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24" w:rsidRPr="00651845" w:rsidRDefault="007E5D24" w:rsidP="007E5D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сельского хозяйства Российской Федерации</w:t>
      </w:r>
    </w:p>
    <w:p w:rsidR="007E5D24" w:rsidRPr="00651845" w:rsidRDefault="007E5D24" w:rsidP="007E5D24">
      <w:pPr>
        <w:spacing w:after="0" w:line="360" w:lineRule="auto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65184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Департамент образования, научно-технологической политики</w:t>
      </w:r>
    </w:p>
    <w:p w:rsidR="007E5D24" w:rsidRPr="00651845" w:rsidRDefault="007E5D24" w:rsidP="007E5D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и </w:t>
      </w:r>
      <w:proofErr w:type="spellStart"/>
      <w:r w:rsidRPr="0065184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рыбохозяйственного</w:t>
      </w:r>
      <w:proofErr w:type="spellEnd"/>
      <w:r w:rsidRPr="0065184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комплекса</w:t>
      </w:r>
    </w:p>
    <w:p w:rsidR="007E5D24" w:rsidRPr="00651845" w:rsidRDefault="007E5D24" w:rsidP="007E5D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образовательное учреждение</w:t>
      </w:r>
    </w:p>
    <w:p w:rsidR="007E5D24" w:rsidRPr="00651845" w:rsidRDefault="007E5D24" w:rsidP="007E5D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>высшего образования</w:t>
      </w:r>
    </w:p>
    <w:p w:rsidR="007E5D24" w:rsidRPr="00651845" w:rsidRDefault="007E5D24" w:rsidP="007E5D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>«Волгоградский государственный аграрный университет»</w:t>
      </w:r>
    </w:p>
    <w:p w:rsidR="007E5D24" w:rsidRPr="00651845" w:rsidRDefault="007E5D24" w:rsidP="007E5D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Эколого-мелиоративный факультет</w:t>
      </w:r>
    </w:p>
    <w:p w:rsidR="007E5D24" w:rsidRPr="00651845" w:rsidRDefault="007E5D24" w:rsidP="007E5D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D24" w:rsidRPr="00651845" w:rsidRDefault="007E5D24" w:rsidP="007E5D24">
      <w:pPr>
        <w:spacing w:after="0" w:line="36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7E5D24" w:rsidRPr="00063981" w:rsidRDefault="007E5D24" w:rsidP="007E5D24">
      <w:pPr>
        <w:spacing w:after="0" w:line="36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Декан эколого-мелиоративного факультета</w:t>
      </w:r>
    </w:p>
    <w:p w:rsidR="007E5D24" w:rsidRPr="00651845" w:rsidRDefault="007E5D24" w:rsidP="007E5D24">
      <w:pPr>
        <w:spacing w:after="0" w:line="36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О. А. Кулагина</w:t>
      </w:r>
    </w:p>
    <w:p w:rsidR="007E5D24" w:rsidRPr="00651845" w:rsidRDefault="007E5D24" w:rsidP="007E5D24">
      <w:pPr>
        <w:spacing w:after="0" w:line="36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="004A0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</w:t>
      </w: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7E5D24" w:rsidRPr="00651845" w:rsidRDefault="007E5D24" w:rsidP="00954A2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D24" w:rsidRDefault="007E5D24" w:rsidP="007E5D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</w:t>
      </w:r>
      <w:r w:rsidR="005E654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ДИСЦИПЛИНЫ</w:t>
      </w:r>
    </w:p>
    <w:p w:rsidR="003D1F27" w:rsidRDefault="003D1F27" w:rsidP="003D1F27">
      <w:pPr>
        <w:spacing w:after="0" w:line="360" w:lineRule="auto"/>
        <w:jc w:val="center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u w:val="single"/>
        </w:rPr>
      </w:pPr>
      <w:r w:rsidRPr="003D1F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u w:val="single"/>
        </w:rPr>
        <w:t>ФТД.</w:t>
      </w:r>
      <w:r w:rsidR="00547B1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u w:val="single"/>
        </w:rPr>
        <w:t>0</w:t>
      </w:r>
      <w:bookmarkStart w:id="0" w:name="_GoBack"/>
      <w:bookmarkEnd w:id="0"/>
      <w:r w:rsidRPr="003D1F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u w:val="single"/>
        </w:rPr>
        <w:t>1 «Водохозяйственное строительство»</w:t>
      </w:r>
    </w:p>
    <w:p w:rsidR="007E5D24" w:rsidRDefault="007E5D24" w:rsidP="007E5D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</w:t>
      </w:r>
      <w:r w:rsidRPr="000639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Мелиорация земель и комплексное использование водных ресу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сов</w:t>
      </w:r>
      <w:r w:rsidRPr="000639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:rsidR="007E5D24" w:rsidRPr="00B21AD5" w:rsidRDefault="007E5D24" w:rsidP="007E5D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высшего образования </w:t>
      </w:r>
      <w:r w:rsidRPr="00B21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Бакалавриат</w:t>
      </w:r>
    </w:p>
    <w:p w:rsidR="007E5D24" w:rsidRPr="00B21AD5" w:rsidRDefault="007E5D24" w:rsidP="007E5D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подготовки </w:t>
      </w:r>
      <w:r w:rsidRPr="00686006">
        <w:rPr>
          <w:rFonts w:ascii="Times New Roman" w:hAnsi="Times New Roman" w:cs="Times New Roman"/>
          <w:bCs/>
          <w:sz w:val="28"/>
          <w:u w:val="single"/>
        </w:rPr>
        <w:t>35.03.11 «Гидромелиорация»</w:t>
      </w:r>
    </w:p>
    <w:p w:rsidR="007E5D24" w:rsidRPr="00B21AD5" w:rsidRDefault="007E5D24" w:rsidP="007E5D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74567159"/>
      <w:r w:rsidRPr="00B21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Направленность (профиль) </w:t>
      </w:r>
      <w:r w:rsidRPr="00B16BD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bookmarkEnd w:id="1"/>
      <w:r w:rsidRPr="00686006">
        <w:rPr>
          <w:rFonts w:ascii="Times New Roman" w:hAnsi="Times New Roman" w:cs="Times New Roman"/>
          <w:bCs/>
          <w:sz w:val="28"/>
          <w:u w:val="single"/>
        </w:rPr>
        <w:t>Строительство и эксплуатация гидромелиор</w:t>
      </w:r>
      <w:r w:rsidRPr="00686006">
        <w:rPr>
          <w:rFonts w:ascii="Times New Roman" w:hAnsi="Times New Roman" w:cs="Times New Roman"/>
          <w:bCs/>
          <w:sz w:val="28"/>
          <w:u w:val="single"/>
        </w:rPr>
        <w:t>а</w:t>
      </w:r>
      <w:r w:rsidRPr="00686006">
        <w:rPr>
          <w:rFonts w:ascii="Times New Roman" w:hAnsi="Times New Roman" w:cs="Times New Roman"/>
          <w:bCs/>
          <w:sz w:val="28"/>
          <w:u w:val="single"/>
        </w:rPr>
        <w:t>тивных систем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:rsidR="007E5D24" w:rsidRPr="00B21AD5" w:rsidRDefault="007E5D24" w:rsidP="007E5D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обучения </w:t>
      </w:r>
      <w:r w:rsidRPr="00B21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Очная </w:t>
      </w:r>
    </w:p>
    <w:p w:rsidR="007E5D24" w:rsidRPr="00B21AD5" w:rsidRDefault="007E5D24" w:rsidP="007E5D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начала реализации образовательной программы </w:t>
      </w:r>
      <w:r w:rsidRPr="00B21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2021</w:t>
      </w:r>
    </w:p>
    <w:p w:rsidR="007E5D24" w:rsidRDefault="007E5D24" w:rsidP="007E5D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D24" w:rsidRDefault="007E5D24" w:rsidP="007E5D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D24" w:rsidRDefault="007E5D24" w:rsidP="007E5D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A2F" w:rsidRPr="00651845" w:rsidRDefault="00954A2F" w:rsidP="007E5D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D24" w:rsidRPr="00651845" w:rsidRDefault="007E5D24" w:rsidP="007E5D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>Волгоград</w:t>
      </w:r>
    </w:p>
    <w:p w:rsidR="007E5D24" w:rsidRPr="00651845" w:rsidRDefault="007E5D24" w:rsidP="007E5D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C61BC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7E5D24" w:rsidRDefault="007E5D24" w:rsidP="007E5D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5D24" w:rsidRDefault="007E5D24" w:rsidP="007E5D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5D24" w:rsidRDefault="007E5D24" w:rsidP="007E5D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5D24" w:rsidRPr="000E6698" w:rsidRDefault="007E5D24" w:rsidP="007E5D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98">
        <w:rPr>
          <w:rFonts w:ascii="Times New Roman" w:eastAsia="Calibri" w:hAnsi="Times New Roman" w:cs="Times New Roman"/>
          <w:sz w:val="28"/>
          <w:szCs w:val="28"/>
        </w:rPr>
        <w:t>Автор:</w:t>
      </w:r>
    </w:p>
    <w:p w:rsidR="007E5D24" w:rsidRPr="000E6698" w:rsidRDefault="007E5D24" w:rsidP="007E5D2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E5D24" w:rsidRPr="000E6698" w:rsidRDefault="007E5D24" w:rsidP="007E5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698">
        <w:rPr>
          <w:rFonts w:ascii="Times New Roman" w:eastAsia="Calibri" w:hAnsi="Times New Roman" w:cs="Times New Roman"/>
          <w:sz w:val="28"/>
          <w:szCs w:val="24"/>
        </w:rPr>
        <w:t xml:space="preserve">Доцент кафедры </w:t>
      </w:r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«Мелиорация земель и комплексное </w:t>
      </w:r>
    </w:p>
    <w:p w:rsidR="007E5D24" w:rsidRPr="000E6698" w:rsidRDefault="007E5D24" w:rsidP="007E5D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водных ресурсов»»</w:t>
      </w:r>
      <w:r w:rsidRPr="000E66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Е.В. Ушакова</w:t>
      </w:r>
    </w:p>
    <w:p w:rsidR="007E5D24" w:rsidRPr="000E6698" w:rsidRDefault="007E5D24" w:rsidP="007E5D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D24" w:rsidRPr="000E6698" w:rsidRDefault="007E5D24" w:rsidP="007E5D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0E6698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 w:rsidR="00422104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Pr="000E6698">
        <w:rPr>
          <w:rFonts w:ascii="Times New Roman" w:eastAsia="Times New Roman" w:hAnsi="Times New Roman" w:cs="Times New Roman"/>
          <w:sz w:val="28"/>
          <w:szCs w:val="28"/>
        </w:rPr>
        <w:t xml:space="preserve"> согласована с </w:t>
      </w:r>
      <w:r w:rsidRPr="000E6698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руководителем основной пр</w:t>
      </w:r>
      <w:r w:rsidRPr="000E669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0E6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фессиональной образовательной программы высшего образования по направлению подготовки  </w:t>
      </w:r>
      <w:r w:rsidRPr="000E6698">
        <w:rPr>
          <w:rFonts w:ascii="Times New Roman" w:eastAsia="Times New Roman" w:hAnsi="Times New Roman" w:cs="Times New Roman"/>
          <w:bCs/>
          <w:sz w:val="28"/>
        </w:rPr>
        <w:t xml:space="preserve">35.03.11 Гидромелиорация  </w:t>
      </w:r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направленность (пр</w:t>
      </w:r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>филь) «</w:t>
      </w:r>
      <w:r w:rsidRPr="000E6698">
        <w:rPr>
          <w:rFonts w:ascii="Times New Roman" w:eastAsia="Times New Roman" w:hAnsi="Times New Roman" w:cs="Times New Roman"/>
          <w:bCs/>
          <w:sz w:val="28"/>
        </w:rPr>
        <w:t>Строительство и эксплуатация гидромелиоративных систем</w:t>
      </w:r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E5D24" w:rsidRPr="000E6698" w:rsidRDefault="007E5D24" w:rsidP="007E5D2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E5D24" w:rsidRPr="000E6698" w:rsidRDefault="007E5D24" w:rsidP="007E5D24">
      <w:pPr>
        <w:spacing w:after="0" w:line="34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Доцент кафедры «Мелиорация земель и комплексное </w:t>
      </w:r>
    </w:p>
    <w:p w:rsidR="007E5D24" w:rsidRPr="000E6698" w:rsidRDefault="007E5D24" w:rsidP="007E5D24">
      <w:pPr>
        <w:spacing w:after="0" w:line="34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водных ресурсов»                                                 В. В. Кузнецова</w:t>
      </w:r>
    </w:p>
    <w:p w:rsidR="007E5D24" w:rsidRPr="000E6698" w:rsidRDefault="007E5D24" w:rsidP="007E5D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D24" w:rsidRPr="000E6698" w:rsidRDefault="007E5D24" w:rsidP="007E5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74567298"/>
      <w:r w:rsidRPr="000E6698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 w:rsidR="00E81CFE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Pr="000E6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обсуждена и одобрена</w:t>
      </w:r>
      <w:r w:rsidRPr="000E6698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 </w:t>
      </w:r>
      <w:bookmarkEnd w:id="2"/>
      <w:r w:rsidRPr="000E6698">
        <w:rPr>
          <w:rFonts w:ascii="Times New Roman" w:eastAsia="Times New Roman" w:hAnsi="Times New Roman" w:cs="Times New Roman"/>
          <w:sz w:val="28"/>
          <w:szCs w:val="28"/>
        </w:rPr>
        <w:t>кафедры</w:t>
      </w:r>
      <w:r w:rsidRPr="000E6698">
        <w:rPr>
          <w:rFonts w:ascii="Times New Roman" w:eastAsia="Calibri" w:hAnsi="Times New Roman" w:cs="Times New Roman"/>
          <w:sz w:val="28"/>
          <w:szCs w:val="24"/>
        </w:rPr>
        <w:t xml:space="preserve"> «</w:t>
      </w:r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>Мелиорация земель и комплексное использование водных ресурсов</w:t>
      </w:r>
      <w:r w:rsidRPr="000E6698">
        <w:rPr>
          <w:rFonts w:ascii="Times New Roman" w:eastAsia="Calibri" w:hAnsi="Times New Roman" w:cs="Times New Roman"/>
          <w:sz w:val="28"/>
          <w:szCs w:val="24"/>
        </w:rPr>
        <w:t>»</w:t>
      </w:r>
    </w:p>
    <w:p w:rsidR="007E5D24" w:rsidRPr="000E6698" w:rsidRDefault="007E5D24" w:rsidP="007E5D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E6698">
        <w:rPr>
          <w:rFonts w:ascii="Times New Roman" w:eastAsia="Calibri" w:hAnsi="Times New Roman" w:cs="Times New Roman"/>
          <w:sz w:val="28"/>
          <w:szCs w:val="24"/>
        </w:rPr>
        <w:t xml:space="preserve">Протокол № ____ от </w:t>
      </w:r>
      <w:r w:rsidRPr="000E6698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="004A063D">
        <w:rPr>
          <w:rFonts w:ascii="Times New Roman" w:eastAsia="Calibri" w:hAnsi="Times New Roman" w:cs="Times New Roman"/>
          <w:sz w:val="28"/>
          <w:szCs w:val="28"/>
        </w:rPr>
        <w:t>2022</w:t>
      </w:r>
      <w:r w:rsidRPr="000E6698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E5D24" w:rsidRPr="000E6698" w:rsidRDefault="007E5D24" w:rsidP="007E5D2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E5D24" w:rsidRPr="000E6698" w:rsidRDefault="007E5D24" w:rsidP="007E5D24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0E6698">
        <w:rPr>
          <w:rFonts w:ascii="Times New Roman" w:eastAsia="Calibri" w:hAnsi="Times New Roman" w:cs="Times New Roman"/>
          <w:sz w:val="28"/>
          <w:szCs w:val="24"/>
        </w:rPr>
        <w:t xml:space="preserve">Заведующий кафедрой                                                                   </w:t>
      </w:r>
      <w:r w:rsidRPr="000E6698">
        <w:rPr>
          <w:rFonts w:ascii="Times New Roman" w:eastAsia="Calibri" w:hAnsi="Times New Roman" w:cs="Times New Roman"/>
          <w:sz w:val="28"/>
          <w:szCs w:val="28"/>
        </w:rPr>
        <w:t>Е.П. Боровой</w:t>
      </w:r>
    </w:p>
    <w:p w:rsidR="007E5D24" w:rsidRPr="000E6698" w:rsidRDefault="007E5D24" w:rsidP="007E5D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D24" w:rsidRPr="000E6698" w:rsidRDefault="007E5D24" w:rsidP="007E5D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98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 w:rsidR="00E81CFE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Pr="000E6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обсуждена и одобрена</w:t>
      </w:r>
      <w:r w:rsidRPr="000E6698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</w:t>
      </w:r>
      <w:r w:rsidRPr="000E6698">
        <w:rPr>
          <w:rFonts w:ascii="Times New Roman" w:eastAsia="Calibri" w:hAnsi="Times New Roman" w:cs="Times New Roman"/>
          <w:sz w:val="28"/>
          <w:szCs w:val="28"/>
        </w:rPr>
        <w:t xml:space="preserve"> метод</w:t>
      </w:r>
      <w:r w:rsidRPr="000E6698">
        <w:rPr>
          <w:rFonts w:ascii="Times New Roman" w:eastAsia="Calibri" w:hAnsi="Times New Roman" w:cs="Times New Roman"/>
          <w:sz w:val="28"/>
          <w:szCs w:val="28"/>
        </w:rPr>
        <w:t>и</w:t>
      </w:r>
      <w:r w:rsidRPr="000E6698">
        <w:rPr>
          <w:rFonts w:ascii="Times New Roman" w:eastAsia="Calibri" w:hAnsi="Times New Roman" w:cs="Times New Roman"/>
          <w:sz w:val="28"/>
          <w:szCs w:val="28"/>
        </w:rPr>
        <w:t>ческой комиссии эколого-мелиоративного факультета</w:t>
      </w:r>
    </w:p>
    <w:p w:rsidR="007E5D24" w:rsidRPr="000E6698" w:rsidRDefault="007E5D24" w:rsidP="007E5D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98">
        <w:rPr>
          <w:rFonts w:ascii="Times New Roman" w:eastAsia="Calibri" w:hAnsi="Times New Roman" w:cs="Times New Roman"/>
          <w:sz w:val="28"/>
          <w:szCs w:val="28"/>
        </w:rPr>
        <w:t>Протокол № ____ от ______________________</w:t>
      </w:r>
      <w:r w:rsidR="004A063D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Pr="000E6698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E5D24" w:rsidRPr="000E6698" w:rsidRDefault="007E5D24" w:rsidP="007E5D2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bookmarkStart w:id="3" w:name="_Hlk74567404"/>
    </w:p>
    <w:bookmarkEnd w:id="3"/>
    <w:p w:rsidR="007E5D24" w:rsidRPr="000E6698" w:rsidRDefault="007E5D24" w:rsidP="007E5D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98"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7E5D24" w:rsidRPr="000E6698" w:rsidRDefault="007E5D24" w:rsidP="007E5D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98">
        <w:rPr>
          <w:rFonts w:ascii="Times New Roman" w:eastAsia="Calibri" w:hAnsi="Times New Roman" w:cs="Times New Roman"/>
          <w:sz w:val="28"/>
          <w:szCs w:val="28"/>
        </w:rPr>
        <w:t>методической комиссии факультета                                              А. К. Васильев</w:t>
      </w:r>
    </w:p>
    <w:p w:rsidR="007E5D24" w:rsidRPr="000E6698" w:rsidRDefault="007E5D24" w:rsidP="007E5D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D24" w:rsidRPr="000E6698" w:rsidRDefault="007E5D24" w:rsidP="007E5D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D24" w:rsidRPr="000E6698" w:rsidRDefault="007E5D24" w:rsidP="007E5D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D24" w:rsidRPr="000E6698" w:rsidRDefault="007E5D24" w:rsidP="007E5D2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5D24" w:rsidRDefault="007E5D24" w:rsidP="007E5D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D24" w:rsidRDefault="007E5D24" w:rsidP="007E5D2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0559" w:rsidRPr="008C0559" w:rsidRDefault="008C0559" w:rsidP="008C0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55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Перечень планируемых результатов обучения по дисциплине, соотн</w:t>
      </w:r>
      <w:r w:rsidRPr="008C055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C0559">
        <w:rPr>
          <w:rFonts w:ascii="Times New Roman" w:eastAsia="Times New Roman" w:hAnsi="Times New Roman" w:cs="Times New Roman"/>
          <w:b/>
          <w:bCs/>
          <w:sz w:val="28"/>
          <w:szCs w:val="28"/>
        </w:rPr>
        <w:t>сённых с планируемыми результатами освоения образовательной      программы</w:t>
      </w:r>
    </w:p>
    <w:p w:rsidR="0021635D" w:rsidRPr="0021635D" w:rsidRDefault="0021635D" w:rsidP="00216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5D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F96F97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Pr="0021635D">
        <w:rPr>
          <w:rFonts w:ascii="Times New Roman" w:hAnsi="Times New Roman" w:cs="Times New Roman"/>
          <w:sz w:val="28"/>
          <w:szCs w:val="28"/>
        </w:rPr>
        <w:t xml:space="preserve"> </w:t>
      </w:r>
      <w:r w:rsidR="00F2447F">
        <w:rPr>
          <w:rFonts w:ascii="Times New Roman" w:hAnsi="Times New Roman" w:cs="Times New Roman"/>
          <w:sz w:val="28"/>
          <w:szCs w:val="28"/>
        </w:rPr>
        <w:t>«</w:t>
      </w:r>
      <w:r w:rsidRPr="0021635D">
        <w:rPr>
          <w:rFonts w:ascii="Times New Roman" w:hAnsi="Times New Roman" w:cs="Times New Roman"/>
          <w:sz w:val="28"/>
          <w:szCs w:val="28"/>
        </w:rPr>
        <w:t>Водохозяйственное строительство</w:t>
      </w:r>
      <w:r w:rsidR="004E49A3">
        <w:rPr>
          <w:rFonts w:ascii="Times New Roman" w:hAnsi="Times New Roman" w:cs="Times New Roman"/>
          <w:sz w:val="28"/>
          <w:szCs w:val="28"/>
        </w:rPr>
        <w:t>»</w:t>
      </w:r>
      <w:r w:rsidR="004E49A3">
        <w:rPr>
          <w:rFonts w:ascii="Times New Roman" w:hAnsi="Times New Roman" w:cs="Times New Roman"/>
          <w:sz w:val="28"/>
          <w:szCs w:val="28"/>
        </w:rPr>
        <w:tab/>
      </w:r>
      <w:r w:rsidR="00F96F97">
        <w:rPr>
          <w:rFonts w:ascii="Times New Roman" w:hAnsi="Times New Roman" w:cs="Times New Roman"/>
          <w:sz w:val="28"/>
          <w:szCs w:val="28"/>
        </w:rPr>
        <w:t xml:space="preserve"> </w:t>
      </w:r>
      <w:r w:rsidR="004E49A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proofErr w:type="gramStart"/>
      <w:r w:rsidRPr="0021635D">
        <w:rPr>
          <w:rFonts w:ascii="Times New Roman" w:hAnsi="Times New Roman" w:cs="Times New Roman"/>
          <w:sz w:val="28"/>
          <w:szCs w:val="28"/>
        </w:rPr>
        <w:t>направ-лению</w:t>
      </w:r>
      <w:proofErr w:type="spellEnd"/>
      <w:proofErr w:type="gramEnd"/>
      <w:r w:rsidRPr="0021635D">
        <w:rPr>
          <w:rFonts w:ascii="Times New Roman" w:hAnsi="Times New Roman" w:cs="Times New Roman"/>
          <w:sz w:val="28"/>
          <w:szCs w:val="28"/>
        </w:rPr>
        <w:t xml:space="preserve"> подготовки 35.03.11 «Гидромелиорация», профиль «Строительство и эксплуатация гидромелиоративных систем»  является:</w:t>
      </w:r>
    </w:p>
    <w:p w:rsidR="0021635D" w:rsidRPr="0021635D" w:rsidRDefault="0021635D" w:rsidP="00216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5D">
        <w:rPr>
          <w:rFonts w:ascii="Times New Roman" w:hAnsi="Times New Roman" w:cs="Times New Roman"/>
          <w:sz w:val="28"/>
          <w:szCs w:val="28"/>
        </w:rPr>
        <w:t>приобретение студентами навыков проектирования, строительства и эксплуатации гидротехнических сооружений входящих в состав водохозя</w:t>
      </w:r>
      <w:r w:rsidRPr="0021635D">
        <w:rPr>
          <w:rFonts w:ascii="Times New Roman" w:hAnsi="Times New Roman" w:cs="Times New Roman"/>
          <w:sz w:val="28"/>
          <w:szCs w:val="28"/>
        </w:rPr>
        <w:t>й</w:t>
      </w:r>
      <w:r w:rsidRPr="0021635D">
        <w:rPr>
          <w:rFonts w:ascii="Times New Roman" w:hAnsi="Times New Roman" w:cs="Times New Roman"/>
          <w:sz w:val="28"/>
          <w:szCs w:val="28"/>
        </w:rPr>
        <w:t xml:space="preserve">ственных систем; </w:t>
      </w:r>
    </w:p>
    <w:p w:rsidR="0021635D" w:rsidRPr="0021635D" w:rsidRDefault="0021635D" w:rsidP="00216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5D">
        <w:rPr>
          <w:rFonts w:ascii="Times New Roman" w:hAnsi="Times New Roman" w:cs="Times New Roman"/>
          <w:sz w:val="28"/>
          <w:szCs w:val="28"/>
        </w:rPr>
        <w:t xml:space="preserve">получение студентами знаний в области теоретических основ </w:t>
      </w:r>
      <w:proofErr w:type="gramStart"/>
      <w:r w:rsidRPr="0021635D">
        <w:rPr>
          <w:rFonts w:ascii="Times New Roman" w:hAnsi="Times New Roman" w:cs="Times New Roman"/>
          <w:sz w:val="28"/>
          <w:szCs w:val="28"/>
        </w:rPr>
        <w:t>водо-снабжения</w:t>
      </w:r>
      <w:proofErr w:type="gramEnd"/>
      <w:r w:rsidRPr="0021635D">
        <w:rPr>
          <w:rFonts w:ascii="Times New Roman" w:hAnsi="Times New Roman" w:cs="Times New Roman"/>
          <w:sz w:val="28"/>
          <w:szCs w:val="28"/>
        </w:rPr>
        <w:t>, водоотведения, мелиорации, гидротехники;</w:t>
      </w:r>
    </w:p>
    <w:p w:rsidR="0021635D" w:rsidRPr="0021635D" w:rsidRDefault="0021635D" w:rsidP="00216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5D">
        <w:rPr>
          <w:rFonts w:ascii="Times New Roman" w:hAnsi="Times New Roman" w:cs="Times New Roman"/>
          <w:sz w:val="28"/>
          <w:szCs w:val="28"/>
        </w:rPr>
        <w:t xml:space="preserve"> приобретение навыков анализа работы водохозяйственных систем, оценки достоинств и недостатков сооружений, обучение студентов к </w:t>
      </w:r>
      <w:proofErr w:type="gramStart"/>
      <w:r w:rsidRPr="0021635D">
        <w:rPr>
          <w:rFonts w:ascii="Times New Roman" w:hAnsi="Times New Roman" w:cs="Times New Roman"/>
          <w:sz w:val="28"/>
          <w:szCs w:val="28"/>
        </w:rPr>
        <w:t>само-</w:t>
      </w:r>
      <w:proofErr w:type="spellStart"/>
      <w:r w:rsidRPr="0021635D">
        <w:rPr>
          <w:rFonts w:ascii="Times New Roman" w:hAnsi="Times New Roman" w:cs="Times New Roman"/>
          <w:sz w:val="28"/>
          <w:szCs w:val="28"/>
        </w:rPr>
        <w:t>стоятельному</w:t>
      </w:r>
      <w:proofErr w:type="spellEnd"/>
      <w:proofErr w:type="gramEnd"/>
      <w:r w:rsidRPr="0021635D">
        <w:rPr>
          <w:rFonts w:ascii="Times New Roman" w:hAnsi="Times New Roman" w:cs="Times New Roman"/>
          <w:sz w:val="28"/>
          <w:szCs w:val="28"/>
        </w:rPr>
        <w:t xml:space="preserve"> проектированию водохозяйственных систем на базе совреме</w:t>
      </w:r>
      <w:r w:rsidRPr="0021635D">
        <w:rPr>
          <w:rFonts w:ascii="Times New Roman" w:hAnsi="Times New Roman" w:cs="Times New Roman"/>
          <w:sz w:val="28"/>
          <w:szCs w:val="28"/>
        </w:rPr>
        <w:t>н</w:t>
      </w:r>
      <w:r w:rsidRPr="0021635D">
        <w:rPr>
          <w:rFonts w:ascii="Times New Roman" w:hAnsi="Times New Roman" w:cs="Times New Roman"/>
          <w:sz w:val="28"/>
          <w:szCs w:val="28"/>
        </w:rPr>
        <w:t>ных достижений науки и техники в этой области, используя при этом совр</w:t>
      </w:r>
      <w:r w:rsidRPr="0021635D">
        <w:rPr>
          <w:rFonts w:ascii="Times New Roman" w:hAnsi="Times New Roman" w:cs="Times New Roman"/>
          <w:sz w:val="28"/>
          <w:szCs w:val="28"/>
        </w:rPr>
        <w:t>е</w:t>
      </w:r>
      <w:r w:rsidRPr="0021635D">
        <w:rPr>
          <w:rFonts w:ascii="Times New Roman" w:hAnsi="Times New Roman" w:cs="Times New Roman"/>
          <w:sz w:val="28"/>
          <w:szCs w:val="28"/>
        </w:rPr>
        <w:t>менные технические средства проектирования.</w:t>
      </w:r>
    </w:p>
    <w:p w:rsidR="00EC26E4" w:rsidRDefault="00EC26E4" w:rsidP="00B6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C26E4" w:rsidRPr="008C0559" w:rsidRDefault="008C0559" w:rsidP="008C0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559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дисциплины, обучающиеся должны приобрести следующие знания, умения, навыки: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118"/>
        <w:gridCol w:w="3537"/>
      </w:tblGrid>
      <w:tr w:rsidR="007E5D24" w:rsidTr="007E5D24">
        <w:trPr>
          <w:trHeight w:val="1134"/>
        </w:trPr>
        <w:tc>
          <w:tcPr>
            <w:tcW w:w="2689" w:type="dxa"/>
            <w:vAlign w:val="center"/>
          </w:tcPr>
          <w:p w:rsidR="007E5D24" w:rsidRDefault="007E5D24" w:rsidP="007E5D24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A06">
              <w:rPr>
                <w:rFonts w:ascii="Times New Roman" w:hAnsi="Times New Roman" w:cs="Times New Roman"/>
                <w:bCs/>
                <w:sz w:val="28"/>
                <w:szCs w:val="28"/>
              </w:rPr>
              <w:t>Код и наименование</w:t>
            </w:r>
          </w:p>
          <w:p w:rsidR="007E5D24" w:rsidRPr="00DB4A06" w:rsidRDefault="007E5D24" w:rsidP="007E5D2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06">
              <w:rPr>
                <w:rFonts w:ascii="Times New Roman" w:hAnsi="Times New Roman" w:cs="Times New Roman"/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3118" w:type="dxa"/>
            <w:vAlign w:val="center"/>
          </w:tcPr>
          <w:p w:rsidR="007E5D24" w:rsidRDefault="007E5D24" w:rsidP="007E5D24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A06">
              <w:rPr>
                <w:rFonts w:ascii="Times New Roman" w:hAnsi="Times New Roman" w:cs="Times New Roman"/>
                <w:bCs/>
                <w:sz w:val="28"/>
                <w:szCs w:val="28"/>
              </w:rPr>
              <w:t>Код и наименование</w:t>
            </w:r>
          </w:p>
          <w:p w:rsidR="007E5D24" w:rsidRDefault="007E5D24" w:rsidP="007E5D24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A06">
              <w:rPr>
                <w:rFonts w:ascii="Times New Roman" w:hAnsi="Times New Roman" w:cs="Times New Roman"/>
                <w:bCs/>
                <w:sz w:val="28"/>
                <w:szCs w:val="28"/>
              </w:rPr>
              <w:t>индикатора достижения</w:t>
            </w:r>
          </w:p>
          <w:p w:rsidR="007E5D24" w:rsidRPr="00DB4A06" w:rsidRDefault="007E5D24" w:rsidP="007E5D2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06">
              <w:rPr>
                <w:rFonts w:ascii="Times New Roman" w:hAnsi="Times New Roman" w:cs="Times New Roman"/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3537" w:type="dxa"/>
            <w:vAlign w:val="center"/>
          </w:tcPr>
          <w:p w:rsidR="007E5D24" w:rsidRDefault="007E5D24" w:rsidP="007E5D24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A06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Планируемые результаты</w:t>
            </w:r>
          </w:p>
          <w:p w:rsidR="007E5D24" w:rsidRPr="00DB4A06" w:rsidRDefault="007E5D24" w:rsidP="007E5D2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06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обучения по практике</w:t>
            </w:r>
          </w:p>
        </w:tc>
      </w:tr>
      <w:tr w:rsidR="007E5D24" w:rsidTr="007E5D24">
        <w:tc>
          <w:tcPr>
            <w:tcW w:w="2689" w:type="dxa"/>
            <w:vMerge w:val="restart"/>
          </w:tcPr>
          <w:p w:rsidR="007E5D24" w:rsidRPr="00B21AD5" w:rsidRDefault="00EC26E4" w:rsidP="007E5D2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ПК-1</w:t>
            </w:r>
            <w:r w:rsidR="007E5D24" w:rsidRPr="003C5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26E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 орг</w:t>
            </w:r>
            <w:r w:rsidRPr="00EC26E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C26E4">
              <w:rPr>
                <w:rFonts w:ascii="Times New Roman" w:eastAsia="Times New Roman" w:hAnsi="Times New Roman" w:cs="Times New Roman"/>
                <w:sz w:val="28"/>
                <w:szCs w:val="28"/>
              </w:rPr>
              <w:t>низовывать ремон</w:t>
            </w:r>
            <w:r w:rsidRPr="00EC26E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но- </w:t>
            </w:r>
            <w:r w:rsidRPr="00EC26E4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эксплуатацио</w:t>
            </w:r>
            <w:r w:rsidRPr="00EC26E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EC26E4">
              <w:rPr>
                <w:rFonts w:ascii="Times New Roman" w:eastAsia="Times New Roman" w:hAnsi="Times New Roman" w:cs="Times New Roman"/>
                <w:sz w:val="28"/>
                <w:szCs w:val="28"/>
              </w:rPr>
              <w:t>ные работы и работы по уходу за мелиор</w:t>
            </w:r>
            <w:r w:rsidRPr="00EC26E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C26E4">
              <w:rPr>
                <w:rFonts w:ascii="Times New Roman" w:eastAsia="Times New Roman" w:hAnsi="Times New Roman" w:cs="Times New Roman"/>
                <w:sz w:val="28"/>
                <w:szCs w:val="28"/>
              </w:rPr>
              <w:t>тивными системами</w:t>
            </w:r>
          </w:p>
        </w:tc>
        <w:tc>
          <w:tcPr>
            <w:tcW w:w="3118" w:type="dxa"/>
            <w:vMerge w:val="restart"/>
          </w:tcPr>
          <w:p w:rsidR="007E5D24" w:rsidRPr="00B21AD5" w:rsidRDefault="00A56C6B" w:rsidP="00F2447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C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ПК-1.</w:t>
            </w:r>
            <w:r w:rsidR="00F244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  <w:r w:rsidRPr="00A56C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="00F2447F" w:rsidRPr="00F2447F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Организовывает ремонтно-эксплуатационные раб</w:t>
            </w:r>
            <w:r w:rsidR="00F2447F" w:rsidRPr="00F2447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F2447F" w:rsidRPr="00F2447F">
              <w:rPr>
                <w:rFonts w:ascii="Times New Roman" w:hAnsi="Times New Roman" w:cs="Times New Roman"/>
                <w:bCs/>
                <w:sz w:val="28"/>
                <w:szCs w:val="28"/>
              </w:rPr>
              <w:t>ты в строительном пр</w:t>
            </w:r>
            <w:r w:rsidR="00F2447F" w:rsidRPr="00F2447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F2447F" w:rsidRPr="00F2447F">
              <w:rPr>
                <w:rFonts w:ascii="Times New Roman" w:hAnsi="Times New Roman" w:cs="Times New Roman"/>
                <w:bCs/>
                <w:sz w:val="28"/>
                <w:szCs w:val="28"/>
              </w:rPr>
              <w:t>изводстве, примен</w:t>
            </w:r>
            <w:r w:rsidR="00F2447F" w:rsidRPr="00F2447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2447F" w:rsidRPr="00F2447F">
              <w:rPr>
                <w:rFonts w:ascii="Times New Roman" w:hAnsi="Times New Roman" w:cs="Times New Roman"/>
                <w:bCs/>
                <w:sz w:val="28"/>
                <w:szCs w:val="28"/>
              </w:rPr>
              <w:t>тельно к объектам вод</w:t>
            </w:r>
            <w:r w:rsidR="00F2447F" w:rsidRPr="00F2447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F2447F" w:rsidRPr="00F2447F">
              <w:rPr>
                <w:rFonts w:ascii="Times New Roman" w:hAnsi="Times New Roman" w:cs="Times New Roman"/>
                <w:bCs/>
                <w:sz w:val="28"/>
                <w:szCs w:val="28"/>
              </w:rPr>
              <w:t>хозяйственного стро</w:t>
            </w:r>
            <w:r w:rsidR="00F2447F" w:rsidRPr="00F2447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2447F" w:rsidRPr="00F2447F">
              <w:rPr>
                <w:rFonts w:ascii="Times New Roman" w:hAnsi="Times New Roman" w:cs="Times New Roman"/>
                <w:bCs/>
                <w:sz w:val="28"/>
                <w:szCs w:val="28"/>
              </w:rPr>
              <w:t>тельства</w:t>
            </w:r>
          </w:p>
        </w:tc>
        <w:tc>
          <w:tcPr>
            <w:tcW w:w="3537" w:type="dxa"/>
          </w:tcPr>
          <w:p w:rsidR="007E5D24" w:rsidRPr="00DB4A06" w:rsidRDefault="007E5D24" w:rsidP="00A56C6B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5EAD">
              <w:rPr>
                <w:rFonts w:ascii="Times New Roman" w:hAnsi="Times New Roman" w:cs="Times New Roman"/>
                <w:sz w:val="28"/>
                <w:szCs w:val="28"/>
              </w:rPr>
              <w:t xml:space="preserve">нать способы </w:t>
            </w:r>
            <w:r w:rsidR="00A56C6B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ремонтно-эксплуатационных</w:t>
            </w:r>
            <w:r w:rsidR="00B26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</w:t>
            </w:r>
            <w:r w:rsidR="00A56C6B" w:rsidRPr="00A56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строительном производстве</w:t>
            </w:r>
            <w:r w:rsidR="00F2447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56C6B" w:rsidRPr="00A56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447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применительно к объектам водо</w:t>
            </w:r>
            <w:r w:rsidR="00F2447F" w:rsidRPr="00F2447F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хозяйственного строи-</w:t>
            </w:r>
            <w:proofErr w:type="spellStart"/>
            <w:r w:rsidR="00F2447F" w:rsidRPr="00F2447F">
              <w:rPr>
                <w:rFonts w:ascii="Times New Roman" w:eastAsia="Times New Roman" w:hAnsi="Times New Roman" w:cs="Times New Roman"/>
                <w:sz w:val="28"/>
                <w:szCs w:val="28"/>
              </w:rPr>
              <w:t>тельства</w:t>
            </w:r>
            <w:proofErr w:type="spellEnd"/>
          </w:p>
        </w:tc>
      </w:tr>
      <w:tr w:rsidR="007E5D24" w:rsidTr="007E5D24">
        <w:tc>
          <w:tcPr>
            <w:tcW w:w="2689" w:type="dxa"/>
            <w:vMerge/>
          </w:tcPr>
          <w:p w:rsidR="007E5D24" w:rsidRPr="00B21AD5" w:rsidRDefault="007E5D24" w:rsidP="007E5D2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7E5D24" w:rsidRPr="00B21AD5" w:rsidRDefault="007E5D24" w:rsidP="007E5D2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37" w:type="dxa"/>
          </w:tcPr>
          <w:p w:rsidR="007E5D24" w:rsidRPr="00DB4A06" w:rsidRDefault="007E5D24" w:rsidP="007E5D24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5EAD">
              <w:rPr>
                <w:rFonts w:ascii="Times New Roman" w:hAnsi="Times New Roman" w:cs="Times New Roman"/>
                <w:sz w:val="28"/>
                <w:szCs w:val="28"/>
              </w:rPr>
              <w:t xml:space="preserve">меть контролировать </w:t>
            </w:r>
            <w:r w:rsidR="00A56C6B" w:rsidRPr="00A56C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56C6B" w:rsidRPr="00A56C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56C6B" w:rsidRPr="00A56C6B">
              <w:rPr>
                <w:rFonts w:ascii="Times New Roman" w:hAnsi="Times New Roman" w:cs="Times New Roman"/>
                <w:sz w:val="28"/>
                <w:szCs w:val="28"/>
              </w:rPr>
              <w:t>монтно-эксплуатационные работы в строительном производстве</w:t>
            </w:r>
            <w:r w:rsidR="00F244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6C6B" w:rsidRPr="00A56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47F" w:rsidRPr="00F2447F">
              <w:rPr>
                <w:rFonts w:ascii="Times New Roman" w:hAnsi="Times New Roman" w:cs="Times New Roman"/>
                <w:sz w:val="28"/>
                <w:szCs w:val="28"/>
              </w:rPr>
              <w:t>примен</w:t>
            </w:r>
            <w:r w:rsidR="00F2447F" w:rsidRPr="00F244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2447F" w:rsidRPr="00F2447F">
              <w:rPr>
                <w:rFonts w:ascii="Times New Roman" w:hAnsi="Times New Roman" w:cs="Times New Roman"/>
                <w:sz w:val="28"/>
                <w:szCs w:val="28"/>
              </w:rPr>
              <w:t>тельно к объектам водо-хозяйственного строи-</w:t>
            </w:r>
            <w:proofErr w:type="spellStart"/>
            <w:r w:rsidR="00F2447F" w:rsidRPr="00F2447F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  <w:proofErr w:type="spellEnd"/>
          </w:p>
        </w:tc>
      </w:tr>
      <w:tr w:rsidR="007E5D24" w:rsidTr="007E5D24">
        <w:trPr>
          <w:trHeight w:val="274"/>
        </w:trPr>
        <w:tc>
          <w:tcPr>
            <w:tcW w:w="2689" w:type="dxa"/>
            <w:vMerge/>
          </w:tcPr>
          <w:p w:rsidR="007E5D24" w:rsidRPr="00B21AD5" w:rsidRDefault="007E5D24" w:rsidP="007E5D2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7E5D24" w:rsidRPr="00B21AD5" w:rsidRDefault="007E5D24" w:rsidP="007E5D2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37" w:type="dxa"/>
          </w:tcPr>
          <w:p w:rsidR="007E5D24" w:rsidRPr="00DB4A06" w:rsidRDefault="007E5D24" w:rsidP="00F2447F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5EAD">
              <w:rPr>
                <w:rFonts w:ascii="Times New Roman" w:hAnsi="Times New Roman" w:cs="Times New Roman"/>
                <w:sz w:val="28"/>
                <w:szCs w:val="28"/>
              </w:rPr>
              <w:t xml:space="preserve">ладеть контролем </w:t>
            </w:r>
            <w:r w:rsidR="00F2447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56C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56C6B" w:rsidRPr="00A56C6B"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  <w:r w:rsidR="00A56C6B" w:rsidRPr="00A56C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6C6B" w:rsidRPr="00A56C6B">
              <w:rPr>
                <w:rFonts w:ascii="Times New Roman" w:hAnsi="Times New Roman" w:cs="Times New Roman"/>
                <w:sz w:val="28"/>
                <w:szCs w:val="28"/>
              </w:rPr>
              <w:t>низ</w:t>
            </w:r>
            <w:r w:rsidR="00A56C6B">
              <w:rPr>
                <w:rFonts w:ascii="Times New Roman" w:hAnsi="Times New Roman" w:cs="Times New Roman"/>
                <w:sz w:val="28"/>
                <w:szCs w:val="28"/>
              </w:rPr>
              <w:t>ации</w:t>
            </w:r>
            <w:r w:rsidR="00F2447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56C6B" w:rsidRPr="00A56C6B">
              <w:rPr>
                <w:rFonts w:ascii="Times New Roman" w:hAnsi="Times New Roman" w:cs="Times New Roman"/>
                <w:sz w:val="28"/>
                <w:szCs w:val="28"/>
              </w:rPr>
              <w:t>ремонтно-эксплуатационны</w:t>
            </w:r>
            <w:r w:rsidR="00A56C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56C6B" w:rsidRPr="00A56C6B">
              <w:rPr>
                <w:rFonts w:ascii="Times New Roman" w:hAnsi="Times New Roman" w:cs="Times New Roman"/>
                <w:sz w:val="28"/>
                <w:szCs w:val="28"/>
              </w:rPr>
              <w:t xml:space="preserve"> работ в строительном производстве</w:t>
            </w:r>
            <w:r w:rsidR="00F244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6C6B" w:rsidRPr="00A56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47F">
              <w:rPr>
                <w:rFonts w:ascii="Times New Roman" w:hAnsi="Times New Roman" w:cs="Times New Roman"/>
                <w:sz w:val="28"/>
                <w:szCs w:val="28"/>
              </w:rPr>
              <w:t>применительно к объектам водо</w:t>
            </w:r>
            <w:r w:rsidR="00F2447F" w:rsidRPr="00F2447F">
              <w:rPr>
                <w:rFonts w:ascii="Times New Roman" w:hAnsi="Times New Roman" w:cs="Times New Roman"/>
                <w:sz w:val="28"/>
                <w:szCs w:val="28"/>
              </w:rPr>
              <w:t>хозяйственного строи-</w:t>
            </w:r>
            <w:proofErr w:type="spellStart"/>
            <w:r w:rsidR="00F2447F" w:rsidRPr="00F2447F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  <w:proofErr w:type="spellEnd"/>
          </w:p>
        </w:tc>
      </w:tr>
    </w:tbl>
    <w:p w:rsidR="007E5D24" w:rsidRDefault="007E5D24" w:rsidP="007E5D24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E5D24" w:rsidRPr="000E6698" w:rsidRDefault="007E5D24" w:rsidP="007E5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2447F" w:rsidRDefault="00F2447F" w:rsidP="007E5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E5D24" w:rsidRDefault="00F12EEA" w:rsidP="007E5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 </w:t>
      </w:r>
      <w:r w:rsidR="007E5D24" w:rsidRPr="00375E73">
        <w:rPr>
          <w:rFonts w:ascii="Times New Roman" w:hAnsi="Times New Roman"/>
          <w:b/>
          <w:color w:val="000000"/>
          <w:sz w:val="28"/>
          <w:szCs w:val="28"/>
        </w:rPr>
        <w:t xml:space="preserve">Место </w:t>
      </w:r>
      <w:r w:rsidRPr="00F12EEA">
        <w:rPr>
          <w:rFonts w:ascii="Times New Roman" w:hAnsi="Times New Roman"/>
          <w:b/>
          <w:color w:val="000000"/>
          <w:sz w:val="28"/>
          <w:szCs w:val="28"/>
        </w:rPr>
        <w:t xml:space="preserve">дисциплины </w:t>
      </w:r>
      <w:r w:rsidR="007E5D24" w:rsidRPr="00375E73">
        <w:rPr>
          <w:rFonts w:ascii="Times New Roman" w:hAnsi="Times New Roman"/>
          <w:b/>
          <w:color w:val="000000"/>
          <w:sz w:val="28"/>
          <w:szCs w:val="28"/>
        </w:rPr>
        <w:t xml:space="preserve">в структуре </w:t>
      </w:r>
      <w:r w:rsidR="007E5D24">
        <w:rPr>
          <w:rFonts w:ascii="Times New Roman" w:hAnsi="Times New Roman"/>
          <w:b/>
          <w:color w:val="000000"/>
          <w:sz w:val="28"/>
          <w:szCs w:val="28"/>
        </w:rPr>
        <w:t>образовательной программы</w:t>
      </w:r>
    </w:p>
    <w:p w:rsidR="007E5D24" w:rsidRPr="00F3626C" w:rsidRDefault="00F96F97" w:rsidP="007E5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Дисциплина </w:t>
      </w:r>
      <w:r w:rsidR="00A56C6B" w:rsidRPr="00A56C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296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2447F" w:rsidRPr="00F2447F">
        <w:rPr>
          <w:rFonts w:ascii="Times New Roman" w:hAnsi="Times New Roman"/>
          <w:color w:val="000000" w:themeColor="text1"/>
          <w:sz w:val="28"/>
          <w:szCs w:val="28"/>
        </w:rPr>
        <w:t>Водохозяйственное строительство</w:t>
      </w:r>
      <w:r w:rsidR="00B6296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56C6B" w:rsidRPr="00A56C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D24" w:rsidRPr="00570D8E">
        <w:rPr>
          <w:rFonts w:ascii="Times New Roman" w:hAnsi="Times New Roman"/>
          <w:sz w:val="28"/>
          <w:szCs w:val="28"/>
        </w:rPr>
        <w:t xml:space="preserve">относится к </w:t>
      </w:r>
      <w:r w:rsidR="00A56C6B">
        <w:rPr>
          <w:rFonts w:ascii="Times New Roman" w:hAnsi="Times New Roman"/>
          <w:sz w:val="28"/>
          <w:szCs w:val="28"/>
        </w:rPr>
        <w:t>факул</w:t>
      </w:r>
      <w:r w:rsidR="00A56C6B">
        <w:rPr>
          <w:rFonts w:ascii="Times New Roman" w:hAnsi="Times New Roman"/>
          <w:sz w:val="28"/>
          <w:szCs w:val="28"/>
        </w:rPr>
        <w:t>ь</w:t>
      </w:r>
      <w:r w:rsidR="00A56C6B">
        <w:rPr>
          <w:rFonts w:ascii="Times New Roman" w:hAnsi="Times New Roman"/>
          <w:sz w:val="28"/>
          <w:szCs w:val="28"/>
        </w:rPr>
        <w:t>тативам</w:t>
      </w:r>
      <w:r w:rsidR="007E5D24" w:rsidRPr="00570D8E">
        <w:rPr>
          <w:rFonts w:ascii="Times New Roman" w:hAnsi="Times New Roman"/>
          <w:sz w:val="28"/>
          <w:szCs w:val="28"/>
        </w:rPr>
        <w:t xml:space="preserve"> Блок</w:t>
      </w:r>
      <w:r w:rsidR="00A56C6B">
        <w:rPr>
          <w:rFonts w:ascii="Times New Roman" w:hAnsi="Times New Roman"/>
          <w:sz w:val="28"/>
          <w:szCs w:val="28"/>
        </w:rPr>
        <w:t xml:space="preserve"> </w:t>
      </w:r>
      <w:r w:rsidR="007E5D24" w:rsidRPr="00570D8E">
        <w:rPr>
          <w:rFonts w:ascii="Times New Roman" w:hAnsi="Times New Roman"/>
          <w:sz w:val="28"/>
          <w:szCs w:val="28"/>
        </w:rPr>
        <w:t xml:space="preserve"> </w:t>
      </w:r>
      <w:r w:rsidR="00A56C6B">
        <w:rPr>
          <w:rFonts w:ascii="Times New Roman" w:hAnsi="Times New Roman"/>
          <w:sz w:val="28"/>
          <w:szCs w:val="28"/>
        </w:rPr>
        <w:t>ФТД</w:t>
      </w:r>
      <w:r w:rsidR="007E5D24" w:rsidRPr="00570D8E">
        <w:rPr>
          <w:rFonts w:ascii="Times New Roman" w:hAnsi="Times New Roman"/>
          <w:sz w:val="28"/>
          <w:szCs w:val="28"/>
        </w:rPr>
        <w:t xml:space="preserve"> </w:t>
      </w:r>
      <w:r w:rsidR="007E5D24">
        <w:rPr>
          <w:rFonts w:ascii="Times New Roman" w:hAnsi="Times New Roman"/>
          <w:sz w:val="28"/>
          <w:szCs w:val="28"/>
        </w:rPr>
        <w:t>«</w:t>
      </w:r>
      <w:r w:rsidR="00A56C6B">
        <w:rPr>
          <w:rFonts w:ascii="Times New Roman" w:hAnsi="Times New Roman"/>
          <w:sz w:val="28"/>
          <w:szCs w:val="28"/>
        </w:rPr>
        <w:t>Факультативы</w:t>
      </w:r>
      <w:r w:rsidR="007E5D24">
        <w:rPr>
          <w:rFonts w:ascii="Times New Roman" w:hAnsi="Times New Roman"/>
          <w:sz w:val="28"/>
          <w:szCs w:val="28"/>
        </w:rPr>
        <w:t>»</w:t>
      </w:r>
      <w:r w:rsidR="007E5D24" w:rsidRPr="00570D8E">
        <w:rPr>
          <w:rFonts w:ascii="Times New Roman" w:hAnsi="Times New Roman"/>
          <w:sz w:val="28"/>
          <w:szCs w:val="28"/>
        </w:rPr>
        <w:t xml:space="preserve"> учебного плана подготовки бакалавров по направлению</w:t>
      </w:r>
      <w:r w:rsidR="007E5D24">
        <w:rPr>
          <w:rFonts w:ascii="Times New Roman" w:hAnsi="Times New Roman"/>
          <w:sz w:val="28"/>
          <w:szCs w:val="28"/>
        </w:rPr>
        <w:t xml:space="preserve"> </w:t>
      </w:r>
      <w:r w:rsidR="007E5D24" w:rsidRPr="00373BC5">
        <w:rPr>
          <w:rFonts w:ascii="Times New Roman" w:hAnsi="Times New Roman" w:cs="Times New Roman"/>
          <w:bCs/>
          <w:sz w:val="28"/>
        </w:rPr>
        <w:t xml:space="preserve">35.03.11 Гидромелиорация </w:t>
      </w:r>
      <w:r w:rsidR="007E5D2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E5D24" w:rsidRPr="00B21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аправленность (профиль) </w:t>
      </w:r>
      <w:r w:rsidR="007E5D2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E5D24" w:rsidRPr="00373BC5">
        <w:rPr>
          <w:rFonts w:ascii="Times New Roman" w:hAnsi="Times New Roman" w:cs="Times New Roman"/>
          <w:bCs/>
          <w:sz w:val="28"/>
        </w:rPr>
        <w:t>Строительство и эксплуа</w:t>
      </w:r>
      <w:r w:rsidR="00B265BE">
        <w:rPr>
          <w:rFonts w:ascii="Times New Roman" w:hAnsi="Times New Roman" w:cs="Times New Roman"/>
          <w:bCs/>
          <w:sz w:val="28"/>
        </w:rPr>
        <w:t>тация гидромелиоративных систем</w:t>
      </w:r>
      <w:r w:rsidR="007E5D2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E5D24" w:rsidRPr="00DB4A06" w:rsidRDefault="007E5D24" w:rsidP="007E5D24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4" w:name="_Hlk79483902"/>
    </w:p>
    <w:bookmarkEnd w:id="4"/>
    <w:p w:rsidR="007E5D24" w:rsidRDefault="007E5D24" w:rsidP="007E5D2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681">
        <w:rPr>
          <w:rFonts w:ascii="Times New Roman" w:hAnsi="Times New Roman" w:cs="Times New Roman"/>
          <w:bCs/>
          <w:sz w:val="28"/>
          <w:szCs w:val="28"/>
        </w:rPr>
        <w:t xml:space="preserve">Место </w:t>
      </w:r>
      <w:r w:rsidR="007A4102">
        <w:rPr>
          <w:rFonts w:ascii="Times New Roman" w:hAnsi="Times New Roman" w:cs="Times New Roman"/>
          <w:bCs/>
          <w:sz w:val="28"/>
          <w:szCs w:val="28"/>
        </w:rPr>
        <w:t xml:space="preserve">факультатива </w:t>
      </w:r>
      <w:r w:rsidRPr="00F94681">
        <w:rPr>
          <w:rFonts w:ascii="Times New Roman" w:hAnsi="Times New Roman" w:cs="Times New Roman"/>
          <w:bCs/>
          <w:sz w:val="28"/>
          <w:szCs w:val="28"/>
        </w:rPr>
        <w:t>в структуре образовательной программы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661"/>
        <w:gridCol w:w="662"/>
        <w:gridCol w:w="661"/>
        <w:gridCol w:w="662"/>
        <w:gridCol w:w="661"/>
        <w:gridCol w:w="662"/>
      </w:tblGrid>
      <w:tr w:rsidR="007E5D24" w:rsidRPr="008C0559" w:rsidTr="007E5D24">
        <w:trPr>
          <w:trHeight w:val="522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7E5D24" w:rsidRPr="008C0559" w:rsidRDefault="007E5D24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Индекс и наименование</w:t>
            </w:r>
          </w:p>
          <w:p w:rsidR="007E5D24" w:rsidRPr="008C0559" w:rsidRDefault="007E5D24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дисциплины (модуля),</w:t>
            </w:r>
          </w:p>
          <w:p w:rsidR="007E5D24" w:rsidRPr="008C0559" w:rsidRDefault="007E5D24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практики, участвующих в</w:t>
            </w:r>
          </w:p>
          <w:p w:rsidR="007E5D24" w:rsidRPr="008C0559" w:rsidRDefault="007E5D24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формировании компетенций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E5D24" w:rsidRPr="008C0559" w:rsidRDefault="007E5D24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E5D24" w:rsidRPr="008C0559" w:rsidRDefault="007E5D24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:rsidR="007E5D24" w:rsidRPr="008C0559" w:rsidRDefault="007E5D24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Курсы обучения</w:t>
            </w:r>
          </w:p>
        </w:tc>
      </w:tr>
      <w:tr w:rsidR="007E5D24" w:rsidRPr="008C0559" w:rsidTr="007E5D24">
        <w:trPr>
          <w:trHeight w:val="790"/>
        </w:trPr>
        <w:tc>
          <w:tcPr>
            <w:tcW w:w="3539" w:type="dxa"/>
            <w:vMerge/>
            <w:shd w:val="clear" w:color="auto" w:fill="auto"/>
            <w:vAlign w:val="center"/>
          </w:tcPr>
          <w:p w:rsidR="007E5D24" w:rsidRPr="008C0559" w:rsidRDefault="007E5D24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5D24" w:rsidRPr="008C0559" w:rsidRDefault="007E5D24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E5D24" w:rsidRPr="008C0559" w:rsidRDefault="007E5D24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7E5D24" w:rsidRPr="008C0559" w:rsidRDefault="007E5D24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E5D24" w:rsidRPr="008C0559" w:rsidRDefault="007E5D24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7E5D24" w:rsidRPr="008C0559" w:rsidRDefault="007E5D24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E5D24" w:rsidRPr="008C0559" w:rsidRDefault="007E5D24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5 курс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7E5D24" w:rsidRPr="008C0559" w:rsidRDefault="007E5D24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6 курс</w:t>
            </w:r>
          </w:p>
        </w:tc>
      </w:tr>
      <w:tr w:rsidR="007E5D24" w:rsidRPr="008C0559" w:rsidTr="007E5D24">
        <w:trPr>
          <w:trHeight w:val="422"/>
        </w:trPr>
        <w:tc>
          <w:tcPr>
            <w:tcW w:w="9351" w:type="dxa"/>
            <w:gridSpan w:val="8"/>
            <w:shd w:val="clear" w:color="auto" w:fill="auto"/>
          </w:tcPr>
          <w:p w:rsidR="007E5D24" w:rsidRPr="008C0559" w:rsidRDefault="00A56C6B" w:rsidP="007E5D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ПК-1</w:t>
            </w:r>
            <w:r w:rsidRPr="008C0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Способен организовывать ремонтно - эксплуатационные работы и работы по уходу за мелиоративными системами</w:t>
            </w:r>
          </w:p>
        </w:tc>
      </w:tr>
      <w:tr w:rsidR="008C0559" w:rsidRPr="008C0559" w:rsidTr="00EA7619">
        <w:trPr>
          <w:trHeight w:val="228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Б1.В.02 Гидротехнические с</w:t>
            </w: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оружения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0559" w:rsidRPr="008C0559" w:rsidRDefault="008C055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559" w:rsidRPr="008C0559" w:rsidTr="008C0559">
        <w:trPr>
          <w:trHeight w:val="178"/>
        </w:trPr>
        <w:tc>
          <w:tcPr>
            <w:tcW w:w="3539" w:type="dxa"/>
            <w:vMerge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0559" w:rsidRPr="008C0559" w:rsidRDefault="008C055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559" w:rsidRPr="008C0559" w:rsidTr="007E5D24">
        <w:trPr>
          <w:trHeight w:val="146"/>
        </w:trPr>
        <w:tc>
          <w:tcPr>
            <w:tcW w:w="3539" w:type="dxa"/>
            <w:vMerge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0559" w:rsidRPr="008C0559" w:rsidRDefault="008C055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8C0559">
        <w:trPr>
          <w:trHeight w:val="147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Б1.В.07 Мелиорация земель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8C0559">
        <w:trPr>
          <w:trHeight w:val="128"/>
        </w:trPr>
        <w:tc>
          <w:tcPr>
            <w:tcW w:w="3539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7E5D24">
        <w:trPr>
          <w:trHeight w:val="178"/>
        </w:trPr>
        <w:tc>
          <w:tcPr>
            <w:tcW w:w="3539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8C0559">
        <w:trPr>
          <w:trHeight w:val="254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Б1.В.08 Эксплуатация и монит</w:t>
            </w: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ринг гидромелиоративных с</w:t>
            </w: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стем и сооружений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8C0559">
        <w:trPr>
          <w:trHeight w:val="388"/>
        </w:trPr>
        <w:tc>
          <w:tcPr>
            <w:tcW w:w="3539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7E5D24">
        <w:trPr>
          <w:trHeight w:val="292"/>
        </w:trPr>
        <w:tc>
          <w:tcPr>
            <w:tcW w:w="3539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8C0559">
        <w:trPr>
          <w:trHeight w:val="319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Б1.В.09 Проектирование гидр</w:t>
            </w: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мелиоративных систем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8C0559">
        <w:trPr>
          <w:trHeight w:val="308"/>
        </w:trPr>
        <w:tc>
          <w:tcPr>
            <w:tcW w:w="3539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7E5D24">
        <w:trPr>
          <w:trHeight w:val="324"/>
        </w:trPr>
        <w:tc>
          <w:tcPr>
            <w:tcW w:w="3539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22" w:rsidRPr="008C0559" w:rsidTr="008C0559">
        <w:trPr>
          <w:trHeight w:val="414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Б1.В.ДВ.02.01 Геологическая и гидрогеологическая оценка м</w:t>
            </w: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лиорируемых территорий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2822" w:rsidRPr="008C0559" w:rsidRDefault="00642822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22" w:rsidRPr="008C0559" w:rsidTr="008C0559">
        <w:trPr>
          <w:trHeight w:val="453"/>
        </w:trPr>
        <w:tc>
          <w:tcPr>
            <w:tcW w:w="3539" w:type="dxa"/>
            <w:vMerge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2822" w:rsidRPr="008C0559" w:rsidRDefault="00642822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22" w:rsidRPr="008C0559" w:rsidTr="007E5D24">
        <w:trPr>
          <w:trHeight w:val="404"/>
        </w:trPr>
        <w:tc>
          <w:tcPr>
            <w:tcW w:w="3539" w:type="dxa"/>
            <w:vMerge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2822" w:rsidRPr="008C0559" w:rsidRDefault="00642822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8C0559">
        <w:trPr>
          <w:trHeight w:val="236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Б1.В.ДВ.02.02 Оценка возде</w:t>
            </w: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ствия мелиоративных объектов на природную среду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8C0559">
        <w:trPr>
          <w:trHeight w:val="438"/>
        </w:trPr>
        <w:tc>
          <w:tcPr>
            <w:tcW w:w="3539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7E5D24">
        <w:trPr>
          <w:trHeight w:val="582"/>
        </w:trPr>
        <w:tc>
          <w:tcPr>
            <w:tcW w:w="3539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8C0559">
        <w:trPr>
          <w:trHeight w:val="227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ФТД.01 Водохозяйственное 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8C0559">
        <w:trPr>
          <w:trHeight w:val="259"/>
        </w:trPr>
        <w:tc>
          <w:tcPr>
            <w:tcW w:w="3539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8C0559">
        <w:trPr>
          <w:trHeight w:val="212"/>
        </w:trPr>
        <w:tc>
          <w:tcPr>
            <w:tcW w:w="3539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8C0559">
        <w:trPr>
          <w:trHeight w:val="162"/>
        </w:trPr>
        <w:tc>
          <w:tcPr>
            <w:tcW w:w="3539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7E5D24">
        <w:trPr>
          <w:trHeight w:val="243"/>
        </w:trPr>
        <w:tc>
          <w:tcPr>
            <w:tcW w:w="3539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961" w:rsidRPr="00B62961" w:rsidRDefault="00B62961" w:rsidP="00B62961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</w:rPr>
      </w:pPr>
    </w:p>
    <w:p w:rsidR="007E5D24" w:rsidRPr="00DB4A06" w:rsidRDefault="007E5D24" w:rsidP="007E5D24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62961" w:rsidRPr="00F96F97" w:rsidRDefault="007E5D24" w:rsidP="00F96F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успешного прохождения </w:t>
      </w:r>
      <w:r w:rsidR="00F96F97">
        <w:rPr>
          <w:rFonts w:ascii="Times New Roman" w:hAnsi="Times New Roman"/>
          <w:color w:val="000000"/>
          <w:sz w:val="28"/>
          <w:szCs w:val="28"/>
        </w:rPr>
        <w:t>дисциплины</w:t>
      </w:r>
      <w:r w:rsidRPr="00F819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2961" w:rsidRPr="00B62961">
        <w:rPr>
          <w:rFonts w:ascii="Times New Roman" w:hAnsi="Times New Roman"/>
          <w:sz w:val="28"/>
          <w:szCs w:val="28"/>
        </w:rPr>
        <w:t>«</w:t>
      </w:r>
      <w:r w:rsidR="00157651">
        <w:rPr>
          <w:rFonts w:ascii="Times New Roman" w:hAnsi="Times New Roman"/>
          <w:sz w:val="28"/>
          <w:szCs w:val="28"/>
        </w:rPr>
        <w:t>Водохозяйственное стро</w:t>
      </w:r>
      <w:r w:rsidR="00157651">
        <w:rPr>
          <w:rFonts w:ascii="Times New Roman" w:hAnsi="Times New Roman"/>
          <w:sz w:val="28"/>
          <w:szCs w:val="28"/>
        </w:rPr>
        <w:t>и</w:t>
      </w:r>
      <w:r w:rsidR="00157651">
        <w:rPr>
          <w:rFonts w:ascii="Times New Roman" w:hAnsi="Times New Roman"/>
          <w:sz w:val="28"/>
          <w:szCs w:val="28"/>
        </w:rPr>
        <w:t>тельство</w:t>
      </w:r>
      <w:r w:rsidR="00B62961" w:rsidRPr="00B62961">
        <w:rPr>
          <w:rFonts w:ascii="Times New Roman" w:hAnsi="Times New Roman"/>
          <w:sz w:val="28"/>
          <w:szCs w:val="28"/>
        </w:rPr>
        <w:t xml:space="preserve">» </w:t>
      </w:r>
      <w:r w:rsidRPr="00570D8E">
        <w:rPr>
          <w:rFonts w:ascii="Times New Roman" w:hAnsi="Times New Roman"/>
          <w:sz w:val="28"/>
          <w:szCs w:val="28"/>
        </w:rPr>
        <w:t xml:space="preserve"> (</w:t>
      </w:r>
      <w:r w:rsidR="00157651">
        <w:rPr>
          <w:rFonts w:ascii="Times New Roman" w:hAnsi="Times New Roman" w:cs="Times New Roman"/>
          <w:color w:val="000000" w:themeColor="text1"/>
          <w:sz w:val="28"/>
          <w:szCs w:val="28"/>
        </w:rPr>
        <w:t>ФТД.1</w:t>
      </w:r>
      <w:r w:rsidRPr="00570D8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обучающийся должен обладать знаниями, умениями, навыками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F81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полученными при изучении так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r w:rsidRPr="00F81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81949">
        <w:rPr>
          <w:rFonts w:ascii="Times New Roman" w:hAnsi="Times New Roman"/>
          <w:color w:val="000000"/>
          <w:sz w:val="28"/>
          <w:szCs w:val="28"/>
        </w:rPr>
        <w:t>дисциплин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F81949">
        <w:rPr>
          <w:rFonts w:ascii="Times New Roman" w:hAnsi="Times New Roman"/>
          <w:color w:val="000000"/>
          <w:sz w:val="28"/>
          <w:szCs w:val="28"/>
        </w:rPr>
        <w:t>, как</w:t>
      </w:r>
      <w:r w:rsidR="00B6296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5D24" w:rsidRPr="0003210D" w:rsidRDefault="00B62961" w:rsidP="007E5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961">
        <w:rPr>
          <w:rFonts w:ascii="Times New Roman" w:hAnsi="Times New Roman" w:cs="Times New Roman"/>
          <w:sz w:val="28"/>
          <w:szCs w:val="28"/>
        </w:rPr>
        <w:t>Гидротехнические сооружения</w:t>
      </w:r>
      <w:r w:rsidR="007E5D2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6296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B6296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62961">
        <w:rPr>
          <w:rFonts w:ascii="Times New Roman" w:hAnsi="Times New Roman" w:cs="Times New Roman"/>
          <w:sz w:val="28"/>
          <w:szCs w:val="28"/>
        </w:rPr>
        <w:t>.В.02</w:t>
      </w:r>
      <w:r w:rsidR="007E5D24">
        <w:rPr>
          <w:rFonts w:ascii="Times New Roman" w:hAnsi="Times New Roman" w:cs="Times New Roman"/>
          <w:sz w:val="28"/>
          <w:szCs w:val="28"/>
        </w:rPr>
        <w:t>)</w:t>
      </w:r>
      <w:r w:rsidR="00E42F85" w:rsidRPr="00E42F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2F85">
        <w:rPr>
          <w:rFonts w:ascii="Times New Roman" w:hAnsi="Times New Roman"/>
          <w:color w:val="000000"/>
          <w:sz w:val="28"/>
          <w:szCs w:val="28"/>
        </w:rPr>
        <w:t>,</w:t>
      </w:r>
      <w:r w:rsidR="007E5D24" w:rsidRPr="00A20CFE">
        <w:rPr>
          <w:rFonts w:ascii="Times New Roman" w:hAnsi="Times New Roman" w:cs="Times New Roman"/>
          <w:sz w:val="28"/>
          <w:szCs w:val="28"/>
        </w:rPr>
        <w:t xml:space="preserve"> </w:t>
      </w:r>
      <w:r w:rsidRPr="00B62961">
        <w:rPr>
          <w:rFonts w:ascii="Times New Roman" w:hAnsi="Times New Roman"/>
          <w:color w:val="000000"/>
          <w:sz w:val="28"/>
          <w:szCs w:val="28"/>
        </w:rPr>
        <w:t>Мелиорация земель</w:t>
      </w:r>
      <w:r w:rsidR="00E42F85" w:rsidRPr="00E42F85">
        <w:t xml:space="preserve"> </w:t>
      </w:r>
      <w:r w:rsidR="00E42F85">
        <w:t>(</w:t>
      </w:r>
      <w:r w:rsidR="00E42F85" w:rsidRPr="00E42F85">
        <w:rPr>
          <w:rFonts w:ascii="Times New Roman" w:hAnsi="Times New Roman"/>
          <w:color w:val="000000"/>
          <w:sz w:val="28"/>
          <w:szCs w:val="28"/>
        </w:rPr>
        <w:t>Б1.В.07</w:t>
      </w:r>
      <w:r w:rsidR="00E42F85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62961">
        <w:rPr>
          <w:rFonts w:ascii="Times New Roman" w:hAnsi="Times New Roman"/>
          <w:sz w:val="28"/>
          <w:szCs w:val="28"/>
        </w:rPr>
        <w:t>Эк</w:t>
      </w:r>
      <w:r w:rsidRPr="00B62961">
        <w:rPr>
          <w:rFonts w:ascii="Times New Roman" w:hAnsi="Times New Roman"/>
          <w:sz w:val="28"/>
          <w:szCs w:val="28"/>
        </w:rPr>
        <w:t>с</w:t>
      </w:r>
      <w:r w:rsidRPr="00B62961">
        <w:rPr>
          <w:rFonts w:ascii="Times New Roman" w:hAnsi="Times New Roman"/>
          <w:sz w:val="28"/>
          <w:szCs w:val="28"/>
        </w:rPr>
        <w:t>плуатация и мониторинг гидромелиоративных систем и сооружений</w:t>
      </w:r>
      <w:r w:rsidR="00E42F85" w:rsidRPr="00E42F85">
        <w:t xml:space="preserve"> </w:t>
      </w:r>
      <w:r w:rsidR="00E42F85">
        <w:t>(</w:t>
      </w:r>
      <w:r w:rsidR="00E42F85" w:rsidRPr="00E42F85">
        <w:rPr>
          <w:rFonts w:ascii="Times New Roman" w:hAnsi="Times New Roman"/>
          <w:sz w:val="28"/>
          <w:szCs w:val="28"/>
        </w:rPr>
        <w:t>Б1.В.08</w:t>
      </w:r>
      <w:r w:rsidR="00E42F85">
        <w:rPr>
          <w:rFonts w:ascii="Times New Roman" w:hAnsi="Times New Roman"/>
          <w:sz w:val="28"/>
          <w:szCs w:val="28"/>
        </w:rPr>
        <w:t>)</w:t>
      </w:r>
      <w:r w:rsidR="007E5D24">
        <w:rPr>
          <w:rFonts w:ascii="Times New Roman" w:hAnsi="Times New Roman"/>
          <w:sz w:val="28"/>
          <w:szCs w:val="28"/>
        </w:rPr>
        <w:t xml:space="preserve">, </w:t>
      </w:r>
      <w:r w:rsidRPr="00B62961">
        <w:rPr>
          <w:rFonts w:ascii="Times New Roman" w:hAnsi="Times New Roman"/>
          <w:sz w:val="28"/>
          <w:szCs w:val="28"/>
        </w:rPr>
        <w:t>Проектирование гидромелиоративных систем</w:t>
      </w:r>
      <w:r w:rsidR="00E42F85">
        <w:rPr>
          <w:rFonts w:ascii="Times New Roman" w:hAnsi="Times New Roman"/>
          <w:sz w:val="28"/>
          <w:szCs w:val="28"/>
        </w:rPr>
        <w:t xml:space="preserve"> (</w:t>
      </w:r>
      <w:r w:rsidR="00E42F85" w:rsidRPr="00E42F85">
        <w:rPr>
          <w:rFonts w:ascii="Times New Roman" w:hAnsi="Times New Roman"/>
          <w:sz w:val="28"/>
          <w:szCs w:val="28"/>
        </w:rPr>
        <w:t>Б1.В.09</w:t>
      </w:r>
      <w:r w:rsidR="00E42F8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62961">
        <w:rPr>
          <w:rFonts w:ascii="Times New Roman" w:hAnsi="Times New Roman"/>
          <w:sz w:val="28"/>
          <w:szCs w:val="28"/>
        </w:rPr>
        <w:t>Геолог</w:t>
      </w:r>
      <w:r w:rsidRPr="00B62961">
        <w:rPr>
          <w:rFonts w:ascii="Times New Roman" w:hAnsi="Times New Roman"/>
          <w:sz w:val="28"/>
          <w:szCs w:val="28"/>
        </w:rPr>
        <w:t>и</w:t>
      </w:r>
      <w:r w:rsidRPr="00B62961">
        <w:rPr>
          <w:rFonts w:ascii="Times New Roman" w:hAnsi="Times New Roman"/>
          <w:sz w:val="28"/>
          <w:szCs w:val="28"/>
        </w:rPr>
        <w:t>ческая и гидрогеологическая оценка мелиорируемых территорий</w:t>
      </w:r>
      <w:r w:rsidR="00E42F85">
        <w:rPr>
          <w:rFonts w:ascii="Times New Roman" w:hAnsi="Times New Roman"/>
          <w:sz w:val="28"/>
          <w:szCs w:val="28"/>
        </w:rPr>
        <w:t xml:space="preserve"> (</w:t>
      </w:r>
      <w:r w:rsidR="00E42F85" w:rsidRPr="00E42F85">
        <w:rPr>
          <w:rFonts w:ascii="Times New Roman" w:hAnsi="Times New Roman"/>
          <w:sz w:val="28"/>
          <w:szCs w:val="28"/>
        </w:rPr>
        <w:t>Б1.В.ДВ.02.01</w:t>
      </w:r>
      <w:r w:rsidR="00E42F85">
        <w:rPr>
          <w:rFonts w:ascii="Times New Roman" w:hAnsi="Times New Roman"/>
          <w:sz w:val="28"/>
          <w:szCs w:val="28"/>
        </w:rPr>
        <w:t>)</w:t>
      </w:r>
      <w:r w:rsidR="007E5D24">
        <w:rPr>
          <w:rFonts w:ascii="Times New Roman" w:hAnsi="Times New Roman"/>
          <w:sz w:val="28"/>
          <w:szCs w:val="28"/>
        </w:rPr>
        <w:t xml:space="preserve">, </w:t>
      </w:r>
      <w:r w:rsidRPr="00B62961">
        <w:rPr>
          <w:rFonts w:ascii="Times New Roman" w:hAnsi="Times New Roman"/>
          <w:sz w:val="28"/>
          <w:szCs w:val="28"/>
        </w:rPr>
        <w:t xml:space="preserve">Оценка воздействия мелиоративных объектов на природную </w:t>
      </w:r>
      <w:r w:rsidRPr="00B62961">
        <w:rPr>
          <w:rFonts w:ascii="Times New Roman" w:hAnsi="Times New Roman"/>
          <w:sz w:val="28"/>
          <w:szCs w:val="28"/>
        </w:rPr>
        <w:lastRenderedPageBreak/>
        <w:t>среду</w:t>
      </w:r>
      <w:r w:rsidR="00E42F85" w:rsidRPr="00E42F85">
        <w:t xml:space="preserve"> </w:t>
      </w:r>
      <w:r w:rsidR="00E42F85">
        <w:t>(</w:t>
      </w:r>
      <w:r w:rsidR="00E42F85" w:rsidRPr="00E42F85">
        <w:rPr>
          <w:rFonts w:ascii="Times New Roman" w:hAnsi="Times New Roman"/>
          <w:sz w:val="28"/>
          <w:szCs w:val="28"/>
        </w:rPr>
        <w:t>Б1.В.ДВ.02.0</w:t>
      </w:r>
      <w:r w:rsidR="00E42F85">
        <w:rPr>
          <w:rFonts w:ascii="Times New Roman" w:hAnsi="Times New Roman"/>
          <w:sz w:val="28"/>
          <w:szCs w:val="28"/>
        </w:rPr>
        <w:t>)</w:t>
      </w:r>
      <w:r w:rsidR="007E5D24">
        <w:rPr>
          <w:rFonts w:ascii="Times New Roman" w:hAnsi="Times New Roman"/>
          <w:sz w:val="28"/>
          <w:szCs w:val="28"/>
        </w:rPr>
        <w:t xml:space="preserve">, </w:t>
      </w:r>
      <w:r w:rsidRPr="00B62961">
        <w:rPr>
          <w:rFonts w:ascii="Times New Roman" w:hAnsi="Times New Roman"/>
          <w:sz w:val="28"/>
          <w:szCs w:val="28"/>
        </w:rPr>
        <w:t>Водохозяйственное строительство</w:t>
      </w:r>
      <w:r w:rsidR="00E42F85" w:rsidRPr="00E42F85">
        <w:t xml:space="preserve"> </w:t>
      </w:r>
      <w:r w:rsidR="00E42F85">
        <w:t>(</w:t>
      </w:r>
      <w:r w:rsidR="00E42F85">
        <w:rPr>
          <w:rFonts w:ascii="Times New Roman" w:hAnsi="Times New Roman"/>
          <w:sz w:val="28"/>
          <w:szCs w:val="28"/>
        </w:rPr>
        <w:t xml:space="preserve">ФТД.01) </w:t>
      </w:r>
      <w:r w:rsidR="007E5D24">
        <w:rPr>
          <w:rFonts w:ascii="Times New Roman" w:hAnsi="Times New Roman"/>
          <w:sz w:val="28"/>
          <w:szCs w:val="28"/>
        </w:rPr>
        <w:t xml:space="preserve">.  </w:t>
      </w:r>
      <w:r w:rsidR="007E5D24" w:rsidRPr="00F81949">
        <w:rPr>
          <w:rFonts w:ascii="Times New Roman" w:hAnsi="Times New Roman"/>
          <w:color w:val="000000"/>
          <w:sz w:val="28"/>
          <w:szCs w:val="28"/>
        </w:rPr>
        <w:t>Мин</w:t>
      </w:r>
      <w:r w:rsidR="007E5D24" w:rsidRPr="00F81949">
        <w:rPr>
          <w:rFonts w:ascii="Times New Roman" w:hAnsi="Times New Roman"/>
          <w:color w:val="000000"/>
          <w:sz w:val="28"/>
          <w:szCs w:val="28"/>
        </w:rPr>
        <w:t>и</w:t>
      </w:r>
      <w:r w:rsidR="007E5D24" w:rsidRPr="00F81949">
        <w:rPr>
          <w:rFonts w:ascii="Times New Roman" w:hAnsi="Times New Roman"/>
          <w:color w:val="000000"/>
          <w:sz w:val="28"/>
          <w:szCs w:val="28"/>
        </w:rPr>
        <w:t>мальными требованиями к «входным» знаниям, умениям, навыкам, необх</w:t>
      </w:r>
      <w:r w:rsidR="007E5D24" w:rsidRPr="00F81949">
        <w:rPr>
          <w:rFonts w:ascii="Times New Roman" w:hAnsi="Times New Roman"/>
          <w:color w:val="000000"/>
          <w:sz w:val="28"/>
          <w:szCs w:val="28"/>
        </w:rPr>
        <w:t>о</w:t>
      </w:r>
      <w:r w:rsidR="007E5D24" w:rsidRPr="00F81949">
        <w:rPr>
          <w:rFonts w:ascii="Times New Roman" w:hAnsi="Times New Roman"/>
          <w:color w:val="000000"/>
          <w:sz w:val="28"/>
          <w:szCs w:val="28"/>
        </w:rPr>
        <w:t>димым для успешного прохождения практики, является удовлетворительное освоени</w:t>
      </w:r>
      <w:r w:rsidR="007E5D24">
        <w:rPr>
          <w:rFonts w:ascii="Times New Roman" w:hAnsi="Times New Roman"/>
          <w:color w:val="000000"/>
          <w:sz w:val="28"/>
          <w:szCs w:val="28"/>
        </w:rPr>
        <w:t>я</w:t>
      </w:r>
      <w:r w:rsidR="007E5D24" w:rsidRPr="00F81949">
        <w:rPr>
          <w:rFonts w:ascii="Times New Roman" w:hAnsi="Times New Roman"/>
          <w:color w:val="000000"/>
          <w:sz w:val="28"/>
          <w:szCs w:val="28"/>
        </w:rPr>
        <w:t xml:space="preserve"> учебн</w:t>
      </w:r>
      <w:r w:rsidR="007E5D24">
        <w:rPr>
          <w:rFonts w:ascii="Times New Roman" w:hAnsi="Times New Roman"/>
          <w:color w:val="000000"/>
          <w:sz w:val="28"/>
          <w:szCs w:val="28"/>
        </w:rPr>
        <w:t>ых</w:t>
      </w:r>
      <w:r w:rsidR="007E5D24" w:rsidRPr="00F81949">
        <w:rPr>
          <w:rFonts w:ascii="Times New Roman" w:hAnsi="Times New Roman"/>
          <w:color w:val="000000"/>
          <w:sz w:val="28"/>
          <w:szCs w:val="28"/>
        </w:rPr>
        <w:t xml:space="preserve"> программ по указанн</w:t>
      </w:r>
      <w:r w:rsidR="007E5D24">
        <w:rPr>
          <w:rFonts w:ascii="Times New Roman" w:hAnsi="Times New Roman"/>
          <w:color w:val="000000"/>
          <w:sz w:val="28"/>
          <w:szCs w:val="28"/>
        </w:rPr>
        <w:t>ой</w:t>
      </w:r>
      <w:r w:rsidR="007E5D24" w:rsidRPr="00F81949">
        <w:rPr>
          <w:rFonts w:ascii="Times New Roman" w:hAnsi="Times New Roman"/>
          <w:color w:val="000000"/>
          <w:sz w:val="28"/>
          <w:szCs w:val="28"/>
        </w:rPr>
        <w:t xml:space="preserve"> дисциплин</w:t>
      </w:r>
      <w:r w:rsidR="007E5D24">
        <w:rPr>
          <w:rFonts w:ascii="Times New Roman" w:hAnsi="Times New Roman"/>
          <w:color w:val="000000"/>
          <w:sz w:val="28"/>
          <w:szCs w:val="28"/>
        </w:rPr>
        <w:t>е</w:t>
      </w:r>
      <w:r w:rsidR="007E5D24" w:rsidRPr="00F81949">
        <w:rPr>
          <w:rFonts w:ascii="Times New Roman" w:hAnsi="Times New Roman"/>
          <w:color w:val="000000"/>
          <w:sz w:val="28"/>
          <w:szCs w:val="28"/>
        </w:rPr>
        <w:t xml:space="preserve">. В свою очередь </w:t>
      </w:r>
      <w:r w:rsidR="007E5D24" w:rsidRPr="00F81949">
        <w:rPr>
          <w:rFonts w:ascii="Times New Roman" w:hAnsi="Times New Roman"/>
          <w:iCs/>
          <w:color w:val="000000"/>
          <w:sz w:val="28"/>
          <w:szCs w:val="28"/>
        </w:rPr>
        <w:t>зн</w:t>
      </w:r>
      <w:r w:rsidR="007E5D24" w:rsidRPr="00F81949">
        <w:rPr>
          <w:rFonts w:ascii="Times New Roman" w:hAnsi="Times New Roman"/>
          <w:iCs/>
          <w:color w:val="000000"/>
          <w:sz w:val="28"/>
          <w:szCs w:val="28"/>
        </w:rPr>
        <w:t>а</w:t>
      </w:r>
      <w:r w:rsidR="007E5D24" w:rsidRPr="00F81949">
        <w:rPr>
          <w:rFonts w:ascii="Times New Roman" w:hAnsi="Times New Roman"/>
          <w:iCs/>
          <w:color w:val="000000"/>
          <w:sz w:val="28"/>
          <w:szCs w:val="28"/>
        </w:rPr>
        <w:t>ния,</w:t>
      </w:r>
      <w:r w:rsidR="007E5D24" w:rsidRPr="00F81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умения, навыки, полученные в ходе прохождения </w:t>
      </w:r>
      <w:r w:rsidR="00F96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дисциплины</w:t>
      </w:r>
      <w:r w:rsidR="00E42F85" w:rsidRPr="00E42F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="001576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Водох</w:t>
      </w:r>
      <w:r w:rsidR="001576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1576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зяйственное строительство</w:t>
      </w:r>
      <w:r w:rsidR="00E42F85" w:rsidRPr="00E42F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 (ФТД.</w:t>
      </w:r>
      <w:r w:rsidR="001576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E42F85" w:rsidRPr="00E42F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7E5D24">
        <w:rPr>
          <w:rFonts w:ascii="Times New Roman" w:hAnsi="Times New Roman"/>
          <w:sz w:val="28"/>
          <w:szCs w:val="28"/>
        </w:rPr>
        <w:t xml:space="preserve">, </w:t>
      </w:r>
      <w:r w:rsidR="007E5D24" w:rsidRPr="008B70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будут полезными при </w:t>
      </w:r>
      <w:r w:rsidR="007E5D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подготовке к </w:t>
      </w:r>
      <w:r w:rsidR="00E42F85" w:rsidRPr="00E42F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Преддипломн</w:t>
      </w:r>
      <w:r w:rsidR="00E42F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r w:rsidR="00E42F85" w:rsidRPr="00E42F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практик</w:t>
      </w:r>
      <w:r w:rsidR="00E42F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е, при п</w:t>
      </w:r>
      <w:r w:rsidR="00E42F85" w:rsidRPr="00E42F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одготовк</w:t>
      </w:r>
      <w:r w:rsidR="00E42F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E42F85" w:rsidRPr="00E42F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сдаче и сдача государственного экзамена</w:t>
      </w:r>
      <w:r w:rsidR="00E42F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7E5D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государственной итоговой аттестации, а именно при написании выпускной квалификационной работы</w:t>
      </w:r>
      <w:r w:rsidR="007E5D24" w:rsidRPr="00F81949">
        <w:rPr>
          <w:rFonts w:ascii="Times New Roman" w:hAnsi="Times New Roman"/>
          <w:color w:val="000000"/>
          <w:sz w:val="28"/>
          <w:szCs w:val="28"/>
        </w:rPr>
        <w:t>.</w:t>
      </w:r>
    </w:p>
    <w:p w:rsidR="007E5D24" w:rsidRPr="000E6698" w:rsidRDefault="007E5D24" w:rsidP="007E5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2EEA" w:rsidRDefault="00F12EEA" w:rsidP="007E5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5" w:name="_Toc410786284"/>
      <w:r w:rsidRPr="00F12EEA">
        <w:rPr>
          <w:rFonts w:ascii="Times New Roman" w:hAnsi="Times New Roman"/>
          <w:b/>
          <w:color w:val="000000"/>
          <w:sz w:val="28"/>
          <w:szCs w:val="28"/>
        </w:rPr>
        <w:t>3 Объём дисциплины в зачётных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</w:t>
      </w:r>
      <w:r w:rsidRPr="00F12EE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12EEA">
        <w:rPr>
          <w:rFonts w:ascii="Times New Roman" w:hAnsi="Times New Roman"/>
          <w:b/>
          <w:color w:val="000000"/>
          <w:sz w:val="28"/>
          <w:szCs w:val="28"/>
        </w:rPr>
        <w:t>боту обучающихся</w:t>
      </w:r>
    </w:p>
    <w:bookmarkEnd w:id="5"/>
    <w:p w:rsidR="00F12EEA" w:rsidRDefault="00F12EEA" w:rsidP="007E5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2EEA" w:rsidRPr="00F12EEA" w:rsidRDefault="00F12EEA" w:rsidP="00F1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12EEA">
        <w:rPr>
          <w:rFonts w:ascii="Times New Roman" w:eastAsia="Times New Roman" w:hAnsi="Times New Roman" w:cs="Times New Roman"/>
          <w:sz w:val="28"/>
          <w:szCs w:val="24"/>
        </w:rPr>
        <w:t>Очная форма обучения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5"/>
        <w:gridCol w:w="2573"/>
        <w:gridCol w:w="908"/>
        <w:gridCol w:w="2600"/>
      </w:tblGrid>
      <w:tr w:rsidR="00F12EEA" w:rsidRPr="00F12EEA" w:rsidTr="00EA7619">
        <w:trPr>
          <w:trHeight w:val="453"/>
          <w:jc w:val="center"/>
        </w:trPr>
        <w:tc>
          <w:tcPr>
            <w:tcW w:w="5848" w:type="dxa"/>
            <w:gridSpan w:val="2"/>
            <w:vMerge w:val="restart"/>
            <w:vAlign w:val="center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Вид учебной работы</w:t>
            </w:r>
          </w:p>
        </w:tc>
        <w:tc>
          <w:tcPr>
            <w:tcW w:w="908" w:type="dxa"/>
            <w:vMerge w:val="restart"/>
            <w:vAlign w:val="center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Всего</w:t>
            </w:r>
          </w:p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600" w:type="dxa"/>
            <w:vAlign w:val="center"/>
          </w:tcPr>
          <w:p w:rsidR="00F12EEA" w:rsidRPr="00F12EEA" w:rsidRDefault="00F12EEA" w:rsidP="00F12E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Распределение часов</w:t>
            </w:r>
          </w:p>
          <w:p w:rsidR="00F12EEA" w:rsidRPr="00F12EEA" w:rsidRDefault="00F12EEA" w:rsidP="00F12E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по семестрам</w:t>
            </w:r>
          </w:p>
        </w:tc>
      </w:tr>
      <w:tr w:rsidR="00F12EEA" w:rsidRPr="00F12EEA" w:rsidTr="00EA7619">
        <w:trPr>
          <w:trHeight w:val="404"/>
          <w:jc w:val="center"/>
        </w:trPr>
        <w:tc>
          <w:tcPr>
            <w:tcW w:w="5848" w:type="dxa"/>
            <w:gridSpan w:val="2"/>
            <w:vMerge/>
            <w:vAlign w:val="center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  <w:vMerge/>
            <w:vAlign w:val="center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vAlign w:val="center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3 семестр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12EEA">
              <w:rPr>
                <w:rFonts w:ascii="Times New Roman" w:eastAsia="Times New Roman" w:hAnsi="Times New Roman" w:cs="Times New Roman"/>
                <w:b/>
              </w:rPr>
              <w:t>Контактная работа обучающихся с преподавателем</w:t>
            </w:r>
          </w:p>
          <w:p w:rsidR="00F12EEA" w:rsidRPr="00F12EEA" w:rsidRDefault="00F12EEA" w:rsidP="00F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12EEA">
              <w:rPr>
                <w:rFonts w:ascii="Times New Roman" w:eastAsia="Times New Roman" w:hAnsi="Times New Roman" w:cs="Times New Roman"/>
                <w:b/>
              </w:rPr>
              <w:t>(по учебным занятиям), всего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82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8225B0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600" w:type="dxa"/>
            <w:vAlign w:val="bottom"/>
          </w:tcPr>
          <w:p w:rsidR="00F12EEA" w:rsidRPr="00F12EEA" w:rsidRDefault="008225B0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Лекционные занятия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в том числе в форме практической подготовки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Практические (семинарские) занятия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в том числе в форме практической подготовки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Лабораторные занятия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в том числе в форме практической подготовки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12EEA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обучающихся, всего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82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8225B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600" w:type="dxa"/>
            <w:vAlign w:val="bottom"/>
          </w:tcPr>
          <w:p w:rsidR="00F12EEA" w:rsidRPr="00F12EEA" w:rsidRDefault="008225B0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Выполнение курсовой работы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Выполнение курсового проекта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Выполнение расчётно-графической работы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Выполнение реферата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Выполнение контрольной работы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Самостоятельное изучение разделов и тем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12EEA">
              <w:rPr>
                <w:rFonts w:ascii="Times New Roman" w:eastAsia="Times New Roman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Экзамен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Зачёт с оценкой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Зачёт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Курсовая работа / Курсовой проект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F12EEA" w:rsidRPr="00F12EEA" w:rsidTr="00EA7619">
        <w:trPr>
          <w:jc w:val="center"/>
        </w:trPr>
        <w:tc>
          <w:tcPr>
            <w:tcW w:w="3275" w:type="dxa"/>
            <w:vMerge w:val="restart"/>
            <w:vAlign w:val="center"/>
          </w:tcPr>
          <w:p w:rsidR="00F12EEA" w:rsidRPr="00F12EEA" w:rsidRDefault="00F12EEA" w:rsidP="00F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12EEA">
              <w:rPr>
                <w:rFonts w:ascii="Times New Roman" w:eastAsia="Times New Roman" w:hAnsi="Times New Roman" w:cs="Times New Roman"/>
                <w:b/>
              </w:rPr>
              <w:t>Общая трудоёмкость</w:t>
            </w:r>
          </w:p>
        </w:tc>
        <w:tc>
          <w:tcPr>
            <w:tcW w:w="2573" w:type="dxa"/>
          </w:tcPr>
          <w:p w:rsidR="00F12EEA" w:rsidRPr="00F12EEA" w:rsidRDefault="00F12EEA" w:rsidP="00F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12EEA">
              <w:rPr>
                <w:rFonts w:ascii="Times New Roman" w:eastAsia="Times New Roman" w:hAnsi="Times New Roman" w:cs="Times New Roman"/>
                <w:b/>
              </w:rPr>
              <w:t>часов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</w:tr>
      <w:tr w:rsidR="00F12EEA" w:rsidRPr="00F12EEA" w:rsidTr="00EA7619">
        <w:trPr>
          <w:jc w:val="center"/>
        </w:trPr>
        <w:tc>
          <w:tcPr>
            <w:tcW w:w="3275" w:type="dxa"/>
            <w:vMerge/>
          </w:tcPr>
          <w:p w:rsidR="00F12EEA" w:rsidRPr="00F12EEA" w:rsidRDefault="00F12EEA" w:rsidP="00F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3" w:type="dxa"/>
          </w:tcPr>
          <w:p w:rsidR="00F12EEA" w:rsidRPr="00F12EEA" w:rsidRDefault="00F12EEA" w:rsidP="00F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12EEA">
              <w:rPr>
                <w:rFonts w:ascii="Times New Roman" w:eastAsia="Times New Roman" w:hAnsi="Times New Roman" w:cs="Times New Roman"/>
                <w:b/>
              </w:rPr>
              <w:t>зачётных единиц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</w:tbl>
    <w:p w:rsidR="00F12EEA" w:rsidRPr="00F12EEA" w:rsidRDefault="00F12EEA" w:rsidP="00F12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2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Содержание дисциплины, структурированное по разделам и темам с указанием отведённого на них количества академических часов и видов учебных занятий</w:t>
      </w:r>
    </w:p>
    <w:p w:rsidR="00F12EEA" w:rsidRPr="00F12EEA" w:rsidRDefault="00F12EEA" w:rsidP="00F12EE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F12EEA" w:rsidRDefault="00F12EEA" w:rsidP="00F12E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2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 Тематический план дисциплины</w:t>
      </w:r>
    </w:p>
    <w:p w:rsidR="00EA7619" w:rsidRDefault="00EA7619" w:rsidP="00F12E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6F97" w:rsidRDefault="00F96F97" w:rsidP="00F12E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2EEA" w:rsidRDefault="00F12EEA" w:rsidP="00F12E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7651" w:rsidRPr="00F12EEA" w:rsidRDefault="00157651" w:rsidP="00F12EE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2"/>
          <w:szCs w:val="16"/>
        </w:rPr>
      </w:pPr>
    </w:p>
    <w:p w:rsidR="00F12EEA" w:rsidRPr="00F12EEA" w:rsidRDefault="00F12EEA" w:rsidP="00F12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F12EE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Очная форма обучения</w:t>
      </w:r>
    </w:p>
    <w:tbl>
      <w:tblPr>
        <w:tblStyle w:val="10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3107"/>
        <w:gridCol w:w="923"/>
        <w:gridCol w:w="924"/>
        <w:gridCol w:w="923"/>
        <w:gridCol w:w="924"/>
        <w:gridCol w:w="923"/>
        <w:gridCol w:w="924"/>
        <w:gridCol w:w="708"/>
      </w:tblGrid>
      <w:tr w:rsidR="00F12EEA" w:rsidRPr="00F12EEA" w:rsidTr="00EA7619">
        <w:trPr>
          <w:trHeight w:val="276"/>
          <w:jc w:val="center"/>
        </w:trPr>
        <w:tc>
          <w:tcPr>
            <w:tcW w:w="3107" w:type="dxa"/>
            <w:vMerge w:val="restart"/>
            <w:vAlign w:val="center"/>
          </w:tcPr>
          <w:p w:rsidR="00F12EEA" w:rsidRPr="00F12EEA" w:rsidRDefault="00F12EEA" w:rsidP="00F12E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color w:val="000000"/>
                <w:sz w:val="24"/>
                <w:szCs w:val="24"/>
              </w:rPr>
              <w:t>Наименование разделов</w:t>
            </w:r>
          </w:p>
          <w:p w:rsidR="00F12EEA" w:rsidRPr="00F12EEA" w:rsidRDefault="00F12EEA" w:rsidP="00F12E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color w:val="000000"/>
                <w:sz w:val="24"/>
                <w:szCs w:val="24"/>
              </w:rPr>
              <w:t>и тем дисциплины</w:t>
            </w:r>
          </w:p>
        </w:tc>
        <w:tc>
          <w:tcPr>
            <w:tcW w:w="5541" w:type="dxa"/>
            <w:gridSpan w:val="6"/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color w:val="000000"/>
                <w:sz w:val="24"/>
                <w:szCs w:val="24"/>
              </w:rPr>
              <w:t>Контактная работа</w:t>
            </w:r>
          </w:p>
          <w:p w:rsidR="00F12EEA" w:rsidRPr="00F12EEA" w:rsidRDefault="00F12EEA" w:rsidP="00F12EE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color w:val="000000"/>
                <w:sz w:val="24"/>
                <w:szCs w:val="24"/>
              </w:rPr>
              <w:t>(по учебным занятиям)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F12EEA" w:rsidRPr="00F12EEA" w:rsidRDefault="00F12EEA" w:rsidP="00F12EEA">
            <w:pPr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color w:val="000000"/>
                <w:sz w:val="24"/>
                <w:szCs w:val="24"/>
              </w:rPr>
              <w:t>Самостоятельное</w:t>
            </w:r>
          </w:p>
          <w:p w:rsidR="00F12EEA" w:rsidRPr="00F12EEA" w:rsidRDefault="00F12EEA" w:rsidP="00F12EEA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color w:val="000000"/>
                <w:sz w:val="24"/>
                <w:szCs w:val="24"/>
              </w:rPr>
              <w:t>изучение разделов и тем</w:t>
            </w:r>
          </w:p>
        </w:tc>
      </w:tr>
      <w:tr w:rsidR="00F12EEA" w:rsidRPr="00F12EEA" w:rsidTr="00EA7619">
        <w:trPr>
          <w:cantSplit/>
          <w:trHeight w:val="2257"/>
          <w:jc w:val="center"/>
        </w:trPr>
        <w:tc>
          <w:tcPr>
            <w:tcW w:w="3107" w:type="dxa"/>
            <w:vMerge/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extDirection w:val="btLr"/>
            <w:vAlign w:val="center"/>
          </w:tcPr>
          <w:p w:rsidR="00F12EEA" w:rsidRPr="00F12EEA" w:rsidRDefault="00F12EEA" w:rsidP="00F12E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color w:val="000000"/>
              </w:rPr>
            </w:pPr>
            <w:r w:rsidRPr="00F12EEA">
              <w:rPr>
                <w:rFonts w:eastAsia="Times New Roman"/>
                <w:color w:val="000000"/>
              </w:rPr>
              <w:t>Лекционные</w:t>
            </w:r>
          </w:p>
          <w:p w:rsidR="00F12EEA" w:rsidRPr="00F12EEA" w:rsidRDefault="00F12EEA" w:rsidP="00F12E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12EEA">
              <w:rPr>
                <w:rFonts w:eastAsia="Times New Roman"/>
                <w:color w:val="000000"/>
              </w:rPr>
              <w:t>занятия</w:t>
            </w:r>
          </w:p>
        </w:tc>
        <w:tc>
          <w:tcPr>
            <w:tcW w:w="924" w:type="dxa"/>
            <w:textDirection w:val="btLr"/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color w:val="000000"/>
              </w:rPr>
            </w:pPr>
            <w:r w:rsidRPr="00F12EEA">
              <w:rPr>
                <w:rFonts w:eastAsia="Times New Roman"/>
                <w:color w:val="000000"/>
              </w:rPr>
              <w:t>в том числе в форме</w:t>
            </w:r>
          </w:p>
          <w:p w:rsidR="00F12EEA" w:rsidRPr="00F12EEA" w:rsidRDefault="00F12EEA" w:rsidP="00F12EEA">
            <w:pPr>
              <w:jc w:val="center"/>
              <w:rPr>
                <w:rFonts w:eastAsia="Times New Roman"/>
                <w:color w:val="000000"/>
              </w:rPr>
            </w:pPr>
            <w:r w:rsidRPr="00F12EEA">
              <w:rPr>
                <w:rFonts w:eastAsia="Times New Roman"/>
                <w:color w:val="000000"/>
              </w:rPr>
              <w:t>практической</w:t>
            </w:r>
          </w:p>
          <w:p w:rsidR="00F12EEA" w:rsidRPr="00F12EEA" w:rsidRDefault="00F12EEA" w:rsidP="00F12E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12EEA">
              <w:rPr>
                <w:rFonts w:eastAsia="Times New Roman"/>
                <w:color w:val="000000"/>
              </w:rPr>
              <w:t>подготовки</w:t>
            </w:r>
          </w:p>
        </w:tc>
        <w:tc>
          <w:tcPr>
            <w:tcW w:w="923" w:type="dxa"/>
            <w:textDirection w:val="btLr"/>
            <w:vAlign w:val="center"/>
          </w:tcPr>
          <w:p w:rsidR="00F12EEA" w:rsidRPr="00F12EEA" w:rsidRDefault="00F12EEA" w:rsidP="00F12E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color w:val="000000"/>
              </w:rPr>
            </w:pPr>
            <w:r w:rsidRPr="00F12EEA">
              <w:rPr>
                <w:rFonts w:eastAsia="Times New Roman"/>
                <w:color w:val="000000"/>
              </w:rPr>
              <w:t>Практические</w:t>
            </w:r>
          </w:p>
          <w:p w:rsidR="00F12EEA" w:rsidRPr="00F12EEA" w:rsidRDefault="00F12EEA" w:rsidP="00F12E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color w:val="000000"/>
              </w:rPr>
            </w:pPr>
            <w:r w:rsidRPr="00F12EEA">
              <w:rPr>
                <w:rFonts w:eastAsia="Times New Roman"/>
                <w:color w:val="000000"/>
              </w:rPr>
              <w:t>(семинарские)</w:t>
            </w:r>
          </w:p>
          <w:p w:rsidR="00F12EEA" w:rsidRPr="00F12EEA" w:rsidRDefault="00F12EEA" w:rsidP="00F12E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12EEA">
              <w:rPr>
                <w:rFonts w:eastAsia="Times New Roman"/>
                <w:color w:val="000000"/>
              </w:rPr>
              <w:t>занятия</w:t>
            </w:r>
          </w:p>
        </w:tc>
        <w:tc>
          <w:tcPr>
            <w:tcW w:w="924" w:type="dxa"/>
            <w:textDirection w:val="btLr"/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color w:val="000000"/>
              </w:rPr>
            </w:pPr>
            <w:r w:rsidRPr="00F12EEA">
              <w:rPr>
                <w:rFonts w:eastAsia="Times New Roman"/>
                <w:color w:val="000000"/>
              </w:rPr>
              <w:t>в том числе в форме</w:t>
            </w:r>
          </w:p>
          <w:p w:rsidR="00F12EEA" w:rsidRPr="00F12EEA" w:rsidRDefault="00F12EEA" w:rsidP="00F12EEA">
            <w:pPr>
              <w:jc w:val="center"/>
              <w:rPr>
                <w:rFonts w:eastAsia="Times New Roman"/>
                <w:color w:val="000000"/>
              </w:rPr>
            </w:pPr>
            <w:r w:rsidRPr="00F12EEA">
              <w:rPr>
                <w:rFonts w:eastAsia="Times New Roman"/>
                <w:color w:val="000000"/>
              </w:rPr>
              <w:t>практической</w:t>
            </w:r>
          </w:p>
          <w:p w:rsidR="00F12EEA" w:rsidRPr="00F12EEA" w:rsidRDefault="00F12EEA" w:rsidP="00F12E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12EEA">
              <w:rPr>
                <w:rFonts w:eastAsia="Times New Roman"/>
                <w:color w:val="000000"/>
              </w:rPr>
              <w:t>подготовки</w:t>
            </w:r>
          </w:p>
        </w:tc>
        <w:tc>
          <w:tcPr>
            <w:tcW w:w="923" w:type="dxa"/>
            <w:textDirection w:val="btLr"/>
            <w:vAlign w:val="center"/>
          </w:tcPr>
          <w:p w:rsidR="00F12EEA" w:rsidRPr="00F12EEA" w:rsidRDefault="00F12EEA" w:rsidP="00F12E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color w:val="000000"/>
              </w:rPr>
            </w:pPr>
            <w:r w:rsidRPr="00F12EEA">
              <w:rPr>
                <w:rFonts w:eastAsia="Times New Roman"/>
                <w:color w:val="000000"/>
              </w:rPr>
              <w:t>Лабораторные</w:t>
            </w:r>
          </w:p>
          <w:p w:rsidR="00F12EEA" w:rsidRPr="00F12EEA" w:rsidRDefault="00F12EEA" w:rsidP="00F12E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12EEA">
              <w:rPr>
                <w:rFonts w:eastAsia="Times New Roman"/>
                <w:color w:val="000000"/>
              </w:rPr>
              <w:t>занятия</w:t>
            </w:r>
          </w:p>
        </w:tc>
        <w:tc>
          <w:tcPr>
            <w:tcW w:w="924" w:type="dxa"/>
            <w:textDirection w:val="btLr"/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color w:val="000000"/>
              </w:rPr>
            </w:pPr>
            <w:r w:rsidRPr="00F12EEA">
              <w:rPr>
                <w:rFonts w:eastAsia="Times New Roman"/>
                <w:color w:val="000000"/>
              </w:rPr>
              <w:t>в том числе в форме</w:t>
            </w:r>
          </w:p>
          <w:p w:rsidR="00F12EEA" w:rsidRPr="00F12EEA" w:rsidRDefault="00F12EEA" w:rsidP="00F12EEA">
            <w:pPr>
              <w:jc w:val="center"/>
              <w:rPr>
                <w:rFonts w:eastAsia="Times New Roman"/>
                <w:color w:val="000000"/>
              </w:rPr>
            </w:pPr>
            <w:r w:rsidRPr="00F12EEA">
              <w:rPr>
                <w:rFonts w:eastAsia="Times New Roman"/>
                <w:color w:val="000000"/>
              </w:rPr>
              <w:t>практической</w:t>
            </w:r>
          </w:p>
          <w:p w:rsidR="00F12EEA" w:rsidRPr="00F12EEA" w:rsidRDefault="00F12EEA" w:rsidP="00F12E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12EEA">
              <w:rPr>
                <w:rFonts w:eastAsia="Times New Roman"/>
                <w:color w:val="000000"/>
              </w:rPr>
              <w:t>подготовки</w:t>
            </w:r>
          </w:p>
        </w:tc>
        <w:tc>
          <w:tcPr>
            <w:tcW w:w="708" w:type="dxa"/>
            <w:vMerge/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2EEA" w:rsidRPr="00F12EEA" w:rsidTr="00EA7619">
        <w:trPr>
          <w:trHeight w:val="373"/>
          <w:jc w:val="center"/>
        </w:trPr>
        <w:tc>
          <w:tcPr>
            <w:tcW w:w="9356" w:type="dxa"/>
            <w:gridSpan w:val="8"/>
            <w:vAlign w:val="center"/>
          </w:tcPr>
          <w:p w:rsidR="00F12EEA" w:rsidRPr="00F12EEA" w:rsidRDefault="00F12EEA" w:rsidP="0052461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B1370"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  <w:t xml:space="preserve">Раздел 1. </w:t>
            </w:r>
          </w:p>
        </w:tc>
      </w:tr>
      <w:tr w:rsidR="00F12EEA" w:rsidRPr="00F12EEA" w:rsidTr="00EA7619">
        <w:trPr>
          <w:trHeight w:val="515"/>
          <w:jc w:val="center"/>
        </w:trPr>
        <w:tc>
          <w:tcPr>
            <w:tcW w:w="3107" w:type="dxa"/>
            <w:vAlign w:val="bottom"/>
          </w:tcPr>
          <w:p w:rsidR="00157651" w:rsidRDefault="00F12EEA" w:rsidP="00157651">
            <w:pPr>
              <w:widowControl w:val="0"/>
              <w:jc w:val="both"/>
              <w:rPr>
                <w:sz w:val="24"/>
                <w:szCs w:val="24"/>
              </w:rPr>
            </w:pPr>
            <w:r w:rsidRPr="00157651"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  <w:t xml:space="preserve"> Тема 1</w:t>
            </w:r>
            <w:r w:rsidR="00524613"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  <w:t>.</w:t>
            </w:r>
            <w:r w:rsidR="00157651" w:rsidRPr="00157651">
              <w:rPr>
                <w:sz w:val="24"/>
                <w:szCs w:val="24"/>
              </w:rPr>
              <w:t xml:space="preserve"> </w:t>
            </w:r>
          </w:p>
          <w:p w:rsidR="00F12EEA" w:rsidRPr="00157651" w:rsidRDefault="00157651" w:rsidP="00157651">
            <w:pPr>
              <w:widowControl w:val="0"/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157651">
              <w:rPr>
                <w:rStyle w:val="4"/>
                <w:rFonts w:eastAsiaTheme="minorEastAsia"/>
                <w:sz w:val="24"/>
                <w:szCs w:val="24"/>
              </w:rPr>
              <w:t>Методология решения з</w:t>
            </w:r>
            <w:r w:rsidRPr="00157651">
              <w:rPr>
                <w:rStyle w:val="4"/>
                <w:rFonts w:eastAsiaTheme="minorEastAsia"/>
                <w:sz w:val="24"/>
                <w:szCs w:val="24"/>
              </w:rPr>
              <w:t>а</w:t>
            </w:r>
            <w:r w:rsidRPr="00157651">
              <w:rPr>
                <w:rStyle w:val="4"/>
                <w:rFonts w:eastAsiaTheme="minorEastAsia"/>
                <w:sz w:val="24"/>
                <w:szCs w:val="24"/>
              </w:rPr>
              <w:t>дач водного хозяйства.</w:t>
            </w:r>
          </w:p>
        </w:tc>
        <w:tc>
          <w:tcPr>
            <w:tcW w:w="923" w:type="dxa"/>
            <w:vAlign w:val="center"/>
          </w:tcPr>
          <w:p w:rsidR="00F12EEA" w:rsidRPr="00F12EEA" w:rsidRDefault="00EA761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4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3" w:type="dxa"/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24" w:type="dxa"/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vAlign w:val="center"/>
          </w:tcPr>
          <w:p w:rsidR="00F12EEA" w:rsidRPr="00F12EEA" w:rsidRDefault="008225B0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12EEA" w:rsidRPr="00F12EEA" w:rsidTr="00EA7619">
        <w:trPr>
          <w:trHeight w:val="515"/>
          <w:jc w:val="center"/>
        </w:trPr>
        <w:tc>
          <w:tcPr>
            <w:tcW w:w="3107" w:type="dxa"/>
            <w:vAlign w:val="bottom"/>
          </w:tcPr>
          <w:p w:rsidR="00157651" w:rsidRDefault="00157651" w:rsidP="00B2617F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  <w:t>Тема</w:t>
            </w:r>
            <w:r w:rsidR="00F12EEA" w:rsidRPr="00157651"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  <w:t>2.</w:t>
            </w:r>
          </w:p>
          <w:p w:rsidR="00F12EEA" w:rsidRPr="00157651" w:rsidRDefault="00157651" w:rsidP="00524613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157651"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  <w:t>Технико</w:t>
            </w:r>
            <w:r w:rsidR="00524613"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  <w:t>-</w:t>
            </w:r>
            <w:r w:rsidRPr="00157651"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  <w:t>экономическое обоснование проектов.</w:t>
            </w:r>
          </w:p>
        </w:tc>
        <w:tc>
          <w:tcPr>
            <w:tcW w:w="923" w:type="dxa"/>
            <w:vAlign w:val="center"/>
          </w:tcPr>
          <w:p w:rsidR="00F12EEA" w:rsidRPr="00F12EEA" w:rsidRDefault="00EA761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4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3" w:type="dxa"/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24" w:type="dxa"/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vAlign w:val="center"/>
          </w:tcPr>
          <w:p w:rsidR="00F12EEA" w:rsidRPr="00F12EEA" w:rsidRDefault="008225B0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12EEA" w:rsidRPr="00F12EEA" w:rsidTr="00EA7619">
        <w:trPr>
          <w:trHeight w:val="372"/>
          <w:jc w:val="center"/>
        </w:trPr>
        <w:tc>
          <w:tcPr>
            <w:tcW w:w="9356" w:type="dxa"/>
            <w:gridSpan w:val="8"/>
            <w:vAlign w:val="center"/>
          </w:tcPr>
          <w:p w:rsidR="00F12EEA" w:rsidRPr="00F12EEA" w:rsidRDefault="00F12EEA" w:rsidP="00524613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snapToGrid w:val="0"/>
                <w:sz w:val="24"/>
                <w:szCs w:val="24"/>
              </w:rPr>
              <w:t xml:space="preserve">Раздел 2. </w:t>
            </w:r>
          </w:p>
        </w:tc>
      </w:tr>
      <w:tr w:rsidR="00F12EEA" w:rsidRPr="00F12EEA" w:rsidTr="00EA7619">
        <w:trPr>
          <w:trHeight w:val="506"/>
          <w:jc w:val="center"/>
        </w:trPr>
        <w:tc>
          <w:tcPr>
            <w:tcW w:w="3107" w:type="dxa"/>
            <w:vAlign w:val="center"/>
          </w:tcPr>
          <w:p w:rsidR="00F12EEA" w:rsidRPr="00F12EEA" w:rsidRDefault="00F12EEA" w:rsidP="00524613">
            <w:pPr>
              <w:ind w:left="-57" w:right="-57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color w:val="000000"/>
                <w:sz w:val="24"/>
                <w:szCs w:val="24"/>
              </w:rPr>
              <w:t xml:space="preserve">Тема </w:t>
            </w:r>
            <w:r w:rsidR="00524613">
              <w:rPr>
                <w:rFonts w:eastAsia="Times New Roman"/>
                <w:color w:val="000000"/>
                <w:sz w:val="24"/>
                <w:szCs w:val="24"/>
              </w:rPr>
              <w:t>3.</w:t>
            </w:r>
            <w:r w:rsidR="00157651">
              <w:t xml:space="preserve"> </w:t>
            </w:r>
            <w:r w:rsidR="00157651" w:rsidRPr="00157651">
              <w:rPr>
                <w:rFonts w:eastAsia="Times New Roman"/>
                <w:color w:val="000000"/>
                <w:sz w:val="24"/>
                <w:szCs w:val="24"/>
              </w:rPr>
              <w:t>Методология прое</w:t>
            </w:r>
            <w:r w:rsidR="00157651" w:rsidRPr="00157651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="00157651" w:rsidRPr="00157651">
              <w:rPr>
                <w:rFonts w:eastAsia="Times New Roman"/>
                <w:color w:val="000000"/>
                <w:sz w:val="24"/>
                <w:szCs w:val="24"/>
              </w:rPr>
              <w:t>тирования</w:t>
            </w:r>
          </w:p>
        </w:tc>
        <w:tc>
          <w:tcPr>
            <w:tcW w:w="923" w:type="dxa"/>
            <w:vAlign w:val="center"/>
          </w:tcPr>
          <w:p w:rsidR="00F12EEA" w:rsidRPr="00F12EEA" w:rsidRDefault="008225B0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3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4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3" w:type="dxa"/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24" w:type="dxa"/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12EEA" w:rsidRPr="00F12EEA" w:rsidTr="00EA7619">
        <w:trPr>
          <w:trHeight w:val="506"/>
          <w:jc w:val="center"/>
        </w:trPr>
        <w:tc>
          <w:tcPr>
            <w:tcW w:w="3107" w:type="dxa"/>
            <w:vAlign w:val="center"/>
          </w:tcPr>
          <w:p w:rsidR="00F12EEA" w:rsidRPr="00F12EEA" w:rsidRDefault="00F12EEA" w:rsidP="00524613">
            <w:pPr>
              <w:ind w:left="-57" w:right="-57"/>
              <w:rPr>
                <w:rFonts w:eastAsia="Times New Roman"/>
                <w:bCs/>
                <w:color w:val="000000"/>
                <w:spacing w:val="-4"/>
                <w:sz w:val="24"/>
                <w:szCs w:val="24"/>
              </w:rPr>
            </w:pPr>
            <w:r w:rsidRPr="00F12EEA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Тема </w:t>
            </w:r>
            <w:r w:rsidR="00524613">
              <w:rPr>
                <w:rFonts w:eastAsia="Times New Roman"/>
                <w:color w:val="000000"/>
                <w:spacing w:val="-4"/>
                <w:sz w:val="24"/>
                <w:szCs w:val="24"/>
              </w:rPr>
              <w:t>4</w:t>
            </w:r>
            <w:r w:rsidRPr="00F12EEA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 w:rsidR="00157651" w:rsidRPr="00157651">
              <w:rPr>
                <w:rFonts w:eastAsia="Times New Roman"/>
                <w:sz w:val="24"/>
                <w:szCs w:val="24"/>
              </w:rPr>
              <w:t>Водохранилища и их хозяйственное значение.</w:t>
            </w:r>
          </w:p>
        </w:tc>
        <w:tc>
          <w:tcPr>
            <w:tcW w:w="923" w:type="dxa"/>
            <w:vAlign w:val="center"/>
          </w:tcPr>
          <w:p w:rsidR="00F12EEA" w:rsidRPr="00F12EEA" w:rsidRDefault="00EA761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3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4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3" w:type="dxa"/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24" w:type="dxa"/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vAlign w:val="center"/>
          </w:tcPr>
          <w:p w:rsidR="00F12EEA" w:rsidRPr="00F12EEA" w:rsidRDefault="008225B0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12EEA" w:rsidRPr="00F12EEA" w:rsidTr="00EA7619">
        <w:trPr>
          <w:trHeight w:val="429"/>
          <w:jc w:val="center"/>
        </w:trPr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:rsidR="00F12EEA" w:rsidRPr="00F12EEA" w:rsidRDefault="00F12EEA" w:rsidP="00F12EEA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12EEA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</w:rPr>
              <w:t>Итого по дисциплине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vAlign w:val="center"/>
          </w:tcPr>
          <w:p w:rsidR="00F12EEA" w:rsidRPr="00F12EEA" w:rsidRDefault="00EA7619" w:rsidP="008225B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225B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vAlign w:val="center"/>
          </w:tcPr>
          <w:p w:rsidR="00F12EEA" w:rsidRPr="00F12EEA" w:rsidRDefault="00265817" w:rsidP="00F12EE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12EEA" w:rsidRPr="00F12EEA" w:rsidRDefault="007E5239" w:rsidP="008225B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225B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F12EEA" w:rsidRDefault="00F12EEA" w:rsidP="00F12EEA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F12EEA" w:rsidRDefault="00F12EEA" w:rsidP="00F12EEA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F12EEA" w:rsidRPr="00F12EEA" w:rsidRDefault="00F12EEA" w:rsidP="00F12EEA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F12EEA" w:rsidRPr="00F12EEA" w:rsidRDefault="00F12EEA" w:rsidP="00F12E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2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4.2 </w:t>
      </w:r>
      <w:r w:rsidRPr="00F12EEA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Содержание дисциплины</w:t>
      </w:r>
    </w:p>
    <w:p w:rsidR="007E5D24" w:rsidRPr="00DB4A06" w:rsidRDefault="007E5D24" w:rsidP="007E5D24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E5D24" w:rsidRPr="00CF21FD" w:rsidRDefault="007E5D24" w:rsidP="007E5D24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E5D24" w:rsidRPr="00F96F97" w:rsidRDefault="00265817" w:rsidP="006C6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bidi="ru-RU"/>
        </w:rPr>
      </w:pPr>
      <w:r w:rsidRPr="00265817">
        <w:rPr>
          <w:rFonts w:ascii="Times New Roman" w:hAnsi="Times New Roman" w:cs="Times New Roman"/>
          <w:b/>
          <w:color w:val="000000"/>
          <w:sz w:val="28"/>
          <w:szCs w:val="28"/>
        </w:rPr>
        <w:t>Тема 1.</w:t>
      </w:r>
      <w:r w:rsidRPr="002658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 xml:space="preserve"> </w:t>
      </w:r>
      <w:r w:rsidR="006C6EAE" w:rsidRPr="006C6E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bidi="ru-RU"/>
        </w:rPr>
        <w:t>Методология р</w:t>
      </w:r>
      <w:r w:rsidR="006C6E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bidi="ru-RU"/>
        </w:rPr>
        <w:t xml:space="preserve">ешения задач водного хозяйства. </w:t>
      </w:r>
      <w:r w:rsidR="006C6EAE" w:rsidRPr="00F96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 xml:space="preserve">Задача </w:t>
      </w:r>
      <w:proofErr w:type="spellStart"/>
      <w:r w:rsidR="006C6EAE" w:rsidRPr="00F96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>водообесп</w:t>
      </w:r>
      <w:r w:rsidR="006C6EAE" w:rsidRPr="00F96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>е</w:t>
      </w:r>
      <w:r w:rsidR="006C6EAE" w:rsidRPr="00F96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>чения</w:t>
      </w:r>
      <w:proofErr w:type="spellEnd"/>
      <w:r w:rsidR="006C6EAE" w:rsidRPr="00F96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>. Суть задачи в детальной оценке располагаемых водных ресурсов и их распределению между отраслями хозяйства и в последнее время между субъектами вододеления. Рассматриваются наиболее важные и интересные бассейны РФ в разрезе существующих водохозяйственных проблем и ВХС, в той или иной степени решающих эти проблемы. Рассматриваются сущ</w:t>
      </w:r>
      <w:r w:rsidR="006C6EAE" w:rsidRPr="00F96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>е</w:t>
      </w:r>
      <w:r w:rsidR="006C6EAE" w:rsidRPr="00F96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>ствующие ВХС, где нормально сочетаются отраслевые и экологические тр</w:t>
      </w:r>
      <w:r w:rsidR="006C6EAE" w:rsidRPr="00F96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>е</w:t>
      </w:r>
      <w:r w:rsidR="006C6EAE" w:rsidRPr="00F96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>бования. Изучаются научно-</w:t>
      </w:r>
      <w:proofErr w:type="gramStart"/>
      <w:r w:rsidR="006C6EAE" w:rsidRPr="00F96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>методические подходы</w:t>
      </w:r>
      <w:proofErr w:type="gramEnd"/>
      <w:r w:rsidR="006C6EAE" w:rsidRPr="00F96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 xml:space="preserve"> к назначению санитарно-экологических требований </w:t>
      </w:r>
      <w:proofErr w:type="spellStart"/>
      <w:r w:rsidR="006C6EAE" w:rsidRPr="00F96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>водоисточников</w:t>
      </w:r>
      <w:proofErr w:type="spellEnd"/>
      <w:r w:rsidR="006C6EAE" w:rsidRPr="00F96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 xml:space="preserve"> с точки зрения изъятия стока и сброса сточных вод. Рассматриваются основные положения гидролого-водохозяйственного обоснования СКИОВР и водохозяйственных проектов. Выделяются наиболее важные проблемы, даются подходы к решению пр</w:t>
      </w:r>
      <w:r w:rsidR="006C6EAE" w:rsidRPr="00F96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>о</w:t>
      </w:r>
      <w:r w:rsidR="006C6EAE" w:rsidRPr="00F96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>ектных задач. Изучается методология системного анализа применительно к задачам водохозяйственного проектирования. Этапы проектирования вод</w:t>
      </w:r>
      <w:r w:rsidR="006C6EAE" w:rsidRPr="00F96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>о</w:t>
      </w:r>
      <w:r w:rsidR="006C6EAE" w:rsidRPr="00F96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>хозяйственных систем. Методы организационного проектирования. Состав задач, решаемых при формировании структуры водохозяйственных систем различного уровня. Построение информационного обеспечения по иерарх</w:t>
      </w:r>
      <w:r w:rsidR="006C6EAE" w:rsidRPr="00F96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>и</w:t>
      </w:r>
      <w:r w:rsidR="006C6EAE" w:rsidRPr="00F96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>ческому принципу. Системы и схемы водоснабжения городов, трассировка сетей</w:t>
      </w:r>
    </w:p>
    <w:p w:rsidR="006C6EAE" w:rsidRPr="00F96F97" w:rsidRDefault="00265817" w:rsidP="007E5D2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</w:pPr>
      <w:r w:rsidRPr="0026581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 2. </w:t>
      </w:r>
      <w:r w:rsidR="006C6EAE" w:rsidRPr="006C6E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bidi="ru-RU"/>
        </w:rPr>
        <w:t>Технико-экономическое обосно</w:t>
      </w:r>
      <w:r w:rsidR="006C6E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bidi="ru-RU"/>
        </w:rPr>
        <w:t>вание проектов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bidi="ru-RU"/>
        </w:rPr>
        <w:t>:</w:t>
      </w:r>
      <w:r w:rsidR="00D362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bidi="ru-RU"/>
        </w:rPr>
        <w:t xml:space="preserve"> </w:t>
      </w:r>
      <w:r w:rsidR="006C6EAE" w:rsidRPr="00F96F97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>Капитальные затр</w:t>
      </w:r>
      <w:r w:rsidR="006C6EAE" w:rsidRPr="00F96F97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>а</w:t>
      </w:r>
      <w:r w:rsidR="006C6EAE" w:rsidRPr="00F96F97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>ты. Эксплуатационные затраты. Основные экономические показатели. Кач</w:t>
      </w:r>
      <w:r w:rsidR="006C6EAE" w:rsidRPr="00F96F97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>е</w:t>
      </w:r>
      <w:r w:rsidR="006C6EAE" w:rsidRPr="00F96F97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>ственно экономическая эффективность ВХС определяется суммой доходов от использования гарантированной воды для отраслевого потребления и в</w:t>
      </w:r>
      <w:r w:rsidR="006C6EAE" w:rsidRPr="00F96F97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>о</w:t>
      </w:r>
      <w:r w:rsidR="006C6EAE" w:rsidRPr="00F96F97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допользования, от восстановления водных объектов (к </w:t>
      </w:r>
      <w:proofErr w:type="gramStart"/>
      <w:r w:rsidR="006C6EAE" w:rsidRPr="00F96F97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>примеру</w:t>
      </w:r>
      <w:proofErr w:type="gramEnd"/>
      <w:r w:rsidR="006C6EAE" w:rsidRPr="00F96F97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восполнение утраченных запасов подземных вод), от предотвращения ущерба, вызванн</w:t>
      </w:r>
      <w:r w:rsidR="006C6EAE" w:rsidRPr="00F96F97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>о</w:t>
      </w:r>
      <w:r w:rsidR="006C6EAE" w:rsidRPr="00F96F97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>го наводнениями и другими последствиями вредного воздействия вод.</w:t>
      </w:r>
    </w:p>
    <w:p w:rsidR="006C6EAE" w:rsidRPr="006C6EAE" w:rsidRDefault="006C6EAE" w:rsidP="007E5D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5817" w:rsidRPr="00F96F97" w:rsidRDefault="00265817" w:rsidP="007E5D24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</w:pPr>
      <w:r w:rsidRPr="00265817">
        <w:rPr>
          <w:rFonts w:ascii="Times New Roman" w:hAnsi="Times New Roman" w:cs="Times New Roman"/>
          <w:b/>
          <w:color w:val="000000"/>
          <w:sz w:val="28"/>
          <w:szCs w:val="28"/>
        </w:rPr>
        <w:t>Тема 3.</w:t>
      </w:r>
      <w:r w:rsidRPr="002658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 xml:space="preserve"> </w:t>
      </w:r>
      <w:r w:rsidR="006C6EAE" w:rsidRPr="006C6E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bidi="ru-RU"/>
        </w:rPr>
        <w:t>Методология проектирования</w:t>
      </w:r>
      <w:r w:rsidR="006C6E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bidi="ru-RU"/>
        </w:rPr>
        <w:t xml:space="preserve">: </w:t>
      </w:r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Методология изучается на примере постановки и решения трех основных водохозяйственных задач. Первая з</w:t>
      </w:r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а</w:t>
      </w:r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дача - определение совокупности зависимостей параметров водохозяйстве</w:t>
      </w:r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н</w:t>
      </w:r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ных сооружений от объема и режима комплексного водопотребления. В частности, зависимость гарантированной отдачи водохранилища от его емк</w:t>
      </w:r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о</w:t>
      </w:r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 xml:space="preserve">сти или емкости каскада водохранилищ. При расчете комплексной отдачи учитываются отраслевые и санитарно-экологические </w:t>
      </w:r>
      <w:proofErr w:type="gramStart"/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требования</w:t>
      </w:r>
      <w:proofErr w:type="gramEnd"/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 xml:space="preserve"> и анализ</w:t>
      </w:r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и</w:t>
      </w:r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руется система критериев покрытия требований отдельных водопотребит</w:t>
      </w:r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е</w:t>
      </w:r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лей. Вторая задача связана с распределением располагаемых гарантирова</w:t>
      </w:r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н</w:t>
      </w:r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ных водных ресурсов между потребителями в проектных и эксплуатацио</w:t>
      </w:r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н</w:t>
      </w:r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ных условиях. Наконец третья задача - это методология определения опт</w:t>
      </w:r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и</w:t>
      </w:r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мальной стратегии развития водохозяйственной системы. Далее рассматр</w:t>
      </w:r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и</w:t>
      </w:r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вается последовательность и этапы проектирования ВХС. В следующем ра</w:t>
      </w:r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з</w:t>
      </w:r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деле изучаются математические методы, применяемые в процессе решения водохозяйственных задач на уровне проектирования ВХС. Определенные в ходе водохозяйственного обоснования параметры ВХС обеспечивают опр</w:t>
      </w:r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е</w:t>
      </w:r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деленный режим гарантированного водопотребления. Поэтому методика в</w:t>
      </w:r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о</w:t>
      </w:r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дохозяйственных расчетов должна быть построена с учетом преемственности проектной и эксплуатационной ситуации. Если режим функционирования ВХС связан с многолетним режимом регулирования стока, параметры ВХС определяются на основе ретроспективного стокового ряда, являющегося пр</w:t>
      </w:r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о</w:t>
      </w:r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тотипом будущего водного режима. Стопроцентный прогноз невозможен, а ошибки прогноза очень велики, необходимы правила управления водным режимом, которые с одной стороны учитывают закономерности колебаний стока во времени, с другой стороны прогноз составляющих водохозяйстве</w:t>
      </w:r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н</w:t>
      </w:r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 xml:space="preserve">ного баланса. Какие именно аспекты </w:t>
      </w:r>
      <w:proofErr w:type="gramStart"/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влияют на правила управления в бол</w:t>
      </w:r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ь</w:t>
      </w:r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шей степени определяется</w:t>
      </w:r>
      <w:proofErr w:type="gramEnd"/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 xml:space="preserve"> особенностями конкретного проекта. Содержание правил проектирования к</w:t>
      </w:r>
      <w:proofErr w:type="gramStart"/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о-</w:t>
      </w:r>
      <w:proofErr w:type="gramEnd"/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 xml:space="preserve"> либо гидроузла комплексного </w:t>
      </w:r>
      <w:proofErr w:type="spellStart"/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газначения</w:t>
      </w:r>
      <w:proofErr w:type="spellEnd"/>
      <w:r w:rsidR="006C6EAE" w:rsidRPr="00F96F97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.</w:t>
      </w:r>
    </w:p>
    <w:p w:rsidR="006C6EAE" w:rsidRPr="00D3621A" w:rsidRDefault="006C6EAE" w:rsidP="007E5D2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B40077" w:rsidRDefault="00265817" w:rsidP="00B4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E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4</w:t>
      </w:r>
      <w:r w:rsidRPr="00265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0077" w:rsidRPr="00B400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Водохранилища и их хозяйственное значение</w:t>
      </w:r>
      <w:proofErr w:type="gramStart"/>
      <w:r w:rsidR="00B40077" w:rsidRPr="00B400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="00D3621A" w:rsidRPr="00D3621A">
        <w:rPr>
          <w:rFonts w:ascii="Helvetica" w:hAnsi="Helvetica"/>
          <w:color w:val="555555"/>
          <w:shd w:val="clear" w:color="auto" w:fill="FFFFFF"/>
        </w:rPr>
        <w:t xml:space="preserve"> </w:t>
      </w:r>
      <w:proofErr w:type="gramEnd"/>
      <w:r w:rsidR="00B40077" w:rsidRPr="00F96F97">
        <w:rPr>
          <w:rFonts w:ascii="Times New Roman" w:hAnsi="Times New Roman" w:cs="Times New Roman"/>
          <w:sz w:val="28"/>
          <w:szCs w:val="28"/>
          <w:shd w:val="clear" w:color="auto" w:fill="FFFFFF"/>
        </w:rPr>
        <w:t>Типы водохранилищ. Комплексные гидроузлы. Требования различных отраслей. Влияние на пр</w:t>
      </w:r>
      <w:r w:rsidR="00B40077" w:rsidRPr="00F96F9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40077" w:rsidRPr="00F96F97">
        <w:rPr>
          <w:rFonts w:ascii="Times New Roman" w:hAnsi="Times New Roman" w:cs="Times New Roman"/>
          <w:sz w:val="28"/>
          <w:szCs w:val="28"/>
          <w:shd w:val="clear" w:color="auto" w:fill="FFFFFF"/>
        </w:rPr>
        <w:t>легающие районы. Предотвращение неблагоприятных последствий. Водох</w:t>
      </w:r>
      <w:r w:rsidR="00B40077" w:rsidRPr="00F96F9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40077" w:rsidRPr="00F96F97">
        <w:rPr>
          <w:rFonts w:ascii="Times New Roman" w:hAnsi="Times New Roman" w:cs="Times New Roman"/>
          <w:sz w:val="28"/>
          <w:szCs w:val="28"/>
          <w:shd w:val="clear" w:color="auto" w:fill="FFFFFF"/>
        </w:rPr>
        <w:t>зяйственные расчеты, определение и задачи водохозяйственных расчетов. Методика расчетов. Расчетная обеспеченность водопользования и учет. Да</w:t>
      </w:r>
      <w:r w:rsidR="00B40077" w:rsidRPr="00F96F9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B40077" w:rsidRPr="00F96F97">
        <w:rPr>
          <w:rFonts w:ascii="Times New Roman" w:hAnsi="Times New Roman" w:cs="Times New Roman"/>
          <w:sz w:val="28"/>
          <w:szCs w:val="28"/>
          <w:shd w:val="clear" w:color="auto" w:fill="FFFFFF"/>
        </w:rPr>
        <w:t>ные для водохозяйственного проектирования. Гидрологическая информация. Методы расчетов: календарный, вероятностный, математическое моделир</w:t>
      </w:r>
      <w:r w:rsidR="00B40077" w:rsidRPr="00F96F9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40077" w:rsidRPr="00F96F97">
        <w:rPr>
          <w:rFonts w:ascii="Times New Roman" w:hAnsi="Times New Roman" w:cs="Times New Roman"/>
          <w:sz w:val="28"/>
          <w:szCs w:val="28"/>
          <w:shd w:val="clear" w:color="auto" w:fill="FFFFFF"/>
        </w:rPr>
        <w:t>вание. Расчет сезонного регулирования стока водохранилищами. Интеграл</w:t>
      </w:r>
      <w:r w:rsidR="00B40077" w:rsidRPr="00F96F97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B40077" w:rsidRPr="00F96F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ные кривые. Обобщенные методы расчета сезонного регулирования стока. Балансовый табличный способ. Особенности при использовании водохран</w:t>
      </w:r>
      <w:r w:rsidR="00B40077" w:rsidRPr="00F96F9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40077" w:rsidRPr="00F96F97">
        <w:rPr>
          <w:rFonts w:ascii="Times New Roman" w:hAnsi="Times New Roman" w:cs="Times New Roman"/>
          <w:sz w:val="28"/>
          <w:szCs w:val="28"/>
          <w:shd w:val="clear" w:color="auto" w:fill="FFFFFF"/>
        </w:rPr>
        <w:t>лищ для орошения. Водно-энергетические расчеты. Определение и задами. Основные методы.</w:t>
      </w:r>
    </w:p>
    <w:p w:rsidR="00F96F97" w:rsidRPr="00F96F97" w:rsidRDefault="00F96F97" w:rsidP="00B40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025A" w:rsidRPr="0088025A" w:rsidRDefault="0088025A" w:rsidP="0088025A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  <w:r w:rsidRPr="00880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r w:rsidRPr="0088025A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Текущий контроль успеваемости и промежуточная аттестация по ди</w:t>
      </w:r>
      <w:r w:rsidRPr="0088025A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с</w:t>
      </w:r>
      <w:r w:rsidRPr="0088025A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циплине</w:t>
      </w:r>
    </w:p>
    <w:p w:rsidR="0088025A" w:rsidRPr="0088025A" w:rsidRDefault="0088025A" w:rsidP="0088025A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12"/>
          <w:szCs w:val="16"/>
        </w:rPr>
      </w:pPr>
    </w:p>
    <w:p w:rsidR="0088025A" w:rsidRDefault="0088025A" w:rsidP="0088025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8025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Средства и контрольные мероприятия, необходимые для оценки       знаний, умений, навыков, приобретенных в результате изучения дисциплины</w:t>
      </w:r>
    </w:p>
    <w:p w:rsidR="00F96F97" w:rsidRPr="0088025A" w:rsidRDefault="00F96F97" w:rsidP="00880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3261"/>
        <w:gridCol w:w="2267"/>
      </w:tblGrid>
      <w:tr w:rsidR="0088025A" w:rsidRPr="00F96F97" w:rsidTr="00EA7619">
        <w:trPr>
          <w:trHeight w:val="506"/>
          <w:jc w:val="center"/>
        </w:trPr>
        <w:tc>
          <w:tcPr>
            <w:tcW w:w="3828" w:type="dxa"/>
            <w:vAlign w:val="center"/>
          </w:tcPr>
          <w:p w:rsidR="0088025A" w:rsidRPr="00F96F97" w:rsidRDefault="0088025A" w:rsidP="0088025A">
            <w:pPr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</w:rPr>
            </w:pPr>
            <w:r w:rsidRPr="00F96F97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</w:rPr>
              <w:t>Наименование разделов</w:t>
            </w:r>
          </w:p>
          <w:p w:rsidR="0088025A" w:rsidRPr="00F96F97" w:rsidRDefault="0088025A" w:rsidP="0088025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F97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</w:rPr>
              <w:t>и тем дисциплины</w:t>
            </w:r>
          </w:p>
        </w:tc>
        <w:tc>
          <w:tcPr>
            <w:tcW w:w="3261" w:type="dxa"/>
            <w:vAlign w:val="center"/>
          </w:tcPr>
          <w:p w:rsidR="0088025A" w:rsidRPr="00F96F97" w:rsidRDefault="0088025A" w:rsidP="0088025A">
            <w:pPr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</w:rPr>
            </w:pPr>
            <w:r w:rsidRPr="00F96F97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</w:rPr>
              <w:t>Формы оценочных средств</w:t>
            </w:r>
          </w:p>
          <w:p w:rsidR="0088025A" w:rsidRPr="00F96F97" w:rsidRDefault="0088025A" w:rsidP="0088025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F97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</w:rPr>
              <w:t>текущего контроля</w:t>
            </w:r>
          </w:p>
        </w:tc>
        <w:tc>
          <w:tcPr>
            <w:tcW w:w="2267" w:type="dxa"/>
            <w:vAlign w:val="center"/>
          </w:tcPr>
          <w:p w:rsidR="0088025A" w:rsidRPr="00F96F97" w:rsidRDefault="0088025A" w:rsidP="0088025A">
            <w:pPr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</w:rPr>
            </w:pPr>
            <w:r w:rsidRPr="00F96F97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</w:rPr>
              <w:t>Формы</w:t>
            </w:r>
          </w:p>
          <w:p w:rsidR="0088025A" w:rsidRPr="00F96F97" w:rsidRDefault="0088025A" w:rsidP="0088025A">
            <w:pPr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</w:rPr>
            </w:pPr>
            <w:r w:rsidRPr="00F96F97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</w:rPr>
              <w:t>промежуточной</w:t>
            </w:r>
          </w:p>
          <w:p w:rsidR="0088025A" w:rsidRPr="00F96F97" w:rsidRDefault="0088025A" w:rsidP="0088025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F97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</w:rPr>
              <w:t>аттестации</w:t>
            </w:r>
          </w:p>
        </w:tc>
      </w:tr>
      <w:tr w:rsidR="00B35113" w:rsidRPr="00F96F97" w:rsidTr="00EA7619">
        <w:trPr>
          <w:trHeight w:val="348"/>
          <w:jc w:val="center"/>
        </w:trPr>
        <w:tc>
          <w:tcPr>
            <w:tcW w:w="3828" w:type="dxa"/>
            <w:vAlign w:val="bottom"/>
          </w:tcPr>
          <w:p w:rsidR="00B35113" w:rsidRPr="00F96F97" w:rsidRDefault="00B35113" w:rsidP="00EA7619">
            <w:pPr>
              <w:widowControl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F96F9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  <w:t xml:space="preserve"> Тема 1. Методология решения задач водного хозяйства</w:t>
            </w:r>
          </w:p>
        </w:tc>
        <w:tc>
          <w:tcPr>
            <w:tcW w:w="3261" w:type="dxa"/>
            <w:vMerge w:val="restart"/>
            <w:vAlign w:val="center"/>
          </w:tcPr>
          <w:p w:rsidR="00B35113" w:rsidRPr="00F96F97" w:rsidRDefault="00B35113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9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  <w:p w:rsidR="00B35113" w:rsidRPr="00F96F97" w:rsidRDefault="00B35113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B35113" w:rsidRPr="00F96F97" w:rsidRDefault="00B35113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97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35113" w:rsidRPr="00F96F97" w:rsidTr="00EA7619">
        <w:trPr>
          <w:trHeight w:val="779"/>
          <w:jc w:val="center"/>
        </w:trPr>
        <w:tc>
          <w:tcPr>
            <w:tcW w:w="3828" w:type="dxa"/>
            <w:vAlign w:val="bottom"/>
          </w:tcPr>
          <w:p w:rsidR="00B35113" w:rsidRPr="00F96F97" w:rsidRDefault="00B35113" w:rsidP="00EA7619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F96F9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  <w:t>Тема 2. Технико-экономическое обоснование проектов:</w:t>
            </w:r>
          </w:p>
        </w:tc>
        <w:tc>
          <w:tcPr>
            <w:tcW w:w="3261" w:type="dxa"/>
            <w:vMerge/>
            <w:vAlign w:val="center"/>
          </w:tcPr>
          <w:p w:rsidR="00B35113" w:rsidRPr="00F96F97" w:rsidRDefault="00B35113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B35113" w:rsidRPr="00F96F97" w:rsidRDefault="00B35113" w:rsidP="0088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113" w:rsidRPr="00F96F97" w:rsidTr="00EA7619">
        <w:trPr>
          <w:trHeight w:val="190"/>
          <w:jc w:val="center"/>
        </w:trPr>
        <w:tc>
          <w:tcPr>
            <w:tcW w:w="3828" w:type="dxa"/>
            <w:vAlign w:val="bottom"/>
          </w:tcPr>
          <w:p w:rsidR="00B35113" w:rsidRPr="00F96F97" w:rsidRDefault="00B35113" w:rsidP="00EA7619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F96F9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  <w:t>Тема 3. Методология проектир</w:t>
            </w:r>
            <w:r w:rsidRPr="00F96F9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  <w:t>о</w:t>
            </w:r>
            <w:r w:rsidRPr="00F96F9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  <w:t>вания</w:t>
            </w:r>
          </w:p>
        </w:tc>
        <w:tc>
          <w:tcPr>
            <w:tcW w:w="3261" w:type="dxa"/>
            <w:vMerge/>
            <w:vAlign w:val="center"/>
          </w:tcPr>
          <w:p w:rsidR="00B35113" w:rsidRPr="00F96F97" w:rsidRDefault="00B35113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B35113" w:rsidRPr="00F96F97" w:rsidRDefault="00B35113" w:rsidP="0088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113" w:rsidRPr="00F96F97" w:rsidTr="00EA7619">
        <w:trPr>
          <w:trHeight w:val="60"/>
          <w:jc w:val="center"/>
        </w:trPr>
        <w:tc>
          <w:tcPr>
            <w:tcW w:w="3828" w:type="dxa"/>
            <w:vAlign w:val="center"/>
          </w:tcPr>
          <w:p w:rsidR="00B35113" w:rsidRPr="00F96F97" w:rsidRDefault="00B35113" w:rsidP="00EA7619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4 Водохранилища и их хозя</w:t>
            </w:r>
            <w:r w:rsidRPr="00F9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9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ственное значение</w:t>
            </w:r>
          </w:p>
        </w:tc>
        <w:tc>
          <w:tcPr>
            <w:tcW w:w="3261" w:type="dxa"/>
            <w:vMerge/>
            <w:vAlign w:val="center"/>
          </w:tcPr>
          <w:p w:rsidR="00B35113" w:rsidRPr="00F96F97" w:rsidRDefault="00B35113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B35113" w:rsidRPr="00F96F97" w:rsidRDefault="00B35113" w:rsidP="0088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025A" w:rsidRPr="0088025A" w:rsidRDefault="0088025A" w:rsidP="008802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65817" w:rsidRPr="000E6698" w:rsidRDefault="00265817" w:rsidP="007E5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025A" w:rsidRPr="0088025A" w:rsidRDefault="0088025A" w:rsidP="008802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8025A" w:rsidRPr="0088025A" w:rsidRDefault="0088025A" w:rsidP="0088025A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8025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Шкала и критерии оценивания знаний, умений, навыков,</w:t>
      </w:r>
    </w:p>
    <w:p w:rsidR="0088025A" w:rsidRPr="0088025A" w:rsidRDefault="0088025A" w:rsidP="0088025A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8025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приобретённых в результате изучения дисциплины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6945"/>
      </w:tblGrid>
      <w:tr w:rsidR="0088025A" w:rsidRPr="0088025A" w:rsidTr="00EA7619">
        <w:trPr>
          <w:trHeight w:val="52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25A" w:rsidRPr="0088025A" w:rsidRDefault="0088025A" w:rsidP="0088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025A">
              <w:rPr>
                <w:rFonts w:ascii="Times New Roman" w:eastAsia="Times New Roman" w:hAnsi="Times New Roman" w:cs="Times New Roman"/>
                <w:b/>
                <w:bCs/>
              </w:rPr>
              <w:t>Шкала</w:t>
            </w:r>
          </w:p>
          <w:p w:rsidR="0088025A" w:rsidRPr="0088025A" w:rsidRDefault="0088025A" w:rsidP="0088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025A">
              <w:rPr>
                <w:rFonts w:ascii="Times New Roman" w:eastAsia="Times New Roman" w:hAnsi="Times New Roman" w:cs="Times New Roman"/>
                <w:b/>
                <w:bCs/>
              </w:rPr>
              <w:t>оценивания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25A" w:rsidRPr="0088025A" w:rsidRDefault="0088025A" w:rsidP="0088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025A">
              <w:rPr>
                <w:rFonts w:ascii="Times New Roman" w:eastAsia="Times New Roman" w:hAnsi="Times New Roman" w:cs="Times New Roman"/>
                <w:b/>
                <w:bCs/>
              </w:rPr>
              <w:t>Критерии оценки</w:t>
            </w:r>
          </w:p>
        </w:tc>
      </w:tr>
      <w:tr w:rsidR="0088025A" w:rsidRPr="0088025A" w:rsidTr="00EA7619">
        <w:tblPrEx>
          <w:tblLook w:val="04A0" w:firstRow="1" w:lastRow="0" w:firstColumn="1" w:lastColumn="0" w:noHBand="0" w:noVBand="1"/>
        </w:tblPrEx>
        <w:trPr>
          <w:trHeight w:val="246"/>
          <w:jc w:val="center"/>
        </w:trPr>
        <w:tc>
          <w:tcPr>
            <w:tcW w:w="9356" w:type="dxa"/>
            <w:gridSpan w:val="2"/>
            <w:vAlign w:val="center"/>
          </w:tcPr>
          <w:p w:rsidR="0088025A" w:rsidRPr="0088025A" w:rsidRDefault="0088025A" w:rsidP="0088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зачет</w:t>
            </w:r>
          </w:p>
        </w:tc>
      </w:tr>
      <w:tr w:rsidR="0088025A" w:rsidRPr="0088025A" w:rsidTr="00EA7619">
        <w:tblPrEx>
          <w:tblLook w:val="04A0" w:firstRow="1" w:lastRow="0" w:firstColumn="1" w:lastColumn="0" w:noHBand="0" w:noVBand="1"/>
        </w:tblPrEx>
        <w:trPr>
          <w:trHeight w:val="759"/>
          <w:jc w:val="center"/>
        </w:trPr>
        <w:tc>
          <w:tcPr>
            <w:tcW w:w="2411" w:type="dxa"/>
            <w:vAlign w:val="center"/>
          </w:tcPr>
          <w:p w:rsidR="0088025A" w:rsidRPr="0088025A" w:rsidRDefault="0088025A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4"/>
              </w:rPr>
            </w:pPr>
            <w:r w:rsidRPr="0088025A">
              <w:rPr>
                <w:rFonts w:ascii="Times New Roman" w:eastAsia="Times New Roman" w:hAnsi="Times New Roman" w:cs="Times New Roman"/>
                <w:spacing w:val="-4"/>
              </w:rPr>
              <w:t>«Отлично»</w:t>
            </w:r>
          </w:p>
        </w:tc>
        <w:tc>
          <w:tcPr>
            <w:tcW w:w="6945" w:type="dxa"/>
            <w:vAlign w:val="center"/>
          </w:tcPr>
          <w:p w:rsidR="0088025A" w:rsidRPr="0088025A" w:rsidRDefault="0088025A" w:rsidP="0088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8025A">
              <w:rPr>
                <w:rFonts w:ascii="Times New Roman" w:eastAsia="Times New Roman" w:hAnsi="Times New Roman" w:cs="Times New Roman"/>
                <w:bCs/>
              </w:rPr>
              <w:t>Материал усвоен в полном объёме, его изложение логично и послед</w:t>
            </w:r>
            <w:r w:rsidRPr="0088025A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88025A">
              <w:rPr>
                <w:rFonts w:ascii="Times New Roman" w:eastAsia="Times New Roman" w:hAnsi="Times New Roman" w:cs="Times New Roman"/>
                <w:bCs/>
              </w:rPr>
              <w:t>вательно. Выводы и обобщения последовательны и закончены.     Примеры правильны и выбор их аргументирован</w:t>
            </w:r>
          </w:p>
        </w:tc>
      </w:tr>
      <w:tr w:rsidR="0088025A" w:rsidRPr="0088025A" w:rsidTr="00EA7619">
        <w:tblPrEx>
          <w:tblLook w:val="04A0" w:firstRow="1" w:lastRow="0" w:firstColumn="1" w:lastColumn="0" w:noHBand="0" w:noVBand="1"/>
        </w:tblPrEx>
        <w:trPr>
          <w:trHeight w:val="759"/>
          <w:jc w:val="center"/>
        </w:trPr>
        <w:tc>
          <w:tcPr>
            <w:tcW w:w="2411" w:type="dxa"/>
            <w:vAlign w:val="center"/>
          </w:tcPr>
          <w:p w:rsidR="0088025A" w:rsidRPr="0088025A" w:rsidRDefault="0088025A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4"/>
              </w:rPr>
            </w:pPr>
            <w:r w:rsidRPr="0088025A">
              <w:rPr>
                <w:rFonts w:ascii="Times New Roman" w:eastAsia="Times New Roman" w:hAnsi="Times New Roman" w:cs="Times New Roman"/>
                <w:spacing w:val="-4"/>
              </w:rPr>
              <w:t>«Хорошо»</w:t>
            </w:r>
          </w:p>
        </w:tc>
        <w:tc>
          <w:tcPr>
            <w:tcW w:w="6945" w:type="dxa"/>
            <w:vAlign w:val="center"/>
          </w:tcPr>
          <w:p w:rsidR="0088025A" w:rsidRPr="0088025A" w:rsidRDefault="0088025A" w:rsidP="00880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8025A">
              <w:rPr>
                <w:rFonts w:ascii="Times New Roman" w:eastAsia="Times New Roman" w:hAnsi="Times New Roman" w:cs="Times New Roman"/>
                <w:bCs/>
              </w:rPr>
              <w:t>В усвоении материала есть незначительные пробелы, оно не всегда системно. В выводах и обобщениях есть небольшие неточности.    Примеры правильны, но не аргументированы</w:t>
            </w:r>
          </w:p>
        </w:tc>
      </w:tr>
      <w:tr w:rsidR="0088025A" w:rsidRPr="0088025A" w:rsidTr="00EA7619">
        <w:tblPrEx>
          <w:tblLook w:val="04A0" w:firstRow="1" w:lastRow="0" w:firstColumn="1" w:lastColumn="0" w:noHBand="0" w:noVBand="1"/>
        </w:tblPrEx>
        <w:trPr>
          <w:trHeight w:val="759"/>
          <w:jc w:val="center"/>
        </w:trPr>
        <w:tc>
          <w:tcPr>
            <w:tcW w:w="2411" w:type="dxa"/>
            <w:vAlign w:val="center"/>
          </w:tcPr>
          <w:p w:rsidR="0088025A" w:rsidRPr="0088025A" w:rsidRDefault="0088025A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4"/>
              </w:rPr>
            </w:pPr>
            <w:r w:rsidRPr="0088025A">
              <w:rPr>
                <w:rFonts w:ascii="Times New Roman" w:eastAsia="Times New Roman" w:hAnsi="Times New Roman" w:cs="Times New Roman"/>
                <w:spacing w:val="-4"/>
              </w:rPr>
              <w:t>«Удовлетворительно»</w:t>
            </w:r>
          </w:p>
        </w:tc>
        <w:tc>
          <w:tcPr>
            <w:tcW w:w="6945" w:type="dxa"/>
            <w:vAlign w:val="center"/>
          </w:tcPr>
          <w:p w:rsidR="0088025A" w:rsidRPr="0088025A" w:rsidRDefault="0088025A" w:rsidP="00880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8025A">
              <w:rPr>
                <w:rFonts w:ascii="Times New Roman" w:eastAsia="Times New Roman" w:hAnsi="Times New Roman" w:cs="Times New Roman"/>
                <w:bCs/>
              </w:rPr>
              <w:t>В усвоении теоретического материала существуют проблемы, нет с</w:t>
            </w:r>
            <w:r w:rsidRPr="0088025A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88025A">
              <w:rPr>
                <w:rFonts w:ascii="Times New Roman" w:eastAsia="Times New Roman" w:hAnsi="Times New Roman" w:cs="Times New Roman"/>
                <w:bCs/>
              </w:rPr>
              <w:t>стемы изложения. Выводы и обобщения не аргументированы. Не все приведённые примеры правильные</w:t>
            </w:r>
          </w:p>
        </w:tc>
      </w:tr>
      <w:tr w:rsidR="0088025A" w:rsidRPr="0088025A" w:rsidTr="00EA7619">
        <w:tblPrEx>
          <w:tblLook w:val="04A0" w:firstRow="1" w:lastRow="0" w:firstColumn="1" w:lastColumn="0" w:noHBand="0" w:noVBand="1"/>
        </w:tblPrEx>
        <w:trPr>
          <w:trHeight w:val="759"/>
          <w:jc w:val="center"/>
        </w:trPr>
        <w:tc>
          <w:tcPr>
            <w:tcW w:w="2411" w:type="dxa"/>
            <w:vAlign w:val="center"/>
          </w:tcPr>
          <w:p w:rsidR="0088025A" w:rsidRPr="0088025A" w:rsidRDefault="0088025A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4"/>
              </w:rPr>
            </w:pPr>
            <w:r w:rsidRPr="0088025A">
              <w:rPr>
                <w:rFonts w:ascii="Times New Roman" w:eastAsia="Times New Roman" w:hAnsi="Times New Roman" w:cs="Times New Roman"/>
                <w:spacing w:val="-4"/>
              </w:rPr>
              <w:t>«Неудовлетворительно»</w:t>
            </w:r>
          </w:p>
        </w:tc>
        <w:tc>
          <w:tcPr>
            <w:tcW w:w="6945" w:type="dxa"/>
            <w:vAlign w:val="center"/>
          </w:tcPr>
          <w:p w:rsidR="0088025A" w:rsidRPr="0088025A" w:rsidRDefault="0088025A" w:rsidP="00880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8025A">
              <w:rPr>
                <w:rFonts w:ascii="Times New Roman" w:eastAsia="Times New Roman" w:hAnsi="Times New Roman" w:cs="Times New Roman"/>
                <w:bCs/>
              </w:rPr>
              <w:t>Основное содержание учебного материала не усвоено, выводов и обобщений нет. Отсутствуют примеры или они неправильные</w:t>
            </w:r>
          </w:p>
        </w:tc>
      </w:tr>
    </w:tbl>
    <w:p w:rsidR="0088025A" w:rsidRPr="0088025A" w:rsidRDefault="0088025A" w:rsidP="008802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A2C45" w:rsidRDefault="00FA2C45" w:rsidP="00FA2C45">
      <w:pPr>
        <w:spacing w:after="0" w:line="120" w:lineRule="auto"/>
        <w:rPr>
          <w:rFonts w:ascii="Times New Roman" w:hAnsi="Times New Roman" w:cs="Times New Roman"/>
          <w:sz w:val="16"/>
          <w:szCs w:val="16"/>
        </w:rPr>
      </w:pPr>
    </w:p>
    <w:p w:rsidR="00F96F97" w:rsidRDefault="00F96F97" w:rsidP="00FA2C45">
      <w:pPr>
        <w:spacing w:after="0" w:line="120" w:lineRule="auto"/>
        <w:rPr>
          <w:rFonts w:ascii="Times New Roman" w:hAnsi="Times New Roman" w:cs="Times New Roman"/>
          <w:sz w:val="16"/>
          <w:szCs w:val="16"/>
        </w:rPr>
      </w:pPr>
    </w:p>
    <w:p w:rsidR="00F96F97" w:rsidRDefault="00F96F97" w:rsidP="00FA2C45">
      <w:pPr>
        <w:spacing w:after="0" w:line="120" w:lineRule="auto"/>
        <w:rPr>
          <w:rFonts w:ascii="Times New Roman" w:hAnsi="Times New Roman" w:cs="Times New Roman"/>
          <w:sz w:val="16"/>
          <w:szCs w:val="16"/>
        </w:rPr>
      </w:pPr>
    </w:p>
    <w:p w:rsidR="00F96F97" w:rsidRDefault="00F96F97" w:rsidP="00FA2C45">
      <w:pPr>
        <w:spacing w:after="0" w:line="120" w:lineRule="auto"/>
        <w:rPr>
          <w:rFonts w:ascii="Times New Roman" w:hAnsi="Times New Roman" w:cs="Times New Roman"/>
          <w:sz w:val="16"/>
          <w:szCs w:val="16"/>
        </w:rPr>
      </w:pPr>
    </w:p>
    <w:p w:rsidR="00F96F97" w:rsidRDefault="00F96F97" w:rsidP="00FA2C45">
      <w:pPr>
        <w:spacing w:after="0" w:line="120" w:lineRule="auto"/>
        <w:rPr>
          <w:rFonts w:ascii="Times New Roman" w:hAnsi="Times New Roman" w:cs="Times New Roman"/>
          <w:sz w:val="16"/>
          <w:szCs w:val="16"/>
        </w:rPr>
      </w:pPr>
    </w:p>
    <w:p w:rsidR="00F96F97" w:rsidRDefault="00F96F97" w:rsidP="00FA2C45">
      <w:pPr>
        <w:spacing w:after="0" w:line="120" w:lineRule="auto"/>
        <w:rPr>
          <w:rFonts w:ascii="Times New Roman" w:hAnsi="Times New Roman" w:cs="Times New Roman"/>
          <w:sz w:val="16"/>
          <w:szCs w:val="16"/>
        </w:rPr>
      </w:pPr>
    </w:p>
    <w:p w:rsidR="00F96F97" w:rsidRDefault="00F96F97" w:rsidP="00FA2C45">
      <w:pPr>
        <w:spacing w:after="0" w:line="120" w:lineRule="auto"/>
        <w:rPr>
          <w:rFonts w:ascii="Times New Roman" w:hAnsi="Times New Roman" w:cs="Times New Roman"/>
          <w:sz w:val="16"/>
          <w:szCs w:val="16"/>
        </w:rPr>
      </w:pPr>
    </w:p>
    <w:p w:rsidR="00F96F97" w:rsidRDefault="00F96F97" w:rsidP="00FA2C45">
      <w:pPr>
        <w:spacing w:after="0" w:line="120" w:lineRule="auto"/>
        <w:rPr>
          <w:rFonts w:ascii="Times New Roman" w:hAnsi="Times New Roman" w:cs="Times New Roman"/>
          <w:sz w:val="16"/>
          <w:szCs w:val="16"/>
        </w:rPr>
      </w:pPr>
    </w:p>
    <w:p w:rsidR="00F96F97" w:rsidRDefault="00F96F97" w:rsidP="00FA2C45">
      <w:pPr>
        <w:spacing w:after="0" w:line="120" w:lineRule="auto"/>
        <w:rPr>
          <w:rFonts w:ascii="Times New Roman" w:hAnsi="Times New Roman" w:cs="Times New Roman"/>
          <w:sz w:val="16"/>
          <w:szCs w:val="16"/>
        </w:rPr>
      </w:pPr>
    </w:p>
    <w:p w:rsidR="00F96F97" w:rsidRDefault="00F96F97" w:rsidP="00FA2C45">
      <w:pPr>
        <w:spacing w:after="0" w:line="120" w:lineRule="auto"/>
        <w:rPr>
          <w:rFonts w:ascii="Times New Roman" w:hAnsi="Times New Roman" w:cs="Times New Roman"/>
          <w:sz w:val="16"/>
          <w:szCs w:val="16"/>
        </w:rPr>
      </w:pPr>
    </w:p>
    <w:p w:rsidR="00F96F97" w:rsidRDefault="00F96F97" w:rsidP="00FA2C45">
      <w:pPr>
        <w:spacing w:after="0" w:line="120" w:lineRule="auto"/>
        <w:rPr>
          <w:rFonts w:ascii="Times New Roman" w:hAnsi="Times New Roman" w:cs="Times New Roman"/>
          <w:sz w:val="16"/>
          <w:szCs w:val="16"/>
        </w:rPr>
      </w:pPr>
    </w:p>
    <w:p w:rsidR="00F96F97" w:rsidRDefault="00F96F97" w:rsidP="00FA2C45">
      <w:pPr>
        <w:spacing w:after="0" w:line="120" w:lineRule="auto"/>
        <w:rPr>
          <w:rFonts w:ascii="Times New Roman" w:hAnsi="Times New Roman" w:cs="Times New Roman"/>
          <w:sz w:val="16"/>
          <w:szCs w:val="16"/>
        </w:rPr>
      </w:pPr>
    </w:p>
    <w:p w:rsidR="00F96F97" w:rsidRPr="000242E6" w:rsidRDefault="00F96F97" w:rsidP="00FA2C45">
      <w:pPr>
        <w:spacing w:after="0" w:line="120" w:lineRule="auto"/>
        <w:rPr>
          <w:rFonts w:ascii="Times New Roman" w:hAnsi="Times New Roman" w:cs="Times New Roman"/>
          <w:sz w:val="16"/>
          <w:szCs w:val="16"/>
        </w:rPr>
      </w:pPr>
    </w:p>
    <w:p w:rsidR="007E5D24" w:rsidRPr="000E6698" w:rsidRDefault="007E5D24" w:rsidP="007E5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025A" w:rsidRPr="0088025A" w:rsidRDefault="0088025A" w:rsidP="002437A1">
      <w:pPr>
        <w:widowControl w:val="0"/>
        <w:tabs>
          <w:tab w:val="left" w:pos="-7230"/>
          <w:tab w:val="left" w:pos="-7088"/>
          <w:tab w:val="left" w:pos="-1560"/>
          <w:tab w:val="left" w:pos="-1418"/>
        </w:tabs>
        <w:spacing w:after="0"/>
        <w:ind w:right="-2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8802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6 </w:t>
      </w:r>
      <w:r w:rsidR="00F96F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02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учебной литературы, необходимой для освоения дисципл</w:t>
      </w:r>
      <w:r w:rsidRPr="008802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8802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ны</w:t>
      </w:r>
    </w:p>
    <w:p w:rsidR="00022D77" w:rsidRPr="00022D77" w:rsidRDefault="00022D77" w:rsidP="00022D77">
      <w:pPr>
        <w:widowControl w:val="0"/>
        <w:numPr>
          <w:ilvl w:val="0"/>
          <w:numId w:val="13"/>
        </w:numPr>
        <w:tabs>
          <w:tab w:val="left" w:pos="-7230"/>
          <w:tab w:val="left" w:pos="-7088"/>
          <w:tab w:val="left" w:pos="-1560"/>
          <w:tab w:val="left" w:pos="-1418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proofErr w:type="spellStart"/>
      <w:r w:rsidRPr="00022D77">
        <w:rPr>
          <w:rFonts w:ascii="Times New Roman" w:hAnsi="Times New Roman" w:cs="Times New Roman"/>
          <w:sz w:val="28"/>
          <w:szCs w:val="28"/>
          <w:shd w:val="clear" w:color="auto" w:fill="FFFFFF"/>
        </w:rPr>
        <w:t>Сольский</w:t>
      </w:r>
      <w:proofErr w:type="spellEnd"/>
      <w:r w:rsidRPr="00022D77">
        <w:rPr>
          <w:rFonts w:ascii="Times New Roman" w:hAnsi="Times New Roman" w:cs="Times New Roman"/>
          <w:sz w:val="28"/>
          <w:szCs w:val="28"/>
          <w:shd w:val="clear" w:color="auto" w:fill="FFFFFF"/>
        </w:rPr>
        <w:t>, С. В. Проектирование водохозяйственных систем: ги</w:t>
      </w:r>
      <w:r w:rsidRPr="00022D7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022D77">
        <w:rPr>
          <w:rFonts w:ascii="Times New Roman" w:hAnsi="Times New Roman" w:cs="Times New Roman"/>
          <w:sz w:val="28"/>
          <w:szCs w:val="28"/>
          <w:shd w:val="clear" w:color="auto" w:fill="FFFFFF"/>
        </w:rPr>
        <w:t>роузлы и</w:t>
      </w:r>
      <w:r w:rsidR="00B26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водохранилища</w:t>
      </w:r>
      <w:r w:rsidRPr="00022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учебное пособие / С. В. </w:t>
      </w:r>
      <w:proofErr w:type="spellStart"/>
      <w:r w:rsidRPr="00022D77">
        <w:rPr>
          <w:rFonts w:ascii="Times New Roman" w:hAnsi="Times New Roman" w:cs="Times New Roman"/>
          <w:sz w:val="28"/>
          <w:szCs w:val="28"/>
          <w:shd w:val="clear" w:color="auto" w:fill="FFFFFF"/>
        </w:rPr>
        <w:t>Сольский</w:t>
      </w:r>
      <w:proofErr w:type="spellEnd"/>
      <w:r w:rsidRPr="00022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 Ю. </w:t>
      </w:r>
      <w:proofErr w:type="spellStart"/>
      <w:r w:rsidRPr="00022D77">
        <w:rPr>
          <w:rFonts w:ascii="Times New Roman" w:hAnsi="Times New Roman" w:cs="Times New Roman"/>
          <w:sz w:val="28"/>
          <w:szCs w:val="28"/>
          <w:shd w:val="clear" w:color="auto" w:fill="FFFFFF"/>
        </w:rPr>
        <w:t>Ладенко</w:t>
      </w:r>
      <w:proofErr w:type="spellEnd"/>
      <w:r w:rsidRPr="00022D77">
        <w:rPr>
          <w:rFonts w:ascii="Times New Roman" w:hAnsi="Times New Roman" w:cs="Times New Roman"/>
          <w:sz w:val="28"/>
          <w:szCs w:val="28"/>
          <w:shd w:val="clear" w:color="auto" w:fill="FFFFFF"/>
        </w:rPr>
        <w:t>. — 3-</w:t>
      </w:r>
      <w:r w:rsidR="00B265BE">
        <w:rPr>
          <w:rFonts w:ascii="Times New Roman" w:hAnsi="Times New Roman" w:cs="Times New Roman"/>
          <w:sz w:val="28"/>
          <w:szCs w:val="28"/>
          <w:shd w:val="clear" w:color="auto" w:fill="FFFFFF"/>
        </w:rPr>
        <w:t>е изд., стер. — Санкт-Петербург</w:t>
      </w:r>
      <w:r w:rsidRPr="00022D77">
        <w:rPr>
          <w:rFonts w:ascii="Times New Roman" w:hAnsi="Times New Roman" w:cs="Times New Roman"/>
          <w:sz w:val="28"/>
          <w:szCs w:val="28"/>
          <w:shd w:val="clear" w:color="auto" w:fill="FFFFFF"/>
        </w:rPr>
        <w:t>: Лань, 2021. — 280 с. — ISBN 978-5-8114-2298-2</w:t>
      </w:r>
      <w:r w:rsidR="00B265BE">
        <w:rPr>
          <w:rFonts w:ascii="Times New Roman" w:hAnsi="Times New Roman" w:cs="Times New Roman"/>
          <w:sz w:val="28"/>
          <w:szCs w:val="28"/>
          <w:shd w:val="clear" w:color="auto" w:fill="FFFFFF"/>
        </w:rPr>
        <w:t>. — Текст: электронный // Лань</w:t>
      </w:r>
      <w:r w:rsidRPr="00022D77">
        <w:rPr>
          <w:rFonts w:ascii="Times New Roman" w:hAnsi="Times New Roman" w:cs="Times New Roman"/>
          <w:sz w:val="28"/>
          <w:szCs w:val="28"/>
          <w:shd w:val="clear" w:color="auto" w:fill="FFFFFF"/>
        </w:rPr>
        <w:t>: электронно-библиотечная с</w:t>
      </w:r>
      <w:r w:rsidRPr="00022D7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22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стема. — URL: https://e.lanbook.com/book/167455 </w:t>
      </w:r>
    </w:p>
    <w:p w:rsidR="0077227D" w:rsidRDefault="0077227D" w:rsidP="00022D77">
      <w:pPr>
        <w:widowControl w:val="0"/>
        <w:numPr>
          <w:ilvl w:val="0"/>
          <w:numId w:val="13"/>
        </w:numPr>
        <w:tabs>
          <w:tab w:val="left" w:pos="-7230"/>
          <w:tab w:val="left" w:pos="-7088"/>
          <w:tab w:val="left" w:pos="-1560"/>
          <w:tab w:val="left" w:pos="-1418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Водные рес</w:t>
      </w:r>
      <w:r w:rsidR="000403F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урсы и основы водного хозяйства</w:t>
      </w:r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: учебное пособие / В. П. </w:t>
      </w:r>
      <w:proofErr w:type="spellStart"/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Корпачев</w:t>
      </w:r>
      <w:proofErr w:type="spellEnd"/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, И. В. Бабкина, А. И. </w:t>
      </w:r>
      <w:proofErr w:type="spellStart"/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Пережилин</w:t>
      </w:r>
      <w:proofErr w:type="spellEnd"/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, А. А. </w:t>
      </w:r>
      <w:proofErr w:type="spellStart"/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Андрияс</w:t>
      </w:r>
      <w:proofErr w:type="spellEnd"/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. — 3-е изд.</w:t>
      </w:r>
      <w:r w:rsidR="000403F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, </w:t>
      </w:r>
      <w:proofErr w:type="spellStart"/>
      <w:r w:rsidR="000403F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испр</w:t>
      </w:r>
      <w:proofErr w:type="spellEnd"/>
      <w:r w:rsidR="000403F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., доп. — Санкт-Петербург</w:t>
      </w:r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: Лань, 2021. — 320 с. — ISBN 978-5-8114-1331-7. — Текст</w:t>
      </w:r>
      <w:proofErr w:type="gramStart"/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:</w:t>
      </w:r>
      <w:proofErr w:type="gramEnd"/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электронный // Лань : электронно-библиотечная система. — URL: https://e.lanbook.com/book/168445 </w:t>
      </w:r>
    </w:p>
    <w:p w:rsidR="0077227D" w:rsidRDefault="007E5D24" w:rsidP="0077227D">
      <w:pPr>
        <w:widowControl w:val="0"/>
        <w:numPr>
          <w:ilvl w:val="0"/>
          <w:numId w:val="13"/>
        </w:numPr>
        <w:tabs>
          <w:tab w:val="left" w:pos="-7230"/>
          <w:tab w:val="left" w:pos="-7088"/>
          <w:tab w:val="left" w:pos="-1560"/>
          <w:tab w:val="left" w:pos="-1418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Андреев, Д. Н. Экологическое водопользование: учебное пос</w:t>
      </w:r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о</w:t>
      </w:r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бие / Д</w:t>
      </w:r>
      <w:r w:rsidR="000403F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. Н. Андреев. — Санкт-Петербург</w:t>
      </w:r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: Лань, 2020. — 124 с. — ISBN 978-</w:t>
      </w:r>
      <w:r w:rsidR="000403F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5-8114-4589-9. — Текст: электронный // Лань</w:t>
      </w:r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: электронно-библиотечная система. — URL: https://e.lanbook.com/book/133902 (дата обращения: 10.04.2022). — Режим доступа: для </w:t>
      </w:r>
      <w:proofErr w:type="spellStart"/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авториз</w:t>
      </w:r>
      <w:proofErr w:type="spellEnd"/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. пользователей.</w:t>
      </w:r>
    </w:p>
    <w:p w:rsidR="0077227D" w:rsidRDefault="0077227D" w:rsidP="0077227D">
      <w:pPr>
        <w:widowControl w:val="0"/>
        <w:numPr>
          <w:ilvl w:val="0"/>
          <w:numId w:val="13"/>
        </w:numPr>
        <w:tabs>
          <w:tab w:val="left" w:pos="-7230"/>
          <w:tab w:val="left" w:pos="-7088"/>
          <w:tab w:val="left" w:pos="-1560"/>
          <w:tab w:val="left" w:pos="-1418"/>
          <w:tab w:val="left" w:pos="985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Кузнецов, Е. В. Сельскохозяйственный мелиоративный комплекс для усто</w:t>
      </w:r>
      <w:r w:rsidR="000403F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йчивого развития </w:t>
      </w:r>
      <w:proofErr w:type="spellStart"/>
      <w:r w:rsidR="000403F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агроландшафтов</w:t>
      </w:r>
      <w:proofErr w:type="spellEnd"/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: учебное пособие / Е. В. Кузн</w:t>
      </w:r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е</w:t>
      </w:r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цов, А</w:t>
      </w:r>
      <w:r w:rsidR="000403F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. Е. </w:t>
      </w:r>
      <w:proofErr w:type="spellStart"/>
      <w:r w:rsidR="000403F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Хаджиди</w:t>
      </w:r>
      <w:proofErr w:type="spellEnd"/>
      <w:r w:rsidR="000403F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. — Санкт-Петербург</w:t>
      </w:r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: Лань, 2021. — 300 с. — ISBN 978-5-8114-2902-8</w:t>
      </w:r>
      <w:r w:rsidR="000403F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. — Текст: электронный // Лань</w:t>
      </w:r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: электронно-библиотечная система. — URL: https://e.lanbook.com/book/169125 (дата обращения: 10.04.2022). — Режим доступа: для </w:t>
      </w:r>
      <w:proofErr w:type="spellStart"/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авториз</w:t>
      </w:r>
      <w:proofErr w:type="spellEnd"/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. пользователей.</w:t>
      </w:r>
    </w:p>
    <w:p w:rsidR="0077227D" w:rsidRPr="0077227D" w:rsidRDefault="0077227D" w:rsidP="0077227D">
      <w:pPr>
        <w:widowControl w:val="0"/>
        <w:numPr>
          <w:ilvl w:val="0"/>
          <w:numId w:val="13"/>
        </w:numPr>
        <w:tabs>
          <w:tab w:val="left" w:pos="-7230"/>
          <w:tab w:val="left" w:pos="-7088"/>
          <w:tab w:val="left" w:pos="-1560"/>
          <w:tab w:val="left" w:pos="-1418"/>
          <w:tab w:val="left" w:pos="1134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Дмитренко, В. П. Экологич</w:t>
      </w:r>
      <w:r w:rsidR="000403F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еская безопасность в </w:t>
      </w:r>
      <w:proofErr w:type="spellStart"/>
      <w:r w:rsidR="000403F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техносфере</w:t>
      </w:r>
      <w:proofErr w:type="spellEnd"/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: учебное пособие / В. П. Дмитренко, Е. В. Сотникова, Д. </w:t>
      </w:r>
      <w:r w:rsidR="000403F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А. Кривошеин. — Санкт-Петербург</w:t>
      </w:r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: Лань, 2021. — 524 с. — ISBN 978-5-8114-2099-5. — Текст</w:t>
      </w:r>
      <w:proofErr w:type="gramStart"/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 :</w:t>
      </w:r>
      <w:proofErr w:type="gramEnd"/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электронный // Лань : электронно-библиотечная система. — URL: https://e.lanbook.com/book/168948 </w:t>
      </w:r>
    </w:p>
    <w:p w:rsidR="0077227D" w:rsidRPr="0077227D" w:rsidRDefault="007E5D24" w:rsidP="0077227D">
      <w:pPr>
        <w:pStyle w:val="a4"/>
        <w:numPr>
          <w:ilvl w:val="0"/>
          <w:numId w:val="13"/>
        </w:numPr>
        <w:tabs>
          <w:tab w:val="left" w:pos="1134"/>
        </w:tabs>
        <w:spacing w:after="0"/>
        <w:ind w:left="0" w:firstLine="709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proofErr w:type="spellStart"/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Стифеев</w:t>
      </w:r>
      <w:proofErr w:type="spellEnd"/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, А. И. Система рационального использования и охрана земель: учебное пособие для вузов / А. И. </w:t>
      </w:r>
      <w:proofErr w:type="spellStart"/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Стифеев</w:t>
      </w:r>
      <w:proofErr w:type="spellEnd"/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, Е. А. Бессонова, О. В. Никитина. — 2-е изд., стер. — Санкт-Петербург: Лань, 2021. — 168 с. — ISBN 978-5-8114-8130-9. — Текст: электронный // Лань: электронно-библиотечная система. — </w:t>
      </w:r>
      <w:r w:rsid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URL: https://e.lanbook.com/book</w:t>
      </w:r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</w:p>
    <w:p w:rsidR="0077227D" w:rsidRDefault="0077227D" w:rsidP="007E5D24">
      <w:pPr>
        <w:widowControl w:val="0"/>
        <w:numPr>
          <w:ilvl w:val="0"/>
          <w:numId w:val="13"/>
        </w:numPr>
        <w:tabs>
          <w:tab w:val="left" w:pos="-7230"/>
          <w:tab w:val="left" w:pos="-7088"/>
          <w:tab w:val="left" w:pos="-1560"/>
          <w:tab w:val="left" w:pos="-1418"/>
          <w:tab w:val="left" w:pos="1134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772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Голованов, А. И. Рекультивация нарушенных земель: учебник / А. И. Голованов, Ф. М. Зимин, В. И. </w:t>
      </w:r>
      <w:proofErr w:type="spellStart"/>
      <w:r w:rsidRPr="00772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Сметанин</w:t>
      </w:r>
      <w:proofErr w:type="spellEnd"/>
      <w:r w:rsidRPr="00772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— 2-е изд., </w:t>
      </w:r>
      <w:proofErr w:type="spellStart"/>
      <w:r w:rsidRPr="00772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772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и доп. — Санкт-Петербург: Лань, 2021. — 336 с. — ISBN 978-5-8114-1808-4. — Текст: электронный // Лань: электронно-библиотечная система. — URL: https://e.lanbook.com/book/168781</w:t>
      </w:r>
    </w:p>
    <w:p w:rsidR="0077227D" w:rsidRPr="0077227D" w:rsidRDefault="007E5D24" w:rsidP="0077227D">
      <w:pPr>
        <w:widowControl w:val="0"/>
        <w:numPr>
          <w:ilvl w:val="0"/>
          <w:numId w:val="13"/>
        </w:numPr>
        <w:tabs>
          <w:tab w:val="left" w:pos="-7230"/>
          <w:tab w:val="left" w:pos="-7088"/>
          <w:tab w:val="left" w:pos="-1560"/>
          <w:tab w:val="left" w:pos="-1418"/>
          <w:tab w:val="left" w:pos="1134"/>
        </w:tabs>
        <w:spacing w:after="0"/>
        <w:ind w:right="-2" w:firstLine="709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proofErr w:type="spellStart"/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Чебанова</w:t>
      </w:r>
      <w:proofErr w:type="spellEnd"/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, Е. Ф. Рекультивация и охрана земель: учебное пособие </w:t>
      </w:r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lastRenderedPageBreak/>
        <w:t xml:space="preserve">/ Е. Ф. </w:t>
      </w:r>
      <w:proofErr w:type="spellStart"/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Чебанова</w:t>
      </w:r>
      <w:proofErr w:type="spellEnd"/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. — Краснодар:  </w:t>
      </w:r>
      <w:proofErr w:type="spellStart"/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КубГАУ</w:t>
      </w:r>
      <w:proofErr w:type="spellEnd"/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, 2019.—162 с. — ISBN 978-5-907247-18-5. — Текст: электронный // Лань: электронно-библиотечная с</w:t>
      </w:r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и</w:t>
      </w:r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стема. — URL: https://e.lanbook.com/book/196484.</w:t>
      </w:r>
    </w:p>
    <w:p w:rsidR="0077227D" w:rsidRPr="0077227D" w:rsidRDefault="0077227D" w:rsidP="007E5D24">
      <w:pPr>
        <w:widowControl w:val="0"/>
        <w:numPr>
          <w:ilvl w:val="0"/>
          <w:numId w:val="13"/>
        </w:numPr>
        <w:tabs>
          <w:tab w:val="left" w:pos="-7230"/>
          <w:tab w:val="left" w:pos="-7088"/>
          <w:tab w:val="left" w:pos="-1560"/>
          <w:tab w:val="left" w:pos="-1418"/>
          <w:tab w:val="left" w:pos="1134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772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Электронная библиотечная система </w:t>
      </w:r>
      <w:hyperlink r:id="rId7" w:history="1">
        <w:r w:rsidRPr="00547273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https://e.lanbook.com</w:t>
        </w:r>
      </w:hyperlink>
    </w:p>
    <w:p w:rsidR="0077227D" w:rsidRPr="0077227D" w:rsidRDefault="0077227D" w:rsidP="0077227D">
      <w:pPr>
        <w:widowControl w:val="0"/>
        <w:tabs>
          <w:tab w:val="left" w:pos="-7230"/>
          <w:tab w:val="left" w:pos="-7088"/>
          <w:tab w:val="left" w:pos="-1560"/>
          <w:tab w:val="left" w:pos="-1418"/>
          <w:tab w:val="left" w:pos="1134"/>
        </w:tabs>
        <w:spacing w:after="0"/>
        <w:ind w:left="709" w:right="-2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</w:p>
    <w:p w:rsidR="002437A1" w:rsidRPr="002437A1" w:rsidRDefault="002437A1" w:rsidP="002437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6"/>
        </w:rPr>
      </w:pPr>
      <w:r w:rsidRPr="00243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 </w:t>
      </w:r>
      <w:r w:rsidRPr="002437A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Перечень ресурсов информационно-телекоммуникационной сети    </w:t>
      </w:r>
      <w:r w:rsidRPr="00243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2437A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Интернет</w:t>
      </w:r>
      <w:r w:rsidRPr="00243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», </w:t>
      </w:r>
      <w:r w:rsidRPr="002437A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необходимых для освоения дисциплины</w:t>
      </w:r>
    </w:p>
    <w:p w:rsidR="007A4102" w:rsidRPr="007A4102" w:rsidRDefault="007A4102" w:rsidP="007A4102">
      <w:pPr>
        <w:tabs>
          <w:tab w:val="left" w:pos="0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4061"/>
          <w:sz w:val="28"/>
          <w:szCs w:val="28"/>
        </w:rPr>
      </w:pPr>
      <w:r w:rsidRPr="007A41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 </w:t>
      </w:r>
      <w:r w:rsidRPr="007A4102">
        <w:rPr>
          <w:rFonts w:ascii="Times New Roman" w:eastAsia="Times New Roman" w:hAnsi="Times New Roman" w:cs="Times New Roman"/>
          <w:sz w:val="28"/>
          <w:szCs w:val="28"/>
        </w:rPr>
        <w:t>Официальный сайт Правительства России. – Режим доступа</w:t>
      </w:r>
      <w:r w:rsidRPr="007A4102">
        <w:rPr>
          <w:rFonts w:ascii="Times New Roman" w:eastAsia="Times New Roman" w:hAnsi="Times New Roman" w:cs="Times New Roman"/>
          <w:color w:val="244061"/>
          <w:sz w:val="28"/>
          <w:szCs w:val="28"/>
        </w:rPr>
        <w:t>:</w:t>
      </w:r>
    </w:p>
    <w:p w:rsidR="007A4102" w:rsidRPr="007A4102" w:rsidRDefault="00547B12" w:rsidP="007A4102">
      <w:pPr>
        <w:tabs>
          <w:tab w:val="left" w:pos="0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4061"/>
          <w:sz w:val="28"/>
          <w:szCs w:val="28"/>
          <w:u w:val="single"/>
        </w:rPr>
      </w:pPr>
      <w:hyperlink r:id="rId8" w:history="1">
        <w:r w:rsidR="007A4102" w:rsidRPr="007A4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http://government.ru/activities/</w:t>
        </w:r>
      </w:hyperlink>
    </w:p>
    <w:p w:rsidR="007A4102" w:rsidRPr="007A4102" w:rsidRDefault="007A4102" w:rsidP="007A4102">
      <w:pPr>
        <w:tabs>
          <w:tab w:val="left" w:pos="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4061"/>
          <w:sz w:val="28"/>
          <w:szCs w:val="28"/>
        </w:rPr>
      </w:pPr>
      <w:r w:rsidRPr="007A41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Pr="007A4102">
        <w:rPr>
          <w:rFonts w:ascii="Times New Roman" w:eastAsia="Times New Roman" w:hAnsi="Times New Roman" w:cs="Times New Roman"/>
          <w:sz w:val="28"/>
          <w:szCs w:val="28"/>
        </w:rPr>
        <w:t>Официальный портал Губернатора и Администрации Волгоградской области. – Режим доступа</w:t>
      </w:r>
      <w:r w:rsidRPr="007A4102">
        <w:rPr>
          <w:rFonts w:ascii="Times New Roman" w:eastAsia="Times New Roman" w:hAnsi="Times New Roman" w:cs="Times New Roman"/>
          <w:color w:val="244061"/>
          <w:sz w:val="28"/>
          <w:szCs w:val="28"/>
        </w:rPr>
        <w:t xml:space="preserve">: </w:t>
      </w:r>
      <w:hyperlink r:id="rId9" w:history="1">
        <w:r w:rsidRPr="007A4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http://www.volganet.ru/pravitelstvo/</w:t>
        </w:r>
      </w:hyperlink>
      <w:r w:rsidRPr="007A4102">
        <w:rPr>
          <w:rFonts w:ascii="Times New Roman" w:eastAsia="Times New Roman" w:hAnsi="Times New Roman" w:cs="Times New Roman"/>
          <w:color w:val="244061"/>
          <w:sz w:val="28"/>
          <w:szCs w:val="28"/>
        </w:rPr>
        <w:t xml:space="preserve"> </w:t>
      </w:r>
    </w:p>
    <w:p w:rsidR="007A4102" w:rsidRPr="007A4102" w:rsidRDefault="007A4102" w:rsidP="007A4102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A41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 Электронные библиотеки России/</w:t>
      </w:r>
      <w:proofErr w:type="spellStart"/>
      <w:r w:rsidRPr="007A41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pdf</w:t>
      </w:r>
      <w:proofErr w:type="spellEnd"/>
      <w:r w:rsidRPr="007A41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учебники студентам [Эле</w:t>
      </w:r>
      <w:r w:rsidRPr="007A41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</w:t>
      </w:r>
      <w:r w:rsidRPr="007A41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тронный ресурс]- режим доступа: </w:t>
      </w:r>
      <w:hyperlink r:id="rId10" w:history="1">
        <w:r w:rsidRPr="007A410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http://www.gaudeamus.omskcity.com/my_PDF_library</w:t>
        </w:r>
      </w:hyperlink>
    </w:p>
    <w:p w:rsidR="007E5D24" w:rsidRPr="001C4D5B" w:rsidRDefault="007E5D24" w:rsidP="007E5D2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D5B">
        <w:rPr>
          <w:rFonts w:ascii="Times New Roman" w:eastAsia="Times New Roman" w:hAnsi="Times New Roman" w:cs="Times New Roman"/>
          <w:b/>
          <w:sz w:val="28"/>
          <w:szCs w:val="28"/>
        </w:rPr>
        <w:t xml:space="preserve">9 Перечень информационных технологий, используемых при </w:t>
      </w:r>
      <w:r w:rsidR="00F96F97" w:rsidRPr="002437A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освоени</w:t>
      </w:r>
      <w:r w:rsidR="00F96F9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и</w:t>
      </w:r>
      <w:r w:rsidR="00F96F97" w:rsidRPr="002437A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 дисциплины</w:t>
      </w:r>
      <w:r w:rsidRPr="001C4D5B">
        <w:rPr>
          <w:rFonts w:ascii="Times New Roman" w:eastAsia="Times New Roman" w:hAnsi="Times New Roman" w:cs="Times New Roman"/>
          <w:b/>
          <w:sz w:val="28"/>
          <w:szCs w:val="28"/>
        </w:rPr>
        <w:t>, включая перечень программного обеспечения и информ</w:t>
      </w:r>
      <w:r w:rsidRPr="001C4D5B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1C4D5B">
        <w:rPr>
          <w:rFonts w:ascii="Times New Roman" w:eastAsia="Times New Roman" w:hAnsi="Times New Roman" w:cs="Times New Roman"/>
          <w:b/>
          <w:sz w:val="28"/>
          <w:szCs w:val="28"/>
        </w:rPr>
        <w:t>ционных справочных систем</w:t>
      </w:r>
    </w:p>
    <w:p w:rsidR="007A4102" w:rsidRPr="00422104" w:rsidRDefault="007A4102" w:rsidP="007A4102">
      <w:pPr>
        <w:spacing w:after="0"/>
        <w:ind w:left="-57" w:right="-57" w:firstLine="7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A41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 </w:t>
      </w:r>
      <w:r w:rsidRPr="007A4102">
        <w:rPr>
          <w:rFonts w:ascii="Times New Roman" w:eastAsia="Times New Roman" w:hAnsi="Times New Roman" w:cs="Times New Roman"/>
          <w:sz w:val="28"/>
          <w:szCs w:val="28"/>
        </w:rPr>
        <w:t xml:space="preserve">Подписка на ПО 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Pr="007A4102">
        <w:rPr>
          <w:rFonts w:ascii="Times New Roman" w:eastAsia="Times New Roman" w:hAnsi="Times New Roman" w:cs="Times New Roman"/>
          <w:sz w:val="28"/>
          <w:szCs w:val="28"/>
        </w:rPr>
        <w:t xml:space="preserve"> по программе 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Enrollment</w:t>
      </w:r>
      <w:r w:rsidRPr="007A4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for</w:t>
      </w:r>
      <w:r w:rsidRPr="007A4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Education</w:t>
      </w:r>
      <w:r w:rsidRPr="007A410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Solutions</w:t>
      </w:r>
      <w:r w:rsidRPr="007A41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EES</w:t>
      </w:r>
      <w:r w:rsidRPr="007A4102">
        <w:rPr>
          <w:rFonts w:ascii="Times New Roman" w:eastAsia="Times New Roman" w:hAnsi="Times New Roman" w:cs="Times New Roman"/>
          <w:sz w:val="28"/>
          <w:szCs w:val="28"/>
        </w:rPr>
        <w:t>) для высших учебных заведений (</w:t>
      </w:r>
      <w:proofErr w:type="spellStart"/>
      <w:r w:rsidRPr="007A4102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7A41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A4102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7A4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102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Pr="007A4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102">
        <w:rPr>
          <w:rFonts w:ascii="Times New Roman" w:eastAsia="Times New Roman" w:hAnsi="Times New Roman" w:cs="Times New Roman"/>
          <w:sz w:val="28"/>
          <w:szCs w:val="28"/>
        </w:rPr>
        <w:t>Prof</w:t>
      </w:r>
      <w:proofErr w:type="spellEnd"/>
      <w:r w:rsidRPr="007A4102">
        <w:rPr>
          <w:rFonts w:ascii="Times New Roman" w:eastAsia="Times New Roman" w:hAnsi="Times New Roman" w:cs="Times New Roman"/>
          <w:sz w:val="28"/>
          <w:szCs w:val="28"/>
        </w:rPr>
        <w:t xml:space="preserve"> и др.) 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Desktop</w:t>
      </w:r>
      <w:r w:rsidRPr="004221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School</w:t>
      </w:r>
      <w:r w:rsidRPr="004221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ALNG</w:t>
      </w:r>
      <w:r w:rsidRPr="004221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LicSAPk</w:t>
      </w:r>
      <w:proofErr w:type="spellEnd"/>
      <w:r w:rsidRPr="004221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OLVS</w:t>
      </w:r>
      <w:r w:rsidRPr="004221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4221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4221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AcademicEdition</w:t>
      </w:r>
      <w:proofErr w:type="spellEnd"/>
      <w:r w:rsidRPr="004221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crosoft</w:t>
      </w:r>
      <w:r w:rsidRPr="004221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Ireland</w:t>
      </w:r>
      <w:r w:rsidRPr="004221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Operations</w:t>
      </w:r>
      <w:r w:rsidRPr="004221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Limited</w:t>
      </w:r>
      <w:r w:rsidRPr="0042210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Enterprise</w:t>
      </w:r>
      <w:r w:rsidRPr="0042210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7A4102" w:rsidRDefault="007A4102" w:rsidP="007A4102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28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Pr="007A4102">
        <w:rPr>
          <w:rFonts w:ascii="Times New Roman" w:eastAsia="Times New Roman" w:hAnsi="Times New Roman" w:cs="Times New Roman"/>
          <w:sz w:val="28"/>
          <w:szCs w:val="28"/>
        </w:rPr>
        <w:t>Автоматизированная</w:t>
      </w:r>
      <w:r w:rsidRPr="00642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102">
        <w:rPr>
          <w:rFonts w:ascii="Times New Roman" w:eastAsia="Times New Roman" w:hAnsi="Times New Roman" w:cs="Times New Roman"/>
          <w:sz w:val="28"/>
          <w:szCs w:val="28"/>
        </w:rPr>
        <w:t>интегрированная</w:t>
      </w:r>
      <w:r w:rsidRPr="00642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102">
        <w:rPr>
          <w:rFonts w:ascii="Times New Roman" w:eastAsia="Times New Roman" w:hAnsi="Times New Roman" w:cs="Times New Roman"/>
          <w:sz w:val="28"/>
          <w:szCs w:val="28"/>
        </w:rPr>
        <w:t>библиотечная</w:t>
      </w:r>
      <w:r w:rsidRPr="00642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102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64282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A4102">
        <w:rPr>
          <w:rFonts w:ascii="Times New Roman" w:eastAsia="Times New Roman" w:hAnsi="Times New Roman" w:cs="Times New Roman"/>
          <w:sz w:val="28"/>
          <w:szCs w:val="28"/>
        </w:rPr>
        <w:t>АИБС</w:t>
      </w:r>
      <w:r w:rsidRPr="00642822">
        <w:rPr>
          <w:rFonts w:ascii="Times New Roman" w:eastAsia="Times New Roman" w:hAnsi="Times New Roman" w:cs="Times New Roman"/>
          <w:sz w:val="28"/>
          <w:szCs w:val="28"/>
        </w:rPr>
        <w:t>) «</w:t>
      </w:r>
      <w:proofErr w:type="spellStart"/>
      <w:r w:rsidRPr="007A4102">
        <w:rPr>
          <w:rFonts w:ascii="Times New Roman" w:eastAsia="Times New Roman" w:hAnsi="Times New Roman" w:cs="Times New Roman"/>
          <w:sz w:val="28"/>
          <w:szCs w:val="28"/>
        </w:rPr>
        <w:t>МегаПро</w:t>
      </w:r>
      <w:proofErr w:type="spellEnd"/>
      <w:r w:rsidRPr="00642822">
        <w:rPr>
          <w:rFonts w:ascii="Times New Roman" w:eastAsia="Times New Roman" w:hAnsi="Times New Roman" w:cs="Times New Roman"/>
          <w:sz w:val="28"/>
          <w:szCs w:val="28"/>
        </w:rPr>
        <w:t xml:space="preserve">».  </w:t>
      </w:r>
      <w:r w:rsidRPr="007A4102">
        <w:rPr>
          <w:rFonts w:ascii="Times New Roman" w:eastAsia="Times New Roman" w:hAnsi="Times New Roman" w:cs="Times New Roman"/>
          <w:sz w:val="28"/>
          <w:szCs w:val="28"/>
        </w:rPr>
        <w:t>Приложение «</w:t>
      </w:r>
      <w:proofErr w:type="spellStart"/>
      <w:r w:rsidRPr="007A4102">
        <w:rPr>
          <w:rFonts w:ascii="Times New Roman" w:eastAsia="Times New Roman" w:hAnsi="Times New Roman" w:cs="Times New Roman"/>
          <w:sz w:val="28"/>
          <w:szCs w:val="28"/>
        </w:rPr>
        <w:t>МегаWeb</w:t>
      </w:r>
      <w:proofErr w:type="spellEnd"/>
      <w:r w:rsidRPr="007A4102">
        <w:rPr>
          <w:rFonts w:ascii="Times New Roman" w:eastAsia="Times New Roman" w:hAnsi="Times New Roman" w:cs="Times New Roman"/>
          <w:sz w:val="28"/>
          <w:szCs w:val="28"/>
        </w:rPr>
        <w:t>» АИБС «</w:t>
      </w:r>
      <w:proofErr w:type="spellStart"/>
      <w:r w:rsidRPr="007A4102">
        <w:rPr>
          <w:rFonts w:ascii="Times New Roman" w:eastAsia="Times New Roman" w:hAnsi="Times New Roman" w:cs="Times New Roman"/>
          <w:sz w:val="28"/>
          <w:szCs w:val="28"/>
        </w:rPr>
        <w:t>МегаПро</w:t>
      </w:r>
      <w:proofErr w:type="spellEnd"/>
      <w:r w:rsidRPr="007A410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437A1" w:rsidRDefault="002437A1" w:rsidP="007A4102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437A1" w:rsidRPr="002437A1" w:rsidRDefault="002437A1" w:rsidP="002437A1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  <w:r w:rsidRPr="00243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 </w:t>
      </w:r>
      <w:r w:rsidRPr="002437A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Методические рекомендации обучающимся по освоению дисциплины</w:t>
      </w:r>
    </w:p>
    <w:p w:rsidR="002437A1" w:rsidRPr="002437A1" w:rsidRDefault="002437A1" w:rsidP="002437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2"/>
          <w:szCs w:val="16"/>
        </w:rPr>
      </w:pPr>
    </w:p>
    <w:p w:rsidR="002437A1" w:rsidRPr="002437A1" w:rsidRDefault="002437A1" w:rsidP="00243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7A1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лекционных занятий обучающимся рекомендуется: 1) вести конспектирование учебного материала; 2) обращать внимание на категории, формулировки, раскрывающие содержание тех или иных явлений и проце</w:t>
      </w:r>
      <w:r w:rsidRPr="002437A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437A1">
        <w:rPr>
          <w:rFonts w:ascii="Times New Roman" w:eastAsia="Times New Roman" w:hAnsi="Times New Roman" w:cs="Times New Roman"/>
          <w:color w:val="000000"/>
          <w:sz w:val="28"/>
          <w:szCs w:val="28"/>
        </w:rPr>
        <w:t>сов, научные выводы и практические рекомендации по их применению; 3) задавать преподавателю уточняющие вопросы с целью уяснения теоретич</w:t>
      </w:r>
      <w:r w:rsidRPr="002437A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437A1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положений, разрешения спорных ситуаций; 4) желательно оставить в рабочих конспектах поля, на которых во внеаудиторное время можно сделать пометки из рекомендованной литературы, дополняющие материал просл</w:t>
      </w:r>
      <w:r w:rsidRPr="002437A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437A1">
        <w:rPr>
          <w:rFonts w:ascii="Times New Roman" w:eastAsia="Times New Roman" w:hAnsi="Times New Roman" w:cs="Times New Roman"/>
          <w:color w:val="000000"/>
          <w:sz w:val="28"/>
          <w:szCs w:val="28"/>
        </w:rPr>
        <w:t>шанной лекции, а также подчеркивающие особую важность тех или иных теоретических положений.</w:t>
      </w:r>
    </w:p>
    <w:p w:rsidR="002437A1" w:rsidRPr="002437A1" w:rsidRDefault="002437A1" w:rsidP="00243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2437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Самостоятельная работа обучающихся осуществляется в виде изучения литературных источников и эмпирических данных по публикациям, подгото</w:t>
      </w:r>
      <w:r w:rsidRPr="002437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437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ки докладов (сообщений), выполнения творческих заданий, работы с лекцио</w:t>
      </w:r>
      <w:r w:rsidRPr="002437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437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ным материалом, самостоятельного изучения отдельных тем дисциплины.</w:t>
      </w:r>
    </w:p>
    <w:p w:rsidR="002437A1" w:rsidRPr="002437A1" w:rsidRDefault="002437A1" w:rsidP="00243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7A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контрольным мероприятиям требует от обучающегося не только повторения пройденного материала на аудиторных занятиях, но пои</w:t>
      </w:r>
      <w:r w:rsidRPr="002437A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437A1">
        <w:rPr>
          <w:rFonts w:ascii="Times New Roman" w:eastAsia="Times New Roman" w:hAnsi="Times New Roman" w:cs="Times New Roman"/>
          <w:color w:val="000000"/>
          <w:sz w:val="28"/>
          <w:szCs w:val="28"/>
        </w:rPr>
        <w:t>ка и анализа материала, выданного на самостоятельное изучение.</w:t>
      </w:r>
    </w:p>
    <w:p w:rsidR="002437A1" w:rsidRPr="002437A1" w:rsidRDefault="002437A1" w:rsidP="002437A1">
      <w:pPr>
        <w:spacing w:after="0" w:line="240" w:lineRule="auto"/>
        <w:ind w:right="-5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7A1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Оценка знаний, умений, навыков, характеризующая этапы формиров</w:t>
      </w:r>
      <w:r w:rsidRPr="002437A1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2437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ния компетенций в процессе изучения </w:t>
      </w:r>
      <w:r w:rsidR="00642822">
        <w:rPr>
          <w:rFonts w:ascii="Times New Roman" w:eastAsia="Times New Roman" w:hAnsi="Times New Roman" w:cs="Times New Roman"/>
          <w:spacing w:val="2"/>
          <w:sz w:val="28"/>
          <w:szCs w:val="28"/>
        </w:rPr>
        <w:t>факультатива</w:t>
      </w:r>
      <w:r w:rsidRPr="002437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</w:t>
      </w:r>
      <w:r w:rsidR="00B265BE">
        <w:rPr>
          <w:rFonts w:ascii="Times New Roman" w:eastAsia="Times New Roman" w:hAnsi="Times New Roman" w:cs="Times New Roman"/>
          <w:sz w:val="28"/>
          <w:szCs w:val="28"/>
        </w:rPr>
        <w:t>Водохозяйственное строительство</w:t>
      </w:r>
      <w:r w:rsidRPr="002437A1">
        <w:rPr>
          <w:rFonts w:ascii="Times New Roman" w:eastAsia="Times New Roman" w:hAnsi="Times New Roman" w:cs="Times New Roman"/>
          <w:spacing w:val="2"/>
          <w:sz w:val="28"/>
          <w:szCs w:val="28"/>
        </w:rPr>
        <w:t>», проводится в форме текущего контроля и промежуточной аттестации. Текущий контроль успеваемости осуществляется в течение с</w:t>
      </w:r>
      <w:r w:rsidRPr="002437A1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2437A1">
        <w:rPr>
          <w:rFonts w:ascii="Times New Roman" w:eastAsia="Times New Roman" w:hAnsi="Times New Roman" w:cs="Times New Roman"/>
          <w:spacing w:val="2"/>
          <w:sz w:val="28"/>
          <w:szCs w:val="28"/>
        </w:rPr>
        <w:t>местра в ходе повседневной учебной работы, обеспечивая оценивание хода освоения дисциплины. В частности, текущий контроль успеваемости пров</w:t>
      </w:r>
      <w:r w:rsidRPr="002437A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2437A1">
        <w:rPr>
          <w:rFonts w:ascii="Times New Roman" w:eastAsia="Times New Roman" w:hAnsi="Times New Roman" w:cs="Times New Roman"/>
          <w:spacing w:val="2"/>
          <w:sz w:val="28"/>
          <w:szCs w:val="28"/>
        </w:rPr>
        <w:t>дится с целью определения уровня усвоения обучающимися знаний, оценки формирования у них умений и навыков, своевременного выявления преп</w:t>
      </w:r>
      <w:r w:rsidRPr="002437A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2437A1">
        <w:rPr>
          <w:rFonts w:ascii="Times New Roman" w:eastAsia="Times New Roman" w:hAnsi="Times New Roman" w:cs="Times New Roman"/>
          <w:spacing w:val="2"/>
          <w:sz w:val="28"/>
          <w:szCs w:val="28"/>
        </w:rPr>
        <w:t>давателем недостатков в подготовке обучающихся и принятия необходимых мер по её корректировке, совершенствования методики обучения, организ</w:t>
      </w:r>
      <w:r w:rsidRPr="002437A1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2437A1">
        <w:rPr>
          <w:rFonts w:ascii="Times New Roman" w:eastAsia="Times New Roman" w:hAnsi="Times New Roman" w:cs="Times New Roman"/>
          <w:spacing w:val="2"/>
          <w:sz w:val="28"/>
          <w:szCs w:val="28"/>
        </w:rPr>
        <w:t>ции учебной работы и оказания обучающимся индивидуальной помощи. Данный вид контроля стимулирует у обучающихся стремление к системат</w:t>
      </w:r>
      <w:r w:rsidRPr="002437A1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2437A1">
        <w:rPr>
          <w:rFonts w:ascii="Times New Roman" w:eastAsia="Times New Roman" w:hAnsi="Times New Roman" w:cs="Times New Roman"/>
          <w:spacing w:val="2"/>
          <w:sz w:val="28"/>
          <w:szCs w:val="28"/>
        </w:rPr>
        <w:t>ческой самостоятельной работе по изучени</w:t>
      </w:r>
      <w:r w:rsidRPr="002437A1">
        <w:rPr>
          <w:rFonts w:ascii="Times New Roman" w:eastAsia="Times New Roman" w:hAnsi="Times New Roman" w:cs="Times New Roman"/>
          <w:spacing w:val="-2"/>
          <w:sz w:val="28"/>
          <w:szCs w:val="28"/>
        </w:rPr>
        <w:t>ю дисциплины. Текущий контроль успеваемости проводится в форме проверки знаний, умений и навыков, обуч</w:t>
      </w:r>
      <w:r w:rsidRPr="002437A1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437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ющихся на </w:t>
      </w:r>
      <w:r w:rsidR="00642822">
        <w:rPr>
          <w:rFonts w:ascii="Times New Roman" w:eastAsia="Times New Roman" w:hAnsi="Times New Roman" w:cs="Times New Roman"/>
          <w:spacing w:val="-2"/>
          <w:sz w:val="28"/>
          <w:szCs w:val="28"/>
        </w:rPr>
        <w:t>факультативе</w:t>
      </w:r>
      <w:r w:rsidRPr="002437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(опрос), по результатам выполнения индивидуальных зад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аний, письменного тестирования</w:t>
      </w:r>
      <w:r w:rsidRPr="002437A1">
        <w:rPr>
          <w:rFonts w:ascii="Times New Roman" w:eastAsia="Times New Roman" w:hAnsi="Times New Roman" w:cs="Times New Roman"/>
          <w:spacing w:val="-2"/>
          <w:sz w:val="28"/>
          <w:szCs w:val="28"/>
        </w:rPr>
        <w:t>, проверки качества конспектов лекций, о</w:t>
      </w:r>
      <w:r w:rsidRPr="002437A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437A1">
        <w:rPr>
          <w:rFonts w:ascii="Times New Roman" w:eastAsia="Times New Roman" w:hAnsi="Times New Roman" w:cs="Times New Roman"/>
          <w:spacing w:val="-2"/>
          <w:sz w:val="28"/>
          <w:szCs w:val="28"/>
        </w:rPr>
        <w:t>чёта обучающихся в ходе индивидуальных консультаций с преподавателем по имеющимся задолженностям. К оценочным средствам для проведения текущ</w:t>
      </w:r>
      <w:r w:rsidRPr="002437A1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437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го контроля успеваемости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 факультативе</w:t>
      </w:r>
      <w:r w:rsidRPr="002437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«</w:t>
      </w:r>
      <w:r w:rsidR="00B265BE">
        <w:rPr>
          <w:rFonts w:ascii="Times New Roman" w:eastAsia="Times New Roman" w:hAnsi="Times New Roman" w:cs="Times New Roman"/>
          <w:sz w:val="28"/>
          <w:szCs w:val="28"/>
        </w:rPr>
        <w:t>Водохозяйственное строител</w:t>
      </w:r>
      <w:r w:rsidR="00B265BE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265BE">
        <w:rPr>
          <w:rFonts w:ascii="Times New Roman" w:eastAsia="Times New Roman" w:hAnsi="Times New Roman" w:cs="Times New Roman"/>
          <w:sz w:val="28"/>
          <w:szCs w:val="28"/>
        </w:rPr>
        <w:t>ство</w:t>
      </w:r>
      <w:r w:rsidRPr="002437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» относятся: тестирование, индивидуальные домашние задания. Текущий контроль успеваемости осуществляются на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факультативных</w:t>
      </w:r>
      <w:r w:rsidRPr="002437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занятиях, а также в ходе индивидуальных консультаций с преподавателем.</w:t>
      </w:r>
    </w:p>
    <w:p w:rsidR="00FF48C3" w:rsidRPr="00B265BE" w:rsidRDefault="002437A1" w:rsidP="00FF48C3">
      <w:pPr>
        <w:pStyle w:val="Default"/>
        <w:ind w:firstLine="720"/>
        <w:jc w:val="both"/>
        <w:rPr>
          <w:sz w:val="16"/>
          <w:szCs w:val="16"/>
        </w:rPr>
      </w:pPr>
      <w:r w:rsidRPr="002437A1">
        <w:rPr>
          <w:sz w:val="28"/>
          <w:szCs w:val="28"/>
        </w:rPr>
        <w:t>Промежуточная аттестация обучающихся позволяет определить ст</w:t>
      </w:r>
      <w:r w:rsidRPr="002437A1">
        <w:rPr>
          <w:sz w:val="28"/>
          <w:szCs w:val="28"/>
        </w:rPr>
        <w:t>е</w:t>
      </w:r>
      <w:r w:rsidRPr="002437A1">
        <w:rPr>
          <w:sz w:val="28"/>
          <w:szCs w:val="28"/>
        </w:rPr>
        <w:t xml:space="preserve">пень достижения запланированных результатов обучения по дисциплине в соответствии с требованиями ФГОС </w:t>
      </w:r>
      <w:proofErr w:type="gramStart"/>
      <w:r w:rsidRPr="002437A1">
        <w:rPr>
          <w:sz w:val="28"/>
          <w:szCs w:val="28"/>
        </w:rPr>
        <w:t>ВО</w:t>
      </w:r>
      <w:proofErr w:type="gramEnd"/>
      <w:r w:rsidRPr="002437A1">
        <w:rPr>
          <w:sz w:val="28"/>
          <w:szCs w:val="28"/>
        </w:rPr>
        <w:t xml:space="preserve"> </w:t>
      </w:r>
      <w:proofErr w:type="gramStart"/>
      <w:r w:rsidRPr="002437A1">
        <w:rPr>
          <w:sz w:val="28"/>
          <w:szCs w:val="28"/>
        </w:rPr>
        <w:t>по</w:t>
      </w:r>
      <w:proofErr w:type="gramEnd"/>
      <w:r w:rsidRPr="002437A1">
        <w:rPr>
          <w:sz w:val="28"/>
          <w:szCs w:val="28"/>
        </w:rPr>
        <w:t xml:space="preserve"> направлению подготовки по направлению подготовки 35.03.11 Гидромелиорация, </w:t>
      </w:r>
      <w:r w:rsidRPr="002437A1">
        <w:rPr>
          <w:bCs/>
          <w:sz w:val="28"/>
          <w:szCs w:val="28"/>
        </w:rPr>
        <w:t>направленность (пр</w:t>
      </w:r>
      <w:r w:rsidRPr="002437A1">
        <w:rPr>
          <w:bCs/>
          <w:sz w:val="28"/>
          <w:szCs w:val="28"/>
        </w:rPr>
        <w:t>о</w:t>
      </w:r>
      <w:r w:rsidRPr="002437A1">
        <w:rPr>
          <w:bCs/>
          <w:sz w:val="28"/>
          <w:szCs w:val="28"/>
        </w:rPr>
        <w:t xml:space="preserve">филь) </w:t>
      </w:r>
      <w:r w:rsidRPr="002437A1">
        <w:rPr>
          <w:sz w:val="28"/>
          <w:szCs w:val="28"/>
        </w:rPr>
        <w:t>«Строительство и эксплуатация гидромелиоративных систем»  и пр</w:t>
      </w:r>
      <w:r w:rsidRPr="002437A1">
        <w:rPr>
          <w:sz w:val="28"/>
          <w:szCs w:val="28"/>
        </w:rPr>
        <w:t>о</w:t>
      </w:r>
      <w:r w:rsidRPr="002437A1">
        <w:rPr>
          <w:sz w:val="28"/>
          <w:szCs w:val="28"/>
        </w:rPr>
        <w:t xml:space="preserve">водится в форме </w:t>
      </w:r>
      <w:r>
        <w:rPr>
          <w:sz w:val="28"/>
          <w:szCs w:val="28"/>
        </w:rPr>
        <w:t>зачета</w:t>
      </w:r>
      <w:r w:rsidRPr="002437A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Зачет </w:t>
      </w:r>
      <w:r w:rsidRPr="002437A1">
        <w:rPr>
          <w:sz w:val="28"/>
          <w:szCs w:val="28"/>
        </w:rPr>
        <w:t>проводится после завершения изучения дисц</w:t>
      </w:r>
      <w:r w:rsidRPr="002437A1">
        <w:rPr>
          <w:sz w:val="28"/>
          <w:szCs w:val="28"/>
        </w:rPr>
        <w:t>и</w:t>
      </w:r>
      <w:r w:rsidRPr="002437A1">
        <w:rPr>
          <w:sz w:val="28"/>
          <w:szCs w:val="28"/>
        </w:rPr>
        <w:t>плины в объёме данной рабочей программы. Данная форма контроля по ди</w:t>
      </w:r>
      <w:r w:rsidRPr="002437A1">
        <w:rPr>
          <w:sz w:val="28"/>
          <w:szCs w:val="28"/>
        </w:rPr>
        <w:t>с</w:t>
      </w:r>
      <w:r w:rsidRPr="002437A1">
        <w:rPr>
          <w:sz w:val="28"/>
          <w:szCs w:val="28"/>
        </w:rPr>
        <w:t>циплине включает в себя теоретические вопросы, позволяющие оценить ур</w:t>
      </w:r>
      <w:r w:rsidRPr="002437A1">
        <w:rPr>
          <w:sz w:val="28"/>
          <w:szCs w:val="28"/>
        </w:rPr>
        <w:t>о</w:t>
      </w:r>
      <w:r w:rsidRPr="002437A1">
        <w:rPr>
          <w:sz w:val="28"/>
          <w:szCs w:val="28"/>
        </w:rPr>
        <w:t xml:space="preserve">вень освоения обучающимися знаний, и практические задания, выявляющие степень </w:t>
      </w:r>
      <w:proofErr w:type="spellStart"/>
      <w:r w:rsidRPr="002437A1">
        <w:rPr>
          <w:sz w:val="28"/>
          <w:szCs w:val="28"/>
        </w:rPr>
        <w:t>сформированности</w:t>
      </w:r>
      <w:proofErr w:type="spellEnd"/>
      <w:r w:rsidRPr="002437A1">
        <w:rPr>
          <w:sz w:val="28"/>
          <w:szCs w:val="28"/>
        </w:rPr>
        <w:t xml:space="preserve"> умений и навыков. Форма проведения экзамена – устная, по результатам которого выставляется: </w:t>
      </w:r>
      <w:r w:rsidRPr="00B265BE">
        <w:rPr>
          <w:sz w:val="28"/>
          <w:szCs w:val="28"/>
        </w:rPr>
        <w:t>«отлично», «хорошо», «уд</w:t>
      </w:r>
      <w:r w:rsidRPr="00B265BE">
        <w:rPr>
          <w:sz w:val="28"/>
          <w:szCs w:val="28"/>
        </w:rPr>
        <w:t>о</w:t>
      </w:r>
      <w:r w:rsidRPr="00B265BE">
        <w:rPr>
          <w:sz w:val="28"/>
          <w:szCs w:val="28"/>
        </w:rPr>
        <w:t xml:space="preserve">влетворительно», </w:t>
      </w:r>
      <w:r w:rsidRPr="00B265BE">
        <w:rPr>
          <w:spacing w:val="-4"/>
          <w:sz w:val="28"/>
          <w:szCs w:val="28"/>
        </w:rPr>
        <w:t>«неудовлетворительно»</w:t>
      </w:r>
      <w:r w:rsidRPr="00B265BE">
        <w:rPr>
          <w:sz w:val="28"/>
          <w:szCs w:val="28"/>
        </w:rPr>
        <w:t>.</w:t>
      </w:r>
      <w:r w:rsidR="00FF48C3" w:rsidRPr="00B265BE">
        <w:rPr>
          <w:sz w:val="16"/>
          <w:szCs w:val="16"/>
        </w:rPr>
        <w:t xml:space="preserve"> </w:t>
      </w:r>
    </w:p>
    <w:p w:rsidR="00FF48C3" w:rsidRPr="00FF48C3" w:rsidRDefault="00FF48C3" w:rsidP="00FF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48C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рекомендации для обучающихся</w:t>
      </w:r>
    </w:p>
    <w:p w:rsidR="00FF48C3" w:rsidRPr="00FF48C3" w:rsidRDefault="00FF48C3" w:rsidP="00FF4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48C3">
        <w:rPr>
          <w:rFonts w:ascii="Times New Roman" w:eastAsia="Times New Roman" w:hAnsi="Times New Roman" w:cs="Times New Roman"/>
          <w:b/>
          <w:bCs/>
          <w:sz w:val="28"/>
          <w:szCs w:val="28"/>
        </w:rPr>
        <w:t>по выполнению индивидуальных заданий</w:t>
      </w:r>
    </w:p>
    <w:p w:rsidR="00FF48C3" w:rsidRPr="00FF48C3" w:rsidRDefault="00FF48C3" w:rsidP="00FF4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8C3">
        <w:rPr>
          <w:rFonts w:ascii="Times New Roman" w:eastAsia="Times New Roman" w:hAnsi="Times New Roman" w:cs="Times New Roman"/>
          <w:sz w:val="28"/>
          <w:szCs w:val="28"/>
        </w:rPr>
        <w:t>Индивидуальные задания включают в себя материал практического   характера. Цель этого материала состоит в закреплении полученных студе</w:t>
      </w:r>
      <w:r w:rsidRPr="00FF48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F48C3">
        <w:rPr>
          <w:rFonts w:ascii="Times New Roman" w:eastAsia="Times New Roman" w:hAnsi="Times New Roman" w:cs="Times New Roman"/>
          <w:sz w:val="28"/>
          <w:szCs w:val="28"/>
        </w:rPr>
        <w:t>тами на лекциях и при самостоятельном чтении учебно-методической лит</w:t>
      </w:r>
      <w:r w:rsidRPr="00FF48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F48C3">
        <w:rPr>
          <w:rFonts w:ascii="Times New Roman" w:eastAsia="Times New Roman" w:hAnsi="Times New Roman" w:cs="Times New Roman"/>
          <w:sz w:val="28"/>
          <w:szCs w:val="28"/>
        </w:rPr>
        <w:t>ратуры знаний. Перечень обязательных заданий представлен в методических указаниях</w:t>
      </w:r>
      <w:r w:rsidRPr="00FF4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выполнения практических занятий.</w:t>
      </w:r>
    </w:p>
    <w:p w:rsidR="00FF48C3" w:rsidRPr="00FF48C3" w:rsidRDefault="00FF48C3" w:rsidP="00FF4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8C3">
        <w:rPr>
          <w:rFonts w:ascii="Times New Roman" w:eastAsia="Times New Roman" w:hAnsi="Times New Roman" w:cs="Times New Roman"/>
          <w:sz w:val="28"/>
          <w:szCs w:val="28"/>
        </w:rPr>
        <w:t>К выполнению каждого обязательного задания крайне важно прист</w:t>
      </w:r>
      <w:r w:rsidRPr="00FF48C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F48C3">
        <w:rPr>
          <w:rFonts w:ascii="Times New Roman" w:eastAsia="Times New Roman" w:hAnsi="Times New Roman" w:cs="Times New Roman"/>
          <w:sz w:val="28"/>
          <w:szCs w:val="28"/>
        </w:rPr>
        <w:t xml:space="preserve">пать только после ознакомления с материалами методических материалов, рекомендованных к соответствующей теме. Выполнение домашних заданий в </w:t>
      </w:r>
      <w:r w:rsidRPr="00FF48C3">
        <w:rPr>
          <w:rFonts w:ascii="Times New Roman" w:eastAsia="Times New Roman" w:hAnsi="Times New Roman" w:cs="Times New Roman"/>
          <w:sz w:val="28"/>
          <w:szCs w:val="28"/>
        </w:rPr>
        <w:lastRenderedPageBreak/>
        <w:t>виде практических и иных задач является формой текущего контроля при проведении каждого практического занятия.</w:t>
      </w:r>
    </w:p>
    <w:p w:rsidR="00FF48C3" w:rsidRPr="00FF48C3" w:rsidRDefault="00FF48C3" w:rsidP="00FF4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8C3">
        <w:rPr>
          <w:rFonts w:ascii="Times New Roman" w:eastAsia="Times New Roman" w:hAnsi="Times New Roman" w:cs="Times New Roman"/>
          <w:sz w:val="28"/>
          <w:szCs w:val="28"/>
        </w:rPr>
        <w:t>В качестве формы текущего рубежного контроля применяется подг</w:t>
      </w:r>
      <w:r w:rsidRPr="00FF48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F48C3">
        <w:rPr>
          <w:rFonts w:ascii="Times New Roman" w:eastAsia="Times New Roman" w:hAnsi="Times New Roman" w:cs="Times New Roman"/>
          <w:sz w:val="28"/>
          <w:szCs w:val="28"/>
        </w:rPr>
        <w:t>товка студентами домашних заданий в пределах тем соответствующего м</w:t>
      </w:r>
      <w:r w:rsidRPr="00FF48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F48C3">
        <w:rPr>
          <w:rFonts w:ascii="Times New Roman" w:eastAsia="Times New Roman" w:hAnsi="Times New Roman" w:cs="Times New Roman"/>
          <w:sz w:val="28"/>
          <w:szCs w:val="28"/>
        </w:rPr>
        <w:t>дуля дисциплины. Самостоятельность в подготовке заданий проверяется преподавателем путём их сравнения, а в случае уличения студентов в «пл</w:t>
      </w:r>
      <w:r w:rsidRPr="00FF48C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F48C3">
        <w:rPr>
          <w:rFonts w:ascii="Times New Roman" w:eastAsia="Times New Roman" w:hAnsi="Times New Roman" w:cs="Times New Roman"/>
          <w:sz w:val="28"/>
          <w:szCs w:val="28"/>
        </w:rPr>
        <w:t>гиате» данные вопросы ему не засчитываются, что отражается на контрол</w:t>
      </w:r>
      <w:r w:rsidRPr="00FF48C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F48C3">
        <w:rPr>
          <w:rFonts w:ascii="Times New Roman" w:eastAsia="Times New Roman" w:hAnsi="Times New Roman" w:cs="Times New Roman"/>
          <w:sz w:val="28"/>
          <w:szCs w:val="28"/>
        </w:rPr>
        <w:t>ной итоговой оценке. Выполненные задания студентов оцениваются по балльной системе.</w:t>
      </w:r>
    </w:p>
    <w:p w:rsidR="00FF48C3" w:rsidRPr="00FF48C3" w:rsidRDefault="00FF48C3" w:rsidP="0077282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F48C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рекомендации для обучающихся</w:t>
      </w:r>
    </w:p>
    <w:p w:rsidR="00FF48C3" w:rsidRPr="00FF48C3" w:rsidRDefault="00FF48C3" w:rsidP="00FF4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F4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подготовке тестированию</w:t>
      </w:r>
    </w:p>
    <w:p w:rsidR="00FF48C3" w:rsidRPr="00FF48C3" w:rsidRDefault="00FF48C3" w:rsidP="00FF48C3">
      <w:pPr>
        <w:shd w:val="clear" w:color="auto" w:fill="FFFFFF"/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FF48C3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</w:rPr>
        <w:t xml:space="preserve">Тестирование </w:t>
      </w:r>
      <w:r w:rsidRPr="00FF48C3">
        <w:rPr>
          <w:rFonts w:ascii="Times New Roman" w:eastAsia="Times New Roman" w:hAnsi="Times New Roman" w:cs="Times New Roman"/>
          <w:color w:val="121212"/>
          <w:sz w:val="28"/>
          <w:szCs w:val="28"/>
        </w:rPr>
        <w:t>– одна из форм контроля знаний студентов, который осуществляет преподаватель после изучения ими программы учебной дисц</w:t>
      </w:r>
      <w:r w:rsidRPr="00FF48C3">
        <w:rPr>
          <w:rFonts w:ascii="Times New Roman" w:eastAsia="Times New Roman" w:hAnsi="Times New Roman" w:cs="Times New Roman"/>
          <w:color w:val="121212"/>
          <w:sz w:val="28"/>
          <w:szCs w:val="28"/>
        </w:rPr>
        <w:t>и</w:t>
      </w:r>
      <w:r w:rsidRPr="00FF48C3">
        <w:rPr>
          <w:rFonts w:ascii="Times New Roman" w:eastAsia="Times New Roman" w:hAnsi="Times New Roman" w:cs="Times New Roman"/>
          <w:color w:val="121212"/>
          <w:sz w:val="28"/>
          <w:szCs w:val="28"/>
        </w:rPr>
        <w:t>плины. Экзамен или зачёт в форме тестирования обладает целым рядом   преимуществ перед традиционной формой диалога «преподаватель-студент». Особенность зачёта в форме тестирования – жёсткий временной контроль. Поэтому при подготовке к тестированию необходимо уделить внимание    решению мини-задач и ответов на мини-вопросы с контролем времени.</w:t>
      </w:r>
    </w:p>
    <w:p w:rsidR="00FF48C3" w:rsidRPr="00FF48C3" w:rsidRDefault="00FF48C3" w:rsidP="00FF48C3">
      <w:pPr>
        <w:shd w:val="clear" w:color="auto" w:fill="FFFFFF"/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FF48C3">
        <w:rPr>
          <w:rFonts w:ascii="Times New Roman" w:eastAsia="Times New Roman" w:hAnsi="Times New Roman" w:cs="Times New Roman"/>
          <w:color w:val="121212"/>
          <w:sz w:val="28"/>
          <w:szCs w:val="28"/>
        </w:rPr>
        <w:t>Преимущества тестирования:</w:t>
      </w:r>
    </w:p>
    <w:p w:rsidR="00FF48C3" w:rsidRPr="00FF48C3" w:rsidRDefault="00FF48C3" w:rsidP="00FF48C3">
      <w:pPr>
        <w:shd w:val="clear" w:color="auto" w:fill="FFFFFF"/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FF48C3">
        <w:rPr>
          <w:rFonts w:ascii="Times New Roman" w:eastAsia="Times New Roman" w:hAnsi="Times New Roman" w:cs="Times New Roman"/>
          <w:iCs/>
          <w:color w:val="121212"/>
          <w:sz w:val="28"/>
          <w:szCs w:val="28"/>
        </w:rPr>
        <w:t>- о</w:t>
      </w:r>
      <w:r w:rsidRPr="00FF48C3">
        <w:rPr>
          <w:rFonts w:ascii="Times New Roman" w:eastAsia="Times New Roman" w:hAnsi="Times New Roman" w:cs="Times New Roman"/>
          <w:b/>
          <w:bCs/>
          <w:iCs/>
          <w:color w:val="121212"/>
          <w:sz w:val="28"/>
          <w:szCs w:val="28"/>
        </w:rPr>
        <w:t xml:space="preserve">бъективность </w:t>
      </w:r>
      <w:r w:rsidRPr="00FF48C3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</w:rPr>
        <w:t xml:space="preserve">– </w:t>
      </w:r>
      <w:r w:rsidRPr="00FF48C3">
        <w:rPr>
          <w:rFonts w:ascii="Times New Roman" w:eastAsia="Times New Roman" w:hAnsi="Times New Roman" w:cs="Times New Roman"/>
          <w:color w:val="121212"/>
          <w:sz w:val="28"/>
          <w:szCs w:val="28"/>
        </w:rPr>
        <w:t>исключается фактор субъективного подхода со    стороны экзаменатора. Проверка результатов теста проводится в присутствии студентов с использованием карты ответов (ключа).</w:t>
      </w:r>
    </w:p>
    <w:p w:rsidR="00FF48C3" w:rsidRPr="00FF48C3" w:rsidRDefault="00FF48C3" w:rsidP="00FF48C3">
      <w:pPr>
        <w:shd w:val="clear" w:color="auto" w:fill="FFFFFF"/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FF48C3">
        <w:rPr>
          <w:rFonts w:ascii="Times New Roman" w:eastAsia="Times New Roman" w:hAnsi="Times New Roman" w:cs="Times New Roman"/>
          <w:b/>
          <w:bCs/>
          <w:iCs/>
          <w:color w:val="121212"/>
          <w:sz w:val="28"/>
          <w:szCs w:val="28"/>
        </w:rPr>
        <w:t xml:space="preserve">- </w:t>
      </w:r>
      <w:proofErr w:type="spellStart"/>
      <w:r w:rsidRPr="00FF48C3">
        <w:rPr>
          <w:rFonts w:ascii="Times New Roman" w:eastAsia="Times New Roman" w:hAnsi="Times New Roman" w:cs="Times New Roman"/>
          <w:b/>
          <w:bCs/>
          <w:iCs/>
          <w:color w:val="121212"/>
          <w:sz w:val="28"/>
          <w:szCs w:val="28"/>
        </w:rPr>
        <w:t>валидность</w:t>
      </w:r>
      <w:proofErr w:type="spellEnd"/>
      <w:r w:rsidRPr="00FF48C3">
        <w:rPr>
          <w:rFonts w:ascii="Times New Roman" w:eastAsia="Times New Roman" w:hAnsi="Times New Roman" w:cs="Times New Roman"/>
          <w:b/>
          <w:bCs/>
          <w:iCs/>
          <w:color w:val="121212"/>
          <w:sz w:val="28"/>
          <w:szCs w:val="28"/>
        </w:rPr>
        <w:t xml:space="preserve"> </w:t>
      </w:r>
      <w:r w:rsidRPr="00FF48C3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</w:rPr>
        <w:t xml:space="preserve">– </w:t>
      </w:r>
      <w:r w:rsidRPr="00FF48C3">
        <w:rPr>
          <w:rFonts w:ascii="Times New Roman" w:eastAsia="Times New Roman" w:hAnsi="Times New Roman" w:cs="Times New Roman"/>
          <w:color w:val="121212"/>
          <w:sz w:val="28"/>
          <w:szCs w:val="28"/>
        </w:rPr>
        <w:t>исключается фактор «лотереи» обычного экзамена, на котором может достаться «несчастливый билет» или задача – большое кол</w:t>
      </w:r>
      <w:r w:rsidRPr="00FF48C3">
        <w:rPr>
          <w:rFonts w:ascii="Times New Roman" w:eastAsia="Times New Roman" w:hAnsi="Times New Roman" w:cs="Times New Roman"/>
          <w:color w:val="121212"/>
          <w:sz w:val="28"/>
          <w:szCs w:val="28"/>
        </w:rPr>
        <w:t>и</w:t>
      </w:r>
      <w:r w:rsidRPr="00FF48C3">
        <w:rPr>
          <w:rFonts w:ascii="Times New Roman" w:eastAsia="Times New Roman" w:hAnsi="Times New Roman" w:cs="Times New Roman"/>
          <w:color w:val="121212"/>
          <w:sz w:val="28"/>
          <w:szCs w:val="28"/>
        </w:rPr>
        <w:t>чество заданий теста охватывает весь объём материала того или иного пре</w:t>
      </w:r>
      <w:r w:rsidRPr="00FF48C3">
        <w:rPr>
          <w:rFonts w:ascii="Times New Roman" w:eastAsia="Times New Roman" w:hAnsi="Times New Roman" w:cs="Times New Roman"/>
          <w:color w:val="121212"/>
          <w:sz w:val="28"/>
          <w:szCs w:val="28"/>
        </w:rPr>
        <w:t>д</w:t>
      </w:r>
      <w:r w:rsidRPr="00FF48C3">
        <w:rPr>
          <w:rFonts w:ascii="Times New Roman" w:eastAsia="Times New Roman" w:hAnsi="Times New Roman" w:cs="Times New Roman"/>
          <w:color w:val="121212"/>
          <w:sz w:val="28"/>
          <w:szCs w:val="28"/>
        </w:rPr>
        <w:t>мета, что позволяет тестируемому шире проявить свой кругозор и не «пров</w:t>
      </w:r>
      <w:r w:rsidRPr="00FF48C3">
        <w:rPr>
          <w:rFonts w:ascii="Times New Roman" w:eastAsia="Times New Roman" w:hAnsi="Times New Roman" w:cs="Times New Roman"/>
          <w:color w:val="121212"/>
          <w:sz w:val="28"/>
          <w:szCs w:val="28"/>
        </w:rPr>
        <w:t>а</w:t>
      </w:r>
      <w:r w:rsidRPr="00FF48C3">
        <w:rPr>
          <w:rFonts w:ascii="Times New Roman" w:eastAsia="Times New Roman" w:hAnsi="Times New Roman" w:cs="Times New Roman"/>
          <w:color w:val="121212"/>
          <w:sz w:val="28"/>
          <w:szCs w:val="28"/>
        </w:rPr>
        <w:t>литься» из-за случайного пробела в знаниях;</w:t>
      </w:r>
    </w:p>
    <w:p w:rsidR="00FF48C3" w:rsidRPr="00FF48C3" w:rsidRDefault="00FF48C3" w:rsidP="00FF48C3">
      <w:pPr>
        <w:shd w:val="clear" w:color="auto" w:fill="FFFFFF"/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FF48C3">
        <w:rPr>
          <w:rFonts w:ascii="Times New Roman" w:eastAsia="Times New Roman" w:hAnsi="Times New Roman" w:cs="Times New Roman"/>
          <w:b/>
          <w:bCs/>
          <w:iCs/>
          <w:color w:val="121212"/>
          <w:sz w:val="28"/>
          <w:szCs w:val="28"/>
        </w:rPr>
        <w:t xml:space="preserve">- простота </w:t>
      </w:r>
      <w:r w:rsidRPr="00FF48C3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</w:rPr>
        <w:t>– т</w:t>
      </w:r>
      <w:r w:rsidRPr="00FF48C3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естовые вопросы конкретнее и лаконичнее обычных      экзаменационных билетов и задач и не требует развернутого ответа или </w:t>
      </w:r>
      <w:r w:rsidRPr="00FF48C3">
        <w:rPr>
          <w:rFonts w:ascii="Times New Roman" w:eastAsia="Times New Roman" w:hAnsi="Times New Roman" w:cs="Times New Roman"/>
          <w:color w:val="121212"/>
          <w:spacing w:val="-4"/>
          <w:sz w:val="28"/>
          <w:szCs w:val="28"/>
        </w:rPr>
        <w:t>обоснования – достаточно выбрать правильный ответ и установить соотве</w:t>
      </w:r>
      <w:r w:rsidRPr="00FF48C3">
        <w:rPr>
          <w:rFonts w:ascii="Times New Roman" w:eastAsia="Times New Roman" w:hAnsi="Times New Roman" w:cs="Times New Roman"/>
          <w:color w:val="121212"/>
          <w:spacing w:val="-4"/>
          <w:sz w:val="28"/>
          <w:szCs w:val="28"/>
        </w:rPr>
        <w:t>т</w:t>
      </w:r>
      <w:r w:rsidRPr="00FF48C3">
        <w:rPr>
          <w:rFonts w:ascii="Times New Roman" w:eastAsia="Times New Roman" w:hAnsi="Times New Roman" w:cs="Times New Roman"/>
          <w:color w:val="121212"/>
          <w:spacing w:val="-4"/>
          <w:sz w:val="28"/>
          <w:szCs w:val="28"/>
        </w:rPr>
        <w:t>ствие.</w:t>
      </w:r>
    </w:p>
    <w:p w:rsidR="00FF48C3" w:rsidRPr="00FF48C3" w:rsidRDefault="00FF48C3" w:rsidP="00FF4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к письменному тестированию студент изучает лекции преподавателя, основную и дополнительную литературу.</w:t>
      </w:r>
    </w:p>
    <w:p w:rsidR="00FF48C3" w:rsidRPr="00FF48C3" w:rsidRDefault="00FF48C3" w:rsidP="00FF4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к тестированию, содержатся в рабочей программе и доводятся до студентов заранее. Эффективность подготовки студентов к письменному тестированию зависит от качества ознакомления с рекомендованной литер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турой. Для подготовки к письменному тестированию студенту необходимо ознакомиться с материалом, посвященным теме практического занятия, в  рекомендованной литературе, записях с лекционного занятия, обратить    внимание на усвоение основных понятий дисциплины, выявить наиболее сложные вопросы и подобрать дополнительную литературу для их освещ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ния, составить тезисы выступления по отдельным проблемным аспектам.      В среднем, подготовка к тестированию по одному лекционному занятию     занимает от 2 до 4-х часов в зависимости от сложности темы и особенностей организации студентом своей самостоятельной работы. Успешное выполн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ние тестовых заданий является необходимым условием итоговой полож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 оценки в соответствии с рейтинговой системой обучения. Тестовые задания подготовлены на основе лекционного материала и учебных пособий по дисциплине, изданных за последние 5 лет.</w:t>
      </w:r>
    </w:p>
    <w:p w:rsidR="00FF48C3" w:rsidRPr="00FF48C3" w:rsidRDefault="00FF48C3" w:rsidP="00FF4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тестовых заданий предоставляет студентам возможность самостоятельно контролировать уровень своих знаний, обнаруживать проб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лы в знаниях и принимать меры по их ликвидации. Форма изложения тест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вых заданий позволяет закрепить и восстановить в памяти пройденный мат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риал. Предлагаемые тестовые задания охватывают узловые вопросы теорет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и практических основ по дисциплине. Для формирования заданий и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пользована закрытая форма. У обучающегося есть возможность выбора пр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вильного ответа или нескольких правильных ответов из числа предложенных вариантов. Для выполнения тестовых заданий студенты должны изучить лекционный материал по теме, соответствующие разделы учебников, уче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ных пособий и других литературных источников.</w:t>
      </w:r>
    </w:p>
    <w:p w:rsidR="00642822" w:rsidRDefault="00642822" w:rsidP="007E5D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5D24" w:rsidRPr="000E6698" w:rsidRDefault="007E5D24" w:rsidP="007E5D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D5B">
        <w:rPr>
          <w:rFonts w:ascii="Times New Roman" w:eastAsia="Times New Roman" w:hAnsi="Times New Roman" w:cs="Times New Roman"/>
          <w:b/>
          <w:sz w:val="28"/>
          <w:szCs w:val="28"/>
        </w:rPr>
        <w:t xml:space="preserve">10 </w:t>
      </w:r>
      <w:r w:rsidR="00F96F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4D5B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Материально-техническая база, необходимая для осуществления о</w:t>
      </w:r>
      <w:r w:rsidRPr="001C4D5B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1C4D5B">
        <w:rPr>
          <w:rFonts w:ascii="Times New Roman" w:eastAsia="Times New Roman" w:hAnsi="Times New Roman" w:cs="Times New Roman"/>
          <w:b/>
          <w:sz w:val="28"/>
          <w:szCs w:val="28"/>
        </w:rPr>
        <w:t>разовательного процесса по дисциплине</w:t>
      </w:r>
    </w:p>
    <w:p w:rsidR="007E5D24" w:rsidRPr="001C4D5B" w:rsidRDefault="007E5D24" w:rsidP="007E5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498"/>
        <w:gridCol w:w="2713"/>
        <w:gridCol w:w="3543"/>
      </w:tblGrid>
      <w:tr w:rsidR="00311284" w:rsidRPr="00311284" w:rsidTr="008C0559">
        <w:trPr>
          <w:jc w:val="center"/>
        </w:trPr>
        <w:tc>
          <w:tcPr>
            <w:tcW w:w="602" w:type="dxa"/>
            <w:vAlign w:val="center"/>
          </w:tcPr>
          <w:p w:rsidR="00311284" w:rsidRPr="00311284" w:rsidRDefault="00311284" w:rsidP="0031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498" w:type="dxa"/>
            <w:vAlign w:val="center"/>
          </w:tcPr>
          <w:p w:rsidR="00311284" w:rsidRPr="00311284" w:rsidRDefault="00311284" w:rsidP="0031128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Наименование</w:t>
            </w:r>
          </w:p>
          <w:p w:rsidR="00311284" w:rsidRPr="00311284" w:rsidRDefault="00311284" w:rsidP="0031128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учебных аудиторий</w:t>
            </w:r>
          </w:p>
          <w:p w:rsidR="00311284" w:rsidRPr="00311284" w:rsidRDefault="00311284" w:rsidP="0031128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и помещений</w:t>
            </w:r>
          </w:p>
        </w:tc>
        <w:tc>
          <w:tcPr>
            <w:tcW w:w="2713" w:type="dxa"/>
            <w:vAlign w:val="center"/>
          </w:tcPr>
          <w:p w:rsidR="00311284" w:rsidRPr="00311284" w:rsidRDefault="00311284" w:rsidP="0031128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Адрес (местопол</w:t>
            </w: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о</w:t>
            </w: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жение) учебных аудиторий и пом</w:t>
            </w: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е</w:t>
            </w: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щений</w:t>
            </w:r>
          </w:p>
        </w:tc>
        <w:tc>
          <w:tcPr>
            <w:tcW w:w="3543" w:type="dxa"/>
            <w:vAlign w:val="center"/>
          </w:tcPr>
          <w:p w:rsidR="00311284" w:rsidRPr="00311284" w:rsidRDefault="00311284" w:rsidP="00311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Оснащённость учебных</w:t>
            </w:r>
          </w:p>
          <w:p w:rsidR="00311284" w:rsidRPr="00311284" w:rsidRDefault="00311284" w:rsidP="00311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аудиторий и помещений</w:t>
            </w:r>
          </w:p>
        </w:tc>
      </w:tr>
      <w:tr w:rsidR="00311284" w:rsidRPr="00311284" w:rsidTr="008C0559">
        <w:trPr>
          <w:trHeight w:val="1457"/>
          <w:jc w:val="center"/>
        </w:trPr>
        <w:tc>
          <w:tcPr>
            <w:tcW w:w="602" w:type="dxa"/>
          </w:tcPr>
          <w:p w:rsidR="00311284" w:rsidRPr="00311284" w:rsidRDefault="00311284" w:rsidP="0031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498" w:type="dxa"/>
          </w:tcPr>
          <w:p w:rsidR="00311284" w:rsidRPr="00311284" w:rsidRDefault="00311284" w:rsidP="0031128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аудитория для проведения учебных занятий  (занятий лекцио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ного типа) – </w:t>
            </w:r>
            <w:r w:rsidRPr="0031128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лекц</w:t>
            </w:r>
            <w:r w:rsidRPr="0031128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31128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онная аудитория 106 кг</w:t>
            </w:r>
          </w:p>
        </w:tc>
        <w:tc>
          <w:tcPr>
            <w:tcW w:w="2713" w:type="dxa"/>
          </w:tcPr>
          <w:p w:rsidR="00311284" w:rsidRPr="00311284" w:rsidRDefault="00311284" w:rsidP="0031128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400002, Волгогра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ская область, </w:t>
            </w: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г. Во</w:t>
            </w: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л</w:t>
            </w: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гоград,</w:t>
            </w:r>
          </w:p>
          <w:p w:rsidR="00311284" w:rsidRPr="00311284" w:rsidRDefault="00311284" w:rsidP="0031128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ул. Казахская, д. 33</w:t>
            </w:r>
          </w:p>
        </w:tc>
        <w:tc>
          <w:tcPr>
            <w:tcW w:w="3543" w:type="dxa"/>
          </w:tcPr>
          <w:p w:rsidR="00311284" w:rsidRPr="00311284" w:rsidRDefault="00311284" w:rsidP="0031128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и технич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ские средства обучения (р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бочее место преподавателя, столы, стулья, парты, доска меловая, проектор, экран настенный, кафедра с бл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ком управления мультим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дийной системы)</w:t>
            </w:r>
          </w:p>
        </w:tc>
      </w:tr>
      <w:tr w:rsidR="00311284" w:rsidRPr="00311284" w:rsidTr="008C0559">
        <w:trPr>
          <w:trHeight w:val="2621"/>
          <w:jc w:val="center"/>
        </w:trPr>
        <w:tc>
          <w:tcPr>
            <w:tcW w:w="602" w:type="dxa"/>
          </w:tcPr>
          <w:p w:rsidR="00311284" w:rsidRPr="00311284" w:rsidRDefault="00311284" w:rsidP="0031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498" w:type="dxa"/>
          </w:tcPr>
          <w:p w:rsidR="00311284" w:rsidRPr="00311284" w:rsidRDefault="00311284" w:rsidP="0031128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</w:rPr>
            </w:pPr>
            <w:r w:rsidRPr="00311284">
              <w:rPr>
                <w:rFonts w:ascii="Times New Roman" w:eastAsia="Calibri" w:hAnsi="Times New Roman" w:cs="Times New Roman"/>
                <w:sz w:val="28"/>
                <w:szCs w:val="28"/>
              </w:rPr>
              <w:t>Учебная аудитория для проведения з</w:t>
            </w:r>
            <w:r w:rsidRPr="0031128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11284">
              <w:rPr>
                <w:rFonts w:ascii="Times New Roman" w:eastAsia="Calibri" w:hAnsi="Times New Roman" w:cs="Times New Roman"/>
                <w:sz w:val="28"/>
                <w:szCs w:val="28"/>
              </w:rPr>
              <w:t>нятий семинарск</w:t>
            </w:r>
            <w:r w:rsidRPr="0031128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11284">
              <w:rPr>
                <w:rFonts w:ascii="Times New Roman" w:eastAsia="Calibri" w:hAnsi="Times New Roman" w:cs="Times New Roman"/>
                <w:sz w:val="28"/>
                <w:szCs w:val="28"/>
              </w:rPr>
              <w:t>го типа, для гру</w:t>
            </w:r>
            <w:r w:rsidRPr="0031128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311284">
              <w:rPr>
                <w:rFonts w:ascii="Times New Roman" w:eastAsia="Calibri" w:hAnsi="Times New Roman" w:cs="Times New Roman"/>
                <w:sz w:val="28"/>
                <w:szCs w:val="28"/>
              </w:rPr>
              <w:t>повых и индивид</w:t>
            </w:r>
            <w:r w:rsidRPr="0031128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311284">
              <w:rPr>
                <w:rFonts w:ascii="Times New Roman" w:eastAsia="Calibri" w:hAnsi="Times New Roman" w:cs="Times New Roman"/>
                <w:sz w:val="28"/>
                <w:szCs w:val="28"/>
              </w:rPr>
              <w:t>альных консульт</w:t>
            </w:r>
            <w:r w:rsidRPr="0031128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11284">
              <w:rPr>
                <w:rFonts w:ascii="Times New Roman" w:eastAsia="Calibri" w:hAnsi="Times New Roman" w:cs="Times New Roman"/>
                <w:sz w:val="28"/>
                <w:szCs w:val="28"/>
              </w:rPr>
              <w:t>ций, для текущего контроля и пром</w:t>
            </w:r>
            <w:r w:rsidRPr="0031128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311284">
              <w:rPr>
                <w:rFonts w:ascii="Times New Roman" w:eastAsia="Calibri" w:hAnsi="Times New Roman" w:cs="Times New Roman"/>
                <w:sz w:val="28"/>
                <w:szCs w:val="28"/>
              </w:rPr>
              <w:t>жуточной аттест</w:t>
            </w:r>
            <w:r w:rsidRPr="0031128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112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ции </w:t>
            </w:r>
            <w:r w:rsidRPr="0031128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аудитория</w:t>
            </w: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 xml:space="preserve"> 103 кг</w:t>
            </w:r>
          </w:p>
        </w:tc>
        <w:tc>
          <w:tcPr>
            <w:tcW w:w="2713" w:type="dxa"/>
          </w:tcPr>
          <w:p w:rsidR="00311284" w:rsidRPr="00311284" w:rsidRDefault="00311284" w:rsidP="0031128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400002, Волгогра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ская область, </w:t>
            </w: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г. Во</w:t>
            </w: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л</w:t>
            </w: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гоград,</w:t>
            </w:r>
          </w:p>
          <w:p w:rsidR="00311284" w:rsidRPr="00311284" w:rsidRDefault="00311284" w:rsidP="0031128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ул. Казахская, д. 33</w:t>
            </w:r>
          </w:p>
        </w:tc>
        <w:tc>
          <w:tcPr>
            <w:tcW w:w="3543" w:type="dxa"/>
          </w:tcPr>
          <w:p w:rsidR="00311284" w:rsidRPr="00311284" w:rsidRDefault="00311284" w:rsidP="00311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 CYR" w:eastAsia="Times New Roman" w:hAnsi="Times New Roman CYR" w:cs="Times New Roman CYR"/>
                <w:b/>
                <w:color w:val="000000"/>
                <w:spacing w:val="-4"/>
                <w:sz w:val="28"/>
                <w:szCs w:val="28"/>
              </w:rPr>
            </w:pP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и технич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ские средства обучения (р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бочее место преподавателя, столы, стулья, парты, шк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фы, доска меловая), учебно-наглядные пособия (плак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 настенные). </w:t>
            </w:r>
            <w:r w:rsidRPr="0031128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Периодич</w:t>
            </w:r>
            <w:r w:rsidRPr="0031128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31128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ски обновляемый наглядный материал</w:t>
            </w:r>
          </w:p>
        </w:tc>
      </w:tr>
      <w:tr w:rsidR="00311284" w:rsidRPr="00311284" w:rsidTr="008C0559">
        <w:trPr>
          <w:trHeight w:val="553"/>
          <w:jc w:val="center"/>
        </w:trPr>
        <w:tc>
          <w:tcPr>
            <w:tcW w:w="602" w:type="dxa"/>
          </w:tcPr>
          <w:p w:rsidR="00311284" w:rsidRPr="00311284" w:rsidRDefault="00311284" w:rsidP="0031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498" w:type="dxa"/>
          </w:tcPr>
          <w:p w:rsidR="00311284" w:rsidRPr="00311284" w:rsidRDefault="00311284" w:rsidP="0031128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Помещение для с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мостоятельной р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боты </w:t>
            </w:r>
            <w:r w:rsidRPr="0031128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аудитория 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302 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кд</w:t>
            </w:r>
          </w:p>
        </w:tc>
        <w:tc>
          <w:tcPr>
            <w:tcW w:w="2713" w:type="dxa"/>
          </w:tcPr>
          <w:p w:rsidR="00311284" w:rsidRPr="00311284" w:rsidRDefault="00311284" w:rsidP="0031128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400002, Волгогра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ская область, г. Во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гоград, проспект 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Университетский, 26</w:t>
            </w:r>
          </w:p>
        </w:tc>
        <w:tc>
          <w:tcPr>
            <w:tcW w:w="3543" w:type="dxa"/>
          </w:tcPr>
          <w:p w:rsidR="00311284" w:rsidRPr="00311284" w:rsidRDefault="00311284" w:rsidP="0031128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Оборудование и технич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ские средства обучения (столы, стулья, компьютеры 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возможностью подключ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ния к сети «Интернет» и обеспечением доступа к электронной информацио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но-образовательной среде университета, мониторы), комплект лицензионного и свободно распространяем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го программного обеспеч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ния, в том числе отеч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ственного производства</w:t>
            </w:r>
          </w:p>
        </w:tc>
      </w:tr>
      <w:tr w:rsidR="00311284" w:rsidRPr="00311284" w:rsidTr="008C0559">
        <w:trPr>
          <w:trHeight w:val="553"/>
          <w:jc w:val="center"/>
        </w:trPr>
        <w:tc>
          <w:tcPr>
            <w:tcW w:w="602" w:type="dxa"/>
          </w:tcPr>
          <w:p w:rsidR="00311284" w:rsidRPr="00311284" w:rsidRDefault="00311284" w:rsidP="0031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2498" w:type="dxa"/>
          </w:tcPr>
          <w:p w:rsidR="00311284" w:rsidRPr="00311284" w:rsidRDefault="00311284" w:rsidP="0031128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Помещение для хранения и проф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лактического о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служивания уче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оборудования ауд. 209 кг</w:t>
            </w:r>
          </w:p>
        </w:tc>
        <w:tc>
          <w:tcPr>
            <w:tcW w:w="2713" w:type="dxa"/>
          </w:tcPr>
          <w:p w:rsidR="00311284" w:rsidRPr="00311284" w:rsidRDefault="00311284" w:rsidP="0031128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400002, Волгогра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ская область, г. Во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гоград, ул. Казахская, д. 33</w:t>
            </w:r>
          </w:p>
        </w:tc>
        <w:tc>
          <w:tcPr>
            <w:tcW w:w="3543" w:type="dxa"/>
          </w:tcPr>
          <w:p w:rsidR="00311284" w:rsidRPr="00311284" w:rsidRDefault="00311284" w:rsidP="0031128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и технич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ские средства обучения (столы, стулья, шкафы, стеллажи, компьютеры с возможностью подключ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ния к сети «Интернет» и обеспечением доступа к электронной информацио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но-образовательной среде университета, мониторы, принтер), комплект лице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зионного и свободно ра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пространяемого програм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обеспечения, в том числе отечественного пр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изводства</w:t>
            </w:r>
          </w:p>
        </w:tc>
      </w:tr>
    </w:tbl>
    <w:p w:rsidR="007E5D24" w:rsidRPr="001C4D5B" w:rsidRDefault="007E5D24" w:rsidP="007E5D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D24" w:rsidRPr="00E40F1D" w:rsidRDefault="007E5D24" w:rsidP="007E5D24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2EA6" w:rsidRDefault="00FE2EA6"/>
    <w:sectPr w:rsidR="00FE2EA6" w:rsidSect="007E5D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846"/>
    <w:multiLevelType w:val="hybridMultilevel"/>
    <w:tmpl w:val="03808C56"/>
    <w:lvl w:ilvl="0" w:tplc="6B7CF98C">
      <w:start w:val="6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3705E2"/>
    <w:multiLevelType w:val="hybridMultilevel"/>
    <w:tmpl w:val="4FE0C0EA"/>
    <w:lvl w:ilvl="0" w:tplc="6CEE41A8">
      <w:start w:val="5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F65D06"/>
    <w:multiLevelType w:val="multilevel"/>
    <w:tmpl w:val="18247B7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374769"/>
    <w:multiLevelType w:val="hybridMultilevel"/>
    <w:tmpl w:val="A7D626D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004944"/>
    <w:multiLevelType w:val="multilevel"/>
    <w:tmpl w:val="8EDAE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E419A"/>
    <w:multiLevelType w:val="hybridMultilevel"/>
    <w:tmpl w:val="EEF2383A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0714C"/>
    <w:multiLevelType w:val="hybridMultilevel"/>
    <w:tmpl w:val="829C2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B634B5"/>
    <w:multiLevelType w:val="hybridMultilevel"/>
    <w:tmpl w:val="6BC627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2621A5"/>
    <w:multiLevelType w:val="hybridMultilevel"/>
    <w:tmpl w:val="EAE4F2EA"/>
    <w:lvl w:ilvl="0" w:tplc="84FE8342">
      <w:start w:val="5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68719D9"/>
    <w:multiLevelType w:val="hybridMultilevel"/>
    <w:tmpl w:val="6BC627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9925398"/>
    <w:multiLevelType w:val="hybridMultilevel"/>
    <w:tmpl w:val="7C9E1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05C3E9F"/>
    <w:multiLevelType w:val="multilevel"/>
    <w:tmpl w:val="16B0D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045B89"/>
    <w:multiLevelType w:val="multilevel"/>
    <w:tmpl w:val="A154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04005F"/>
    <w:multiLevelType w:val="hybridMultilevel"/>
    <w:tmpl w:val="26A29E6E"/>
    <w:lvl w:ilvl="0" w:tplc="AD82E1CE">
      <w:start w:val="1"/>
      <w:numFmt w:val="bullet"/>
      <w:lvlText w:val="-"/>
      <w:lvlJc w:val="left"/>
      <w:pPr>
        <w:ind w:left="6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>
    <w:nsid w:val="65A82CA8"/>
    <w:multiLevelType w:val="hybridMultilevel"/>
    <w:tmpl w:val="59FC7C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5C207AB"/>
    <w:multiLevelType w:val="multilevel"/>
    <w:tmpl w:val="9C920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F94269"/>
    <w:multiLevelType w:val="hybridMultilevel"/>
    <w:tmpl w:val="59FC7C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6256F73"/>
    <w:multiLevelType w:val="hybridMultilevel"/>
    <w:tmpl w:val="DBFA86A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FD46456"/>
    <w:multiLevelType w:val="hybridMultilevel"/>
    <w:tmpl w:val="F386F0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4BC2572"/>
    <w:multiLevelType w:val="multilevel"/>
    <w:tmpl w:val="809A3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F6538C"/>
    <w:multiLevelType w:val="hybridMultilevel"/>
    <w:tmpl w:val="C068DED8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14"/>
  </w:num>
  <w:num w:numId="5">
    <w:abstractNumId w:val="16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13"/>
  </w:num>
  <w:num w:numId="11">
    <w:abstractNumId w:val="20"/>
  </w:num>
  <w:num w:numId="12">
    <w:abstractNumId w:val="3"/>
  </w:num>
  <w:num w:numId="13">
    <w:abstractNumId w:val="15"/>
  </w:num>
  <w:num w:numId="14">
    <w:abstractNumId w:val="4"/>
  </w:num>
  <w:num w:numId="15">
    <w:abstractNumId w:val="11"/>
  </w:num>
  <w:num w:numId="16">
    <w:abstractNumId w:val="2"/>
  </w:num>
  <w:num w:numId="17">
    <w:abstractNumId w:val="19"/>
  </w:num>
  <w:num w:numId="18">
    <w:abstractNumId w:val="0"/>
  </w:num>
  <w:num w:numId="19">
    <w:abstractNumId w:val="1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EB"/>
    <w:rsid w:val="00022D77"/>
    <w:rsid w:val="000403FA"/>
    <w:rsid w:val="00075B65"/>
    <w:rsid w:val="000D2614"/>
    <w:rsid w:val="00157651"/>
    <w:rsid w:val="001D6911"/>
    <w:rsid w:val="00210A86"/>
    <w:rsid w:val="0021635D"/>
    <w:rsid w:val="002437A1"/>
    <w:rsid w:val="00265817"/>
    <w:rsid w:val="002A28EB"/>
    <w:rsid w:val="00311284"/>
    <w:rsid w:val="003D1F27"/>
    <w:rsid w:val="00422104"/>
    <w:rsid w:val="004A063D"/>
    <w:rsid w:val="004E49A3"/>
    <w:rsid w:val="00524613"/>
    <w:rsid w:val="0054603E"/>
    <w:rsid w:val="00547B12"/>
    <w:rsid w:val="005B1370"/>
    <w:rsid w:val="005E654A"/>
    <w:rsid w:val="00642822"/>
    <w:rsid w:val="006C6EAE"/>
    <w:rsid w:val="006E5169"/>
    <w:rsid w:val="0077227D"/>
    <w:rsid w:val="00772823"/>
    <w:rsid w:val="007A4102"/>
    <w:rsid w:val="007E5239"/>
    <w:rsid w:val="007E5D24"/>
    <w:rsid w:val="008225B0"/>
    <w:rsid w:val="0088025A"/>
    <w:rsid w:val="008C0559"/>
    <w:rsid w:val="00900FC1"/>
    <w:rsid w:val="00954A2F"/>
    <w:rsid w:val="00A56C6B"/>
    <w:rsid w:val="00B16D47"/>
    <w:rsid w:val="00B2617F"/>
    <w:rsid w:val="00B265BE"/>
    <w:rsid w:val="00B35113"/>
    <w:rsid w:val="00B40077"/>
    <w:rsid w:val="00B62961"/>
    <w:rsid w:val="00B64369"/>
    <w:rsid w:val="00BB0843"/>
    <w:rsid w:val="00BC5060"/>
    <w:rsid w:val="00C61BC4"/>
    <w:rsid w:val="00CA3119"/>
    <w:rsid w:val="00CD6C6E"/>
    <w:rsid w:val="00D3621A"/>
    <w:rsid w:val="00E42F85"/>
    <w:rsid w:val="00E81CFE"/>
    <w:rsid w:val="00EA7619"/>
    <w:rsid w:val="00EC26E4"/>
    <w:rsid w:val="00F12EEA"/>
    <w:rsid w:val="00F2447F"/>
    <w:rsid w:val="00F672B3"/>
    <w:rsid w:val="00F94558"/>
    <w:rsid w:val="00F96F97"/>
    <w:rsid w:val="00FA2C45"/>
    <w:rsid w:val="00FE2EA6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2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E5D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5D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Strong"/>
    <w:basedOn w:val="a0"/>
    <w:uiPriority w:val="22"/>
    <w:qFormat/>
    <w:rsid w:val="007E5D24"/>
    <w:rPr>
      <w:b/>
      <w:bCs/>
    </w:rPr>
  </w:style>
  <w:style w:type="paragraph" w:styleId="a4">
    <w:name w:val="List Paragraph"/>
    <w:basedOn w:val="a"/>
    <w:uiPriority w:val="99"/>
    <w:qFormat/>
    <w:rsid w:val="007E5D24"/>
    <w:pPr>
      <w:ind w:left="720"/>
      <w:contextualSpacing/>
    </w:pPr>
  </w:style>
  <w:style w:type="table" w:styleId="a5">
    <w:name w:val="Table Grid"/>
    <w:basedOn w:val="a1"/>
    <w:uiPriority w:val="39"/>
    <w:rsid w:val="007E5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E5D24"/>
    <w:rPr>
      <w:color w:val="0000FF" w:themeColor="hyperlink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rsid w:val="007E5D2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7E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6"/>
    <w:rsid w:val="000D2614"/>
    <w:rPr>
      <w:rFonts w:ascii="Times New Roman" w:eastAsia="Times New Roman" w:hAnsi="Times New Roman" w:cs="Times New Roman"/>
      <w:spacing w:val="1"/>
    </w:rPr>
  </w:style>
  <w:style w:type="character" w:customStyle="1" w:styleId="1">
    <w:name w:val="Основной текст1"/>
    <w:basedOn w:val="a9"/>
    <w:rsid w:val="000D2614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lang w:val="ru-RU" w:eastAsia="ru-RU" w:bidi="ru-RU"/>
    </w:rPr>
  </w:style>
  <w:style w:type="paragraph" w:customStyle="1" w:styleId="6">
    <w:name w:val="Основной текст6"/>
    <w:basedOn w:val="a"/>
    <w:link w:val="a9"/>
    <w:rsid w:val="000D2614"/>
    <w:pPr>
      <w:widowControl w:val="0"/>
      <w:spacing w:after="0" w:line="322" w:lineRule="exact"/>
      <w:ind w:hanging="400"/>
      <w:jc w:val="both"/>
    </w:pPr>
    <w:rPr>
      <w:rFonts w:ascii="Times New Roman" w:eastAsia="Times New Roman" w:hAnsi="Times New Roman" w:cs="Times New Roman"/>
      <w:spacing w:val="1"/>
      <w:lang w:eastAsia="en-US"/>
    </w:rPr>
  </w:style>
  <w:style w:type="table" w:customStyle="1" w:styleId="10">
    <w:name w:val="Сетка таблицы1"/>
    <w:basedOn w:val="a1"/>
    <w:next w:val="a5"/>
    <w:uiPriority w:val="99"/>
    <w:rsid w:val="00F12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1D691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F48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4"/>
    <w:basedOn w:val="a9"/>
    <w:rsid w:val="001576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2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E5D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5D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Strong"/>
    <w:basedOn w:val="a0"/>
    <w:uiPriority w:val="22"/>
    <w:qFormat/>
    <w:rsid w:val="007E5D24"/>
    <w:rPr>
      <w:b/>
      <w:bCs/>
    </w:rPr>
  </w:style>
  <w:style w:type="paragraph" w:styleId="a4">
    <w:name w:val="List Paragraph"/>
    <w:basedOn w:val="a"/>
    <w:uiPriority w:val="99"/>
    <w:qFormat/>
    <w:rsid w:val="007E5D24"/>
    <w:pPr>
      <w:ind w:left="720"/>
      <w:contextualSpacing/>
    </w:pPr>
  </w:style>
  <w:style w:type="table" w:styleId="a5">
    <w:name w:val="Table Grid"/>
    <w:basedOn w:val="a1"/>
    <w:uiPriority w:val="39"/>
    <w:rsid w:val="007E5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E5D24"/>
    <w:rPr>
      <w:color w:val="0000FF" w:themeColor="hyperlink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rsid w:val="007E5D2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7E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6"/>
    <w:rsid w:val="000D2614"/>
    <w:rPr>
      <w:rFonts w:ascii="Times New Roman" w:eastAsia="Times New Roman" w:hAnsi="Times New Roman" w:cs="Times New Roman"/>
      <w:spacing w:val="1"/>
    </w:rPr>
  </w:style>
  <w:style w:type="character" w:customStyle="1" w:styleId="1">
    <w:name w:val="Основной текст1"/>
    <w:basedOn w:val="a9"/>
    <w:rsid w:val="000D2614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lang w:val="ru-RU" w:eastAsia="ru-RU" w:bidi="ru-RU"/>
    </w:rPr>
  </w:style>
  <w:style w:type="paragraph" w:customStyle="1" w:styleId="6">
    <w:name w:val="Основной текст6"/>
    <w:basedOn w:val="a"/>
    <w:link w:val="a9"/>
    <w:rsid w:val="000D2614"/>
    <w:pPr>
      <w:widowControl w:val="0"/>
      <w:spacing w:after="0" w:line="322" w:lineRule="exact"/>
      <w:ind w:hanging="400"/>
      <w:jc w:val="both"/>
    </w:pPr>
    <w:rPr>
      <w:rFonts w:ascii="Times New Roman" w:eastAsia="Times New Roman" w:hAnsi="Times New Roman" w:cs="Times New Roman"/>
      <w:spacing w:val="1"/>
      <w:lang w:eastAsia="en-US"/>
    </w:rPr>
  </w:style>
  <w:style w:type="table" w:customStyle="1" w:styleId="10">
    <w:name w:val="Сетка таблицы1"/>
    <w:basedOn w:val="a1"/>
    <w:next w:val="a5"/>
    <w:uiPriority w:val="99"/>
    <w:rsid w:val="00F12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1D691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F48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4"/>
    <w:basedOn w:val="a9"/>
    <w:rsid w:val="001576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activities/" TargetMode="External"/><Relationship Id="rId3" Type="http://schemas.openxmlformats.org/officeDocument/2006/relationships/styles" Target="styles.xml"/><Relationship Id="rId7" Type="http://schemas.openxmlformats.org/officeDocument/2006/relationships/hyperlink" Target="https://e.lanbook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audeamus.omskcity.com/my_PDF_librar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olganet.ru/pravitel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AB59F-1FE0-404C-BE12-B380795A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14</Pages>
  <Words>4161</Words>
  <Characters>23721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2022-04-25T07:54:00Z</cp:lastPrinted>
  <dcterms:created xsi:type="dcterms:W3CDTF">2022-04-07T08:55:00Z</dcterms:created>
  <dcterms:modified xsi:type="dcterms:W3CDTF">2022-05-12T08:09:00Z</dcterms:modified>
</cp:coreProperties>
</file>