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F5" w:rsidRPr="004F7366" w:rsidRDefault="007B1CF5" w:rsidP="00055F58">
      <w:pPr>
        <w:jc w:val="center"/>
        <w:rPr>
          <w:sz w:val="28"/>
          <w:szCs w:val="28"/>
        </w:rPr>
      </w:pPr>
      <w:bookmarkStart w:id="0" w:name="_Toc251325678"/>
      <w:r w:rsidRPr="004F7366">
        <w:rPr>
          <w:sz w:val="28"/>
          <w:szCs w:val="28"/>
        </w:rPr>
        <w:t>Министерство сельского хозяйства Российской Федерации</w:t>
      </w:r>
    </w:p>
    <w:p w:rsidR="00571017" w:rsidRPr="00CE2B8E" w:rsidRDefault="00571017" w:rsidP="00571017">
      <w:pPr>
        <w:jc w:val="center"/>
        <w:rPr>
          <w:rFonts w:eastAsia="Calibri"/>
          <w:sz w:val="28"/>
          <w:szCs w:val="28"/>
          <w:lang w:eastAsia="en-US"/>
        </w:rPr>
      </w:pPr>
      <w:r w:rsidRPr="00CE2B8E">
        <w:rPr>
          <w:rFonts w:eastAsia="Calibri"/>
          <w:sz w:val="28"/>
          <w:szCs w:val="28"/>
          <w:lang w:eastAsia="en-US"/>
        </w:rPr>
        <w:t xml:space="preserve">Департамент образования, научно-технологической политики </w:t>
      </w:r>
    </w:p>
    <w:p w:rsidR="00571017" w:rsidRPr="00CE2B8E" w:rsidRDefault="00571017" w:rsidP="00571017">
      <w:pPr>
        <w:jc w:val="center"/>
        <w:rPr>
          <w:rFonts w:eastAsia="Calibri"/>
          <w:sz w:val="28"/>
          <w:szCs w:val="28"/>
          <w:lang w:eastAsia="en-US"/>
        </w:rPr>
      </w:pPr>
      <w:r w:rsidRPr="00CE2B8E">
        <w:rPr>
          <w:rFonts w:eastAsia="Calibri"/>
          <w:sz w:val="28"/>
          <w:szCs w:val="28"/>
          <w:lang w:eastAsia="en-US"/>
        </w:rPr>
        <w:t>и рыбохозяйственного комплекса</w:t>
      </w:r>
    </w:p>
    <w:p w:rsidR="007B1CF5" w:rsidRPr="004F7366" w:rsidRDefault="007B1CF5" w:rsidP="00055F58">
      <w:pPr>
        <w:jc w:val="center"/>
        <w:rPr>
          <w:caps/>
          <w:sz w:val="28"/>
          <w:szCs w:val="28"/>
        </w:rPr>
      </w:pPr>
      <w:r w:rsidRPr="004F7366">
        <w:rPr>
          <w:sz w:val="28"/>
          <w:szCs w:val="28"/>
        </w:rPr>
        <w:t>Федеральное государственное бюджетное образовательное учреждение</w:t>
      </w:r>
    </w:p>
    <w:p w:rsidR="007B1CF5" w:rsidRPr="004F7366" w:rsidRDefault="007B1CF5" w:rsidP="00055F58">
      <w:pPr>
        <w:jc w:val="center"/>
        <w:rPr>
          <w:caps/>
          <w:sz w:val="28"/>
          <w:szCs w:val="28"/>
        </w:rPr>
      </w:pPr>
      <w:r w:rsidRPr="004F7366">
        <w:rPr>
          <w:sz w:val="28"/>
          <w:szCs w:val="28"/>
        </w:rPr>
        <w:t>высшего образования</w:t>
      </w:r>
    </w:p>
    <w:p w:rsidR="007B1CF5" w:rsidRPr="004F7366" w:rsidRDefault="007B1CF5" w:rsidP="00055F58">
      <w:pPr>
        <w:jc w:val="center"/>
        <w:rPr>
          <w:sz w:val="28"/>
          <w:szCs w:val="28"/>
        </w:rPr>
      </w:pPr>
      <w:r w:rsidRPr="004F7366">
        <w:rPr>
          <w:sz w:val="28"/>
          <w:szCs w:val="28"/>
        </w:rPr>
        <w:t>«Волгоградский государственный аграрный университет»</w:t>
      </w:r>
    </w:p>
    <w:p w:rsidR="007B1CF5" w:rsidRPr="004F7366" w:rsidRDefault="007B1CF5" w:rsidP="00055F58">
      <w:pPr>
        <w:spacing w:line="120" w:lineRule="auto"/>
        <w:jc w:val="center"/>
        <w:outlineLvl w:val="0"/>
        <w:rPr>
          <w:bCs/>
          <w:kern w:val="32"/>
          <w:sz w:val="16"/>
          <w:szCs w:val="16"/>
        </w:rPr>
      </w:pPr>
    </w:p>
    <w:p w:rsidR="007B1CF5" w:rsidRPr="004F7366" w:rsidRDefault="004937AC" w:rsidP="00055F58">
      <w:pPr>
        <w:jc w:val="center"/>
        <w:outlineLvl w:val="0"/>
        <w:rPr>
          <w:bCs/>
          <w:kern w:val="32"/>
          <w:sz w:val="28"/>
          <w:szCs w:val="28"/>
          <w:u w:val="single"/>
        </w:rPr>
      </w:pPr>
      <w:r>
        <w:rPr>
          <w:bCs/>
          <w:kern w:val="32"/>
          <w:sz w:val="28"/>
          <w:szCs w:val="28"/>
          <w:u w:val="single"/>
        </w:rPr>
        <w:t>Эколого-мелиоративный</w:t>
      </w:r>
      <w:r w:rsidR="00884B0C" w:rsidRPr="004F7366">
        <w:rPr>
          <w:bCs/>
          <w:kern w:val="32"/>
          <w:sz w:val="28"/>
          <w:szCs w:val="28"/>
          <w:u w:val="single"/>
        </w:rPr>
        <w:t xml:space="preserve"> факультет</w:t>
      </w:r>
    </w:p>
    <w:p w:rsidR="007B1CF5" w:rsidRPr="004F7366" w:rsidRDefault="007B1CF5" w:rsidP="00055F58">
      <w:pPr>
        <w:jc w:val="center"/>
        <w:rPr>
          <w:bCs/>
          <w:i/>
          <w:sz w:val="18"/>
          <w:szCs w:val="18"/>
        </w:rPr>
      </w:pPr>
    </w:p>
    <w:p w:rsidR="007B1CF5" w:rsidRPr="004F7366" w:rsidRDefault="007B1CF5" w:rsidP="00055F58">
      <w:pPr>
        <w:jc w:val="center"/>
        <w:rPr>
          <w:sz w:val="28"/>
          <w:szCs w:val="28"/>
        </w:rPr>
      </w:pPr>
    </w:p>
    <w:p w:rsidR="00F4741A" w:rsidRPr="004F7366" w:rsidRDefault="00F4741A" w:rsidP="006F2249">
      <w:pPr>
        <w:jc w:val="center"/>
        <w:rPr>
          <w:sz w:val="28"/>
          <w:szCs w:val="28"/>
        </w:rPr>
      </w:pPr>
    </w:p>
    <w:p w:rsidR="00146E67" w:rsidRDefault="00146E67" w:rsidP="00146E67">
      <w:pPr>
        <w:spacing w:line="360" w:lineRule="auto"/>
        <w:ind w:left="5636"/>
        <w:jc w:val="center"/>
        <w:rPr>
          <w:sz w:val="28"/>
          <w:szCs w:val="28"/>
        </w:rPr>
      </w:pPr>
      <w:r>
        <w:rPr>
          <w:sz w:val="28"/>
          <w:szCs w:val="28"/>
        </w:rPr>
        <w:t>УТВЕРЖДАЮ</w:t>
      </w:r>
    </w:p>
    <w:p w:rsidR="00146E67" w:rsidRDefault="00146E67" w:rsidP="00146E67">
      <w:pPr>
        <w:ind w:left="5636"/>
        <w:jc w:val="both"/>
        <w:rPr>
          <w:sz w:val="28"/>
          <w:szCs w:val="28"/>
          <w:u w:val="single"/>
        </w:rPr>
      </w:pPr>
      <w:r>
        <w:rPr>
          <w:sz w:val="28"/>
          <w:szCs w:val="28"/>
          <w:u w:val="single"/>
        </w:rPr>
        <w:t xml:space="preserve">Декан </w:t>
      </w:r>
      <w:proofErr w:type="gramStart"/>
      <w:r>
        <w:rPr>
          <w:sz w:val="28"/>
          <w:szCs w:val="28"/>
          <w:u w:val="single"/>
        </w:rPr>
        <w:t>эколого-мелиоративного</w:t>
      </w:r>
      <w:proofErr w:type="gramEnd"/>
      <w:r>
        <w:rPr>
          <w:sz w:val="28"/>
          <w:szCs w:val="28"/>
          <w:u w:val="single"/>
        </w:rPr>
        <w:t xml:space="preserve"> </w:t>
      </w:r>
    </w:p>
    <w:p w:rsidR="00146E67" w:rsidRDefault="00146E67" w:rsidP="00146E67">
      <w:pPr>
        <w:ind w:left="5636"/>
        <w:jc w:val="both"/>
        <w:rPr>
          <w:sz w:val="28"/>
          <w:szCs w:val="28"/>
          <w:u w:val="single"/>
        </w:rPr>
      </w:pPr>
      <w:r>
        <w:rPr>
          <w:sz w:val="28"/>
          <w:szCs w:val="28"/>
          <w:u w:val="single"/>
        </w:rPr>
        <w:t>факультета</w:t>
      </w:r>
      <w:r>
        <w:rPr>
          <w:sz w:val="28"/>
          <w:szCs w:val="28"/>
          <w:u w:val="single"/>
        </w:rPr>
        <w:tab/>
      </w:r>
      <w:r>
        <w:rPr>
          <w:sz w:val="28"/>
          <w:szCs w:val="28"/>
          <w:u w:val="single"/>
        </w:rPr>
        <w:tab/>
      </w:r>
      <w:r>
        <w:rPr>
          <w:sz w:val="28"/>
          <w:szCs w:val="28"/>
          <w:u w:val="single"/>
        </w:rPr>
        <w:tab/>
        <w:t xml:space="preserve">    </w:t>
      </w:r>
      <w:r>
        <w:rPr>
          <w:sz w:val="28"/>
          <w:szCs w:val="28"/>
          <w:u w:val="single"/>
        </w:rPr>
        <w:tab/>
      </w:r>
    </w:p>
    <w:p w:rsidR="00146E67" w:rsidRDefault="00146E67" w:rsidP="00146E67">
      <w:pPr>
        <w:ind w:left="5636"/>
        <w:jc w:val="both"/>
        <w:outlineLvl w:val="4"/>
        <w:rPr>
          <w:sz w:val="28"/>
          <w:u w:val="single"/>
        </w:rPr>
      </w:pPr>
      <w:r>
        <w:rPr>
          <w:sz w:val="28"/>
          <w:u w:val="single"/>
        </w:rPr>
        <w:t xml:space="preserve">                              Кулагина О.А.</w:t>
      </w:r>
    </w:p>
    <w:p w:rsidR="00146E67" w:rsidRDefault="00146E67" w:rsidP="00146E67">
      <w:pPr>
        <w:ind w:left="5636"/>
        <w:jc w:val="both"/>
        <w:outlineLvl w:val="4"/>
        <w:rPr>
          <w:i/>
          <w:sz w:val="18"/>
          <w:szCs w:val="18"/>
        </w:rPr>
      </w:pPr>
      <w:r>
        <w:rPr>
          <w:i/>
          <w:sz w:val="18"/>
          <w:szCs w:val="18"/>
        </w:rPr>
        <w:t xml:space="preserve">            </w:t>
      </w:r>
    </w:p>
    <w:p w:rsidR="00146E67" w:rsidRDefault="00A65587" w:rsidP="00146E67">
      <w:pPr>
        <w:ind w:left="5634"/>
        <w:rPr>
          <w:sz w:val="28"/>
          <w:szCs w:val="28"/>
        </w:rPr>
      </w:pPr>
      <w:r>
        <w:rPr>
          <w:sz w:val="28"/>
          <w:szCs w:val="28"/>
        </w:rPr>
        <w:t xml:space="preserve">______________________2022 </w:t>
      </w:r>
      <w:r w:rsidR="00146E67">
        <w:rPr>
          <w:sz w:val="28"/>
          <w:szCs w:val="28"/>
        </w:rPr>
        <w:t>г.</w:t>
      </w:r>
    </w:p>
    <w:p w:rsidR="00F4741A" w:rsidRPr="004F7366" w:rsidRDefault="00F4741A" w:rsidP="006F2249">
      <w:pPr>
        <w:jc w:val="center"/>
        <w:rPr>
          <w:sz w:val="28"/>
          <w:szCs w:val="28"/>
        </w:rPr>
      </w:pPr>
    </w:p>
    <w:p w:rsidR="004160D4" w:rsidRPr="004F7366" w:rsidRDefault="004160D4" w:rsidP="006F2249">
      <w:pPr>
        <w:jc w:val="center"/>
        <w:rPr>
          <w:sz w:val="28"/>
          <w:szCs w:val="28"/>
        </w:rPr>
      </w:pPr>
    </w:p>
    <w:p w:rsidR="007B1CF5" w:rsidRPr="004F7366" w:rsidRDefault="007B1CF5" w:rsidP="00055F58">
      <w:pPr>
        <w:spacing w:line="360" w:lineRule="auto"/>
        <w:jc w:val="center"/>
        <w:outlineLvl w:val="2"/>
        <w:rPr>
          <w:rFonts w:eastAsiaTheme="majorEastAsia"/>
          <w:sz w:val="28"/>
          <w:szCs w:val="28"/>
        </w:rPr>
      </w:pPr>
      <w:r w:rsidRPr="004F7366">
        <w:rPr>
          <w:rFonts w:eastAsiaTheme="majorEastAsia"/>
          <w:sz w:val="28"/>
          <w:szCs w:val="28"/>
        </w:rPr>
        <w:t xml:space="preserve">РАБОЧАЯ ПРОГРАММА </w:t>
      </w:r>
      <w:r w:rsidR="00DB6B4D">
        <w:rPr>
          <w:rFonts w:eastAsiaTheme="majorEastAsia"/>
          <w:sz w:val="28"/>
          <w:szCs w:val="28"/>
        </w:rPr>
        <w:t>ПРАКТИКИ</w:t>
      </w:r>
    </w:p>
    <w:p w:rsidR="007B1CF5" w:rsidRPr="009B3BC6" w:rsidRDefault="00DB6B4D" w:rsidP="009B3BC6">
      <w:pPr>
        <w:jc w:val="center"/>
        <w:rPr>
          <w:color w:val="000000"/>
          <w:sz w:val="28"/>
          <w:szCs w:val="28"/>
        </w:rPr>
      </w:pPr>
      <w:r>
        <w:rPr>
          <w:color w:val="000000"/>
          <w:sz w:val="28"/>
          <w:szCs w:val="28"/>
          <w:u w:val="single"/>
        </w:rPr>
        <w:t>Б</w:t>
      </w:r>
      <w:proofErr w:type="gramStart"/>
      <w:r>
        <w:rPr>
          <w:color w:val="000000"/>
          <w:sz w:val="28"/>
          <w:szCs w:val="28"/>
          <w:u w:val="single"/>
        </w:rPr>
        <w:t>2</w:t>
      </w:r>
      <w:proofErr w:type="gramEnd"/>
      <w:r w:rsidR="009B3BC6" w:rsidRPr="00836FB4">
        <w:rPr>
          <w:color w:val="000000"/>
          <w:sz w:val="28"/>
          <w:szCs w:val="28"/>
          <w:u w:val="single"/>
        </w:rPr>
        <w:t>.</w:t>
      </w:r>
      <w:r w:rsidR="00F41FF1" w:rsidRPr="00836FB4">
        <w:rPr>
          <w:color w:val="000000"/>
          <w:sz w:val="28"/>
          <w:szCs w:val="28"/>
          <w:u w:val="single"/>
        </w:rPr>
        <w:t>О.</w:t>
      </w:r>
      <w:r>
        <w:rPr>
          <w:color w:val="000000"/>
          <w:sz w:val="28"/>
          <w:szCs w:val="28"/>
          <w:u w:val="single"/>
        </w:rPr>
        <w:t>03(У)</w:t>
      </w:r>
      <w:r w:rsidR="009B3BC6" w:rsidRPr="00C27317">
        <w:rPr>
          <w:color w:val="000000"/>
          <w:sz w:val="28"/>
          <w:szCs w:val="28"/>
        </w:rPr>
        <w:t xml:space="preserve"> </w:t>
      </w:r>
      <w:r>
        <w:rPr>
          <w:sz w:val="28"/>
          <w:szCs w:val="28"/>
          <w:u w:val="single"/>
        </w:rPr>
        <w:t>Практика по получению первичных профессиональных умений и навыков</w:t>
      </w:r>
    </w:p>
    <w:p w:rsidR="007B1CF5" w:rsidRPr="004F7366" w:rsidRDefault="007B1CF5" w:rsidP="006F2249">
      <w:pPr>
        <w:jc w:val="center"/>
        <w:rPr>
          <w:i/>
          <w:sz w:val="18"/>
          <w:szCs w:val="18"/>
        </w:rPr>
      </w:pPr>
    </w:p>
    <w:p w:rsidR="007B1CF5" w:rsidRPr="004F7366" w:rsidRDefault="007B1CF5" w:rsidP="00055F58">
      <w:pPr>
        <w:spacing w:line="120" w:lineRule="auto"/>
        <w:jc w:val="center"/>
        <w:rPr>
          <w:sz w:val="16"/>
          <w:szCs w:val="16"/>
        </w:rPr>
      </w:pPr>
    </w:p>
    <w:p w:rsidR="00575DBA" w:rsidRPr="004F7366" w:rsidRDefault="00575DBA" w:rsidP="006F2249">
      <w:pPr>
        <w:jc w:val="both"/>
        <w:rPr>
          <w:sz w:val="28"/>
          <w:szCs w:val="28"/>
        </w:rPr>
      </w:pPr>
      <w:r w:rsidRPr="004F7366">
        <w:rPr>
          <w:sz w:val="28"/>
          <w:szCs w:val="28"/>
        </w:rPr>
        <w:t>Кафедра</w:t>
      </w:r>
      <w:r w:rsidR="004B65D0" w:rsidRPr="004F7366">
        <w:rPr>
          <w:sz w:val="28"/>
          <w:szCs w:val="28"/>
        </w:rPr>
        <w:t xml:space="preserve"> </w:t>
      </w:r>
      <w:r w:rsidR="0036394E">
        <w:rPr>
          <w:sz w:val="28"/>
          <w:szCs w:val="28"/>
          <w:u w:val="single"/>
        </w:rPr>
        <w:t>Мелиорация</w:t>
      </w:r>
      <w:r w:rsidR="004A382E">
        <w:rPr>
          <w:sz w:val="28"/>
          <w:szCs w:val="28"/>
          <w:u w:val="single"/>
        </w:rPr>
        <w:t xml:space="preserve"> земель </w:t>
      </w:r>
      <w:r w:rsidR="005A7587">
        <w:rPr>
          <w:sz w:val="28"/>
          <w:szCs w:val="28"/>
          <w:u w:val="single"/>
        </w:rPr>
        <w:t>и КИВР</w:t>
      </w:r>
      <w:r w:rsidR="004F7366" w:rsidRPr="004F7366">
        <w:rPr>
          <w:sz w:val="28"/>
          <w:szCs w:val="28"/>
          <w:u w:val="single"/>
        </w:rPr>
        <w:tab/>
      </w:r>
      <w:r w:rsidR="004F7366" w:rsidRPr="004F7366">
        <w:rPr>
          <w:sz w:val="28"/>
          <w:szCs w:val="28"/>
          <w:u w:val="single"/>
        </w:rPr>
        <w:tab/>
      </w:r>
      <w:r w:rsidR="00016908" w:rsidRPr="004F7366">
        <w:rPr>
          <w:sz w:val="28"/>
          <w:szCs w:val="28"/>
          <w:u w:val="single"/>
        </w:rPr>
        <w:tab/>
      </w:r>
      <w:r w:rsidR="00016908" w:rsidRPr="004F7366">
        <w:rPr>
          <w:sz w:val="28"/>
          <w:szCs w:val="28"/>
          <w:u w:val="single"/>
        </w:rPr>
        <w:tab/>
      </w:r>
      <w:r w:rsidR="00C27317">
        <w:rPr>
          <w:sz w:val="28"/>
          <w:szCs w:val="28"/>
          <w:u w:val="single"/>
        </w:rPr>
        <w:tab/>
      </w:r>
      <w:r w:rsidR="00C27317">
        <w:rPr>
          <w:sz w:val="28"/>
          <w:szCs w:val="28"/>
          <w:u w:val="single"/>
        </w:rPr>
        <w:tab/>
      </w:r>
      <w:r w:rsidR="00C27317">
        <w:rPr>
          <w:sz w:val="28"/>
          <w:szCs w:val="28"/>
          <w:u w:val="single"/>
        </w:rPr>
        <w:tab/>
      </w:r>
      <w:r w:rsidR="00C27317">
        <w:rPr>
          <w:sz w:val="28"/>
          <w:szCs w:val="28"/>
          <w:u w:val="single"/>
        </w:rPr>
        <w:tab/>
      </w:r>
    </w:p>
    <w:p w:rsidR="00F4741A" w:rsidRPr="004F7366" w:rsidRDefault="00F4741A" w:rsidP="00F4741A">
      <w:pPr>
        <w:jc w:val="both"/>
        <w:rPr>
          <w:bCs/>
          <w:sz w:val="28"/>
          <w:szCs w:val="28"/>
        </w:rPr>
      </w:pPr>
      <w:r w:rsidRPr="004F7366">
        <w:rPr>
          <w:bCs/>
          <w:sz w:val="28"/>
          <w:szCs w:val="28"/>
        </w:rPr>
        <w:t>Уровень высшего образования</w:t>
      </w:r>
      <w:r w:rsidR="004B65D0" w:rsidRPr="004F7366">
        <w:rPr>
          <w:bCs/>
          <w:sz w:val="28"/>
          <w:szCs w:val="28"/>
        </w:rPr>
        <w:t xml:space="preserve"> </w:t>
      </w:r>
      <w:r w:rsidR="00016908" w:rsidRPr="004F7366">
        <w:rPr>
          <w:bCs/>
          <w:sz w:val="28"/>
          <w:szCs w:val="28"/>
          <w:u w:val="single"/>
        </w:rPr>
        <w:t>бакалавриат</w:t>
      </w:r>
      <w:r w:rsidR="00016908" w:rsidRPr="004F7366">
        <w:rPr>
          <w:bCs/>
          <w:sz w:val="28"/>
          <w:szCs w:val="28"/>
          <w:u w:val="single"/>
        </w:rPr>
        <w:tab/>
      </w:r>
      <w:r w:rsidR="00016908" w:rsidRPr="004F7366">
        <w:rPr>
          <w:bCs/>
          <w:sz w:val="28"/>
          <w:szCs w:val="28"/>
          <w:u w:val="single"/>
        </w:rPr>
        <w:tab/>
      </w:r>
      <w:r w:rsidR="00016908" w:rsidRPr="004F7366">
        <w:rPr>
          <w:bCs/>
          <w:sz w:val="28"/>
          <w:szCs w:val="28"/>
          <w:u w:val="single"/>
        </w:rPr>
        <w:tab/>
      </w:r>
      <w:r w:rsidR="00016908" w:rsidRPr="004F7366">
        <w:rPr>
          <w:bCs/>
          <w:sz w:val="28"/>
          <w:szCs w:val="28"/>
          <w:u w:val="single"/>
        </w:rPr>
        <w:tab/>
      </w:r>
      <w:r w:rsidR="00016908" w:rsidRPr="004F7366">
        <w:rPr>
          <w:bCs/>
          <w:sz w:val="28"/>
          <w:szCs w:val="28"/>
          <w:u w:val="single"/>
        </w:rPr>
        <w:tab/>
      </w:r>
      <w:r w:rsidR="00016908" w:rsidRPr="004F7366">
        <w:rPr>
          <w:bCs/>
          <w:sz w:val="28"/>
          <w:szCs w:val="28"/>
          <w:u w:val="single"/>
        </w:rPr>
        <w:tab/>
      </w:r>
      <w:r w:rsidR="00016908" w:rsidRPr="004F7366">
        <w:rPr>
          <w:bCs/>
          <w:sz w:val="28"/>
          <w:szCs w:val="28"/>
          <w:u w:val="single"/>
        </w:rPr>
        <w:tab/>
      </w:r>
    </w:p>
    <w:p w:rsidR="00016908" w:rsidRPr="004937AC" w:rsidRDefault="00F4741A" w:rsidP="00202F42">
      <w:pPr>
        <w:jc w:val="both"/>
        <w:rPr>
          <w:i/>
          <w:sz w:val="18"/>
          <w:szCs w:val="18"/>
        </w:rPr>
      </w:pPr>
      <w:r w:rsidRPr="004F7366">
        <w:rPr>
          <w:bCs/>
          <w:sz w:val="28"/>
          <w:szCs w:val="28"/>
        </w:rPr>
        <w:t>Направление подготовки (специальность)</w:t>
      </w:r>
      <w:r w:rsidR="004B65D0" w:rsidRPr="004F7366">
        <w:rPr>
          <w:bCs/>
          <w:sz w:val="28"/>
          <w:szCs w:val="28"/>
        </w:rPr>
        <w:t xml:space="preserve"> </w:t>
      </w:r>
      <w:r w:rsidR="00F41FF1">
        <w:rPr>
          <w:bCs/>
          <w:sz w:val="28"/>
          <w:szCs w:val="28"/>
          <w:u w:val="single"/>
        </w:rPr>
        <w:t>35.03.11</w:t>
      </w:r>
      <w:r w:rsidR="00202F42" w:rsidRPr="004F7366">
        <w:rPr>
          <w:bCs/>
          <w:sz w:val="28"/>
          <w:szCs w:val="28"/>
          <w:u w:val="single"/>
        </w:rPr>
        <w:t xml:space="preserve"> </w:t>
      </w:r>
      <w:r w:rsidR="00F41FF1">
        <w:rPr>
          <w:bCs/>
          <w:sz w:val="28"/>
          <w:szCs w:val="28"/>
          <w:u w:val="single"/>
        </w:rPr>
        <w:t>Гидромелиорация</w:t>
      </w:r>
      <w:r w:rsidR="004937AC" w:rsidRPr="004F7366">
        <w:rPr>
          <w:sz w:val="28"/>
          <w:szCs w:val="28"/>
          <w:u w:val="single"/>
        </w:rPr>
        <w:tab/>
      </w:r>
      <w:r w:rsidR="004937AC" w:rsidRPr="004F7366">
        <w:rPr>
          <w:sz w:val="28"/>
          <w:szCs w:val="28"/>
          <w:u w:val="single"/>
        </w:rPr>
        <w:tab/>
      </w:r>
      <w:r w:rsidR="004937AC" w:rsidRPr="004F7366">
        <w:rPr>
          <w:sz w:val="28"/>
          <w:szCs w:val="28"/>
          <w:u w:val="single"/>
        </w:rPr>
        <w:tab/>
      </w:r>
    </w:p>
    <w:p w:rsidR="00F4741A" w:rsidRPr="004F7366" w:rsidRDefault="00F4741A" w:rsidP="00202F42">
      <w:pPr>
        <w:jc w:val="both"/>
        <w:rPr>
          <w:bCs/>
          <w:sz w:val="28"/>
          <w:szCs w:val="28"/>
        </w:rPr>
      </w:pPr>
      <w:r w:rsidRPr="004F7366">
        <w:rPr>
          <w:bCs/>
          <w:sz w:val="28"/>
          <w:szCs w:val="28"/>
        </w:rPr>
        <w:t>Направленность (профиль)</w:t>
      </w:r>
      <w:r w:rsidR="004B65D0" w:rsidRPr="004F7366">
        <w:rPr>
          <w:bCs/>
          <w:sz w:val="28"/>
          <w:szCs w:val="28"/>
        </w:rPr>
        <w:t xml:space="preserve"> </w:t>
      </w:r>
      <w:r w:rsidR="007E17A8" w:rsidRPr="00C27317">
        <w:rPr>
          <w:bCs/>
          <w:sz w:val="28"/>
          <w:szCs w:val="28"/>
          <w:u w:val="single"/>
        </w:rPr>
        <w:t>«</w:t>
      </w:r>
      <w:r w:rsidR="00F41FF1" w:rsidRPr="00F41FF1">
        <w:rPr>
          <w:bCs/>
          <w:sz w:val="28"/>
          <w:szCs w:val="28"/>
          <w:u w:val="single"/>
        </w:rPr>
        <w:t>Строительство и эксплуа</w:t>
      </w:r>
      <w:r w:rsidR="00F41FF1">
        <w:rPr>
          <w:bCs/>
          <w:sz w:val="28"/>
          <w:szCs w:val="28"/>
          <w:u w:val="single"/>
        </w:rPr>
        <w:t>тация гидромелиоративных систем</w:t>
      </w:r>
      <w:r w:rsidR="007E17A8" w:rsidRPr="004F7366">
        <w:rPr>
          <w:bCs/>
          <w:sz w:val="28"/>
          <w:szCs w:val="28"/>
          <w:u w:val="single"/>
        </w:rPr>
        <w:t>»</w:t>
      </w:r>
      <w:r w:rsidR="00016908" w:rsidRPr="004F7366">
        <w:rPr>
          <w:bCs/>
          <w:sz w:val="28"/>
          <w:szCs w:val="28"/>
          <w:u w:val="single"/>
        </w:rPr>
        <w:tab/>
      </w:r>
      <w:r w:rsidR="00F41FF1">
        <w:rPr>
          <w:bCs/>
          <w:sz w:val="28"/>
          <w:szCs w:val="28"/>
          <w:u w:val="single"/>
        </w:rPr>
        <w:tab/>
      </w:r>
      <w:r w:rsidR="00F41FF1">
        <w:rPr>
          <w:bCs/>
          <w:sz w:val="28"/>
          <w:szCs w:val="28"/>
          <w:u w:val="single"/>
        </w:rPr>
        <w:tab/>
      </w:r>
      <w:r w:rsidR="00F41FF1">
        <w:rPr>
          <w:bCs/>
          <w:sz w:val="28"/>
          <w:szCs w:val="28"/>
          <w:u w:val="single"/>
        </w:rPr>
        <w:tab/>
      </w:r>
      <w:r w:rsidR="00F41FF1">
        <w:rPr>
          <w:bCs/>
          <w:sz w:val="28"/>
          <w:szCs w:val="28"/>
          <w:u w:val="single"/>
        </w:rPr>
        <w:tab/>
      </w:r>
      <w:r w:rsidR="00F41FF1">
        <w:rPr>
          <w:bCs/>
          <w:sz w:val="28"/>
          <w:szCs w:val="28"/>
          <w:u w:val="single"/>
        </w:rPr>
        <w:tab/>
      </w:r>
      <w:r w:rsidR="00F41FF1">
        <w:rPr>
          <w:bCs/>
          <w:sz w:val="28"/>
          <w:szCs w:val="28"/>
          <w:u w:val="single"/>
        </w:rPr>
        <w:tab/>
      </w:r>
      <w:r w:rsidR="00F41FF1">
        <w:rPr>
          <w:bCs/>
          <w:sz w:val="28"/>
          <w:szCs w:val="28"/>
          <w:u w:val="single"/>
        </w:rPr>
        <w:tab/>
      </w:r>
      <w:r w:rsidR="00F41FF1">
        <w:rPr>
          <w:bCs/>
          <w:sz w:val="28"/>
          <w:szCs w:val="28"/>
          <w:u w:val="single"/>
        </w:rPr>
        <w:tab/>
      </w:r>
      <w:r w:rsidR="00F41FF1">
        <w:rPr>
          <w:bCs/>
          <w:sz w:val="28"/>
          <w:szCs w:val="28"/>
          <w:u w:val="single"/>
        </w:rPr>
        <w:tab/>
      </w:r>
      <w:r w:rsidR="00F41FF1">
        <w:rPr>
          <w:bCs/>
          <w:sz w:val="28"/>
          <w:szCs w:val="28"/>
          <w:u w:val="single"/>
        </w:rPr>
        <w:tab/>
      </w:r>
      <w:r w:rsidR="00F41FF1">
        <w:rPr>
          <w:bCs/>
          <w:sz w:val="28"/>
          <w:szCs w:val="28"/>
          <w:u w:val="single"/>
        </w:rPr>
        <w:tab/>
      </w:r>
      <w:r w:rsidR="00F41FF1">
        <w:rPr>
          <w:bCs/>
          <w:sz w:val="28"/>
          <w:szCs w:val="28"/>
          <w:u w:val="single"/>
        </w:rPr>
        <w:tab/>
      </w:r>
    </w:p>
    <w:p w:rsidR="00F4741A" w:rsidRPr="004F7366" w:rsidRDefault="00146E67" w:rsidP="00F4741A">
      <w:pPr>
        <w:jc w:val="both"/>
        <w:rPr>
          <w:sz w:val="28"/>
          <w:szCs w:val="28"/>
        </w:rPr>
      </w:pPr>
      <w:r>
        <w:rPr>
          <w:sz w:val="28"/>
          <w:szCs w:val="28"/>
        </w:rPr>
        <w:t>Форма обучения</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t>очная</w:t>
      </w:r>
      <w:r w:rsidR="00F41FF1">
        <w:rPr>
          <w:sz w:val="28"/>
          <w:szCs w:val="28"/>
          <w:u w:val="single"/>
        </w:rPr>
        <w:tab/>
      </w:r>
      <w:r w:rsidR="00F41FF1">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4741A" w:rsidRPr="001637BA" w:rsidRDefault="00F4741A" w:rsidP="00F4741A">
      <w:pPr>
        <w:jc w:val="both"/>
        <w:rPr>
          <w:sz w:val="28"/>
          <w:szCs w:val="28"/>
        </w:rPr>
      </w:pPr>
      <w:r w:rsidRPr="001637BA">
        <w:rPr>
          <w:sz w:val="28"/>
          <w:szCs w:val="28"/>
        </w:rPr>
        <w:t>Год начала реализации образовательной программы</w:t>
      </w:r>
      <w:r w:rsidR="004B65D0" w:rsidRPr="001637BA">
        <w:rPr>
          <w:sz w:val="28"/>
          <w:szCs w:val="28"/>
        </w:rPr>
        <w:t xml:space="preserve"> </w:t>
      </w:r>
      <w:r w:rsidRPr="001637BA">
        <w:rPr>
          <w:sz w:val="28"/>
          <w:szCs w:val="28"/>
        </w:rPr>
        <w:t xml:space="preserve"> </w:t>
      </w:r>
      <w:r w:rsidR="00016908" w:rsidRPr="001637BA">
        <w:rPr>
          <w:sz w:val="28"/>
          <w:szCs w:val="28"/>
          <w:u w:val="single"/>
        </w:rPr>
        <w:t>20</w:t>
      </w:r>
      <w:r w:rsidR="004937AC">
        <w:rPr>
          <w:sz w:val="28"/>
          <w:szCs w:val="28"/>
          <w:u w:val="single"/>
        </w:rPr>
        <w:t>21</w:t>
      </w:r>
      <w:r w:rsidR="00016908" w:rsidRPr="001637BA">
        <w:rPr>
          <w:sz w:val="28"/>
          <w:szCs w:val="28"/>
          <w:u w:val="single"/>
        </w:rPr>
        <w:tab/>
      </w:r>
      <w:r w:rsidR="00016908" w:rsidRPr="001637BA">
        <w:rPr>
          <w:sz w:val="28"/>
          <w:szCs w:val="28"/>
          <w:u w:val="single"/>
        </w:rPr>
        <w:tab/>
      </w:r>
      <w:r w:rsidR="00016908" w:rsidRPr="001637BA">
        <w:rPr>
          <w:sz w:val="28"/>
          <w:szCs w:val="28"/>
          <w:u w:val="single"/>
        </w:rPr>
        <w:tab/>
      </w:r>
      <w:r w:rsidR="00016908" w:rsidRPr="001637BA">
        <w:rPr>
          <w:sz w:val="28"/>
          <w:szCs w:val="28"/>
          <w:u w:val="single"/>
        </w:rPr>
        <w:tab/>
      </w:r>
      <w:r w:rsidR="00016908" w:rsidRPr="001637BA">
        <w:rPr>
          <w:sz w:val="28"/>
          <w:szCs w:val="28"/>
          <w:u w:val="single"/>
        </w:rPr>
        <w:tab/>
      </w:r>
    </w:p>
    <w:p w:rsidR="007B1CF5" w:rsidRPr="001637BA" w:rsidRDefault="007B1CF5" w:rsidP="006F2249">
      <w:pPr>
        <w:jc w:val="center"/>
        <w:rPr>
          <w:sz w:val="28"/>
          <w:szCs w:val="28"/>
        </w:rPr>
      </w:pPr>
    </w:p>
    <w:p w:rsidR="00925D1C" w:rsidRPr="001637BA" w:rsidRDefault="00925D1C" w:rsidP="006F2249">
      <w:pPr>
        <w:jc w:val="center"/>
        <w:rPr>
          <w:sz w:val="28"/>
          <w:szCs w:val="28"/>
        </w:rPr>
      </w:pPr>
    </w:p>
    <w:p w:rsidR="00F4741A" w:rsidRPr="001637BA" w:rsidRDefault="00F4741A" w:rsidP="006F2249">
      <w:pPr>
        <w:jc w:val="center"/>
        <w:rPr>
          <w:sz w:val="28"/>
          <w:szCs w:val="28"/>
        </w:rPr>
      </w:pPr>
    </w:p>
    <w:p w:rsidR="001D7908" w:rsidRPr="001637BA" w:rsidRDefault="001D7908" w:rsidP="006F2249">
      <w:pPr>
        <w:jc w:val="center"/>
        <w:rPr>
          <w:sz w:val="28"/>
          <w:szCs w:val="28"/>
        </w:rPr>
      </w:pPr>
    </w:p>
    <w:p w:rsidR="00D93866" w:rsidRPr="001637BA" w:rsidRDefault="00D93866" w:rsidP="006F2249">
      <w:pPr>
        <w:jc w:val="center"/>
        <w:rPr>
          <w:sz w:val="28"/>
          <w:szCs w:val="28"/>
        </w:rPr>
      </w:pPr>
    </w:p>
    <w:p w:rsidR="00D93866" w:rsidRPr="001637BA" w:rsidRDefault="00D93866" w:rsidP="006F2249">
      <w:pPr>
        <w:jc w:val="center"/>
        <w:rPr>
          <w:sz w:val="28"/>
          <w:szCs w:val="28"/>
        </w:rPr>
      </w:pPr>
    </w:p>
    <w:p w:rsidR="00D93866" w:rsidRPr="001637BA" w:rsidRDefault="00D93866" w:rsidP="006F2249">
      <w:pPr>
        <w:jc w:val="center"/>
        <w:rPr>
          <w:sz w:val="28"/>
          <w:szCs w:val="28"/>
        </w:rPr>
      </w:pPr>
    </w:p>
    <w:p w:rsidR="00D93866" w:rsidRDefault="00D93866" w:rsidP="006F2249">
      <w:pPr>
        <w:jc w:val="center"/>
        <w:rPr>
          <w:sz w:val="28"/>
          <w:szCs w:val="28"/>
        </w:rPr>
      </w:pPr>
    </w:p>
    <w:p w:rsidR="00A65587" w:rsidRDefault="00A65587" w:rsidP="006F2249">
      <w:pPr>
        <w:jc w:val="center"/>
        <w:rPr>
          <w:sz w:val="28"/>
          <w:szCs w:val="28"/>
        </w:rPr>
      </w:pPr>
    </w:p>
    <w:p w:rsidR="00A65587" w:rsidRDefault="00A65587" w:rsidP="006F2249">
      <w:pPr>
        <w:jc w:val="center"/>
        <w:rPr>
          <w:sz w:val="28"/>
          <w:szCs w:val="28"/>
        </w:rPr>
      </w:pPr>
    </w:p>
    <w:p w:rsidR="00A65587" w:rsidRDefault="00A65587" w:rsidP="006F2249">
      <w:pPr>
        <w:jc w:val="center"/>
        <w:rPr>
          <w:sz w:val="28"/>
          <w:szCs w:val="28"/>
        </w:rPr>
      </w:pPr>
    </w:p>
    <w:p w:rsidR="00A65587" w:rsidRDefault="00A65587" w:rsidP="006F2249">
      <w:pPr>
        <w:jc w:val="center"/>
        <w:rPr>
          <w:sz w:val="28"/>
          <w:szCs w:val="28"/>
        </w:rPr>
      </w:pPr>
    </w:p>
    <w:p w:rsidR="00A65587" w:rsidRPr="001637BA" w:rsidRDefault="00A65587" w:rsidP="006F2249">
      <w:pPr>
        <w:jc w:val="center"/>
        <w:rPr>
          <w:sz w:val="28"/>
          <w:szCs w:val="28"/>
        </w:rPr>
      </w:pPr>
    </w:p>
    <w:p w:rsidR="007B1CF5" w:rsidRPr="001637BA" w:rsidRDefault="007B1CF5" w:rsidP="006F2249">
      <w:pPr>
        <w:jc w:val="center"/>
        <w:outlineLvl w:val="0"/>
        <w:rPr>
          <w:kern w:val="32"/>
          <w:sz w:val="28"/>
          <w:szCs w:val="28"/>
        </w:rPr>
      </w:pPr>
      <w:r w:rsidRPr="001637BA">
        <w:rPr>
          <w:bCs/>
          <w:kern w:val="32"/>
          <w:sz w:val="28"/>
          <w:szCs w:val="28"/>
        </w:rPr>
        <w:t>Волгоград</w:t>
      </w:r>
    </w:p>
    <w:p w:rsidR="00202F42" w:rsidRPr="001637BA" w:rsidRDefault="002D51C8" w:rsidP="004937AC">
      <w:pPr>
        <w:jc w:val="center"/>
        <w:rPr>
          <w:bCs/>
          <w:sz w:val="28"/>
          <w:szCs w:val="28"/>
        </w:rPr>
      </w:pPr>
      <w:r w:rsidRPr="001637BA">
        <w:rPr>
          <w:bCs/>
          <w:sz w:val="28"/>
          <w:szCs w:val="28"/>
        </w:rPr>
        <w:t>20</w:t>
      </w:r>
      <w:r w:rsidR="002A4E52">
        <w:rPr>
          <w:bCs/>
          <w:sz w:val="28"/>
          <w:szCs w:val="28"/>
        </w:rPr>
        <w:t>22</w:t>
      </w:r>
      <w:r w:rsidR="00202F42" w:rsidRPr="001637BA">
        <w:rPr>
          <w:bCs/>
          <w:sz w:val="28"/>
          <w:szCs w:val="28"/>
        </w:rPr>
        <w:br w:type="page"/>
      </w:r>
    </w:p>
    <w:p w:rsidR="007B1CF5" w:rsidRPr="004F7366" w:rsidRDefault="007B1CF5" w:rsidP="006F2249">
      <w:pPr>
        <w:jc w:val="center"/>
        <w:rPr>
          <w:bCs/>
          <w:sz w:val="28"/>
          <w:szCs w:val="28"/>
        </w:rPr>
      </w:pPr>
    </w:p>
    <w:p w:rsidR="007B1CF5" w:rsidRPr="004F7366" w:rsidRDefault="00385AA8" w:rsidP="00221115">
      <w:pPr>
        <w:jc w:val="both"/>
        <w:rPr>
          <w:sz w:val="28"/>
          <w:szCs w:val="28"/>
        </w:rPr>
      </w:pPr>
      <w:r>
        <w:rPr>
          <w:sz w:val="28"/>
          <w:szCs w:val="28"/>
        </w:rPr>
        <w:t>Автор</w:t>
      </w:r>
      <w:r w:rsidR="007B1CF5" w:rsidRPr="004F7366">
        <w:rPr>
          <w:sz w:val="28"/>
          <w:szCs w:val="28"/>
        </w:rPr>
        <w:t>:</w:t>
      </w:r>
    </w:p>
    <w:p w:rsidR="00DC76A0" w:rsidRPr="004F7366" w:rsidRDefault="00DC76A0" w:rsidP="00DC76A0">
      <w:pPr>
        <w:spacing w:line="120" w:lineRule="auto"/>
        <w:jc w:val="center"/>
        <w:rPr>
          <w:sz w:val="16"/>
          <w:szCs w:val="16"/>
        </w:rPr>
      </w:pPr>
    </w:p>
    <w:p w:rsidR="00DC76A0" w:rsidRPr="004F7366" w:rsidRDefault="00B23AC6" w:rsidP="005E1C12">
      <w:pPr>
        <w:tabs>
          <w:tab w:val="left" w:pos="4785"/>
          <w:tab w:val="right" w:pos="10205"/>
        </w:tabs>
        <w:rPr>
          <w:sz w:val="28"/>
          <w:szCs w:val="28"/>
        </w:rPr>
      </w:pPr>
      <w:r w:rsidRPr="004F7366">
        <w:rPr>
          <w:sz w:val="28"/>
          <w:szCs w:val="28"/>
          <w:u w:val="single"/>
        </w:rPr>
        <w:t>Доцент</w:t>
      </w:r>
      <w:r w:rsidR="005E1C12">
        <w:rPr>
          <w:sz w:val="28"/>
          <w:szCs w:val="28"/>
          <w:u w:val="single"/>
        </w:rPr>
        <w:t xml:space="preserve"> кафедры "Мелиорация земель и КИВР"</w:t>
      </w:r>
      <w:r w:rsidR="00F41FF1">
        <w:rPr>
          <w:sz w:val="28"/>
          <w:szCs w:val="28"/>
        </w:rPr>
        <w:t xml:space="preserve"> </w:t>
      </w:r>
      <w:r w:rsidR="005E1C12">
        <w:rPr>
          <w:sz w:val="28"/>
          <w:szCs w:val="28"/>
        </w:rPr>
        <w:t>____</w:t>
      </w:r>
      <w:r w:rsidR="00DC76A0" w:rsidRPr="004F7366">
        <w:rPr>
          <w:sz w:val="28"/>
          <w:szCs w:val="28"/>
        </w:rPr>
        <w:t xml:space="preserve">________ </w:t>
      </w:r>
      <w:r w:rsidR="005E1C12">
        <w:rPr>
          <w:sz w:val="28"/>
          <w:szCs w:val="28"/>
        </w:rPr>
        <w:t xml:space="preserve">    </w:t>
      </w:r>
      <w:r w:rsidR="004937AC">
        <w:rPr>
          <w:sz w:val="28"/>
          <w:szCs w:val="28"/>
          <w:u w:val="single"/>
        </w:rPr>
        <w:t>М.А. Лихоманова</w:t>
      </w:r>
    </w:p>
    <w:p w:rsidR="00ED2C28" w:rsidRPr="004F7366" w:rsidRDefault="00DC76A0" w:rsidP="00A65587">
      <w:pPr>
        <w:ind w:left="2694"/>
        <w:jc w:val="both"/>
        <w:rPr>
          <w:sz w:val="28"/>
          <w:szCs w:val="28"/>
        </w:rPr>
      </w:pPr>
      <w:r w:rsidRPr="004F7366">
        <w:rPr>
          <w:i/>
          <w:sz w:val="18"/>
          <w:szCs w:val="18"/>
        </w:rPr>
        <w:t xml:space="preserve">            </w:t>
      </w:r>
    </w:p>
    <w:p w:rsidR="005E1C12" w:rsidRDefault="00221115" w:rsidP="005E1C12">
      <w:pPr>
        <w:jc w:val="both"/>
        <w:rPr>
          <w:bCs/>
          <w:sz w:val="28"/>
          <w:szCs w:val="28"/>
          <w:u w:val="single"/>
        </w:rPr>
      </w:pPr>
      <w:r w:rsidRPr="004F7366">
        <w:rPr>
          <w:sz w:val="28"/>
          <w:szCs w:val="28"/>
        </w:rPr>
        <w:t xml:space="preserve">Рабочая программа </w:t>
      </w:r>
      <w:r w:rsidR="00DB6B4D">
        <w:rPr>
          <w:sz w:val="28"/>
          <w:szCs w:val="28"/>
        </w:rPr>
        <w:t>практики</w:t>
      </w:r>
      <w:r w:rsidRPr="004F7366">
        <w:rPr>
          <w:sz w:val="28"/>
          <w:szCs w:val="28"/>
        </w:rPr>
        <w:t xml:space="preserve"> согласована с </w:t>
      </w:r>
      <w:r w:rsidRPr="004F7366">
        <w:rPr>
          <w:rFonts w:eastAsia="Calibri"/>
          <w:sz w:val="28"/>
          <w:szCs w:val="28"/>
          <w:lang w:eastAsia="en-US"/>
        </w:rPr>
        <w:t xml:space="preserve">руководителем основной профессиональной образовательной программы высшего образования по направлению подготовки (специальности)  </w:t>
      </w:r>
      <w:bookmarkStart w:id="1" w:name="_Hlk65933177"/>
      <w:r w:rsidR="00F41FF1">
        <w:rPr>
          <w:bCs/>
          <w:sz w:val="28"/>
          <w:szCs w:val="28"/>
          <w:u w:val="single"/>
        </w:rPr>
        <w:t>35.03.11</w:t>
      </w:r>
      <w:r w:rsidR="00F41FF1">
        <w:rPr>
          <w:bCs/>
          <w:sz w:val="28"/>
          <w:szCs w:val="28"/>
          <w:u w:val="single"/>
        </w:rPr>
        <w:tab/>
      </w:r>
      <w:r w:rsidR="00F1432D">
        <w:rPr>
          <w:bCs/>
          <w:sz w:val="28"/>
          <w:szCs w:val="28"/>
          <w:u w:val="single"/>
        </w:rPr>
        <w:t xml:space="preserve"> </w:t>
      </w:r>
      <w:r w:rsidR="005E1C12">
        <w:rPr>
          <w:bCs/>
          <w:sz w:val="28"/>
          <w:szCs w:val="28"/>
          <w:u w:val="single"/>
        </w:rPr>
        <w:t>Гидромелиорация</w:t>
      </w:r>
      <w:r w:rsidR="00F41FF1">
        <w:rPr>
          <w:bCs/>
          <w:sz w:val="28"/>
          <w:szCs w:val="28"/>
          <w:u w:val="single"/>
        </w:rPr>
        <w:tab/>
      </w:r>
      <w:r w:rsidR="00F1432D">
        <w:rPr>
          <w:bCs/>
          <w:sz w:val="28"/>
          <w:szCs w:val="28"/>
          <w:u w:val="single"/>
        </w:rPr>
        <w:tab/>
      </w:r>
    </w:p>
    <w:p w:rsidR="00BD761C" w:rsidRPr="004F7366" w:rsidRDefault="005E1C12" w:rsidP="005E1C12">
      <w:pPr>
        <w:jc w:val="both"/>
        <w:rPr>
          <w:rFonts w:eastAsia="Calibri"/>
          <w:i/>
          <w:sz w:val="18"/>
          <w:szCs w:val="18"/>
          <w:lang w:eastAsia="en-US"/>
        </w:rPr>
      </w:pPr>
      <w:r>
        <w:rPr>
          <w:bCs/>
          <w:sz w:val="28"/>
          <w:szCs w:val="28"/>
        </w:rPr>
        <w:tab/>
      </w:r>
      <w:r>
        <w:rPr>
          <w:bCs/>
          <w:sz w:val="28"/>
          <w:szCs w:val="28"/>
        </w:rPr>
        <w:tab/>
      </w:r>
      <w:r>
        <w:rPr>
          <w:bCs/>
          <w:sz w:val="28"/>
          <w:szCs w:val="28"/>
        </w:rPr>
        <w:tab/>
      </w:r>
      <w:r>
        <w:rPr>
          <w:bCs/>
          <w:sz w:val="28"/>
          <w:szCs w:val="28"/>
        </w:rPr>
        <w:tab/>
      </w:r>
      <w:r>
        <w:rPr>
          <w:bCs/>
          <w:sz w:val="28"/>
          <w:szCs w:val="28"/>
        </w:rPr>
        <w:tab/>
      </w:r>
      <w:r w:rsidR="00BD761C" w:rsidRPr="004F7366">
        <w:rPr>
          <w:i/>
          <w:sz w:val="18"/>
          <w:szCs w:val="18"/>
        </w:rPr>
        <w:tab/>
      </w:r>
    </w:p>
    <w:p w:rsidR="00BD761C" w:rsidRPr="004F7366" w:rsidRDefault="005E1C12" w:rsidP="00BD761C">
      <w:pPr>
        <w:jc w:val="both"/>
        <w:rPr>
          <w:rFonts w:eastAsia="Calibri"/>
          <w:sz w:val="28"/>
          <w:szCs w:val="28"/>
          <w:u w:val="single"/>
          <w:lang w:eastAsia="en-US"/>
        </w:rPr>
      </w:pPr>
      <w:r>
        <w:rPr>
          <w:bCs/>
          <w:sz w:val="28"/>
          <w:szCs w:val="28"/>
          <w:u w:val="single"/>
        </w:rPr>
        <w:t>направленность (профиль)</w:t>
      </w:r>
      <w:r w:rsidRPr="00C27317">
        <w:rPr>
          <w:bCs/>
          <w:sz w:val="28"/>
          <w:szCs w:val="28"/>
          <w:u w:val="single"/>
        </w:rPr>
        <w:t xml:space="preserve"> </w:t>
      </w:r>
      <w:r w:rsidR="00C27317" w:rsidRPr="00C27317">
        <w:rPr>
          <w:bCs/>
          <w:sz w:val="28"/>
          <w:szCs w:val="28"/>
          <w:u w:val="single"/>
        </w:rPr>
        <w:t>«</w:t>
      </w:r>
      <w:r w:rsidR="00F41FF1" w:rsidRPr="00F41FF1">
        <w:rPr>
          <w:bCs/>
          <w:sz w:val="28"/>
          <w:szCs w:val="28"/>
          <w:u w:val="single"/>
        </w:rPr>
        <w:t>Строительство и эксплуа</w:t>
      </w:r>
      <w:r w:rsidR="00F41FF1">
        <w:rPr>
          <w:bCs/>
          <w:sz w:val="28"/>
          <w:szCs w:val="28"/>
          <w:u w:val="single"/>
        </w:rPr>
        <w:t>тация гидромелиоративных систем</w:t>
      </w:r>
      <w:r w:rsidR="00C27317" w:rsidRPr="004F7366">
        <w:rPr>
          <w:bCs/>
          <w:sz w:val="28"/>
          <w:szCs w:val="28"/>
          <w:u w:val="single"/>
        </w:rPr>
        <w:t>»</w:t>
      </w:r>
      <w:r w:rsidR="00F41FF1">
        <w:rPr>
          <w:rFonts w:eastAsia="Calibri"/>
          <w:sz w:val="28"/>
          <w:szCs w:val="28"/>
          <w:u w:val="single"/>
          <w:lang w:eastAsia="en-US"/>
        </w:rPr>
        <w:tab/>
      </w:r>
      <w:r w:rsidR="00F41FF1">
        <w:rPr>
          <w:rFonts w:eastAsia="Calibri"/>
          <w:sz w:val="28"/>
          <w:szCs w:val="28"/>
          <w:u w:val="single"/>
          <w:lang w:eastAsia="en-US"/>
        </w:rPr>
        <w:tab/>
      </w:r>
      <w:r w:rsidR="00F41FF1">
        <w:rPr>
          <w:rFonts w:eastAsia="Calibri"/>
          <w:sz w:val="28"/>
          <w:szCs w:val="28"/>
          <w:u w:val="single"/>
          <w:lang w:eastAsia="en-US"/>
        </w:rPr>
        <w:tab/>
      </w:r>
      <w:r w:rsidR="00F41FF1">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r>
        <w:rPr>
          <w:rFonts w:eastAsia="Calibri"/>
          <w:sz w:val="28"/>
          <w:szCs w:val="28"/>
          <w:u w:val="single"/>
          <w:lang w:eastAsia="en-US"/>
        </w:rPr>
        <w:tab/>
      </w:r>
    </w:p>
    <w:p w:rsidR="00DC76A0" w:rsidRPr="004F7366" w:rsidRDefault="00DC76A0" w:rsidP="00BD761C">
      <w:pPr>
        <w:jc w:val="both"/>
        <w:rPr>
          <w:sz w:val="16"/>
          <w:szCs w:val="16"/>
        </w:rPr>
      </w:pPr>
    </w:p>
    <w:bookmarkEnd w:id="1"/>
    <w:p w:rsidR="00221115" w:rsidRPr="004F7366" w:rsidRDefault="00962432" w:rsidP="00385AA8">
      <w:pPr>
        <w:tabs>
          <w:tab w:val="left" w:pos="3225"/>
          <w:tab w:val="left" w:pos="4875"/>
          <w:tab w:val="right" w:pos="10205"/>
        </w:tabs>
        <w:ind w:left="2552" w:hanging="2552"/>
        <w:rPr>
          <w:sz w:val="28"/>
          <w:szCs w:val="28"/>
        </w:rPr>
      </w:pPr>
      <w:r w:rsidRPr="004F7366">
        <w:rPr>
          <w:sz w:val="28"/>
          <w:szCs w:val="28"/>
          <w:u w:val="single"/>
        </w:rPr>
        <w:t>Доцент</w:t>
      </w:r>
      <w:r w:rsidR="00385AA8" w:rsidRPr="00385AA8">
        <w:rPr>
          <w:sz w:val="28"/>
          <w:szCs w:val="28"/>
          <w:u w:val="single"/>
        </w:rPr>
        <w:t xml:space="preserve"> </w:t>
      </w:r>
      <w:r w:rsidR="00385AA8">
        <w:rPr>
          <w:sz w:val="28"/>
          <w:szCs w:val="28"/>
          <w:u w:val="single"/>
        </w:rPr>
        <w:t>кафедры "Мелиорация земель и КИВР"</w:t>
      </w:r>
      <w:r w:rsidR="00221115" w:rsidRPr="004F7366">
        <w:rPr>
          <w:sz w:val="28"/>
          <w:szCs w:val="28"/>
        </w:rPr>
        <w:t xml:space="preserve">  _____________</w:t>
      </w:r>
      <w:r w:rsidR="00C27317">
        <w:rPr>
          <w:sz w:val="28"/>
          <w:szCs w:val="28"/>
        </w:rPr>
        <w:t xml:space="preserve"> </w:t>
      </w:r>
      <w:r w:rsidR="00221115" w:rsidRPr="004F7366">
        <w:rPr>
          <w:sz w:val="28"/>
          <w:szCs w:val="28"/>
        </w:rPr>
        <w:t xml:space="preserve"> </w:t>
      </w:r>
      <w:r w:rsidR="00070F33">
        <w:rPr>
          <w:sz w:val="28"/>
          <w:szCs w:val="28"/>
        </w:rPr>
        <w:t xml:space="preserve">   </w:t>
      </w:r>
      <w:r w:rsidR="00221115" w:rsidRPr="004F7366">
        <w:rPr>
          <w:sz w:val="28"/>
          <w:szCs w:val="28"/>
        </w:rPr>
        <w:t xml:space="preserve"> </w:t>
      </w:r>
      <w:r w:rsidR="00F41FF1">
        <w:rPr>
          <w:sz w:val="28"/>
          <w:szCs w:val="28"/>
          <w:u w:val="single"/>
        </w:rPr>
        <w:t>В.В. Кузнецова</w:t>
      </w:r>
    </w:p>
    <w:p w:rsidR="00221115" w:rsidRPr="004F7366" w:rsidRDefault="00221115" w:rsidP="00DC76A0">
      <w:pPr>
        <w:ind w:left="2694"/>
        <w:jc w:val="both"/>
        <w:rPr>
          <w:i/>
          <w:sz w:val="18"/>
          <w:szCs w:val="18"/>
        </w:rPr>
      </w:pPr>
      <w:r w:rsidRPr="004F7366">
        <w:rPr>
          <w:i/>
          <w:sz w:val="18"/>
          <w:szCs w:val="18"/>
        </w:rPr>
        <w:t xml:space="preserve">            </w:t>
      </w:r>
    </w:p>
    <w:p w:rsidR="00221115" w:rsidRPr="004F7366" w:rsidRDefault="00221115" w:rsidP="007B1CF5">
      <w:pPr>
        <w:jc w:val="center"/>
        <w:rPr>
          <w:sz w:val="28"/>
          <w:szCs w:val="28"/>
        </w:rPr>
      </w:pPr>
    </w:p>
    <w:p w:rsidR="007B1CF5" w:rsidRPr="004F7366" w:rsidRDefault="007B1CF5" w:rsidP="00385AA8">
      <w:pPr>
        <w:spacing w:line="276" w:lineRule="auto"/>
        <w:jc w:val="both"/>
        <w:rPr>
          <w:sz w:val="28"/>
          <w:szCs w:val="28"/>
          <w:u w:val="single"/>
        </w:rPr>
      </w:pPr>
      <w:r w:rsidRPr="004F7366">
        <w:rPr>
          <w:sz w:val="28"/>
          <w:szCs w:val="28"/>
        </w:rPr>
        <w:t xml:space="preserve">Рабочая программа </w:t>
      </w:r>
      <w:r w:rsidR="00DB6B4D">
        <w:rPr>
          <w:sz w:val="28"/>
          <w:szCs w:val="28"/>
        </w:rPr>
        <w:t>практики</w:t>
      </w:r>
      <w:r w:rsidRPr="004F7366">
        <w:rPr>
          <w:sz w:val="28"/>
          <w:szCs w:val="28"/>
        </w:rPr>
        <w:t xml:space="preserve"> </w:t>
      </w:r>
      <w:r w:rsidR="00ED2C28" w:rsidRPr="004F7366">
        <w:rPr>
          <w:color w:val="000000"/>
          <w:sz w:val="28"/>
          <w:szCs w:val="28"/>
        </w:rPr>
        <w:t>обсуждена и одобрена</w:t>
      </w:r>
      <w:r w:rsidRPr="004F7366">
        <w:rPr>
          <w:sz w:val="28"/>
          <w:szCs w:val="28"/>
        </w:rPr>
        <w:t xml:space="preserve"> на заседании кафедры</w:t>
      </w:r>
      <w:r w:rsidR="00B14FBF" w:rsidRPr="004F7366">
        <w:rPr>
          <w:sz w:val="28"/>
          <w:szCs w:val="28"/>
        </w:rPr>
        <w:t xml:space="preserve"> </w:t>
      </w:r>
      <w:r w:rsidR="0036394E">
        <w:rPr>
          <w:sz w:val="28"/>
          <w:szCs w:val="28"/>
          <w:u w:val="single"/>
        </w:rPr>
        <w:t>Мелиорация</w:t>
      </w:r>
      <w:r w:rsidR="00714773">
        <w:rPr>
          <w:sz w:val="28"/>
          <w:szCs w:val="28"/>
          <w:u w:val="single"/>
        </w:rPr>
        <w:t xml:space="preserve"> земель </w:t>
      </w:r>
      <w:r w:rsidR="005A7587">
        <w:rPr>
          <w:sz w:val="28"/>
          <w:szCs w:val="28"/>
          <w:u w:val="single"/>
        </w:rPr>
        <w:t>и КИВР</w:t>
      </w:r>
      <w:r w:rsidR="00962432" w:rsidRPr="004F7366">
        <w:rPr>
          <w:sz w:val="28"/>
          <w:szCs w:val="28"/>
          <w:u w:val="single"/>
        </w:rPr>
        <w:tab/>
      </w:r>
      <w:r w:rsidR="00962432" w:rsidRPr="004F7366">
        <w:rPr>
          <w:sz w:val="28"/>
          <w:szCs w:val="28"/>
          <w:u w:val="single"/>
        </w:rPr>
        <w:tab/>
      </w:r>
      <w:r w:rsidR="00962432" w:rsidRPr="004F7366">
        <w:rPr>
          <w:sz w:val="28"/>
          <w:szCs w:val="28"/>
          <w:u w:val="single"/>
        </w:rPr>
        <w:tab/>
      </w:r>
      <w:r w:rsidR="00C27317">
        <w:rPr>
          <w:sz w:val="28"/>
          <w:szCs w:val="28"/>
          <w:u w:val="single"/>
        </w:rPr>
        <w:tab/>
      </w:r>
      <w:r w:rsidR="00C27317">
        <w:rPr>
          <w:sz w:val="28"/>
          <w:szCs w:val="28"/>
          <w:u w:val="single"/>
        </w:rPr>
        <w:tab/>
      </w:r>
      <w:r w:rsidR="00C27317">
        <w:rPr>
          <w:sz w:val="28"/>
          <w:szCs w:val="28"/>
          <w:u w:val="single"/>
        </w:rPr>
        <w:tab/>
      </w:r>
      <w:r w:rsidR="00C27317">
        <w:rPr>
          <w:sz w:val="28"/>
          <w:szCs w:val="28"/>
          <w:u w:val="single"/>
        </w:rPr>
        <w:tab/>
      </w:r>
      <w:r w:rsidR="00385AA8">
        <w:rPr>
          <w:sz w:val="28"/>
          <w:szCs w:val="28"/>
          <w:u w:val="single"/>
        </w:rPr>
        <w:tab/>
      </w:r>
      <w:r w:rsidR="00385AA8">
        <w:rPr>
          <w:sz w:val="28"/>
          <w:szCs w:val="28"/>
          <w:u w:val="single"/>
        </w:rPr>
        <w:tab/>
      </w:r>
      <w:r w:rsidR="00385AA8">
        <w:rPr>
          <w:sz w:val="28"/>
          <w:szCs w:val="28"/>
          <w:u w:val="single"/>
        </w:rPr>
        <w:tab/>
      </w:r>
    </w:p>
    <w:p w:rsidR="007B1CF5" w:rsidRPr="004F7366" w:rsidRDefault="007B1CF5" w:rsidP="007B1CF5">
      <w:pPr>
        <w:jc w:val="center"/>
        <w:rPr>
          <w:sz w:val="16"/>
          <w:szCs w:val="16"/>
        </w:rPr>
      </w:pPr>
    </w:p>
    <w:p w:rsidR="00DC76A0" w:rsidRPr="004F7366" w:rsidRDefault="004A382E" w:rsidP="00DC76A0">
      <w:pPr>
        <w:jc w:val="both"/>
        <w:rPr>
          <w:sz w:val="28"/>
          <w:szCs w:val="28"/>
        </w:rPr>
      </w:pPr>
      <w:r>
        <w:rPr>
          <w:sz w:val="28"/>
          <w:szCs w:val="28"/>
        </w:rPr>
        <w:t xml:space="preserve">Протокол № </w:t>
      </w:r>
      <w:r w:rsidR="00070F33" w:rsidRPr="00070F33">
        <w:rPr>
          <w:sz w:val="28"/>
          <w:szCs w:val="28"/>
        </w:rPr>
        <w:t>_</w:t>
      </w:r>
      <w:r w:rsidR="00385AA8">
        <w:rPr>
          <w:sz w:val="28"/>
          <w:szCs w:val="28"/>
        </w:rPr>
        <w:t>___</w:t>
      </w:r>
      <w:r w:rsidR="00070F33" w:rsidRPr="00070F33">
        <w:rPr>
          <w:sz w:val="28"/>
          <w:szCs w:val="28"/>
        </w:rPr>
        <w:t>__</w:t>
      </w:r>
      <w:r w:rsidR="00DC76A0" w:rsidRPr="00070F33">
        <w:rPr>
          <w:sz w:val="28"/>
          <w:szCs w:val="28"/>
        </w:rPr>
        <w:t xml:space="preserve"> от </w:t>
      </w:r>
      <w:r w:rsidRPr="00070F33">
        <w:rPr>
          <w:sz w:val="28"/>
          <w:szCs w:val="28"/>
        </w:rPr>
        <w:tab/>
      </w:r>
      <w:r w:rsidRPr="00070F33">
        <w:rPr>
          <w:sz w:val="28"/>
          <w:szCs w:val="28"/>
          <w:u w:val="single"/>
        </w:rPr>
        <w:tab/>
      </w:r>
      <w:r w:rsidRPr="00070F33">
        <w:rPr>
          <w:sz w:val="28"/>
          <w:szCs w:val="28"/>
          <w:u w:val="single"/>
        </w:rPr>
        <w:tab/>
      </w:r>
      <w:r w:rsidR="00070F33" w:rsidRPr="00070F33">
        <w:rPr>
          <w:sz w:val="28"/>
          <w:szCs w:val="28"/>
          <w:u w:val="single"/>
        </w:rPr>
        <w:tab/>
      </w:r>
      <w:r w:rsidR="00385AA8">
        <w:rPr>
          <w:sz w:val="28"/>
          <w:szCs w:val="28"/>
          <w:u w:val="single"/>
        </w:rPr>
        <w:tab/>
      </w:r>
      <w:r w:rsidR="00070F33" w:rsidRPr="00070F33">
        <w:rPr>
          <w:sz w:val="28"/>
          <w:szCs w:val="28"/>
          <w:u w:val="single"/>
        </w:rPr>
        <w:tab/>
      </w:r>
      <w:r w:rsidR="00A65587">
        <w:rPr>
          <w:sz w:val="28"/>
          <w:szCs w:val="28"/>
          <w:u w:val="single"/>
        </w:rPr>
        <w:t xml:space="preserve">2022 </w:t>
      </w:r>
      <w:bookmarkStart w:id="2" w:name="_GoBack"/>
      <w:bookmarkEnd w:id="2"/>
      <w:r w:rsidR="00DC76A0" w:rsidRPr="00070F33">
        <w:rPr>
          <w:sz w:val="28"/>
          <w:szCs w:val="28"/>
        </w:rPr>
        <w:t>г.</w:t>
      </w:r>
    </w:p>
    <w:p w:rsidR="00DC76A0" w:rsidRPr="004F7366" w:rsidRDefault="00DC76A0" w:rsidP="00DC76A0">
      <w:pPr>
        <w:jc w:val="center"/>
        <w:rPr>
          <w:sz w:val="16"/>
          <w:szCs w:val="16"/>
        </w:rPr>
      </w:pPr>
    </w:p>
    <w:p w:rsidR="00DC76A0" w:rsidRPr="00415DFA" w:rsidRDefault="00DC76A0" w:rsidP="00DC76A0">
      <w:pPr>
        <w:jc w:val="both"/>
        <w:rPr>
          <w:sz w:val="28"/>
          <w:szCs w:val="28"/>
        </w:rPr>
      </w:pPr>
      <w:r w:rsidRPr="00415DFA">
        <w:rPr>
          <w:sz w:val="28"/>
          <w:szCs w:val="28"/>
        </w:rPr>
        <w:t xml:space="preserve">Заведующий кафедрой                           </w:t>
      </w:r>
      <w:r w:rsidR="00962432" w:rsidRPr="00415DFA">
        <w:rPr>
          <w:rFonts w:eastAsiaTheme="minorEastAsia" w:cstheme="minorBidi"/>
          <w:sz w:val="28"/>
          <w:szCs w:val="28"/>
        </w:rPr>
        <w:t xml:space="preserve">               </w:t>
      </w:r>
      <w:r w:rsidRPr="00415DFA">
        <w:rPr>
          <w:rFonts w:eastAsiaTheme="minorEastAsia" w:cstheme="minorBidi"/>
          <w:sz w:val="28"/>
          <w:szCs w:val="28"/>
        </w:rPr>
        <w:t xml:space="preserve">____________  </w:t>
      </w:r>
      <w:r w:rsidRPr="00415DFA">
        <w:rPr>
          <w:sz w:val="28"/>
          <w:szCs w:val="28"/>
        </w:rPr>
        <w:t xml:space="preserve"> </w:t>
      </w:r>
      <w:r w:rsidR="00962432" w:rsidRPr="00415DFA">
        <w:rPr>
          <w:sz w:val="28"/>
          <w:szCs w:val="28"/>
        </w:rPr>
        <w:t xml:space="preserve">         </w:t>
      </w:r>
      <w:r w:rsidR="005A7587">
        <w:rPr>
          <w:sz w:val="28"/>
          <w:szCs w:val="28"/>
          <w:u w:val="single"/>
        </w:rPr>
        <w:t>Е.П.</w:t>
      </w:r>
      <w:r w:rsidR="00146E67">
        <w:rPr>
          <w:sz w:val="28"/>
          <w:szCs w:val="28"/>
          <w:u w:val="single"/>
        </w:rPr>
        <w:t xml:space="preserve"> </w:t>
      </w:r>
      <w:r w:rsidR="005A7587">
        <w:rPr>
          <w:sz w:val="28"/>
          <w:szCs w:val="28"/>
          <w:u w:val="single"/>
        </w:rPr>
        <w:t>Боровой</w:t>
      </w:r>
      <w:r w:rsidR="00962432" w:rsidRPr="00415DFA">
        <w:rPr>
          <w:sz w:val="28"/>
          <w:szCs w:val="28"/>
          <w:u w:val="single"/>
        </w:rPr>
        <w:tab/>
      </w:r>
    </w:p>
    <w:p w:rsidR="00DC76A0" w:rsidRPr="00415DFA" w:rsidRDefault="00962432" w:rsidP="00DC76A0">
      <w:pPr>
        <w:ind w:left="5387"/>
        <w:jc w:val="both"/>
        <w:rPr>
          <w:i/>
          <w:sz w:val="18"/>
          <w:szCs w:val="18"/>
        </w:rPr>
      </w:pPr>
      <w:r w:rsidRPr="00415DFA">
        <w:rPr>
          <w:i/>
          <w:sz w:val="18"/>
          <w:szCs w:val="18"/>
        </w:rPr>
        <w:t xml:space="preserve">                </w:t>
      </w:r>
    </w:p>
    <w:p w:rsidR="00DC76A0" w:rsidRPr="00415DFA" w:rsidRDefault="00DC76A0" w:rsidP="00DC76A0">
      <w:pPr>
        <w:jc w:val="center"/>
        <w:rPr>
          <w:sz w:val="28"/>
          <w:szCs w:val="28"/>
        </w:rPr>
      </w:pPr>
    </w:p>
    <w:p w:rsidR="00DC76A0" w:rsidRPr="00415DFA" w:rsidRDefault="00DC76A0" w:rsidP="00DC76A0">
      <w:pPr>
        <w:pStyle w:val="af5"/>
        <w:spacing w:after="0"/>
        <w:ind w:left="0"/>
        <w:jc w:val="both"/>
        <w:rPr>
          <w:sz w:val="28"/>
          <w:szCs w:val="28"/>
        </w:rPr>
      </w:pPr>
      <w:r w:rsidRPr="00415DFA">
        <w:rPr>
          <w:sz w:val="28"/>
          <w:szCs w:val="28"/>
        </w:rPr>
        <w:t xml:space="preserve">Рабочая программа </w:t>
      </w:r>
      <w:r w:rsidR="00DB6B4D">
        <w:rPr>
          <w:sz w:val="28"/>
          <w:szCs w:val="28"/>
        </w:rPr>
        <w:t>практики</w:t>
      </w:r>
      <w:r w:rsidRPr="00415DFA">
        <w:rPr>
          <w:sz w:val="28"/>
          <w:szCs w:val="28"/>
        </w:rPr>
        <w:t xml:space="preserve"> </w:t>
      </w:r>
      <w:r w:rsidRPr="00415DFA">
        <w:rPr>
          <w:color w:val="000000"/>
          <w:sz w:val="28"/>
          <w:szCs w:val="28"/>
        </w:rPr>
        <w:t>обсуждена и одобрена</w:t>
      </w:r>
      <w:r w:rsidRPr="00415DFA">
        <w:rPr>
          <w:sz w:val="28"/>
          <w:szCs w:val="28"/>
        </w:rPr>
        <w:t xml:space="preserve"> на заседании методической   комиссии</w:t>
      </w:r>
      <w:r w:rsidR="00962432" w:rsidRPr="00415DFA">
        <w:rPr>
          <w:sz w:val="28"/>
          <w:szCs w:val="28"/>
        </w:rPr>
        <w:t xml:space="preserve"> </w:t>
      </w:r>
      <w:r w:rsidR="00146E67">
        <w:rPr>
          <w:sz w:val="28"/>
          <w:szCs w:val="28"/>
          <w:u w:val="single"/>
        </w:rPr>
        <w:tab/>
      </w:r>
      <w:r w:rsidR="00146E67">
        <w:rPr>
          <w:sz w:val="28"/>
          <w:szCs w:val="28"/>
          <w:u w:val="single"/>
        </w:rPr>
        <w:tab/>
        <w:t>эколого-мелиоративного</w:t>
      </w:r>
      <w:r w:rsidR="00962432" w:rsidRPr="00415DFA">
        <w:rPr>
          <w:sz w:val="28"/>
          <w:szCs w:val="28"/>
          <w:u w:val="single"/>
        </w:rPr>
        <w:t xml:space="preserve"> факультета</w:t>
      </w:r>
      <w:r w:rsidR="00962432" w:rsidRPr="00415DFA">
        <w:rPr>
          <w:sz w:val="28"/>
          <w:szCs w:val="28"/>
          <w:u w:val="single"/>
        </w:rPr>
        <w:tab/>
      </w:r>
      <w:r w:rsidR="009D713F" w:rsidRPr="00415DFA">
        <w:rPr>
          <w:sz w:val="28"/>
          <w:szCs w:val="28"/>
          <w:u w:val="single"/>
        </w:rPr>
        <w:tab/>
      </w:r>
      <w:r w:rsidR="00962432" w:rsidRPr="00415DFA">
        <w:rPr>
          <w:sz w:val="28"/>
          <w:szCs w:val="28"/>
          <w:u w:val="single"/>
        </w:rPr>
        <w:tab/>
      </w:r>
      <w:r w:rsidR="00962432" w:rsidRPr="00415DFA">
        <w:rPr>
          <w:sz w:val="28"/>
          <w:szCs w:val="28"/>
          <w:u w:val="single"/>
        </w:rPr>
        <w:tab/>
      </w:r>
    </w:p>
    <w:p w:rsidR="00DC76A0" w:rsidRPr="00415DFA" w:rsidRDefault="00DC76A0" w:rsidP="00DC76A0">
      <w:pPr>
        <w:jc w:val="both"/>
        <w:rPr>
          <w:sz w:val="28"/>
          <w:szCs w:val="28"/>
        </w:rPr>
      </w:pPr>
      <w:r w:rsidRPr="00415DFA">
        <w:rPr>
          <w:sz w:val="28"/>
          <w:szCs w:val="28"/>
        </w:rPr>
        <w:t>Протокол № ____</w:t>
      </w:r>
      <w:r w:rsidR="00385AA8">
        <w:rPr>
          <w:sz w:val="28"/>
          <w:szCs w:val="28"/>
        </w:rPr>
        <w:t>__</w:t>
      </w:r>
      <w:r w:rsidRPr="00415DFA">
        <w:rPr>
          <w:sz w:val="28"/>
          <w:szCs w:val="28"/>
        </w:rPr>
        <w:t xml:space="preserve"> от _____________________</w:t>
      </w:r>
      <w:r w:rsidR="00A65587">
        <w:rPr>
          <w:sz w:val="28"/>
          <w:szCs w:val="28"/>
        </w:rPr>
        <w:t>2022</w:t>
      </w:r>
      <w:r w:rsidRPr="00415DFA">
        <w:rPr>
          <w:sz w:val="28"/>
          <w:szCs w:val="28"/>
        </w:rPr>
        <w:t xml:space="preserve"> г.</w:t>
      </w:r>
    </w:p>
    <w:p w:rsidR="00DC76A0" w:rsidRPr="00415DFA" w:rsidRDefault="00DC76A0" w:rsidP="00DC76A0">
      <w:pPr>
        <w:jc w:val="center"/>
        <w:rPr>
          <w:sz w:val="16"/>
          <w:szCs w:val="16"/>
        </w:rPr>
      </w:pPr>
    </w:p>
    <w:p w:rsidR="00DC76A0" w:rsidRPr="00415DFA" w:rsidRDefault="00DC76A0" w:rsidP="00DC76A0">
      <w:pPr>
        <w:jc w:val="both"/>
        <w:rPr>
          <w:sz w:val="28"/>
          <w:szCs w:val="28"/>
        </w:rPr>
      </w:pPr>
      <w:r w:rsidRPr="00415DFA">
        <w:rPr>
          <w:sz w:val="28"/>
          <w:szCs w:val="28"/>
        </w:rPr>
        <w:t>Председатель</w:t>
      </w:r>
    </w:p>
    <w:p w:rsidR="00DC76A0" w:rsidRPr="00415DFA" w:rsidRDefault="00DC76A0" w:rsidP="00DC76A0">
      <w:pPr>
        <w:jc w:val="both"/>
        <w:rPr>
          <w:sz w:val="28"/>
          <w:szCs w:val="28"/>
        </w:rPr>
      </w:pPr>
      <w:r w:rsidRPr="00415DFA">
        <w:rPr>
          <w:sz w:val="28"/>
          <w:szCs w:val="28"/>
        </w:rPr>
        <w:t>методической комисси</w:t>
      </w:r>
      <w:r w:rsidR="00070F33">
        <w:rPr>
          <w:sz w:val="28"/>
          <w:szCs w:val="28"/>
        </w:rPr>
        <w:t xml:space="preserve">и факультета                 </w:t>
      </w:r>
      <w:r w:rsidRPr="00415DFA">
        <w:rPr>
          <w:sz w:val="28"/>
          <w:szCs w:val="28"/>
        </w:rPr>
        <w:t xml:space="preserve"> ____________           </w:t>
      </w:r>
      <w:r w:rsidR="00C27317">
        <w:rPr>
          <w:sz w:val="28"/>
          <w:szCs w:val="28"/>
          <w:u w:val="single"/>
        </w:rPr>
        <w:t>А.К. Васильев</w:t>
      </w:r>
    </w:p>
    <w:p w:rsidR="00DC76A0" w:rsidRPr="00415DFA" w:rsidRDefault="00DC76A0" w:rsidP="00DC76A0">
      <w:pPr>
        <w:jc w:val="center"/>
        <w:rPr>
          <w:sz w:val="28"/>
          <w:szCs w:val="28"/>
        </w:rPr>
      </w:pPr>
    </w:p>
    <w:p w:rsidR="00D93866" w:rsidRPr="00415DFA" w:rsidRDefault="00D93866">
      <w:pPr>
        <w:rPr>
          <w:sz w:val="28"/>
          <w:szCs w:val="28"/>
        </w:rPr>
      </w:pPr>
      <w:r w:rsidRPr="00415DFA">
        <w:rPr>
          <w:sz w:val="28"/>
          <w:szCs w:val="28"/>
        </w:rPr>
        <w:br w:type="page"/>
      </w:r>
    </w:p>
    <w:p w:rsidR="003C6644" w:rsidRPr="00BB19BB" w:rsidRDefault="007B1CF5" w:rsidP="003C6644">
      <w:pPr>
        <w:pStyle w:val="16"/>
        <w:ind w:left="20"/>
        <w:rPr>
          <w:sz w:val="28"/>
          <w:szCs w:val="28"/>
        </w:rPr>
      </w:pPr>
      <w:r w:rsidRPr="00BB19BB">
        <w:rPr>
          <w:sz w:val="28"/>
          <w:szCs w:val="28"/>
        </w:rPr>
        <w:lastRenderedPageBreak/>
        <w:t>1</w:t>
      </w:r>
      <w:r w:rsidR="003C6644" w:rsidRPr="00BB19BB">
        <w:rPr>
          <w:sz w:val="28"/>
          <w:szCs w:val="28"/>
        </w:rPr>
        <w:t>.</w:t>
      </w:r>
      <w:r w:rsidRPr="00BB19BB">
        <w:rPr>
          <w:sz w:val="28"/>
          <w:szCs w:val="28"/>
        </w:rPr>
        <w:t xml:space="preserve"> </w:t>
      </w:r>
      <w:r w:rsidR="003C6644" w:rsidRPr="00BB19BB">
        <w:rPr>
          <w:color w:val="000000"/>
          <w:sz w:val="28"/>
          <w:szCs w:val="28"/>
          <w:lang w:bidi="ru-RU"/>
        </w:rPr>
        <w:t>Вид практики, способ и форма ее проведения</w:t>
      </w:r>
    </w:p>
    <w:p w:rsidR="003C6644" w:rsidRPr="00BB19BB" w:rsidRDefault="003C6644" w:rsidP="003C6644">
      <w:pPr>
        <w:pStyle w:val="25"/>
        <w:spacing w:line="322" w:lineRule="exact"/>
        <w:ind w:left="20" w:firstLine="700"/>
        <w:rPr>
          <w:sz w:val="28"/>
          <w:szCs w:val="28"/>
        </w:rPr>
      </w:pPr>
      <w:r w:rsidRPr="00BB19BB">
        <w:rPr>
          <w:color w:val="000000"/>
          <w:sz w:val="28"/>
          <w:szCs w:val="28"/>
          <w:lang w:bidi="ru-RU"/>
        </w:rPr>
        <w:t xml:space="preserve">Вид практики - </w:t>
      </w:r>
      <w:proofErr w:type="gramStart"/>
      <w:r w:rsidRPr="00BB19BB">
        <w:rPr>
          <w:color w:val="000000"/>
          <w:sz w:val="28"/>
          <w:szCs w:val="28"/>
          <w:lang w:bidi="ru-RU"/>
        </w:rPr>
        <w:t>учебная</w:t>
      </w:r>
      <w:proofErr w:type="gramEnd"/>
      <w:r w:rsidRPr="00BB19BB">
        <w:rPr>
          <w:color w:val="000000"/>
          <w:sz w:val="28"/>
          <w:szCs w:val="28"/>
          <w:lang w:bidi="ru-RU"/>
        </w:rPr>
        <w:t>.</w:t>
      </w:r>
    </w:p>
    <w:p w:rsidR="003C6644" w:rsidRPr="00BB19BB" w:rsidRDefault="003C6644" w:rsidP="003C6644">
      <w:pPr>
        <w:pStyle w:val="25"/>
        <w:spacing w:line="322" w:lineRule="exact"/>
        <w:ind w:left="20" w:firstLine="700"/>
        <w:rPr>
          <w:sz w:val="28"/>
          <w:szCs w:val="28"/>
        </w:rPr>
      </w:pPr>
      <w:r w:rsidRPr="00BB19BB">
        <w:rPr>
          <w:color w:val="000000"/>
          <w:sz w:val="28"/>
          <w:szCs w:val="28"/>
          <w:lang w:bidi="ru-RU"/>
        </w:rPr>
        <w:t>Способ проведения практики - стационарная / выездная.</w:t>
      </w:r>
    </w:p>
    <w:p w:rsidR="003C6644" w:rsidRPr="00BB19BB" w:rsidRDefault="003C6644" w:rsidP="003C6644">
      <w:pPr>
        <w:pStyle w:val="25"/>
        <w:spacing w:line="322" w:lineRule="exact"/>
        <w:ind w:left="20" w:firstLine="700"/>
        <w:rPr>
          <w:sz w:val="28"/>
          <w:szCs w:val="28"/>
        </w:rPr>
      </w:pPr>
      <w:r w:rsidRPr="00BB19BB">
        <w:rPr>
          <w:color w:val="000000"/>
          <w:sz w:val="28"/>
          <w:szCs w:val="28"/>
          <w:lang w:bidi="ru-RU"/>
        </w:rPr>
        <w:t>Форма проведения практики - дискретно по видам практик.</w:t>
      </w:r>
    </w:p>
    <w:p w:rsidR="003C6644" w:rsidRPr="00BB19BB" w:rsidRDefault="003C6644" w:rsidP="003C6644">
      <w:pPr>
        <w:pStyle w:val="16"/>
        <w:ind w:left="20" w:right="20"/>
        <w:rPr>
          <w:sz w:val="28"/>
          <w:szCs w:val="28"/>
        </w:rPr>
      </w:pPr>
      <w:bookmarkStart w:id="3" w:name="bookmark1"/>
      <w:r w:rsidRPr="00BB19BB">
        <w:rPr>
          <w:color w:val="000000"/>
          <w:sz w:val="28"/>
          <w:szCs w:val="28"/>
          <w:lang w:bidi="ru-RU"/>
        </w:rPr>
        <w:t>2. Перечень планируемых результатов обучения при прохождении практики, соотнесенных с планируемыми результатами освоения образовательной программы</w:t>
      </w:r>
      <w:bookmarkEnd w:id="3"/>
    </w:p>
    <w:p w:rsidR="003C6644" w:rsidRPr="00BB19BB" w:rsidRDefault="003C6644" w:rsidP="003C6644">
      <w:pPr>
        <w:pStyle w:val="25"/>
        <w:spacing w:line="322" w:lineRule="exact"/>
        <w:ind w:left="20" w:right="20" w:firstLine="700"/>
        <w:rPr>
          <w:sz w:val="28"/>
          <w:szCs w:val="28"/>
        </w:rPr>
      </w:pPr>
      <w:r w:rsidRPr="00BB19BB">
        <w:rPr>
          <w:color w:val="000000"/>
          <w:sz w:val="28"/>
          <w:szCs w:val="28"/>
          <w:lang w:bidi="ru-RU"/>
        </w:rPr>
        <w:t>Практика является одной из форм практической подготовки обучающихся. Она предусматривает непосредственное выполнение обучающимися определенных видов работ, связанных с будущей профессиональной деятельностью.</w:t>
      </w:r>
    </w:p>
    <w:p w:rsidR="003C6644" w:rsidRPr="00BB19BB" w:rsidRDefault="003C6644" w:rsidP="003C6644">
      <w:pPr>
        <w:pStyle w:val="25"/>
        <w:spacing w:line="322" w:lineRule="exact"/>
        <w:ind w:left="20" w:right="20" w:firstLine="700"/>
        <w:rPr>
          <w:sz w:val="28"/>
          <w:szCs w:val="28"/>
        </w:rPr>
      </w:pPr>
      <w:r w:rsidRPr="00BB19BB">
        <w:rPr>
          <w:color w:val="000000"/>
          <w:sz w:val="28"/>
          <w:szCs w:val="28"/>
          <w:lang w:bidi="ru-RU"/>
        </w:rPr>
        <w:t xml:space="preserve">Целью прохождения практики является закрепление теоретической подготовки обучающихся путем развития у них первичных профессиональных умений и навыков, выражающееся в формировании соответствующих знаний, умений и навыков в части </w:t>
      </w:r>
      <w:r w:rsidR="00BB19BB" w:rsidRPr="00BB19BB">
        <w:rPr>
          <w:color w:val="000000"/>
          <w:sz w:val="28"/>
          <w:szCs w:val="28"/>
          <w:lang w:bidi="ru-RU"/>
        </w:rPr>
        <w:t xml:space="preserve"> сбора</w:t>
      </w:r>
      <w:r w:rsidRPr="00BB19BB">
        <w:rPr>
          <w:color w:val="000000"/>
          <w:sz w:val="28"/>
          <w:szCs w:val="28"/>
          <w:lang w:bidi="ru-RU"/>
        </w:rPr>
        <w:t xml:space="preserve">, </w:t>
      </w:r>
      <w:r w:rsidR="00BB19BB" w:rsidRPr="00BB19BB">
        <w:rPr>
          <w:color w:val="000000"/>
          <w:sz w:val="28"/>
          <w:szCs w:val="28"/>
          <w:lang w:bidi="ru-RU"/>
        </w:rPr>
        <w:t>анализа</w:t>
      </w:r>
      <w:r w:rsidRPr="00BB19BB">
        <w:rPr>
          <w:color w:val="000000"/>
          <w:sz w:val="28"/>
          <w:szCs w:val="28"/>
          <w:lang w:bidi="ru-RU"/>
        </w:rPr>
        <w:t xml:space="preserve"> и распространения результатов профессиональной деятельности.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005"/>
        <w:gridCol w:w="4649"/>
      </w:tblGrid>
      <w:tr w:rsidR="004673D9" w:rsidRPr="00515C1D" w:rsidTr="00515C1D">
        <w:trPr>
          <w:trHeight w:val="1134"/>
        </w:trPr>
        <w:tc>
          <w:tcPr>
            <w:tcW w:w="2660" w:type="dxa"/>
            <w:vAlign w:val="center"/>
          </w:tcPr>
          <w:p w:rsidR="004673D9" w:rsidRPr="00146E67" w:rsidRDefault="004673D9" w:rsidP="00665E6D">
            <w:pPr>
              <w:ind w:left="-57" w:right="-57"/>
              <w:jc w:val="center"/>
              <w:rPr>
                <w:bCs/>
                <w:sz w:val="28"/>
                <w:szCs w:val="28"/>
              </w:rPr>
            </w:pPr>
            <w:r w:rsidRPr="00146E67">
              <w:rPr>
                <w:bCs/>
                <w:sz w:val="28"/>
                <w:szCs w:val="28"/>
              </w:rPr>
              <w:t>Код и наименование</w:t>
            </w:r>
          </w:p>
          <w:p w:rsidR="004673D9" w:rsidRPr="00146E67" w:rsidRDefault="004673D9" w:rsidP="00665E6D">
            <w:pPr>
              <w:ind w:left="-57" w:right="-57"/>
              <w:jc w:val="center"/>
              <w:rPr>
                <w:bCs/>
                <w:sz w:val="28"/>
                <w:szCs w:val="28"/>
              </w:rPr>
            </w:pPr>
            <w:r w:rsidRPr="00146E67">
              <w:rPr>
                <w:bCs/>
                <w:sz w:val="28"/>
                <w:szCs w:val="28"/>
              </w:rPr>
              <w:t>компетенции</w:t>
            </w:r>
          </w:p>
        </w:tc>
        <w:tc>
          <w:tcPr>
            <w:tcW w:w="3005" w:type="dxa"/>
            <w:vAlign w:val="center"/>
          </w:tcPr>
          <w:p w:rsidR="004673D9" w:rsidRPr="00146E67" w:rsidRDefault="004673D9" w:rsidP="00665E6D">
            <w:pPr>
              <w:ind w:left="-57" w:right="-57"/>
              <w:jc w:val="center"/>
              <w:rPr>
                <w:bCs/>
                <w:sz w:val="28"/>
                <w:szCs w:val="28"/>
              </w:rPr>
            </w:pPr>
            <w:r w:rsidRPr="00146E67">
              <w:rPr>
                <w:bCs/>
                <w:sz w:val="28"/>
                <w:szCs w:val="28"/>
              </w:rPr>
              <w:t>Код и наименование</w:t>
            </w:r>
          </w:p>
          <w:p w:rsidR="004673D9" w:rsidRPr="00146E67" w:rsidRDefault="004673D9" w:rsidP="00665E6D">
            <w:pPr>
              <w:ind w:left="-57" w:right="-57"/>
              <w:jc w:val="center"/>
              <w:rPr>
                <w:bCs/>
                <w:sz w:val="28"/>
                <w:szCs w:val="28"/>
              </w:rPr>
            </w:pPr>
            <w:r w:rsidRPr="00146E67">
              <w:rPr>
                <w:bCs/>
                <w:sz w:val="28"/>
                <w:szCs w:val="28"/>
              </w:rPr>
              <w:t>индикатора достижения</w:t>
            </w:r>
          </w:p>
          <w:p w:rsidR="004673D9" w:rsidRPr="00146E67" w:rsidRDefault="004673D9" w:rsidP="00665E6D">
            <w:pPr>
              <w:ind w:left="-57" w:right="-57"/>
              <w:jc w:val="center"/>
              <w:rPr>
                <w:bCs/>
                <w:sz w:val="28"/>
                <w:szCs w:val="28"/>
              </w:rPr>
            </w:pPr>
            <w:r w:rsidRPr="00146E67">
              <w:rPr>
                <w:bCs/>
                <w:sz w:val="28"/>
                <w:szCs w:val="28"/>
              </w:rPr>
              <w:t>компетенции</w:t>
            </w:r>
          </w:p>
        </w:tc>
        <w:tc>
          <w:tcPr>
            <w:tcW w:w="4649" w:type="dxa"/>
            <w:vAlign w:val="center"/>
          </w:tcPr>
          <w:p w:rsidR="004673D9" w:rsidRPr="00146E67" w:rsidRDefault="004673D9" w:rsidP="00F617D0">
            <w:pPr>
              <w:ind w:left="-57" w:right="-57"/>
              <w:jc w:val="center"/>
              <w:rPr>
                <w:bCs/>
                <w:sz w:val="28"/>
                <w:szCs w:val="28"/>
              </w:rPr>
            </w:pPr>
            <w:r w:rsidRPr="00146E67">
              <w:rPr>
                <w:bCs/>
                <w:sz w:val="28"/>
                <w:szCs w:val="28"/>
              </w:rPr>
              <w:t>Планируемые</w:t>
            </w:r>
            <w:r w:rsidR="00F617D0" w:rsidRPr="00146E67">
              <w:rPr>
                <w:bCs/>
                <w:sz w:val="28"/>
                <w:szCs w:val="28"/>
              </w:rPr>
              <w:t xml:space="preserve"> </w:t>
            </w:r>
            <w:r w:rsidRPr="00146E67">
              <w:rPr>
                <w:bCs/>
                <w:sz w:val="28"/>
                <w:szCs w:val="28"/>
              </w:rPr>
              <w:t>результаты</w:t>
            </w:r>
          </w:p>
          <w:p w:rsidR="00F617D0" w:rsidRPr="00146E67" w:rsidRDefault="00F617D0" w:rsidP="00454648">
            <w:pPr>
              <w:ind w:left="-57" w:right="-57"/>
              <w:jc w:val="center"/>
              <w:rPr>
                <w:bCs/>
                <w:sz w:val="28"/>
                <w:szCs w:val="28"/>
              </w:rPr>
            </w:pPr>
            <w:proofErr w:type="gramStart"/>
            <w:r w:rsidRPr="00146E67">
              <w:rPr>
                <w:bCs/>
                <w:sz w:val="28"/>
                <w:szCs w:val="28"/>
              </w:rPr>
              <w:t xml:space="preserve">обучения по </w:t>
            </w:r>
            <w:r w:rsidR="00454648">
              <w:rPr>
                <w:bCs/>
                <w:sz w:val="28"/>
                <w:szCs w:val="28"/>
              </w:rPr>
              <w:t>практике</w:t>
            </w:r>
            <w:proofErr w:type="gramEnd"/>
          </w:p>
        </w:tc>
      </w:tr>
      <w:tr w:rsidR="00563E40" w:rsidRPr="00515C1D" w:rsidTr="00515C1D">
        <w:trPr>
          <w:trHeight w:val="105"/>
        </w:trPr>
        <w:tc>
          <w:tcPr>
            <w:tcW w:w="2660" w:type="dxa"/>
            <w:vMerge w:val="restart"/>
            <w:vAlign w:val="center"/>
          </w:tcPr>
          <w:p w:rsidR="00563E40" w:rsidRPr="001B6B93" w:rsidRDefault="00A46664" w:rsidP="009B3BC6">
            <w:pPr>
              <w:jc w:val="both"/>
              <w:rPr>
                <w:color w:val="000000"/>
                <w:sz w:val="28"/>
                <w:szCs w:val="28"/>
              </w:rPr>
            </w:pPr>
            <w:r w:rsidRPr="001B6B93">
              <w:rPr>
                <w:color w:val="000000"/>
                <w:sz w:val="28"/>
                <w:szCs w:val="28"/>
              </w:rPr>
              <w:t>О</w:t>
            </w:r>
            <w:r w:rsidR="00563E40" w:rsidRPr="001B6B93">
              <w:rPr>
                <w:color w:val="000000"/>
                <w:sz w:val="28"/>
                <w:szCs w:val="28"/>
              </w:rPr>
              <w:t>ПК-1</w:t>
            </w:r>
          </w:p>
          <w:p w:rsidR="00563E40" w:rsidRPr="001B6B93" w:rsidRDefault="00A46664" w:rsidP="009B3BC6">
            <w:pPr>
              <w:autoSpaceDE w:val="0"/>
              <w:autoSpaceDN w:val="0"/>
              <w:adjustRightInd w:val="0"/>
              <w:jc w:val="both"/>
              <w:rPr>
                <w:bCs/>
                <w:sz w:val="28"/>
                <w:szCs w:val="28"/>
                <w:highlight w:val="yellow"/>
              </w:rPr>
            </w:pPr>
            <w:proofErr w:type="gramStart"/>
            <w:r w:rsidRPr="001B6B93">
              <w:rPr>
                <w:color w:val="000000"/>
                <w:sz w:val="28"/>
                <w:szCs w:val="28"/>
              </w:rPr>
              <w:t>Способен</w:t>
            </w:r>
            <w:proofErr w:type="gramEnd"/>
            <w:r w:rsidRPr="001B6B93">
              <w:rPr>
                <w:color w:val="000000"/>
                <w:sz w:val="28"/>
                <w:szCs w:val="28"/>
              </w:rPr>
              <w:t xml:space="preserve">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информационно-коммуникационных технологий</w:t>
            </w:r>
          </w:p>
        </w:tc>
        <w:tc>
          <w:tcPr>
            <w:tcW w:w="3005" w:type="dxa"/>
            <w:vMerge w:val="restart"/>
            <w:vAlign w:val="center"/>
          </w:tcPr>
          <w:p w:rsidR="00563E40" w:rsidRPr="001B6B93" w:rsidRDefault="00CF5637" w:rsidP="00563E40">
            <w:pPr>
              <w:ind w:left="-57" w:right="-57"/>
              <w:jc w:val="both"/>
              <w:rPr>
                <w:bCs/>
                <w:sz w:val="28"/>
                <w:szCs w:val="28"/>
                <w:highlight w:val="yellow"/>
              </w:rPr>
            </w:pPr>
            <w:r w:rsidRPr="001B6B93">
              <w:rPr>
                <w:bCs/>
                <w:sz w:val="28"/>
                <w:szCs w:val="28"/>
              </w:rPr>
              <w:t>ОПК-1.12. Применяет знания при решении задач профессиональной деятельности на практике по получению первичных профессиональных умений и навыков</w:t>
            </w:r>
          </w:p>
        </w:tc>
        <w:tc>
          <w:tcPr>
            <w:tcW w:w="4649" w:type="dxa"/>
          </w:tcPr>
          <w:p w:rsidR="00E77276" w:rsidRPr="001B6B93" w:rsidRDefault="00563E40" w:rsidP="00CF5637">
            <w:pPr>
              <w:tabs>
                <w:tab w:val="left" w:pos="176"/>
              </w:tabs>
              <w:ind w:left="-57" w:right="-57"/>
              <w:jc w:val="both"/>
              <w:rPr>
                <w:bCs/>
                <w:sz w:val="28"/>
                <w:szCs w:val="28"/>
              </w:rPr>
            </w:pPr>
            <w:r w:rsidRPr="001B6B93">
              <w:rPr>
                <w:sz w:val="28"/>
                <w:szCs w:val="28"/>
              </w:rPr>
              <w:t xml:space="preserve">Знать </w:t>
            </w:r>
            <w:r w:rsidR="00454648">
              <w:rPr>
                <w:sz w:val="28"/>
                <w:szCs w:val="28"/>
              </w:rPr>
              <w:t>о возможностях применения основ</w:t>
            </w:r>
            <w:r w:rsidRPr="001B6B93">
              <w:rPr>
                <w:sz w:val="28"/>
                <w:szCs w:val="28"/>
              </w:rPr>
              <w:t xml:space="preserve"> </w:t>
            </w:r>
            <w:r w:rsidR="00CF5637" w:rsidRPr="001B6B93">
              <w:rPr>
                <w:sz w:val="28"/>
                <w:szCs w:val="28"/>
              </w:rPr>
              <w:t xml:space="preserve">геологии, </w:t>
            </w:r>
            <w:r w:rsidRPr="001B6B93">
              <w:rPr>
                <w:sz w:val="28"/>
                <w:szCs w:val="28"/>
              </w:rPr>
              <w:t>метеорологии</w:t>
            </w:r>
            <w:r w:rsidR="00CF5637" w:rsidRPr="001B6B93">
              <w:rPr>
                <w:sz w:val="28"/>
                <w:szCs w:val="28"/>
              </w:rPr>
              <w:t xml:space="preserve">, </w:t>
            </w:r>
            <w:r w:rsidRPr="001B6B93">
              <w:rPr>
                <w:sz w:val="28"/>
                <w:szCs w:val="28"/>
              </w:rPr>
              <w:t>климатологии</w:t>
            </w:r>
            <w:r w:rsidR="00CF5637" w:rsidRPr="001B6B93">
              <w:rPr>
                <w:sz w:val="28"/>
                <w:szCs w:val="28"/>
              </w:rPr>
              <w:t>, гидрологии, гидрометрии</w:t>
            </w:r>
            <w:r w:rsidR="00454648">
              <w:rPr>
                <w:sz w:val="28"/>
                <w:szCs w:val="28"/>
              </w:rPr>
              <w:t xml:space="preserve"> при </w:t>
            </w:r>
            <w:r w:rsidR="00454648" w:rsidRPr="001B6B93">
              <w:rPr>
                <w:bCs/>
                <w:sz w:val="28"/>
                <w:szCs w:val="28"/>
              </w:rPr>
              <w:t>решении задач профессиональной деятельности на практике по получению первичных профессиональных умений и навыков</w:t>
            </w:r>
          </w:p>
        </w:tc>
      </w:tr>
      <w:tr w:rsidR="00563E40" w:rsidRPr="00515C1D" w:rsidTr="00515C1D">
        <w:trPr>
          <w:trHeight w:val="105"/>
        </w:trPr>
        <w:tc>
          <w:tcPr>
            <w:tcW w:w="2660" w:type="dxa"/>
            <w:vMerge/>
            <w:vAlign w:val="center"/>
          </w:tcPr>
          <w:p w:rsidR="00563E40" w:rsidRPr="001B6B93" w:rsidRDefault="00563E40" w:rsidP="009B3BC6">
            <w:pPr>
              <w:ind w:left="-57" w:right="-57"/>
              <w:jc w:val="both"/>
              <w:rPr>
                <w:bCs/>
                <w:sz w:val="28"/>
                <w:szCs w:val="28"/>
                <w:highlight w:val="yellow"/>
              </w:rPr>
            </w:pPr>
          </w:p>
        </w:tc>
        <w:tc>
          <w:tcPr>
            <w:tcW w:w="3005" w:type="dxa"/>
            <w:vMerge/>
            <w:vAlign w:val="center"/>
          </w:tcPr>
          <w:p w:rsidR="00563E40" w:rsidRPr="001B6B93" w:rsidRDefault="00563E40" w:rsidP="009B3BC6">
            <w:pPr>
              <w:ind w:left="-57" w:right="-57"/>
              <w:jc w:val="both"/>
              <w:rPr>
                <w:bCs/>
                <w:sz w:val="28"/>
                <w:szCs w:val="28"/>
                <w:highlight w:val="yellow"/>
              </w:rPr>
            </w:pPr>
          </w:p>
        </w:tc>
        <w:tc>
          <w:tcPr>
            <w:tcW w:w="4649" w:type="dxa"/>
          </w:tcPr>
          <w:p w:rsidR="001D0278" w:rsidRPr="001B6B93" w:rsidRDefault="00563E40" w:rsidP="00454648">
            <w:pPr>
              <w:tabs>
                <w:tab w:val="left" w:pos="176"/>
              </w:tabs>
              <w:ind w:left="-57" w:right="-57"/>
              <w:jc w:val="both"/>
              <w:rPr>
                <w:sz w:val="28"/>
                <w:szCs w:val="28"/>
              </w:rPr>
            </w:pPr>
            <w:r w:rsidRPr="001B6B93">
              <w:rPr>
                <w:sz w:val="28"/>
                <w:szCs w:val="28"/>
              </w:rPr>
              <w:t xml:space="preserve">Уметь использовать </w:t>
            </w:r>
            <w:r w:rsidR="00454648">
              <w:rPr>
                <w:sz w:val="28"/>
                <w:szCs w:val="28"/>
              </w:rPr>
              <w:t xml:space="preserve">полученные знания об </w:t>
            </w:r>
            <w:r w:rsidRPr="001B6B93">
              <w:rPr>
                <w:sz w:val="28"/>
                <w:szCs w:val="28"/>
              </w:rPr>
              <w:t>основ</w:t>
            </w:r>
            <w:r w:rsidR="00454648">
              <w:rPr>
                <w:sz w:val="28"/>
                <w:szCs w:val="28"/>
              </w:rPr>
              <w:t>ах</w:t>
            </w:r>
            <w:r w:rsidRPr="001B6B93">
              <w:rPr>
                <w:sz w:val="28"/>
                <w:szCs w:val="28"/>
              </w:rPr>
              <w:t xml:space="preserve"> </w:t>
            </w:r>
            <w:r w:rsidR="00CF5637" w:rsidRPr="001B6B93">
              <w:rPr>
                <w:sz w:val="28"/>
                <w:szCs w:val="28"/>
              </w:rPr>
              <w:t xml:space="preserve">геологии, метеорологии, климатологии, гидрологии, гидрометрии </w:t>
            </w:r>
            <w:r w:rsidRPr="001B6B93">
              <w:rPr>
                <w:sz w:val="28"/>
                <w:szCs w:val="28"/>
              </w:rPr>
              <w:t xml:space="preserve">при решении профессиональных задач: </w:t>
            </w:r>
            <w:r w:rsidRPr="000033DC">
              <w:rPr>
                <w:sz w:val="28"/>
                <w:szCs w:val="28"/>
              </w:rPr>
              <w:t>анализировать погодные, климатические условия, синоптические карты</w:t>
            </w:r>
            <w:r w:rsidR="000033DC" w:rsidRPr="000033DC">
              <w:rPr>
                <w:sz w:val="28"/>
                <w:szCs w:val="28"/>
              </w:rPr>
              <w:t>, строение, состав и основные свойства земной коры; происхождение</w:t>
            </w:r>
            <w:r w:rsidR="000033DC" w:rsidRPr="00B865BB">
              <w:rPr>
                <w:sz w:val="28"/>
                <w:szCs w:val="28"/>
              </w:rPr>
              <w:t>, распространение, основные физич</w:t>
            </w:r>
            <w:r w:rsidR="000033DC">
              <w:rPr>
                <w:sz w:val="28"/>
                <w:szCs w:val="28"/>
              </w:rPr>
              <w:t xml:space="preserve">еские и водные свойства горных </w:t>
            </w:r>
            <w:r w:rsidR="000033DC" w:rsidRPr="00B865BB">
              <w:rPr>
                <w:sz w:val="28"/>
                <w:szCs w:val="28"/>
              </w:rPr>
              <w:t>пород</w:t>
            </w:r>
          </w:p>
        </w:tc>
      </w:tr>
      <w:tr w:rsidR="00563E40" w:rsidRPr="00515C1D" w:rsidTr="00F1432D">
        <w:trPr>
          <w:trHeight w:val="416"/>
        </w:trPr>
        <w:tc>
          <w:tcPr>
            <w:tcW w:w="2660" w:type="dxa"/>
            <w:vMerge/>
            <w:vAlign w:val="center"/>
          </w:tcPr>
          <w:p w:rsidR="00563E40" w:rsidRPr="001B6B93" w:rsidRDefault="00563E40" w:rsidP="009B3BC6">
            <w:pPr>
              <w:ind w:left="-57" w:right="-57"/>
              <w:jc w:val="both"/>
              <w:rPr>
                <w:bCs/>
                <w:sz w:val="28"/>
                <w:szCs w:val="28"/>
                <w:highlight w:val="yellow"/>
              </w:rPr>
            </w:pPr>
          </w:p>
        </w:tc>
        <w:tc>
          <w:tcPr>
            <w:tcW w:w="3005" w:type="dxa"/>
            <w:vMerge/>
            <w:vAlign w:val="center"/>
          </w:tcPr>
          <w:p w:rsidR="00563E40" w:rsidRPr="001B6B93" w:rsidRDefault="00563E40" w:rsidP="009B3BC6">
            <w:pPr>
              <w:ind w:left="-57" w:right="-57"/>
              <w:jc w:val="both"/>
              <w:rPr>
                <w:bCs/>
                <w:sz w:val="28"/>
                <w:szCs w:val="28"/>
                <w:highlight w:val="yellow"/>
              </w:rPr>
            </w:pPr>
          </w:p>
        </w:tc>
        <w:tc>
          <w:tcPr>
            <w:tcW w:w="4649" w:type="dxa"/>
          </w:tcPr>
          <w:p w:rsidR="001D0278" w:rsidRPr="001B6B93" w:rsidRDefault="00563E40" w:rsidP="000033DC">
            <w:pPr>
              <w:tabs>
                <w:tab w:val="left" w:pos="176"/>
              </w:tabs>
              <w:ind w:left="-57" w:right="-57"/>
              <w:jc w:val="both"/>
              <w:rPr>
                <w:sz w:val="28"/>
                <w:szCs w:val="28"/>
              </w:rPr>
            </w:pPr>
            <w:r w:rsidRPr="001B6B93">
              <w:rPr>
                <w:sz w:val="28"/>
                <w:szCs w:val="28"/>
              </w:rPr>
              <w:t xml:space="preserve">Владеть навыками </w:t>
            </w:r>
            <w:r w:rsidR="000033DC" w:rsidRPr="001B6B93">
              <w:rPr>
                <w:color w:val="000000"/>
                <w:sz w:val="28"/>
                <w:szCs w:val="28"/>
              </w:rPr>
              <w:t xml:space="preserve">решать типовые задачи профессиональной деятельности на </w:t>
            </w:r>
            <w:r w:rsidR="000033DC" w:rsidRPr="000033DC">
              <w:rPr>
                <w:color w:val="000000"/>
                <w:sz w:val="28"/>
                <w:szCs w:val="28"/>
              </w:rPr>
              <w:t xml:space="preserve">основе знаний основных </w:t>
            </w:r>
            <w:r w:rsidRPr="000033DC">
              <w:rPr>
                <w:spacing w:val="7"/>
                <w:sz w:val="28"/>
                <w:szCs w:val="28"/>
              </w:rPr>
              <w:t>метод</w:t>
            </w:r>
            <w:r w:rsidR="000033DC" w:rsidRPr="000033DC">
              <w:rPr>
                <w:spacing w:val="7"/>
                <w:sz w:val="28"/>
                <w:szCs w:val="28"/>
              </w:rPr>
              <w:t>ов</w:t>
            </w:r>
            <w:r w:rsidRPr="000033DC">
              <w:rPr>
                <w:spacing w:val="2"/>
                <w:sz w:val="28"/>
                <w:szCs w:val="28"/>
              </w:rPr>
              <w:t xml:space="preserve"> метеорологических и </w:t>
            </w:r>
            <w:r w:rsidRPr="000033DC">
              <w:rPr>
                <w:spacing w:val="2"/>
                <w:sz w:val="28"/>
                <w:szCs w:val="28"/>
              </w:rPr>
              <w:lastRenderedPageBreak/>
              <w:t>гидрологических наблюдений</w:t>
            </w:r>
            <w:r w:rsidR="000033DC">
              <w:rPr>
                <w:spacing w:val="2"/>
                <w:sz w:val="28"/>
                <w:szCs w:val="28"/>
              </w:rPr>
              <w:t>,</w:t>
            </w:r>
            <w:r w:rsidR="000033DC">
              <w:rPr>
                <w:sz w:val="28"/>
                <w:szCs w:val="28"/>
              </w:rPr>
              <w:t xml:space="preserve"> определения</w:t>
            </w:r>
            <w:r w:rsidR="000033DC" w:rsidRPr="00B865BB">
              <w:rPr>
                <w:sz w:val="28"/>
                <w:szCs w:val="28"/>
              </w:rPr>
              <w:t xml:space="preserve"> услови</w:t>
            </w:r>
            <w:r w:rsidR="000033DC">
              <w:rPr>
                <w:sz w:val="28"/>
                <w:szCs w:val="28"/>
              </w:rPr>
              <w:t>й</w:t>
            </w:r>
            <w:r w:rsidR="000033DC" w:rsidRPr="00B865BB">
              <w:rPr>
                <w:sz w:val="28"/>
                <w:szCs w:val="28"/>
              </w:rPr>
              <w:t xml:space="preserve"> залегания, состав</w:t>
            </w:r>
            <w:r w:rsidR="000033DC">
              <w:rPr>
                <w:sz w:val="28"/>
                <w:szCs w:val="28"/>
              </w:rPr>
              <w:t>а</w:t>
            </w:r>
            <w:r w:rsidR="000033DC" w:rsidRPr="00B865BB">
              <w:rPr>
                <w:sz w:val="28"/>
                <w:szCs w:val="28"/>
              </w:rPr>
              <w:t>, фактор</w:t>
            </w:r>
            <w:r w:rsidR="000033DC">
              <w:rPr>
                <w:sz w:val="28"/>
                <w:szCs w:val="28"/>
              </w:rPr>
              <w:t>ов</w:t>
            </w:r>
            <w:r w:rsidR="000033DC" w:rsidRPr="00B865BB">
              <w:rPr>
                <w:sz w:val="28"/>
                <w:szCs w:val="28"/>
              </w:rPr>
              <w:t xml:space="preserve"> и услови</w:t>
            </w:r>
            <w:r w:rsidR="000033DC">
              <w:rPr>
                <w:sz w:val="28"/>
                <w:szCs w:val="28"/>
              </w:rPr>
              <w:t>й</w:t>
            </w:r>
            <w:r w:rsidR="000033DC" w:rsidRPr="00B865BB">
              <w:rPr>
                <w:sz w:val="28"/>
                <w:szCs w:val="28"/>
              </w:rPr>
              <w:t xml:space="preserve"> почвообразования, основны</w:t>
            </w:r>
            <w:r w:rsidR="000033DC">
              <w:rPr>
                <w:sz w:val="28"/>
                <w:szCs w:val="28"/>
              </w:rPr>
              <w:t>х</w:t>
            </w:r>
            <w:r w:rsidR="000033DC" w:rsidRPr="00B865BB">
              <w:rPr>
                <w:sz w:val="28"/>
                <w:szCs w:val="28"/>
              </w:rPr>
              <w:t xml:space="preserve"> почвенны</w:t>
            </w:r>
            <w:r w:rsidR="000033DC">
              <w:rPr>
                <w:sz w:val="28"/>
                <w:szCs w:val="28"/>
              </w:rPr>
              <w:t>х</w:t>
            </w:r>
            <w:r w:rsidR="000033DC" w:rsidRPr="00B865BB">
              <w:rPr>
                <w:sz w:val="28"/>
                <w:szCs w:val="28"/>
              </w:rPr>
              <w:t xml:space="preserve"> процесс</w:t>
            </w:r>
            <w:r w:rsidR="000033DC">
              <w:rPr>
                <w:sz w:val="28"/>
                <w:szCs w:val="28"/>
              </w:rPr>
              <w:t>ов</w:t>
            </w:r>
            <w:r w:rsidR="000033DC" w:rsidRPr="00B865BB">
              <w:rPr>
                <w:sz w:val="28"/>
                <w:szCs w:val="28"/>
              </w:rPr>
              <w:t>, закон</w:t>
            </w:r>
            <w:r w:rsidR="000033DC">
              <w:rPr>
                <w:sz w:val="28"/>
                <w:szCs w:val="28"/>
              </w:rPr>
              <w:t>ов</w:t>
            </w:r>
            <w:r w:rsidR="000033DC" w:rsidRPr="00B865BB">
              <w:rPr>
                <w:sz w:val="28"/>
                <w:szCs w:val="28"/>
              </w:rPr>
              <w:t xml:space="preserve"> зональности</w:t>
            </w:r>
            <w:r w:rsidR="000033DC">
              <w:rPr>
                <w:sz w:val="28"/>
                <w:szCs w:val="28"/>
              </w:rPr>
              <w:t>.</w:t>
            </w:r>
            <w:r w:rsidRPr="001B6B93">
              <w:rPr>
                <w:spacing w:val="2"/>
                <w:sz w:val="28"/>
                <w:szCs w:val="28"/>
                <w:highlight w:val="yellow"/>
              </w:rPr>
              <w:t xml:space="preserve"> </w:t>
            </w:r>
          </w:p>
        </w:tc>
      </w:tr>
      <w:tr w:rsidR="001B6B93" w:rsidRPr="00515C1D" w:rsidTr="001B6B93">
        <w:trPr>
          <w:trHeight w:val="1180"/>
        </w:trPr>
        <w:tc>
          <w:tcPr>
            <w:tcW w:w="2660" w:type="dxa"/>
            <w:vMerge w:val="restart"/>
            <w:vAlign w:val="center"/>
          </w:tcPr>
          <w:p w:rsidR="001B6B93" w:rsidRPr="001B6B93" w:rsidRDefault="001B6B93" w:rsidP="00A65FB0">
            <w:pPr>
              <w:jc w:val="both"/>
              <w:rPr>
                <w:color w:val="000000"/>
                <w:sz w:val="28"/>
                <w:szCs w:val="28"/>
              </w:rPr>
            </w:pPr>
            <w:r w:rsidRPr="001B6B93">
              <w:rPr>
                <w:color w:val="000000"/>
                <w:sz w:val="28"/>
                <w:szCs w:val="28"/>
              </w:rPr>
              <w:lastRenderedPageBreak/>
              <w:t xml:space="preserve">ОПК-2. </w:t>
            </w:r>
            <w:proofErr w:type="gramStart"/>
            <w:r w:rsidRPr="001B6B93">
              <w:rPr>
                <w:color w:val="000000"/>
                <w:sz w:val="28"/>
                <w:szCs w:val="28"/>
              </w:rPr>
              <w:t>Способен</w:t>
            </w:r>
            <w:proofErr w:type="gramEnd"/>
            <w:r w:rsidRPr="001B6B93">
              <w:rPr>
                <w:color w:val="000000"/>
                <w:sz w:val="28"/>
                <w:szCs w:val="28"/>
              </w:rPr>
              <w:t xml:space="preserve"> использовать нормативные правовые акты и оформлять специальную документацию в профессиональной деятельности</w:t>
            </w:r>
          </w:p>
        </w:tc>
        <w:tc>
          <w:tcPr>
            <w:tcW w:w="3005" w:type="dxa"/>
            <w:vMerge w:val="restart"/>
            <w:vAlign w:val="center"/>
          </w:tcPr>
          <w:p w:rsidR="001B6B93" w:rsidRPr="000033DC" w:rsidRDefault="001B6B93" w:rsidP="00CF5637">
            <w:pPr>
              <w:jc w:val="both"/>
              <w:rPr>
                <w:sz w:val="28"/>
                <w:szCs w:val="28"/>
              </w:rPr>
            </w:pPr>
            <w:r w:rsidRPr="000033DC">
              <w:rPr>
                <w:sz w:val="28"/>
                <w:szCs w:val="28"/>
              </w:rPr>
              <w:t xml:space="preserve">ОПК-2.1. </w:t>
            </w:r>
            <w:r w:rsidR="000033DC" w:rsidRPr="000033DC">
              <w:rPr>
                <w:bCs/>
                <w:sz w:val="28"/>
                <w:szCs w:val="28"/>
              </w:rPr>
              <w:t>Применяет знания нормативно-правовых актов и оформления специальной документации в профессиональной деятельности</w:t>
            </w:r>
          </w:p>
        </w:tc>
        <w:tc>
          <w:tcPr>
            <w:tcW w:w="4649" w:type="dxa"/>
          </w:tcPr>
          <w:p w:rsidR="001B6B93" w:rsidRPr="001B6B93" w:rsidRDefault="001B6B93" w:rsidP="000033DC">
            <w:pPr>
              <w:tabs>
                <w:tab w:val="left" w:pos="176"/>
              </w:tabs>
              <w:ind w:left="-57" w:right="-57"/>
              <w:jc w:val="both"/>
              <w:rPr>
                <w:sz w:val="28"/>
                <w:szCs w:val="28"/>
              </w:rPr>
            </w:pPr>
            <w:r>
              <w:rPr>
                <w:sz w:val="28"/>
                <w:szCs w:val="28"/>
              </w:rPr>
              <w:t>Знать</w:t>
            </w:r>
            <w:r w:rsidR="000033DC" w:rsidRPr="001B6B93">
              <w:rPr>
                <w:color w:val="000000"/>
                <w:sz w:val="28"/>
                <w:szCs w:val="28"/>
              </w:rPr>
              <w:t xml:space="preserve"> </w:t>
            </w:r>
            <w:r w:rsidR="000033DC">
              <w:rPr>
                <w:color w:val="000000"/>
                <w:sz w:val="28"/>
                <w:szCs w:val="28"/>
              </w:rPr>
              <w:t xml:space="preserve">особенности </w:t>
            </w:r>
            <w:r w:rsidR="000033DC" w:rsidRPr="001B6B93">
              <w:rPr>
                <w:color w:val="000000"/>
                <w:sz w:val="28"/>
                <w:szCs w:val="28"/>
              </w:rPr>
              <w:t>использова</w:t>
            </w:r>
            <w:r w:rsidR="000033DC">
              <w:rPr>
                <w:color w:val="000000"/>
                <w:sz w:val="28"/>
                <w:szCs w:val="28"/>
              </w:rPr>
              <w:t>ния</w:t>
            </w:r>
            <w:r w:rsidR="000033DC" w:rsidRPr="001B6B93">
              <w:rPr>
                <w:color w:val="000000"/>
                <w:sz w:val="28"/>
                <w:szCs w:val="28"/>
              </w:rPr>
              <w:t xml:space="preserve"> нормативн</w:t>
            </w:r>
            <w:r w:rsidR="000033DC">
              <w:rPr>
                <w:color w:val="000000"/>
                <w:sz w:val="28"/>
                <w:szCs w:val="28"/>
              </w:rPr>
              <w:t>ых</w:t>
            </w:r>
            <w:r w:rsidR="000033DC" w:rsidRPr="001B6B93">
              <w:rPr>
                <w:color w:val="000000"/>
                <w:sz w:val="28"/>
                <w:szCs w:val="28"/>
              </w:rPr>
              <w:t xml:space="preserve"> правовы</w:t>
            </w:r>
            <w:r w:rsidR="000033DC">
              <w:rPr>
                <w:color w:val="000000"/>
                <w:sz w:val="28"/>
                <w:szCs w:val="28"/>
              </w:rPr>
              <w:t>х</w:t>
            </w:r>
            <w:r w:rsidR="000033DC" w:rsidRPr="001B6B93">
              <w:rPr>
                <w:color w:val="000000"/>
                <w:sz w:val="28"/>
                <w:szCs w:val="28"/>
              </w:rPr>
              <w:t xml:space="preserve"> акт</w:t>
            </w:r>
            <w:r w:rsidR="000033DC">
              <w:rPr>
                <w:color w:val="000000"/>
                <w:sz w:val="28"/>
                <w:szCs w:val="28"/>
              </w:rPr>
              <w:t>ов</w:t>
            </w:r>
            <w:r w:rsidR="000033DC" w:rsidRPr="001B6B93">
              <w:rPr>
                <w:color w:val="000000"/>
                <w:sz w:val="28"/>
                <w:szCs w:val="28"/>
              </w:rPr>
              <w:t xml:space="preserve"> и оформл</w:t>
            </w:r>
            <w:r w:rsidR="000033DC">
              <w:rPr>
                <w:color w:val="000000"/>
                <w:sz w:val="28"/>
                <w:szCs w:val="28"/>
              </w:rPr>
              <w:t>ения</w:t>
            </w:r>
            <w:r w:rsidR="000033DC" w:rsidRPr="001B6B93">
              <w:rPr>
                <w:color w:val="000000"/>
                <w:sz w:val="28"/>
                <w:szCs w:val="28"/>
              </w:rPr>
              <w:t xml:space="preserve"> специальн</w:t>
            </w:r>
            <w:r w:rsidR="000033DC">
              <w:rPr>
                <w:color w:val="000000"/>
                <w:sz w:val="28"/>
                <w:szCs w:val="28"/>
              </w:rPr>
              <w:t>ой</w:t>
            </w:r>
            <w:r w:rsidR="000033DC" w:rsidRPr="001B6B93">
              <w:rPr>
                <w:color w:val="000000"/>
                <w:sz w:val="28"/>
                <w:szCs w:val="28"/>
              </w:rPr>
              <w:t xml:space="preserve"> документаци</w:t>
            </w:r>
            <w:r w:rsidR="000033DC">
              <w:rPr>
                <w:color w:val="000000"/>
                <w:sz w:val="28"/>
                <w:szCs w:val="28"/>
              </w:rPr>
              <w:t>и</w:t>
            </w:r>
            <w:r w:rsidR="000033DC" w:rsidRPr="001B6B93">
              <w:rPr>
                <w:color w:val="000000"/>
                <w:sz w:val="28"/>
                <w:szCs w:val="28"/>
              </w:rPr>
              <w:t xml:space="preserve"> в профессиональной деятельности</w:t>
            </w:r>
          </w:p>
        </w:tc>
      </w:tr>
      <w:tr w:rsidR="001B6B93" w:rsidRPr="00515C1D" w:rsidTr="00F1432D">
        <w:trPr>
          <w:trHeight w:val="1180"/>
        </w:trPr>
        <w:tc>
          <w:tcPr>
            <w:tcW w:w="2660" w:type="dxa"/>
            <w:vMerge/>
            <w:vAlign w:val="center"/>
          </w:tcPr>
          <w:p w:rsidR="001B6B93" w:rsidRPr="001B6B93" w:rsidRDefault="001B6B93" w:rsidP="00A65FB0">
            <w:pPr>
              <w:jc w:val="both"/>
              <w:rPr>
                <w:color w:val="000000"/>
                <w:sz w:val="28"/>
                <w:szCs w:val="28"/>
              </w:rPr>
            </w:pPr>
          </w:p>
        </w:tc>
        <w:tc>
          <w:tcPr>
            <w:tcW w:w="3005" w:type="dxa"/>
            <w:vMerge/>
            <w:vAlign w:val="center"/>
          </w:tcPr>
          <w:p w:rsidR="001B6B93" w:rsidRPr="001B6B93" w:rsidRDefault="001B6B93" w:rsidP="00CF5637">
            <w:pPr>
              <w:jc w:val="both"/>
              <w:rPr>
                <w:sz w:val="28"/>
                <w:szCs w:val="28"/>
              </w:rPr>
            </w:pPr>
          </w:p>
        </w:tc>
        <w:tc>
          <w:tcPr>
            <w:tcW w:w="4649" w:type="dxa"/>
          </w:tcPr>
          <w:p w:rsidR="001B6B93" w:rsidRPr="001B6B93" w:rsidRDefault="001B6B93" w:rsidP="000033DC">
            <w:pPr>
              <w:tabs>
                <w:tab w:val="left" w:pos="176"/>
              </w:tabs>
              <w:ind w:left="-57" w:right="-57"/>
              <w:jc w:val="both"/>
              <w:rPr>
                <w:sz w:val="28"/>
                <w:szCs w:val="28"/>
              </w:rPr>
            </w:pPr>
            <w:r>
              <w:rPr>
                <w:sz w:val="28"/>
                <w:szCs w:val="28"/>
              </w:rPr>
              <w:t>Уметь</w:t>
            </w:r>
            <w:r w:rsidR="000033DC" w:rsidRPr="000033DC">
              <w:rPr>
                <w:bCs/>
                <w:sz w:val="28"/>
                <w:szCs w:val="28"/>
              </w:rPr>
              <w:t xml:space="preserve"> </w:t>
            </w:r>
            <w:r w:rsidR="000033DC">
              <w:rPr>
                <w:bCs/>
                <w:sz w:val="28"/>
                <w:szCs w:val="28"/>
              </w:rPr>
              <w:t>п</w:t>
            </w:r>
            <w:r w:rsidR="000033DC" w:rsidRPr="000033DC">
              <w:rPr>
                <w:bCs/>
                <w:sz w:val="28"/>
                <w:szCs w:val="28"/>
              </w:rPr>
              <w:t>римен</w:t>
            </w:r>
            <w:r w:rsidR="000033DC">
              <w:rPr>
                <w:bCs/>
                <w:sz w:val="28"/>
                <w:szCs w:val="28"/>
              </w:rPr>
              <w:t>ять</w:t>
            </w:r>
            <w:r w:rsidR="000033DC" w:rsidRPr="000033DC">
              <w:rPr>
                <w:bCs/>
                <w:sz w:val="28"/>
                <w:szCs w:val="28"/>
              </w:rPr>
              <w:t xml:space="preserve"> знания нормативно-правовых актов и оформления специальной документации в профессиональной деятельности</w:t>
            </w:r>
          </w:p>
        </w:tc>
      </w:tr>
      <w:tr w:rsidR="001B6B93" w:rsidRPr="00515C1D" w:rsidTr="00F1432D">
        <w:trPr>
          <w:trHeight w:val="1180"/>
        </w:trPr>
        <w:tc>
          <w:tcPr>
            <w:tcW w:w="2660" w:type="dxa"/>
            <w:vMerge/>
            <w:vAlign w:val="center"/>
          </w:tcPr>
          <w:p w:rsidR="001B6B93" w:rsidRPr="001B6B93" w:rsidRDefault="001B6B93" w:rsidP="00A65FB0">
            <w:pPr>
              <w:jc w:val="both"/>
              <w:rPr>
                <w:color w:val="000000"/>
                <w:sz w:val="28"/>
                <w:szCs w:val="28"/>
              </w:rPr>
            </w:pPr>
          </w:p>
        </w:tc>
        <w:tc>
          <w:tcPr>
            <w:tcW w:w="3005" w:type="dxa"/>
            <w:vMerge/>
            <w:vAlign w:val="center"/>
          </w:tcPr>
          <w:p w:rsidR="001B6B93" w:rsidRPr="001B6B93" w:rsidRDefault="001B6B93" w:rsidP="00CF5637">
            <w:pPr>
              <w:jc w:val="both"/>
              <w:rPr>
                <w:sz w:val="28"/>
                <w:szCs w:val="28"/>
              </w:rPr>
            </w:pPr>
          </w:p>
        </w:tc>
        <w:tc>
          <w:tcPr>
            <w:tcW w:w="4649" w:type="dxa"/>
          </w:tcPr>
          <w:p w:rsidR="001B6B93" w:rsidRPr="001B6B93" w:rsidRDefault="001B6B93" w:rsidP="00F1432D">
            <w:pPr>
              <w:tabs>
                <w:tab w:val="left" w:pos="176"/>
              </w:tabs>
              <w:ind w:left="-57" w:right="-57"/>
              <w:jc w:val="both"/>
              <w:rPr>
                <w:sz w:val="28"/>
                <w:szCs w:val="28"/>
              </w:rPr>
            </w:pPr>
            <w:r>
              <w:rPr>
                <w:sz w:val="28"/>
                <w:szCs w:val="28"/>
              </w:rPr>
              <w:t>Владеть</w:t>
            </w:r>
            <w:r w:rsidR="009A0A2B" w:rsidRPr="000033DC">
              <w:rPr>
                <w:bCs/>
                <w:sz w:val="28"/>
                <w:szCs w:val="28"/>
              </w:rPr>
              <w:t xml:space="preserve"> знания</w:t>
            </w:r>
            <w:r w:rsidR="009A0A2B">
              <w:rPr>
                <w:bCs/>
                <w:sz w:val="28"/>
                <w:szCs w:val="28"/>
              </w:rPr>
              <w:t>ми</w:t>
            </w:r>
            <w:r w:rsidR="009A0A2B" w:rsidRPr="000033DC">
              <w:rPr>
                <w:bCs/>
                <w:sz w:val="28"/>
                <w:szCs w:val="28"/>
              </w:rPr>
              <w:t xml:space="preserve"> нормативно-правовых актов и оформления специальной документации в профессиональной деятельности</w:t>
            </w:r>
          </w:p>
        </w:tc>
      </w:tr>
      <w:tr w:rsidR="000033DC" w:rsidRPr="00515C1D" w:rsidTr="001B6B93">
        <w:trPr>
          <w:trHeight w:val="1180"/>
        </w:trPr>
        <w:tc>
          <w:tcPr>
            <w:tcW w:w="2660" w:type="dxa"/>
            <w:vMerge w:val="restart"/>
            <w:vAlign w:val="center"/>
          </w:tcPr>
          <w:p w:rsidR="000033DC" w:rsidRPr="001B6B93" w:rsidRDefault="000033DC" w:rsidP="00A65FB0">
            <w:pPr>
              <w:jc w:val="both"/>
              <w:rPr>
                <w:color w:val="000000"/>
                <w:sz w:val="28"/>
                <w:szCs w:val="28"/>
              </w:rPr>
            </w:pPr>
            <w:r w:rsidRPr="001B6B93">
              <w:rPr>
                <w:color w:val="000000"/>
                <w:sz w:val="28"/>
                <w:szCs w:val="28"/>
              </w:rPr>
              <w:t xml:space="preserve">ОПК-3. </w:t>
            </w:r>
            <w:proofErr w:type="gramStart"/>
            <w:r w:rsidRPr="001B6B93">
              <w:rPr>
                <w:color w:val="000000"/>
                <w:sz w:val="28"/>
                <w:szCs w:val="28"/>
              </w:rPr>
              <w:t>Способен</w:t>
            </w:r>
            <w:proofErr w:type="gramEnd"/>
            <w:r w:rsidRPr="001B6B93">
              <w:rPr>
                <w:color w:val="000000"/>
                <w:sz w:val="28"/>
                <w:szCs w:val="28"/>
              </w:rPr>
              <w:t xml:space="preserve"> создавать и поддерживать безопасные условия выполнения производственных процессов</w:t>
            </w:r>
          </w:p>
        </w:tc>
        <w:tc>
          <w:tcPr>
            <w:tcW w:w="3005" w:type="dxa"/>
            <w:vMerge w:val="restart"/>
            <w:vAlign w:val="center"/>
          </w:tcPr>
          <w:p w:rsidR="000033DC" w:rsidRPr="001B6B93" w:rsidRDefault="000033DC" w:rsidP="009B3BC6">
            <w:pPr>
              <w:ind w:left="-57" w:right="-57"/>
              <w:jc w:val="both"/>
              <w:rPr>
                <w:bCs/>
                <w:sz w:val="28"/>
                <w:szCs w:val="28"/>
                <w:highlight w:val="yellow"/>
              </w:rPr>
            </w:pPr>
            <w:r w:rsidRPr="001B6B93">
              <w:rPr>
                <w:sz w:val="28"/>
                <w:szCs w:val="28"/>
              </w:rPr>
              <w:t>ОПК-3.7. Демонстрирует знания создания и поддержки безопасных условий выполнения производственных процессов на практике по получению первичных профессиональных умений и навыков</w:t>
            </w:r>
          </w:p>
        </w:tc>
        <w:tc>
          <w:tcPr>
            <w:tcW w:w="4649" w:type="dxa"/>
          </w:tcPr>
          <w:p w:rsidR="000033DC" w:rsidRPr="001B6B93" w:rsidRDefault="000033DC" w:rsidP="003F1D0B">
            <w:pPr>
              <w:tabs>
                <w:tab w:val="left" w:pos="176"/>
              </w:tabs>
              <w:ind w:left="-57" w:right="-57"/>
              <w:jc w:val="both"/>
              <w:rPr>
                <w:sz w:val="28"/>
                <w:szCs w:val="28"/>
              </w:rPr>
            </w:pPr>
            <w:r>
              <w:rPr>
                <w:sz w:val="28"/>
                <w:szCs w:val="28"/>
              </w:rPr>
              <w:t>Знать</w:t>
            </w:r>
            <w:r w:rsidR="00BB19BB">
              <w:rPr>
                <w:sz w:val="28"/>
                <w:szCs w:val="28"/>
              </w:rPr>
              <w:t xml:space="preserve"> основы </w:t>
            </w:r>
            <w:r w:rsidR="00BB19BB" w:rsidRPr="001B6B93">
              <w:rPr>
                <w:sz w:val="28"/>
                <w:szCs w:val="28"/>
              </w:rPr>
              <w:t>безопасных условий выполнения производственных процессов на практике по получению первичных профессиональных умений и навыков</w:t>
            </w:r>
          </w:p>
        </w:tc>
      </w:tr>
      <w:tr w:rsidR="000033DC" w:rsidRPr="00515C1D" w:rsidTr="00F1432D">
        <w:trPr>
          <w:trHeight w:val="1180"/>
        </w:trPr>
        <w:tc>
          <w:tcPr>
            <w:tcW w:w="2660" w:type="dxa"/>
            <w:vMerge/>
            <w:vAlign w:val="center"/>
          </w:tcPr>
          <w:p w:rsidR="000033DC" w:rsidRPr="001B6B93" w:rsidRDefault="000033DC" w:rsidP="00A65FB0">
            <w:pPr>
              <w:jc w:val="both"/>
              <w:rPr>
                <w:color w:val="000000"/>
                <w:sz w:val="28"/>
                <w:szCs w:val="28"/>
              </w:rPr>
            </w:pPr>
          </w:p>
        </w:tc>
        <w:tc>
          <w:tcPr>
            <w:tcW w:w="3005" w:type="dxa"/>
            <w:vMerge/>
            <w:vAlign w:val="center"/>
          </w:tcPr>
          <w:p w:rsidR="000033DC" w:rsidRPr="001B6B93" w:rsidRDefault="000033DC" w:rsidP="009B3BC6">
            <w:pPr>
              <w:ind w:left="-57" w:right="-57"/>
              <w:jc w:val="both"/>
              <w:rPr>
                <w:sz w:val="28"/>
                <w:szCs w:val="28"/>
              </w:rPr>
            </w:pPr>
          </w:p>
        </w:tc>
        <w:tc>
          <w:tcPr>
            <w:tcW w:w="4649" w:type="dxa"/>
          </w:tcPr>
          <w:p w:rsidR="000033DC" w:rsidRPr="001B6B93" w:rsidRDefault="000033DC" w:rsidP="003F1D0B">
            <w:pPr>
              <w:tabs>
                <w:tab w:val="left" w:pos="176"/>
              </w:tabs>
              <w:ind w:left="-57" w:right="-57"/>
              <w:jc w:val="both"/>
              <w:rPr>
                <w:sz w:val="28"/>
                <w:szCs w:val="28"/>
              </w:rPr>
            </w:pPr>
            <w:r>
              <w:rPr>
                <w:sz w:val="28"/>
                <w:szCs w:val="28"/>
              </w:rPr>
              <w:t>Уметь</w:t>
            </w:r>
            <w:r w:rsidR="00BB19BB" w:rsidRPr="001B6B93">
              <w:rPr>
                <w:color w:val="000000"/>
                <w:sz w:val="28"/>
                <w:szCs w:val="28"/>
              </w:rPr>
              <w:t xml:space="preserve"> создавать и поддерживать безопасные условия выполнения производственных процессов</w:t>
            </w:r>
          </w:p>
        </w:tc>
      </w:tr>
      <w:tr w:rsidR="000033DC" w:rsidRPr="00515C1D" w:rsidTr="00F1432D">
        <w:trPr>
          <w:trHeight w:val="1180"/>
        </w:trPr>
        <w:tc>
          <w:tcPr>
            <w:tcW w:w="2660" w:type="dxa"/>
            <w:vMerge/>
            <w:vAlign w:val="center"/>
          </w:tcPr>
          <w:p w:rsidR="000033DC" w:rsidRPr="001B6B93" w:rsidRDefault="000033DC" w:rsidP="00A65FB0">
            <w:pPr>
              <w:jc w:val="both"/>
              <w:rPr>
                <w:color w:val="000000"/>
                <w:sz w:val="28"/>
                <w:szCs w:val="28"/>
              </w:rPr>
            </w:pPr>
          </w:p>
        </w:tc>
        <w:tc>
          <w:tcPr>
            <w:tcW w:w="3005" w:type="dxa"/>
            <w:vMerge/>
            <w:vAlign w:val="center"/>
          </w:tcPr>
          <w:p w:rsidR="000033DC" w:rsidRPr="001B6B93" w:rsidRDefault="000033DC" w:rsidP="009B3BC6">
            <w:pPr>
              <w:ind w:left="-57" w:right="-57"/>
              <w:jc w:val="both"/>
              <w:rPr>
                <w:sz w:val="28"/>
                <w:szCs w:val="28"/>
              </w:rPr>
            </w:pPr>
          </w:p>
        </w:tc>
        <w:tc>
          <w:tcPr>
            <w:tcW w:w="4649" w:type="dxa"/>
          </w:tcPr>
          <w:p w:rsidR="000033DC" w:rsidRPr="001B6B93" w:rsidRDefault="000033DC" w:rsidP="003F1D0B">
            <w:pPr>
              <w:tabs>
                <w:tab w:val="left" w:pos="176"/>
              </w:tabs>
              <w:ind w:left="-57" w:right="-57"/>
              <w:jc w:val="both"/>
              <w:rPr>
                <w:sz w:val="28"/>
                <w:szCs w:val="28"/>
              </w:rPr>
            </w:pPr>
            <w:r>
              <w:rPr>
                <w:sz w:val="28"/>
                <w:szCs w:val="28"/>
              </w:rPr>
              <w:t>Владеть</w:t>
            </w:r>
            <w:r w:rsidR="00014A29" w:rsidRPr="001B6B93">
              <w:rPr>
                <w:sz w:val="28"/>
                <w:szCs w:val="28"/>
              </w:rPr>
              <w:t xml:space="preserve"> знания</w:t>
            </w:r>
            <w:r w:rsidR="00014A29">
              <w:rPr>
                <w:sz w:val="28"/>
                <w:szCs w:val="28"/>
              </w:rPr>
              <w:t>ми</w:t>
            </w:r>
            <w:r w:rsidR="00014A29" w:rsidRPr="001B6B93">
              <w:rPr>
                <w:sz w:val="28"/>
                <w:szCs w:val="28"/>
              </w:rPr>
              <w:t xml:space="preserve"> создания и поддержки безопасных условий выполнения производственных процессов на практике по получению первичных профессиональных умений и навыков</w:t>
            </w:r>
          </w:p>
        </w:tc>
      </w:tr>
      <w:tr w:rsidR="000033DC" w:rsidRPr="00515C1D" w:rsidTr="001B6B93">
        <w:trPr>
          <w:trHeight w:val="1075"/>
        </w:trPr>
        <w:tc>
          <w:tcPr>
            <w:tcW w:w="2660" w:type="dxa"/>
            <w:vMerge w:val="restart"/>
            <w:vAlign w:val="center"/>
          </w:tcPr>
          <w:p w:rsidR="000033DC" w:rsidRPr="001B6B93" w:rsidRDefault="000033DC" w:rsidP="00A65FB0">
            <w:pPr>
              <w:jc w:val="both"/>
              <w:rPr>
                <w:color w:val="000000"/>
                <w:sz w:val="28"/>
                <w:szCs w:val="28"/>
              </w:rPr>
            </w:pPr>
            <w:r w:rsidRPr="001B6B93">
              <w:rPr>
                <w:color w:val="000000"/>
                <w:sz w:val="28"/>
                <w:szCs w:val="28"/>
              </w:rPr>
              <w:t xml:space="preserve">ОПК-7. </w:t>
            </w:r>
            <w:proofErr w:type="gramStart"/>
            <w:r w:rsidRPr="001B6B93">
              <w:rPr>
                <w:bCs/>
                <w:sz w:val="28"/>
                <w:szCs w:val="28"/>
              </w:rPr>
              <w:t>Способен</w:t>
            </w:r>
            <w:proofErr w:type="gramEnd"/>
            <w:r w:rsidRPr="001B6B93">
              <w:rPr>
                <w:bCs/>
                <w:sz w:val="28"/>
                <w:szCs w:val="28"/>
              </w:rPr>
              <w:t xml:space="preserve"> понимать принципы работы современных информационных технологий и использовать их для решения задач профессиональной деятельности</w:t>
            </w:r>
          </w:p>
        </w:tc>
        <w:tc>
          <w:tcPr>
            <w:tcW w:w="3005" w:type="dxa"/>
            <w:vMerge w:val="restart"/>
            <w:vAlign w:val="center"/>
          </w:tcPr>
          <w:p w:rsidR="000033DC" w:rsidRPr="001B6B93" w:rsidRDefault="000033DC" w:rsidP="009B3BC6">
            <w:pPr>
              <w:ind w:left="-57" w:right="-57"/>
              <w:jc w:val="both"/>
              <w:rPr>
                <w:bCs/>
                <w:sz w:val="28"/>
                <w:szCs w:val="28"/>
                <w:highlight w:val="yellow"/>
              </w:rPr>
            </w:pPr>
            <w:r w:rsidRPr="001B6B93">
              <w:rPr>
                <w:sz w:val="28"/>
                <w:szCs w:val="28"/>
              </w:rPr>
              <w:t>ОПК-7.1. Понимает принципы работы современных информационных технологий и использует их для решения задач профессиональной деятельности</w:t>
            </w:r>
          </w:p>
        </w:tc>
        <w:tc>
          <w:tcPr>
            <w:tcW w:w="4649" w:type="dxa"/>
          </w:tcPr>
          <w:p w:rsidR="000033DC" w:rsidRPr="001B6B93" w:rsidRDefault="000033DC" w:rsidP="003F1D0B">
            <w:pPr>
              <w:tabs>
                <w:tab w:val="left" w:pos="176"/>
              </w:tabs>
              <w:ind w:left="-57" w:right="-57"/>
              <w:jc w:val="both"/>
              <w:rPr>
                <w:sz w:val="28"/>
                <w:szCs w:val="28"/>
              </w:rPr>
            </w:pPr>
            <w:r>
              <w:rPr>
                <w:sz w:val="28"/>
                <w:szCs w:val="28"/>
              </w:rPr>
              <w:t>Знать</w:t>
            </w:r>
            <w:r w:rsidR="00014A29">
              <w:rPr>
                <w:sz w:val="28"/>
                <w:szCs w:val="28"/>
              </w:rPr>
              <w:t xml:space="preserve"> </w:t>
            </w:r>
            <w:r w:rsidR="00014A29" w:rsidRPr="001B6B93">
              <w:rPr>
                <w:bCs/>
                <w:sz w:val="28"/>
                <w:szCs w:val="28"/>
              </w:rPr>
              <w:t>принципы работы современных информационных технологий и использовать их для решения задач профессиональной деятельности</w:t>
            </w:r>
          </w:p>
        </w:tc>
      </w:tr>
      <w:tr w:rsidR="000033DC" w:rsidRPr="00515C1D" w:rsidTr="00F1432D">
        <w:trPr>
          <w:trHeight w:val="1075"/>
        </w:trPr>
        <w:tc>
          <w:tcPr>
            <w:tcW w:w="2660" w:type="dxa"/>
            <w:vMerge/>
            <w:vAlign w:val="center"/>
          </w:tcPr>
          <w:p w:rsidR="000033DC" w:rsidRPr="001B6B93" w:rsidRDefault="000033DC" w:rsidP="00A65FB0">
            <w:pPr>
              <w:jc w:val="both"/>
              <w:rPr>
                <w:color w:val="000000"/>
                <w:sz w:val="28"/>
                <w:szCs w:val="28"/>
              </w:rPr>
            </w:pPr>
          </w:p>
        </w:tc>
        <w:tc>
          <w:tcPr>
            <w:tcW w:w="3005" w:type="dxa"/>
            <w:vMerge/>
            <w:vAlign w:val="center"/>
          </w:tcPr>
          <w:p w:rsidR="000033DC" w:rsidRPr="001B6B93" w:rsidRDefault="000033DC" w:rsidP="009B3BC6">
            <w:pPr>
              <w:ind w:left="-57" w:right="-57"/>
              <w:jc w:val="both"/>
              <w:rPr>
                <w:sz w:val="28"/>
                <w:szCs w:val="28"/>
              </w:rPr>
            </w:pPr>
          </w:p>
        </w:tc>
        <w:tc>
          <w:tcPr>
            <w:tcW w:w="4649" w:type="dxa"/>
          </w:tcPr>
          <w:p w:rsidR="000033DC" w:rsidRPr="001B6B93" w:rsidRDefault="000033DC" w:rsidP="003F1D0B">
            <w:pPr>
              <w:tabs>
                <w:tab w:val="left" w:pos="176"/>
              </w:tabs>
              <w:ind w:left="-57" w:right="-57"/>
              <w:jc w:val="both"/>
              <w:rPr>
                <w:sz w:val="28"/>
                <w:szCs w:val="28"/>
              </w:rPr>
            </w:pPr>
            <w:r>
              <w:rPr>
                <w:sz w:val="28"/>
                <w:szCs w:val="28"/>
              </w:rPr>
              <w:t>Уметь</w:t>
            </w:r>
            <w:r w:rsidR="00014A29" w:rsidRPr="001B6B93">
              <w:rPr>
                <w:bCs/>
                <w:sz w:val="28"/>
                <w:szCs w:val="28"/>
              </w:rPr>
              <w:t xml:space="preserve"> понимать принципы работы современных информационных технологий и использовать их для решения задач профессиональной деятельности</w:t>
            </w:r>
          </w:p>
        </w:tc>
      </w:tr>
      <w:tr w:rsidR="000033DC" w:rsidRPr="00515C1D" w:rsidTr="00F1432D">
        <w:trPr>
          <w:trHeight w:val="1075"/>
        </w:trPr>
        <w:tc>
          <w:tcPr>
            <w:tcW w:w="2660" w:type="dxa"/>
            <w:vMerge/>
            <w:vAlign w:val="center"/>
          </w:tcPr>
          <w:p w:rsidR="000033DC" w:rsidRPr="001B6B93" w:rsidRDefault="000033DC" w:rsidP="00A65FB0">
            <w:pPr>
              <w:jc w:val="both"/>
              <w:rPr>
                <w:color w:val="000000"/>
                <w:sz w:val="28"/>
                <w:szCs w:val="28"/>
              </w:rPr>
            </w:pPr>
          </w:p>
        </w:tc>
        <w:tc>
          <w:tcPr>
            <w:tcW w:w="3005" w:type="dxa"/>
            <w:vMerge/>
            <w:vAlign w:val="center"/>
          </w:tcPr>
          <w:p w:rsidR="000033DC" w:rsidRPr="001B6B93" w:rsidRDefault="000033DC" w:rsidP="009B3BC6">
            <w:pPr>
              <w:ind w:left="-57" w:right="-57"/>
              <w:jc w:val="both"/>
              <w:rPr>
                <w:sz w:val="28"/>
                <w:szCs w:val="28"/>
              </w:rPr>
            </w:pPr>
          </w:p>
        </w:tc>
        <w:tc>
          <w:tcPr>
            <w:tcW w:w="4649" w:type="dxa"/>
          </w:tcPr>
          <w:p w:rsidR="000033DC" w:rsidRPr="001B6B93" w:rsidRDefault="000033DC" w:rsidP="003F1D0B">
            <w:pPr>
              <w:tabs>
                <w:tab w:val="left" w:pos="176"/>
              </w:tabs>
              <w:ind w:left="-57" w:right="-57"/>
              <w:jc w:val="both"/>
              <w:rPr>
                <w:sz w:val="28"/>
                <w:szCs w:val="28"/>
              </w:rPr>
            </w:pPr>
            <w:r>
              <w:rPr>
                <w:sz w:val="28"/>
                <w:szCs w:val="28"/>
              </w:rPr>
              <w:t>Владеть</w:t>
            </w:r>
            <w:r w:rsidR="00014A29" w:rsidRPr="001B6B93">
              <w:rPr>
                <w:sz w:val="28"/>
                <w:szCs w:val="28"/>
              </w:rPr>
              <w:t xml:space="preserve"> </w:t>
            </w:r>
            <w:r w:rsidR="00014A29">
              <w:rPr>
                <w:sz w:val="28"/>
                <w:szCs w:val="28"/>
              </w:rPr>
              <w:t>принципами</w:t>
            </w:r>
            <w:r w:rsidR="00014A29" w:rsidRPr="001B6B93">
              <w:rPr>
                <w:sz w:val="28"/>
                <w:szCs w:val="28"/>
              </w:rPr>
              <w:t xml:space="preserve"> работы современных информационных технологий и использует их для решения задач профессиональной деятельности</w:t>
            </w:r>
          </w:p>
        </w:tc>
      </w:tr>
      <w:tr w:rsidR="000033DC" w:rsidRPr="00515C1D" w:rsidTr="00014A29">
        <w:trPr>
          <w:trHeight w:val="415"/>
        </w:trPr>
        <w:tc>
          <w:tcPr>
            <w:tcW w:w="2660" w:type="dxa"/>
            <w:vMerge w:val="restart"/>
            <w:vAlign w:val="center"/>
          </w:tcPr>
          <w:p w:rsidR="000033DC" w:rsidRPr="001B6B93" w:rsidRDefault="000033DC">
            <w:pPr>
              <w:rPr>
                <w:color w:val="000000"/>
                <w:sz w:val="28"/>
                <w:szCs w:val="28"/>
              </w:rPr>
            </w:pPr>
            <w:r w:rsidRPr="001B6B93">
              <w:rPr>
                <w:color w:val="000000"/>
                <w:sz w:val="28"/>
                <w:szCs w:val="28"/>
              </w:rPr>
              <w:t xml:space="preserve">УК-3. </w:t>
            </w:r>
            <w:proofErr w:type="gramStart"/>
            <w:r w:rsidRPr="001B6B93">
              <w:rPr>
                <w:color w:val="000000"/>
                <w:sz w:val="28"/>
                <w:szCs w:val="28"/>
              </w:rPr>
              <w:t>Способен</w:t>
            </w:r>
            <w:proofErr w:type="gramEnd"/>
            <w:r w:rsidRPr="001B6B93">
              <w:rPr>
                <w:color w:val="000000"/>
                <w:sz w:val="28"/>
                <w:szCs w:val="28"/>
              </w:rPr>
              <w:t xml:space="preserve"> осуществлять социальное взаимодействие и реализовывать свою роль в команде</w:t>
            </w:r>
          </w:p>
        </w:tc>
        <w:tc>
          <w:tcPr>
            <w:tcW w:w="3005" w:type="dxa"/>
            <w:vMerge w:val="restart"/>
            <w:vAlign w:val="center"/>
          </w:tcPr>
          <w:p w:rsidR="000033DC" w:rsidRPr="001B6B93" w:rsidRDefault="000033DC">
            <w:pPr>
              <w:rPr>
                <w:color w:val="000000"/>
                <w:sz w:val="28"/>
                <w:szCs w:val="28"/>
              </w:rPr>
            </w:pPr>
            <w:r w:rsidRPr="001B6B93">
              <w:rPr>
                <w:sz w:val="28"/>
                <w:szCs w:val="28"/>
              </w:rPr>
              <w:t>УК-3.3. Демонстрирует навыки осуществления социального взаимодействия и реализации своей роли в команде</w:t>
            </w:r>
          </w:p>
        </w:tc>
        <w:tc>
          <w:tcPr>
            <w:tcW w:w="4649" w:type="dxa"/>
          </w:tcPr>
          <w:p w:rsidR="000033DC" w:rsidRPr="001B6B93" w:rsidRDefault="000033DC" w:rsidP="003F1D0B">
            <w:pPr>
              <w:tabs>
                <w:tab w:val="left" w:pos="176"/>
              </w:tabs>
              <w:ind w:left="-57" w:right="-57"/>
              <w:jc w:val="both"/>
              <w:rPr>
                <w:sz w:val="28"/>
                <w:szCs w:val="28"/>
              </w:rPr>
            </w:pPr>
            <w:r>
              <w:rPr>
                <w:sz w:val="28"/>
                <w:szCs w:val="28"/>
              </w:rPr>
              <w:t>Знать</w:t>
            </w:r>
            <w:r w:rsidR="00014A29">
              <w:rPr>
                <w:sz w:val="28"/>
                <w:szCs w:val="28"/>
              </w:rPr>
              <w:t xml:space="preserve"> свою роль в команде и </w:t>
            </w:r>
            <w:r w:rsidR="00014A29" w:rsidRPr="001B6B93">
              <w:rPr>
                <w:color w:val="000000"/>
                <w:sz w:val="28"/>
                <w:szCs w:val="28"/>
              </w:rPr>
              <w:t>осуществлять социальное взаимодействие</w:t>
            </w:r>
          </w:p>
        </w:tc>
      </w:tr>
      <w:tr w:rsidR="000033DC" w:rsidRPr="00515C1D" w:rsidTr="00F1432D">
        <w:trPr>
          <w:trHeight w:val="750"/>
        </w:trPr>
        <w:tc>
          <w:tcPr>
            <w:tcW w:w="2660" w:type="dxa"/>
            <w:vMerge/>
            <w:vAlign w:val="center"/>
          </w:tcPr>
          <w:p w:rsidR="000033DC" w:rsidRPr="001B6B93" w:rsidRDefault="000033DC">
            <w:pPr>
              <w:rPr>
                <w:color w:val="000000"/>
                <w:sz w:val="28"/>
                <w:szCs w:val="28"/>
              </w:rPr>
            </w:pPr>
          </w:p>
        </w:tc>
        <w:tc>
          <w:tcPr>
            <w:tcW w:w="3005" w:type="dxa"/>
            <w:vMerge/>
            <w:vAlign w:val="center"/>
          </w:tcPr>
          <w:p w:rsidR="000033DC" w:rsidRPr="001B6B93" w:rsidRDefault="000033DC">
            <w:pPr>
              <w:rPr>
                <w:sz w:val="28"/>
                <w:szCs w:val="28"/>
              </w:rPr>
            </w:pPr>
          </w:p>
        </w:tc>
        <w:tc>
          <w:tcPr>
            <w:tcW w:w="4649" w:type="dxa"/>
          </w:tcPr>
          <w:p w:rsidR="000033DC" w:rsidRPr="001B6B93" w:rsidRDefault="000033DC" w:rsidP="003F1D0B">
            <w:pPr>
              <w:tabs>
                <w:tab w:val="left" w:pos="176"/>
              </w:tabs>
              <w:ind w:left="-57" w:right="-57"/>
              <w:jc w:val="both"/>
              <w:rPr>
                <w:sz w:val="28"/>
                <w:szCs w:val="28"/>
              </w:rPr>
            </w:pPr>
            <w:r>
              <w:rPr>
                <w:sz w:val="28"/>
                <w:szCs w:val="28"/>
              </w:rPr>
              <w:t>Уметь</w:t>
            </w:r>
            <w:r w:rsidR="00014A29" w:rsidRPr="001B6B93">
              <w:rPr>
                <w:color w:val="000000"/>
                <w:sz w:val="28"/>
                <w:szCs w:val="28"/>
              </w:rPr>
              <w:t xml:space="preserve"> осуществлять социальное взаимодействие и реализовывать свою роль в команде</w:t>
            </w:r>
          </w:p>
        </w:tc>
      </w:tr>
      <w:tr w:rsidR="000033DC" w:rsidRPr="00515C1D" w:rsidTr="00F1432D">
        <w:trPr>
          <w:trHeight w:val="750"/>
        </w:trPr>
        <w:tc>
          <w:tcPr>
            <w:tcW w:w="2660" w:type="dxa"/>
            <w:vMerge/>
            <w:vAlign w:val="center"/>
          </w:tcPr>
          <w:p w:rsidR="000033DC" w:rsidRPr="001B6B93" w:rsidRDefault="000033DC">
            <w:pPr>
              <w:rPr>
                <w:color w:val="000000"/>
                <w:sz w:val="28"/>
                <w:szCs w:val="28"/>
              </w:rPr>
            </w:pPr>
          </w:p>
        </w:tc>
        <w:tc>
          <w:tcPr>
            <w:tcW w:w="3005" w:type="dxa"/>
            <w:vMerge/>
            <w:vAlign w:val="center"/>
          </w:tcPr>
          <w:p w:rsidR="000033DC" w:rsidRPr="001B6B93" w:rsidRDefault="000033DC">
            <w:pPr>
              <w:rPr>
                <w:sz w:val="28"/>
                <w:szCs w:val="28"/>
              </w:rPr>
            </w:pPr>
          </w:p>
        </w:tc>
        <w:tc>
          <w:tcPr>
            <w:tcW w:w="4649" w:type="dxa"/>
          </w:tcPr>
          <w:p w:rsidR="000033DC" w:rsidRPr="001B6B93" w:rsidRDefault="000033DC" w:rsidP="003F1D0B">
            <w:pPr>
              <w:tabs>
                <w:tab w:val="left" w:pos="176"/>
              </w:tabs>
              <w:ind w:left="-57" w:right="-57"/>
              <w:jc w:val="both"/>
              <w:rPr>
                <w:sz w:val="28"/>
                <w:szCs w:val="28"/>
              </w:rPr>
            </w:pPr>
            <w:r>
              <w:rPr>
                <w:sz w:val="28"/>
                <w:szCs w:val="28"/>
              </w:rPr>
              <w:t>Владеть</w:t>
            </w:r>
            <w:r w:rsidR="00014A29" w:rsidRPr="001B6B93">
              <w:rPr>
                <w:sz w:val="28"/>
                <w:szCs w:val="28"/>
              </w:rPr>
              <w:t xml:space="preserve"> </w:t>
            </w:r>
            <w:r w:rsidR="00014A29">
              <w:rPr>
                <w:sz w:val="28"/>
                <w:szCs w:val="28"/>
              </w:rPr>
              <w:t>навыками</w:t>
            </w:r>
            <w:r w:rsidR="00014A29" w:rsidRPr="001B6B93">
              <w:rPr>
                <w:sz w:val="28"/>
                <w:szCs w:val="28"/>
              </w:rPr>
              <w:t xml:space="preserve"> осуществления социального взаимодействия и реализации своей роли в команде</w:t>
            </w:r>
          </w:p>
        </w:tc>
      </w:tr>
      <w:tr w:rsidR="000033DC" w:rsidRPr="00515C1D" w:rsidTr="001B6B93">
        <w:trPr>
          <w:trHeight w:val="1075"/>
        </w:trPr>
        <w:tc>
          <w:tcPr>
            <w:tcW w:w="2660" w:type="dxa"/>
            <w:vMerge w:val="restart"/>
            <w:vAlign w:val="center"/>
          </w:tcPr>
          <w:p w:rsidR="000033DC" w:rsidRPr="001B6B93" w:rsidRDefault="000033DC">
            <w:pPr>
              <w:rPr>
                <w:color w:val="000000"/>
                <w:sz w:val="28"/>
                <w:szCs w:val="28"/>
              </w:rPr>
            </w:pPr>
            <w:r w:rsidRPr="001B6B93">
              <w:rPr>
                <w:color w:val="000000"/>
                <w:sz w:val="28"/>
                <w:szCs w:val="28"/>
              </w:rPr>
              <w:t xml:space="preserve">УК-6. </w:t>
            </w:r>
            <w:proofErr w:type="gramStart"/>
            <w:r w:rsidRPr="001B6B93">
              <w:rPr>
                <w:color w:val="000000"/>
                <w:sz w:val="28"/>
                <w:szCs w:val="28"/>
              </w:rPr>
              <w:t>Способен</w:t>
            </w:r>
            <w:proofErr w:type="gramEnd"/>
            <w:r w:rsidRPr="001B6B93">
              <w:rPr>
                <w:color w:val="000000"/>
                <w:sz w:val="28"/>
                <w:szCs w:val="28"/>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3005" w:type="dxa"/>
            <w:vMerge w:val="restart"/>
            <w:vAlign w:val="center"/>
          </w:tcPr>
          <w:p w:rsidR="000033DC" w:rsidRPr="001B6B93" w:rsidRDefault="000033DC">
            <w:pPr>
              <w:rPr>
                <w:color w:val="000000"/>
                <w:sz w:val="28"/>
                <w:szCs w:val="28"/>
              </w:rPr>
            </w:pPr>
            <w:r w:rsidRPr="001B6B93">
              <w:rPr>
                <w:sz w:val="28"/>
                <w:szCs w:val="28"/>
              </w:rPr>
              <w:t>УК-6.3. Демонстрирует навыки управления своим временем, выстраивания и реализации траектории саморазвития на основе принципов образования в течение всей жизни</w:t>
            </w:r>
          </w:p>
        </w:tc>
        <w:tc>
          <w:tcPr>
            <w:tcW w:w="4649" w:type="dxa"/>
          </w:tcPr>
          <w:p w:rsidR="000033DC" w:rsidRPr="001B6B93" w:rsidRDefault="000033DC" w:rsidP="00014A29">
            <w:pPr>
              <w:tabs>
                <w:tab w:val="left" w:pos="176"/>
              </w:tabs>
              <w:ind w:left="-57" w:right="-57"/>
              <w:jc w:val="both"/>
              <w:rPr>
                <w:sz w:val="28"/>
                <w:szCs w:val="28"/>
              </w:rPr>
            </w:pPr>
            <w:r>
              <w:rPr>
                <w:sz w:val="28"/>
                <w:szCs w:val="28"/>
              </w:rPr>
              <w:t>Знать</w:t>
            </w:r>
            <w:r w:rsidR="00014A29" w:rsidRPr="001B6B93">
              <w:rPr>
                <w:color w:val="000000"/>
                <w:sz w:val="28"/>
                <w:szCs w:val="28"/>
              </w:rPr>
              <w:t xml:space="preserve"> </w:t>
            </w:r>
            <w:r w:rsidR="00014A29">
              <w:rPr>
                <w:color w:val="000000"/>
                <w:sz w:val="28"/>
                <w:szCs w:val="28"/>
              </w:rPr>
              <w:t>ценность своего</w:t>
            </w:r>
            <w:r w:rsidR="00014A29" w:rsidRPr="001B6B93">
              <w:rPr>
                <w:color w:val="000000"/>
                <w:sz w:val="28"/>
                <w:szCs w:val="28"/>
              </w:rPr>
              <w:t xml:space="preserve"> временем, выстраивать и реализовывать траекторию саморазвития на основе принципов образования в течение всей жизни</w:t>
            </w:r>
          </w:p>
        </w:tc>
      </w:tr>
      <w:tr w:rsidR="000033DC" w:rsidRPr="00515C1D" w:rsidTr="00F1432D">
        <w:trPr>
          <w:trHeight w:val="1075"/>
        </w:trPr>
        <w:tc>
          <w:tcPr>
            <w:tcW w:w="2660" w:type="dxa"/>
            <w:vMerge/>
            <w:vAlign w:val="center"/>
          </w:tcPr>
          <w:p w:rsidR="000033DC" w:rsidRPr="001B6B93" w:rsidRDefault="000033DC">
            <w:pPr>
              <w:rPr>
                <w:color w:val="000000"/>
                <w:sz w:val="28"/>
                <w:szCs w:val="28"/>
              </w:rPr>
            </w:pPr>
          </w:p>
        </w:tc>
        <w:tc>
          <w:tcPr>
            <w:tcW w:w="3005" w:type="dxa"/>
            <w:vMerge/>
            <w:vAlign w:val="center"/>
          </w:tcPr>
          <w:p w:rsidR="000033DC" w:rsidRPr="001B6B93" w:rsidRDefault="000033DC">
            <w:pPr>
              <w:rPr>
                <w:sz w:val="28"/>
                <w:szCs w:val="28"/>
              </w:rPr>
            </w:pPr>
          </w:p>
        </w:tc>
        <w:tc>
          <w:tcPr>
            <w:tcW w:w="4649" w:type="dxa"/>
          </w:tcPr>
          <w:p w:rsidR="000033DC" w:rsidRPr="001B6B93" w:rsidRDefault="000033DC" w:rsidP="003F1D0B">
            <w:pPr>
              <w:tabs>
                <w:tab w:val="left" w:pos="176"/>
              </w:tabs>
              <w:ind w:left="-57" w:right="-57"/>
              <w:jc w:val="both"/>
              <w:rPr>
                <w:sz w:val="28"/>
                <w:szCs w:val="28"/>
              </w:rPr>
            </w:pPr>
            <w:r>
              <w:rPr>
                <w:sz w:val="28"/>
                <w:szCs w:val="28"/>
              </w:rPr>
              <w:t>Уметь</w:t>
            </w:r>
            <w:r w:rsidR="00014A29" w:rsidRPr="001B6B93">
              <w:rPr>
                <w:color w:val="000000"/>
                <w:sz w:val="28"/>
                <w:szCs w:val="28"/>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r>
      <w:tr w:rsidR="000033DC" w:rsidRPr="00515C1D" w:rsidTr="00F1432D">
        <w:trPr>
          <w:trHeight w:val="1075"/>
        </w:trPr>
        <w:tc>
          <w:tcPr>
            <w:tcW w:w="2660" w:type="dxa"/>
            <w:vMerge/>
            <w:vAlign w:val="center"/>
          </w:tcPr>
          <w:p w:rsidR="000033DC" w:rsidRPr="001B6B93" w:rsidRDefault="000033DC">
            <w:pPr>
              <w:rPr>
                <w:color w:val="000000"/>
                <w:sz w:val="28"/>
                <w:szCs w:val="28"/>
              </w:rPr>
            </w:pPr>
          </w:p>
        </w:tc>
        <w:tc>
          <w:tcPr>
            <w:tcW w:w="3005" w:type="dxa"/>
            <w:vMerge/>
            <w:vAlign w:val="center"/>
          </w:tcPr>
          <w:p w:rsidR="000033DC" w:rsidRPr="001B6B93" w:rsidRDefault="000033DC">
            <w:pPr>
              <w:rPr>
                <w:sz w:val="28"/>
                <w:szCs w:val="28"/>
              </w:rPr>
            </w:pPr>
          </w:p>
        </w:tc>
        <w:tc>
          <w:tcPr>
            <w:tcW w:w="4649" w:type="dxa"/>
          </w:tcPr>
          <w:p w:rsidR="000033DC" w:rsidRPr="001B6B93" w:rsidRDefault="000033DC" w:rsidP="003F1D0B">
            <w:pPr>
              <w:tabs>
                <w:tab w:val="left" w:pos="176"/>
              </w:tabs>
              <w:ind w:left="-57" w:right="-57"/>
              <w:jc w:val="both"/>
              <w:rPr>
                <w:sz w:val="28"/>
                <w:szCs w:val="28"/>
              </w:rPr>
            </w:pPr>
            <w:r>
              <w:rPr>
                <w:sz w:val="28"/>
                <w:szCs w:val="28"/>
              </w:rPr>
              <w:t>Владеть</w:t>
            </w:r>
            <w:r w:rsidR="00014A29" w:rsidRPr="001B6B93">
              <w:rPr>
                <w:sz w:val="28"/>
                <w:szCs w:val="28"/>
              </w:rPr>
              <w:t xml:space="preserve"> </w:t>
            </w:r>
            <w:r w:rsidR="00014A29">
              <w:rPr>
                <w:sz w:val="28"/>
                <w:szCs w:val="28"/>
              </w:rPr>
              <w:t>навыками</w:t>
            </w:r>
            <w:r w:rsidR="00014A29" w:rsidRPr="001B6B93">
              <w:rPr>
                <w:sz w:val="28"/>
                <w:szCs w:val="28"/>
              </w:rPr>
              <w:t xml:space="preserve"> управления своим временем, выстраивания и реализации траектории саморазвития на основе принципов образования в течение всей жизни</w:t>
            </w:r>
          </w:p>
        </w:tc>
      </w:tr>
      <w:tr w:rsidR="000033DC" w:rsidRPr="00515C1D" w:rsidTr="001B6B93">
        <w:trPr>
          <w:trHeight w:val="860"/>
        </w:trPr>
        <w:tc>
          <w:tcPr>
            <w:tcW w:w="2660" w:type="dxa"/>
            <w:vMerge w:val="restart"/>
            <w:vAlign w:val="center"/>
          </w:tcPr>
          <w:p w:rsidR="000033DC" w:rsidRPr="001B6B93" w:rsidRDefault="000033DC">
            <w:pPr>
              <w:rPr>
                <w:color w:val="000000"/>
                <w:sz w:val="28"/>
                <w:szCs w:val="28"/>
              </w:rPr>
            </w:pPr>
            <w:r w:rsidRPr="001B6B93">
              <w:rPr>
                <w:color w:val="000000"/>
                <w:sz w:val="28"/>
                <w:szCs w:val="28"/>
              </w:rPr>
              <w:t xml:space="preserve">УК-9. </w:t>
            </w:r>
            <w:proofErr w:type="gramStart"/>
            <w:r w:rsidRPr="001B6B93">
              <w:rPr>
                <w:color w:val="000000"/>
                <w:sz w:val="28"/>
                <w:szCs w:val="28"/>
              </w:rPr>
              <w:t>Способен</w:t>
            </w:r>
            <w:proofErr w:type="gramEnd"/>
            <w:r w:rsidRPr="001B6B93">
              <w:rPr>
                <w:color w:val="000000"/>
                <w:sz w:val="28"/>
                <w:szCs w:val="28"/>
              </w:rPr>
              <w:t xml:space="preserve"> использовать базовые дефектологические знания в социальной и профессиональной сферах</w:t>
            </w:r>
          </w:p>
        </w:tc>
        <w:tc>
          <w:tcPr>
            <w:tcW w:w="3005" w:type="dxa"/>
            <w:vMerge w:val="restart"/>
            <w:vAlign w:val="center"/>
          </w:tcPr>
          <w:p w:rsidR="000033DC" w:rsidRPr="001B6B93" w:rsidRDefault="000033DC">
            <w:pPr>
              <w:rPr>
                <w:color w:val="000000"/>
                <w:sz w:val="28"/>
                <w:szCs w:val="28"/>
              </w:rPr>
            </w:pPr>
            <w:r w:rsidRPr="001B6B93">
              <w:rPr>
                <w:sz w:val="28"/>
                <w:szCs w:val="28"/>
              </w:rPr>
              <w:t>УК-9.3. Демонстрирует навыки использования базовых дефектологических знаний в социальной и профессиональной сферах</w:t>
            </w:r>
          </w:p>
        </w:tc>
        <w:tc>
          <w:tcPr>
            <w:tcW w:w="4649" w:type="dxa"/>
          </w:tcPr>
          <w:p w:rsidR="000033DC" w:rsidRPr="001B6B93" w:rsidRDefault="000033DC" w:rsidP="003F1D0B">
            <w:pPr>
              <w:tabs>
                <w:tab w:val="left" w:pos="176"/>
              </w:tabs>
              <w:ind w:left="-57" w:right="-57"/>
              <w:jc w:val="both"/>
              <w:rPr>
                <w:sz w:val="28"/>
                <w:szCs w:val="28"/>
              </w:rPr>
            </w:pPr>
            <w:proofErr w:type="gramStart"/>
            <w:r>
              <w:rPr>
                <w:sz w:val="28"/>
                <w:szCs w:val="28"/>
              </w:rPr>
              <w:t>Знать</w:t>
            </w:r>
            <w:r w:rsidR="00014A29" w:rsidRPr="001B6B93">
              <w:rPr>
                <w:color w:val="000000"/>
                <w:sz w:val="28"/>
                <w:szCs w:val="28"/>
              </w:rPr>
              <w:t xml:space="preserve"> базовые дефектологические знания в социальной и профессиональной сферах</w:t>
            </w:r>
            <w:proofErr w:type="gramEnd"/>
          </w:p>
        </w:tc>
      </w:tr>
      <w:tr w:rsidR="000033DC" w:rsidRPr="00515C1D" w:rsidTr="00F1432D">
        <w:trPr>
          <w:trHeight w:val="860"/>
        </w:trPr>
        <w:tc>
          <w:tcPr>
            <w:tcW w:w="2660" w:type="dxa"/>
            <w:vMerge/>
            <w:vAlign w:val="center"/>
          </w:tcPr>
          <w:p w:rsidR="000033DC" w:rsidRPr="001B6B93" w:rsidRDefault="000033DC">
            <w:pPr>
              <w:rPr>
                <w:color w:val="000000"/>
                <w:sz w:val="28"/>
                <w:szCs w:val="28"/>
              </w:rPr>
            </w:pPr>
          </w:p>
        </w:tc>
        <w:tc>
          <w:tcPr>
            <w:tcW w:w="3005" w:type="dxa"/>
            <w:vMerge/>
            <w:vAlign w:val="center"/>
          </w:tcPr>
          <w:p w:rsidR="000033DC" w:rsidRPr="001B6B93" w:rsidRDefault="000033DC">
            <w:pPr>
              <w:rPr>
                <w:sz w:val="28"/>
                <w:szCs w:val="28"/>
              </w:rPr>
            </w:pPr>
          </w:p>
        </w:tc>
        <w:tc>
          <w:tcPr>
            <w:tcW w:w="4649" w:type="dxa"/>
          </w:tcPr>
          <w:p w:rsidR="000033DC" w:rsidRPr="001B6B93" w:rsidRDefault="000033DC" w:rsidP="003F1D0B">
            <w:pPr>
              <w:tabs>
                <w:tab w:val="left" w:pos="176"/>
              </w:tabs>
              <w:ind w:left="-57" w:right="-57"/>
              <w:jc w:val="both"/>
              <w:rPr>
                <w:sz w:val="28"/>
                <w:szCs w:val="28"/>
              </w:rPr>
            </w:pPr>
            <w:r>
              <w:rPr>
                <w:sz w:val="28"/>
                <w:szCs w:val="28"/>
              </w:rPr>
              <w:t>Уметь</w:t>
            </w:r>
            <w:r w:rsidR="00014A29" w:rsidRPr="001B6B93">
              <w:rPr>
                <w:color w:val="000000"/>
                <w:sz w:val="28"/>
                <w:szCs w:val="28"/>
              </w:rPr>
              <w:t xml:space="preserve"> использовать базовые дефектологические знания в социальной и профессиональной сферах</w:t>
            </w:r>
          </w:p>
        </w:tc>
      </w:tr>
      <w:tr w:rsidR="000033DC" w:rsidRPr="00515C1D" w:rsidTr="00F1432D">
        <w:trPr>
          <w:trHeight w:val="860"/>
        </w:trPr>
        <w:tc>
          <w:tcPr>
            <w:tcW w:w="2660" w:type="dxa"/>
            <w:vMerge/>
            <w:vAlign w:val="center"/>
          </w:tcPr>
          <w:p w:rsidR="000033DC" w:rsidRPr="001B6B93" w:rsidRDefault="000033DC">
            <w:pPr>
              <w:rPr>
                <w:color w:val="000000"/>
                <w:sz w:val="28"/>
                <w:szCs w:val="28"/>
              </w:rPr>
            </w:pPr>
          </w:p>
        </w:tc>
        <w:tc>
          <w:tcPr>
            <w:tcW w:w="3005" w:type="dxa"/>
            <w:vMerge/>
            <w:vAlign w:val="center"/>
          </w:tcPr>
          <w:p w:rsidR="000033DC" w:rsidRPr="001B6B93" w:rsidRDefault="000033DC">
            <w:pPr>
              <w:rPr>
                <w:sz w:val="28"/>
                <w:szCs w:val="28"/>
              </w:rPr>
            </w:pPr>
          </w:p>
        </w:tc>
        <w:tc>
          <w:tcPr>
            <w:tcW w:w="4649" w:type="dxa"/>
          </w:tcPr>
          <w:p w:rsidR="000033DC" w:rsidRPr="001B6B93" w:rsidRDefault="000033DC" w:rsidP="00014A29">
            <w:pPr>
              <w:tabs>
                <w:tab w:val="left" w:pos="176"/>
              </w:tabs>
              <w:ind w:left="-57" w:right="-57"/>
              <w:jc w:val="both"/>
              <w:rPr>
                <w:sz w:val="28"/>
                <w:szCs w:val="28"/>
              </w:rPr>
            </w:pPr>
            <w:r>
              <w:rPr>
                <w:sz w:val="28"/>
                <w:szCs w:val="28"/>
              </w:rPr>
              <w:t>Владеть</w:t>
            </w:r>
            <w:r w:rsidR="00014A29" w:rsidRPr="001B6B93">
              <w:rPr>
                <w:sz w:val="28"/>
                <w:szCs w:val="28"/>
              </w:rPr>
              <w:t xml:space="preserve"> навык</w:t>
            </w:r>
            <w:r w:rsidR="00014A29">
              <w:rPr>
                <w:sz w:val="28"/>
                <w:szCs w:val="28"/>
              </w:rPr>
              <w:t>ами</w:t>
            </w:r>
            <w:r w:rsidR="00014A29" w:rsidRPr="001B6B93">
              <w:rPr>
                <w:sz w:val="28"/>
                <w:szCs w:val="28"/>
              </w:rPr>
              <w:t xml:space="preserve"> использования базовых дефектологических знаний в социальной и профессиональной сферах</w:t>
            </w:r>
          </w:p>
        </w:tc>
      </w:tr>
      <w:tr w:rsidR="000033DC" w:rsidRPr="00515C1D" w:rsidTr="001B6B93">
        <w:trPr>
          <w:trHeight w:val="750"/>
        </w:trPr>
        <w:tc>
          <w:tcPr>
            <w:tcW w:w="2660" w:type="dxa"/>
            <w:vMerge w:val="restart"/>
            <w:vAlign w:val="center"/>
          </w:tcPr>
          <w:p w:rsidR="000033DC" w:rsidRPr="001B6B93" w:rsidRDefault="000033DC">
            <w:pPr>
              <w:rPr>
                <w:color w:val="000000"/>
                <w:sz w:val="28"/>
                <w:szCs w:val="28"/>
              </w:rPr>
            </w:pPr>
            <w:r w:rsidRPr="001B6B93">
              <w:rPr>
                <w:color w:val="000000"/>
                <w:sz w:val="28"/>
                <w:szCs w:val="28"/>
              </w:rPr>
              <w:t xml:space="preserve">УК-11. </w:t>
            </w:r>
            <w:proofErr w:type="gramStart"/>
            <w:r w:rsidRPr="001B6B93">
              <w:rPr>
                <w:color w:val="000000"/>
                <w:sz w:val="28"/>
                <w:szCs w:val="28"/>
              </w:rPr>
              <w:t>Способен</w:t>
            </w:r>
            <w:proofErr w:type="gramEnd"/>
            <w:r w:rsidRPr="001B6B93">
              <w:rPr>
                <w:color w:val="000000"/>
                <w:sz w:val="28"/>
                <w:szCs w:val="28"/>
              </w:rPr>
              <w:t xml:space="preserve"> формировать нетерпимое отношение к </w:t>
            </w:r>
            <w:r w:rsidRPr="001B6B93">
              <w:rPr>
                <w:color w:val="000000"/>
                <w:sz w:val="28"/>
                <w:szCs w:val="28"/>
              </w:rPr>
              <w:lastRenderedPageBreak/>
              <w:t>коррупционному поведению</w:t>
            </w:r>
          </w:p>
        </w:tc>
        <w:tc>
          <w:tcPr>
            <w:tcW w:w="3005" w:type="dxa"/>
            <w:vMerge w:val="restart"/>
            <w:vAlign w:val="center"/>
          </w:tcPr>
          <w:p w:rsidR="000033DC" w:rsidRPr="001B6B93" w:rsidRDefault="000033DC">
            <w:pPr>
              <w:rPr>
                <w:color w:val="000000"/>
                <w:sz w:val="28"/>
                <w:szCs w:val="28"/>
              </w:rPr>
            </w:pPr>
            <w:r w:rsidRPr="001B6B93">
              <w:rPr>
                <w:sz w:val="28"/>
                <w:szCs w:val="28"/>
              </w:rPr>
              <w:lastRenderedPageBreak/>
              <w:t xml:space="preserve">УК-11.3. Демонстрирует навыки формирования нетерпимого </w:t>
            </w:r>
            <w:r w:rsidRPr="001B6B93">
              <w:rPr>
                <w:sz w:val="28"/>
                <w:szCs w:val="28"/>
              </w:rPr>
              <w:lastRenderedPageBreak/>
              <w:t>отношения к коррупционному поведению</w:t>
            </w:r>
          </w:p>
        </w:tc>
        <w:tc>
          <w:tcPr>
            <w:tcW w:w="4649" w:type="dxa"/>
          </w:tcPr>
          <w:p w:rsidR="000033DC" w:rsidRPr="001B6B93" w:rsidRDefault="000033DC" w:rsidP="00014A29">
            <w:pPr>
              <w:tabs>
                <w:tab w:val="left" w:pos="176"/>
              </w:tabs>
              <w:ind w:left="-57" w:right="-57"/>
              <w:jc w:val="both"/>
              <w:rPr>
                <w:sz w:val="28"/>
                <w:szCs w:val="28"/>
              </w:rPr>
            </w:pPr>
            <w:r>
              <w:rPr>
                <w:sz w:val="28"/>
                <w:szCs w:val="28"/>
              </w:rPr>
              <w:lastRenderedPageBreak/>
              <w:t>Знать</w:t>
            </w:r>
            <w:r w:rsidR="00014A29">
              <w:rPr>
                <w:sz w:val="28"/>
                <w:szCs w:val="28"/>
              </w:rPr>
              <w:t xml:space="preserve"> формы проявления </w:t>
            </w:r>
            <w:r w:rsidR="00014A29" w:rsidRPr="001B6B93">
              <w:rPr>
                <w:sz w:val="28"/>
                <w:szCs w:val="28"/>
              </w:rPr>
              <w:t>коррупционно</w:t>
            </w:r>
            <w:r w:rsidR="00014A29">
              <w:rPr>
                <w:sz w:val="28"/>
                <w:szCs w:val="28"/>
              </w:rPr>
              <w:t>го</w:t>
            </w:r>
            <w:r w:rsidR="00014A29" w:rsidRPr="001B6B93">
              <w:rPr>
                <w:sz w:val="28"/>
                <w:szCs w:val="28"/>
              </w:rPr>
              <w:t xml:space="preserve"> поведени</w:t>
            </w:r>
            <w:r w:rsidR="00014A29">
              <w:rPr>
                <w:sz w:val="28"/>
                <w:szCs w:val="28"/>
              </w:rPr>
              <w:t>я</w:t>
            </w:r>
          </w:p>
        </w:tc>
      </w:tr>
      <w:tr w:rsidR="000033DC" w:rsidRPr="00515C1D" w:rsidTr="00F1432D">
        <w:trPr>
          <w:trHeight w:val="750"/>
        </w:trPr>
        <w:tc>
          <w:tcPr>
            <w:tcW w:w="2660" w:type="dxa"/>
            <w:vMerge/>
            <w:vAlign w:val="center"/>
          </w:tcPr>
          <w:p w:rsidR="000033DC" w:rsidRPr="001B6B93" w:rsidRDefault="000033DC">
            <w:pPr>
              <w:rPr>
                <w:color w:val="000000"/>
                <w:sz w:val="28"/>
                <w:szCs w:val="28"/>
              </w:rPr>
            </w:pPr>
          </w:p>
        </w:tc>
        <w:tc>
          <w:tcPr>
            <w:tcW w:w="3005" w:type="dxa"/>
            <w:vMerge/>
            <w:vAlign w:val="center"/>
          </w:tcPr>
          <w:p w:rsidR="000033DC" w:rsidRPr="001B6B93" w:rsidRDefault="000033DC">
            <w:pPr>
              <w:rPr>
                <w:sz w:val="28"/>
                <w:szCs w:val="28"/>
              </w:rPr>
            </w:pPr>
          </w:p>
        </w:tc>
        <w:tc>
          <w:tcPr>
            <w:tcW w:w="4649" w:type="dxa"/>
          </w:tcPr>
          <w:p w:rsidR="000033DC" w:rsidRPr="001B6B93" w:rsidRDefault="000033DC" w:rsidP="00014A29">
            <w:pPr>
              <w:tabs>
                <w:tab w:val="left" w:pos="176"/>
              </w:tabs>
              <w:ind w:left="-57" w:right="-57"/>
              <w:jc w:val="both"/>
              <w:rPr>
                <w:sz w:val="28"/>
                <w:szCs w:val="28"/>
              </w:rPr>
            </w:pPr>
            <w:r>
              <w:rPr>
                <w:sz w:val="28"/>
                <w:szCs w:val="28"/>
              </w:rPr>
              <w:t>Уметь</w:t>
            </w:r>
            <w:r w:rsidR="00014A29">
              <w:rPr>
                <w:sz w:val="28"/>
                <w:szCs w:val="28"/>
              </w:rPr>
              <w:t xml:space="preserve"> распознавать и формировать</w:t>
            </w:r>
            <w:r w:rsidR="00014A29" w:rsidRPr="001B6B93">
              <w:rPr>
                <w:sz w:val="28"/>
                <w:szCs w:val="28"/>
              </w:rPr>
              <w:t xml:space="preserve"> нетерпимо</w:t>
            </w:r>
            <w:r w:rsidR="00014A29">
              <w:rPr>
                <w:sz w:val="28"/>
                <w:szCs w:val="28"/>
              </w:rPr>
              <w:t>е</w:t>
            </w:r>
            <w:r w:rsidR="00014A29" w:rsidRPr="001B6B93">
              <w:rPr>
                <w:sz w:val="28"/>
                <w:szCs w:val="28"/>
              </w:rPr>
              <w:t xml:space="preserve"> отношени</w:t>
            </w:r>
            <w:r w:rsidR="00014A29">
              <w:rPr>
                <w:sz w:val="28"/>
                <w:szCs w:val="28"/>
              </w:rPr>
              <w:t>е</w:t>
            </w:r>
            <w:r w:rsidR="00014A29" w:rsidRPr="001B6B93">
              <w:rPr>
                <w:sz w:val="28"/>
                <w:szCs w:val="28"/>
              </w:rPr>
              <w:t xml:space="preserve"> к </w:t>
            </w:r>
            <w:r w:rsidR="00014A29" w:rsidRPr="001B6B93">
              <w:rPr>
                <w:sz w:val="28"/>
                <w:szCs w:val="28"/>
              </w:rPr>
              <w:lastRenderedPageBreak/>
              <w:t>коррупционному поведению</w:t>
            </w:r>
          </w:p>
        </w:tc>
      </w:tr>
      <w:tr w:rsidR="000033DC" w:rsidRPr="00515C1D" w:rsidTr="00F1432D">
        <w:trPr>
          <w:trHeight w:val="750"/>
        </w:trPr>
        <w:tc>
          <w:tcPr>
            <w:tcW w:w="2660" w:type="dxa"/>
            <w:vMerge/>
            <w:vAlign w:val="center"/>
          </w:tcPr>
          <w:p w:rsidR="000033DC" w:rsidRPr="001B6B93" w:rsidRDefault="000033DC">
            <w:pPr>
              <w:rPr>
                <w:color w:val="000000"/>
                <w:sz w:val="28"/>
                <w:szCs w:val="28"/>
              </w:rPr>
            </w:pPr>
          </w:p>
        </w:tc>
        <w:tc>
          <w:tcPr>
            <w:tcW w:w="3005" w:type="dxa"/>
            <w:vMerge/>
            <w:vAlign w:val="center"/>
          </w:tcPr>
          <w:p w:rsidR="000033DC" w:rsidRPr="001B6B93" w:rsidRDefault="000033DC">
            <w:pPr>
              <w:rPr>
                <w:sz w:val="28"/>
                <w:szCs w:val="28"/>
              </w:rPr>
            </w:pPr>
          </w:p>
        </w:tc>
        <w:tc>
          <w:tcPr>
            <w:tcW w:w="4649" w:type="dxa"/>
          </w:tcPr>
          <w:p w:rsidR="000033DC" w:rsidRPr="001B6B93" w:rsidRDefault="000033DC" w:rsidP="00014A29">
            <w:pPr>
              <w:tabs>
                <w:tab w:val="left" w:pos="176"/>
              </w:tabs>
              <w:ind w:left="-57" w:right="-57"/>
              <w:jc w:val="both"/>
              <w:rPr>
                <w:sz w:val="28"/>
                <w:szCs w:val="28"/>
              </w:rPr>
            </w:pPr>
            <w:r>
              <w:rPr>
                <w:sz w:val="28"/>
                <w:szCs w:val="28"/>
              </w:rPr>
              <w:t>Владеть</w:t>
            </w:r>
            <w:r w:rsidR="00014A29" w:rsidRPr="001B6B93">
              <w:rPr>
                <w:sz w:val="28"/>
                <w:szCs w:val="28"/>
              </w:rPr>
              <w:t xml:space="preserve"> навык</w:t>
            </w:r>
            <w:r w:rsidR="00014A29">
              <w:rPr>
                <w:sz w:val="28"/>
                <w:szCs w:val="28"/>
              </w:rPr>
              <w:t>ами</w:t>
            </w:r>
            <w:r w:rsidR="00014A29" w:rsidRPr="001B6B93">
              <w:rPr>
                <w:sz w:val="28"/>
                <w:szCs w:val="28"/>
              </w:rPr>
              <w:t xml:space="preserve"> формирования нетерпимого отношения к коррупционному поведению</w:t>
            </w:r>
          </w:p>
        </w:tc>
      </w:tr>
    </w:tbl>
    <w:p w:rsidR="004673D9" w:rsidRPr="004F7366" w:rsidRDefault="004673D9" w:rsidP="004673D9">
      <w:pPr>
        <w:spacing w:line="120" w:lineRule="auto"/>
        <w:jc w:val="center"/>
        <w:rPr>
          <w:sz w:val="16"/>
          <w:szCs w:val="16"/>
          <w:highlight w:val="yellow"/>
        </w:rPr>
      </w:pPr>
    </w:p>
    <w:p w:rsidR="007B1CF5" w:rsidRPr="00515C1D" w:rsidRDefault="00CF5637" w:rsidP="007B1CF5">
      <w:pPr>
        <w:jc w:val="both"/>
        <w:rPr>
          <w:sz w:val="28"/>
          <w:szCs w:val="28"/>
        </w:rPr>
      </w:pPr>
      <w:r>
        <w:rPr>
          <w:b/>
          <w:sz w:val="28"/>
          <w:szCs w:val="28"/>
        </w:rPr>
        <w:t>3</w:t>
      </w:r>
      <w:r w:rsidR="007B1CF5" w:rsidRPr="00515C1D">
        <w:rPr>
          <w:b/>
          <w:sz w:val="28"/>
          <w:szCs w:val="28"/>
        </w:rPr>
        <w:t xml:space="preserve"> Место </w:t>
      </w:r>
      <w:r>
        <w:rPr>
          <w:b/>
          <w:sz w:val="28"/>
          <w:szCs w:val="28"/>
        </w:rPr>
        <w:t>практики</w:t>
      </w:r>
      <w:r w:rsidR="007B1CF5" w:rsidRPr="00515C1D">
        <w:rPr>
          <w:b/>
          <w:sz w:val="28"/>
          <w:szCs w:val="28"/>
        </w:rPr>
        <w:t xml:space="preserve"> в структуре </w:t>
      </w:r>
      <w:r w:rsidR="002E68E6" w:rsidRPr="00515C1D">
        <w:rPr>
          <w:b/>
          <w:color w:val="000000"/>
          <w:sz w:val="28"/>
          <w:szCs w:val="28"/>
        </w:rPr>
        <w:t>образовательной программы</w:t>
      </w:r>
    </w:p>
    <w:p w:rsidR="005C11CD" w:rsidRPr="0084580C" w:rsidRDefault="00CF5637" w:rsidP="00F1432D">
      <w:pPr>
        <w:ind w:firstLine="709"/>
        <w:jc w:val="both"/>
        <w:rPr>
          <w:rFonts w:ascii="Tahoma" w:hAnsi="Tahoma" w:cs="Tahoma"/>
          <w:color w:val="000000"/>
          <w:sz w:val="16"/>
          <w:szCs w:val="16"/>
        </w:rPr>
      </w:pPr>
      <w:bookmarkStart w:id="4" w:name="_Hlk65342229"/>
      <w:r>
        <w:rPr>
          <w:color w:val="000000"/>
          <w:sz w:val="28"/>
          <w:szCs w:val="28"/>
          <w:u w:val="single"/>
        </w:rPr>
        <w:t>Б</w:t>
      </w:r>
      <w:proofErr w:type="gramStart"/>
      <w:r>
        <w:rPr>
          <w:color w:val="000000"/>
          <w:sz w:val="28"/>
          <w:szCs w:val="28"/>
          <w:u w:val="single"/>
        </w:rPr>
        <w:t>2</w:t>
      </w:r>
      <w:proofErr w:type="gramEnd"/>
      <w:r w:rsidRPr="00836FB4">
        <w:rPr>
          <w:color w:val="000000"/>
          <w:sz w:val="28"/>
          <w:szCs w:val="28"/>
          <w:u w:val="single"/>
        </w:rPr>
        <w:t>.О.</w:t>
      </w:r>
      <w:r>
        <w:rPr>
          <w:color w:val="000000"/>
          <w:sz w:val="28"/>
          <w:szCs w:val="28"/>
          <w:u w:val="single"/>
        </w:rPr>
        <w:t>03(У)</w:t>
      </w:r>
      <w:r w:rsidRPr="00C27317">
        <w:rPr>
          <w:color w:val="000000"/>
          <w:sz w:val="28"/>
          <w:szCs w:val="28"/>
        </w:rPr>
        <w:t xml:space="preserve"> </w:t>
      </w:r>
      <w:r>
        <w:rPr>
          <w:sz w:val="28"/>
          <w:szCs w:val="28"/>
          <w:u w:val="single"/>
        </w:rPr>
        <w:t>Практика по получению первичных профессиональных умений и навыков</w:t>
      </w:r>
      <w:r w:rsidR="005C11CD" w:rsidRPr="0084580C">
        <w:rPr>
          <w:sz w:val="28"/>
          <w:szCs w:val="28"/>
        </w:rPr>
        <w:t xml:space="preserve"> (</w:t>
      </w:r>
      <w:r>
        <w:rPr>
          <w:color w:val="000000"/>
          <w:sz w:val="28"/>
          <w:szCs w:val="28"/>
          <w:u w:val="single"/>
        </w:rPr>
        <w:t>Б2</w:t>
      </w:r>
      <w:r w:rsidRPr="00836FB4">
        <w:rPr>
          <w:color w:val="000000"/>
          <w:sz w:val="28"/>
          <w:szCs w:val="28"/>
          <w:u w:val="single"/>
        </w:rPr>
        <w:t>.О.</w:t>
      </w:r>
      <w:r>
        <w:rPr>
          <w:color w:val="000000"/>
          <w:sz w:val="28"/>
          <w:szCs w:val="28"/>
          <w:u w:val="single"/>
        </w:rPr>
        <w:t>03(У)</w:t>
      </w:r>
      <w:r w:rsidR="005C11CD" w:rsidRPr="0084580C">
        <w:rPr>
          <w:sz w:val="28"/>
          <w:szCs w:val="28"/>
        </w:rPr>
        <w:t>)</w:t>
      </w:r>
      <w:bookmarkEnd w:id="4"/>
      <w:r w:rsidR="005C11CD" w:rsidRPr="0084580C">
        <w:rPr>
          <w:sz w:val="28"/>
          <w:szCs w:val="28"/>
        </w:rPr>
        <w:t xml:space="preserve"> </w:t>
      </w:r>
      <w:r w:rsidR="00F064C2" w:rsidRPr="0084580C">
        <w:rPr>
          <w:sz w:val="28"/>
          <w:szCs w:val="28"/>
        </w:rPr>
        <w:t xml:space="preserve">относится к </w:t>
      </w:r>
      <w:r w:rsidR="00780CBE">
        <w:rPr>
          <w:sz w:val="28"/>
          <w:szCs w:val="28"/>
        </w:rPr>
        <w:t>практикам обязательной</w:t>
      </w:r>
      <w:r w:rsidR="00F064C2" w:rsidRPr="0084580C">
        <w:rPr>
          <w:sz w:val="28"/>
          <w:szCs w:val="28"/>
        </w:rPr>
        <w:t xml:space="preserve"> ча</w:t>
      </w:r>
      <w:r w:rsidR="00780CBE">
        <w:rPr>
          <w:sz w:val="28"/>
          <w:szCs w:val="28"/>
        </w:rPr>
        <w:t xml:space="preserve">сти </w:t>
      </w:r>
      <w:r w:rsidR="00F064C2" w:rsidRPr="0084580C">
        <w:rPr>
          <w:sz w:val="28"/>
          <w:szCs w:val="28"/>
        </w:rPr>
        <w:t xml:space="preserve">Блока </w:t>
      </w:r>
      <w:r w:rsidR="00780CBE">
        <w:rPr>
          <w:sz w:val="28"/>
          <w:szCs w:val="28"/>
        </w:rPr>
        <w:t>2</w:t>
      </w:r>
      <w:r w:rsidR="00F064C2" w:rsidRPr="0084580C">
        <w:rPr>
          <w:sz w:val="28"/>
          <w:szCs w:val="28"/>
        </w:rPr>
        <w:t xml:space="preserve"> </w:t>
      </w:r>
      <w:r w:rsidR="00F43CB5" w:rsidRPr="0084580C">
        <w:rPr>
          <w:sz w:val="28"/>
          <w:szCs w:val="28"/>
        </w:rPr>
        <w:t>«</w:t>
      </w:r>
      <w:r w:rsidR="00780CBE">
        <w:rPr>
          <w:sz w:val="28"/>
          <w:szCs w:val="28"/>
        </w:rPr>
        <w:t>Практика</w:t>
      </w:r>
      <w:r w:rsidR="00F43CB5" w:rsidRPr="0084580C">
        <w:rPr>
          <w:sz w:val="28"/>
          <w:szCs w:val="28"/>
        </w:rPr>
        <w:t>»</w:t>
      </w:r>
      <w:r w:rsidR="00F064C2" w:rsidRPr="0084580C">
        <w:rPr>
          <w:sz w:val="28"/>
          <w:szCs w:val="28"/>
        </w:rPr>
        <w:t xml:space="preserve"> учебного</w:t>
      </w:r>
      <w:r w:rsidR="00F064C2" w:rsidRPr="00515C1D">
        <w:rPr>
          <w:sz w:val="28"/>
          <w:szCs w:val="28"/>
        </w:rPr>
        <w:t xml:space="preserve"> плана подготовки бакалавров по направле</w:t>
      </w:r>
      <w:r w:rsidR="00DA5A1B">
        <w:rPr>
          <w:sz w:val="28"/>
          <w:szCs w:val="28"/>
        </w:rPr>
        <w:t xml:space="preserve">нию </w:t>
      </w:r>
      <w:r w:rsidR="00F1432D" w:rsidRPr="00F1432D">
        <w:rPr>
          <w:bCs/>
          <w:sz w:val="28"/>
          <w:szCs w:val="28"/>
        </w:rPr>
        <w:t>35.03.11 Гидромелиорация</w:t>
      </w:r>
      <w:r w:rsidR="00F1432D" w:rsidRPr="00F1432D">
        <w:rPr>
          <w:sz w:val="28"/>
          <w:szCs w:val="28"/>
        </w:rPr>
        <w:t xml:space="preserve"> направленность (</w:t>
      </w:r>
      <w:r w:rsidR="00F064C2" w:rsidRPr="00F1432D">
        <w:rPr>
          <w:sz w:val="28"/>
          <w:szCs w:val="28"/>
        </w:rPr>
        <w:t>профиль</w:t>
      </w:r>
      <w:r w:rsidR="00F1432D" w:rsidRPr="00F1432D">
        <w:rPr>
          <w:sz w:val="28"/>
          <w:szCs w:val="28"/>
        </w:rPr>
        <w:t>)</w:t>
      </w:r>
      <w:r w:rsidR="00530346" w:rsidRPr="00F1432D">
        <w:rPr>
          <w:sz w:val="28"/>
          <w:szCs w:val="28"/>
        </w:rPr>
        <w:t xml:space="preserve"> </w:t>
      </w:r>
      <w:r w:rsidR="00F1432D" w:rsidRPr="00F1432D">
        <w:rPr>
          <w:bCs/>
          <w:sz w:val="28"/>
          <w:szCs w:val="28"/>
        </w:rPr>
        <w:t>«Строительство и эксплуатация гидромелиоративных систем»</w:t>
      </w:r>
      <w:r w:rsidR="00656880" w:rsidRPr="00F1432D">
        <w:rPr>
          <w:bCs/>
          <w:sz w:val="28"/>
          <w:szCs w:val="28"/>
        </w:rPr>
        <w:t>.</w:t>
      </w:r>
    </w:p>
    <w:p w:rsidR="00E4070F" w:rsidRPr="004F7366" w:rsidRDefault="00E4070F" w:rsidP="00634178">
      <w:pPr>
        <w:spacing w:line="120" w:lineRule="auto"/>
        <w:jc w:val="center"/>
        <w:rPr>
          <w:sz w:val="16"/>
          <w:szCs w:val="16"/>
          <w:highlight w:val="yellow"/>
        </w:rPr>
      </w:pPr>
    </w:p>
    <w:p w:rsidR="00634178" w:rsidRPr="00515C1D" w:rsidRDefault="00634178" w:rsidP="00E715B0">
      <w:pPr>
        <w:jc w:val="center"/>
        <w:rPr>
          <w:bCs/>
          <w:sz w:val="28"/>
          <w:szCs w:val="28"/>
        </w:rPr>
      </w:pPr>
      <w:r w:rsidRPr="00515C1D">
        <w:rPr>
          <w:bCs/>
          <w:sz w:val="28"/>
          <w:szCs w:val="28"/>
        </w:rPr>
        <w:t xml:space="preserve">Место </w:t>
      </w:r>
      <w:r w:rsidR="00780CBE">
        <w:rPr>
          <w:bCs/>
          <w:sz w:val="28"/>
          <w:szCs w:val="28"/>
        </w:rPr>
        <w:t>практики</w:t>
      </w:r>
      <w:r w:rsidRPr="00515C1D">
        <w:rPr>
          <w:bCs/>
          <w:sz w:val="28"/>
          <w:szCs w:val="28"/>
        </w:rPr>
        <w:t xml:space="preserve"> в структуре образовательной программы</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843"/>
        <w:gridCol w:w="707"/>
        <w:gridCol w:w="707"/>
        <w:gridCol w:w="708"/>
        <w:gridCol w:w="707"/>
        <w:gridCol w:w="707"/>
        <w:gridCol w:w="708"/>
      </w:tblGrid>
      <w:tr w:rsidR="00990EC1" w:rsidRPr="00515C1D" w:rsidTr="000725AC">
        <w:trPr>
          <w:trHeight w:val="701"/>
        </w:trPr>
        <w:tc>
          <w:tcPr>
            <w:tcW w:w="4219" w:type="dxa"/>
            <w:vMerge w:val="restart"/>
            <w:shd w:val="clear" w:color="auto" w:fill="auto"/>
            <w:vAlign w:val="center"/>
          </w:tcPr>
          <w:p w:rsidR="00990EC1" w:rsidRPr="00515C1D" w:rsidRDefault="00990EC1" w:rsidP="00665E6D">
            <w:pPr>
              <w:ind w:right="-57"/>
              <w:jc w:val="center"/>
              <w:rPr>
                <w:sz w:val="28"/>
              </w:rPr>
            </w:pPr>
            <w:r w:rsidRPr="00515C1D">
              <w:rPr>
                <w:sz w:val="28"/>
              </w:rPr>
              <w:t>Индекс и наименование</w:t>
            </w:r>
          </w:p>
          <w:p w:rsidR="00990EC1" w:rsidRPr="00515C1D" w:rsidRDefault="00990EC1" w:rsidP="00990EC1">
            <w:pPr>
              <w:ind w:right="-57"/>
              <w:jc w:val="center"/>
              <w:rPr>
                <w:sz w:val="28"/>
              </w:rPr>
            </w:pPr>
            <w:r w:rsidRPr="00515C1D">
              <w:rPr>
                <w:sz w:val="28"/>
              </w:rPr>
              <w:t>дисциплины (модуля), практики,</w:t>
            </w:r>
          </w:p>
          <w:p w:rsidR="00990EC1" w:rsidRPr="00515C1D" w:rsidRDefault="00990EC1" w:rsidP="00990EC1">
            <w:pPr>
              <w:ind w:right="-57"/>
              <w:jc w:val="center"/>
              <w:rPr>
                <w:sz w:val="28"/>
              </w:rPr>
            </w:pPr>
            <w:r w:rsidRPr="00515C1D">
              <w:rPr>
                <w:sz w:val="28"/>
              </w:rPr>
              <w:t>участвующих в формировании</w:t>
            </w:r>
          </w:p>
          <w:p w:rsidR="00990EC1" w:rsidRPr="00515C1D" w:rsidRDefault="00990EC1" w:rsidP="00990EC1">
            <w:pPr>
              <w:ind w:right="-57"/>
              <w:jc w:val="center"/>
              <w:rPr>
                <w:sz w:val="28"/>
              </w:rPr>
            </w:pPr>
            <w:r w:rsidRPr="00515C1D">
              <w:rPr>
                <w:sz w:val="28"/>
              </w:rPr>
              <w:t>компетенций</w:t>
            </w:r>
          </w:p>
        </w:tc>
        <w:tc>
          <w:tcPr>
            <w:tcW w:w="1843" w:type="dxa"/>
            <w:vMerge w:val="restart"/>
            <w:shd w:val="clear" w:color="auto" w:fill="auto"/>
            <w:vAlign w:val="center"/>
          </w:tcPr>
          <w:p w:rsidR="000725AC" w:rsidRPr="00515C1D" w:rsidRDefault="00990EC1" w:rsidP="00665E6D">
            <w:pPr>
              <w:ind w:right="-57"/>
              <w:jc w:val="center"/>
              <w:rPr>
                <w:sz w:val="28"/>
              </w:rPr>
            </w:pPr>
            <w:r w:rsidRPr="00515C1D">
              <w:rPr>
                <w:sz w:val="28"/>
              </w:rPr>
              <w:t>Форма</w:t>
            </w:r>
          </w:p>
          <w:p w:rsidR="00990EC1" w:rsidRPr="00515C1D" w:rsidRDefault="00990EC1" w:rsidP="00665E6D">
            <w:pPr>
              <w:ind w:right="-57"/>
              <w:jc w:val="center"/>
              <w:rPr>
                <w:sz w:val="28"/>
              </w:rPr>
            </w:pPr>
            <w:r w:rsidRPr="00515C1D">
              <w:rPr>
                <w:sz w:val="28"/>
              </w:rPr>
              <w:t>обучения</w:t>
            </w:r>
          </w:p>
        </w:tc>
        <w:tc>
          <w:tcPr>
            <w:tcW w:w="4244" w:type="dxa"/>
            <w:gridSpan w:val="6"/>
            <w:shd w:val="clear" w:color="auto" w:fill="auto"/>
            <w:vAlign w:val="center"/>
          </w:tcPr>
          <w:p w:rsidR="00990EC1" w:rsidRPr="00515C1D" w:rsidRDefault="00990EC1" w:rsidP="00665E6D">
            <w:pPr>
              <w:ind w:right="-57"/>
              <w:jc w:val="center"/>
              <w:rPr>
                <w:sz w:val="28"/>
              </w:rPr>
            </w:pPr>
            <w:r w:rsidRPr="00515C1D">
              <w:rPr>
                <w:sz w:val="28"/>
              </w:rPr>
              <w:t>Курсы обучения*</w:t>
            </w:r>
          </w:p>
        </w:tc>
      </w:tr>
      <w:tr w:rsidR="00990EC1" w:rsidRPr="00515C1D" w:rsidTr="000725AC">
        <w:trPr>
          <w:trHeight w:val="462"/>
        </w:trPr>
        <w:tc>
          <w:tcPr>
            <w:tcW w:w="4219" w:type="dxa"/>
            <w:vMerge/>
            <w:shd w:val="clear" w:color="auto" w:fill="auto"/>
            <w:vAlign w:val="center"/>
          </w:tcPr>
          <w:p w:rsidR="00990EC1" w:rsidRPr="00515C1D" w:rsidRDefault="00990EC1" w:rsidP="00665E6D">
            <w:pPr>
              <w:ind w:right="-57"/>
              <w:jc w:val="center"/>
              <w:rPr>
                <w:sz w:val="28"/>
              </w:rPr>
            </w:pPr>
          </w:p>
        </w:tc>
        <w:tc>
          <w:tcPr>
            <w:tcW w:w="1843" w:type="dxa"/>
            <w:vMerge/>
            <w:shd w:val="clear" w:color="auto" w:fill="auto"/>
            <w:vAlign w:val="center"/>
          </w:tcPr>
          <w:p w:rsidR="00990EC1" w:rsidRPr="00515C1D" w:rsidRDefault="00990EC1" w:rsidP="00665E6D">
            <w:pPr>
              <w:ind w:right="-57"/>
              <w:jc w:val="center"/>
              <w:rPr>
                <w:sz w:val="28"/>
              </w:rPr>
            </w:pPr>
          </w:p>
        </w:tc>
        <w:tc>
          <w:tcPr>
            <w:tcW w:w="707" w:type="dxa"/>
            <w:shd w:val="clear" w:color="auto" w:fill="auto"/>
            <w:vAlign w:val="center"/>
          </w:tcPr>
          <w:p w:rsidR="00990EC1" w:rsidRPr="00515C1D" w:rsidRDefault="00990EC1" w:rsidP="00665E6D">
            <w:pPr>
              <w:ind w:right="-57"/>
              <w:jc w:val="center"/>
              <w:rPr>
                <w:sz w:val="28"/>
              </w:rPr>
            </w:pPr>
            <w:r w:rsidRPr="00515C1D">
              <w:rPr>
                <w:sz w:val="28"/>
              </w:rPr>
              <w:t>1 курс</w:t>
            </w:r>
          </w:p>
        </w:tc>
        <w:tc>
          <w:tcPr>
            <w:tcW w:w="707" w:type="dxa"/>
            <w:shd w:val="clear" w:color="auto" w:fill="auto"/>
            <w:vAlign w:val="center"/>
          </w:tcPr>
          <w:p w:rsidR="00990EC1" w:rsidRPr="00515C1D" w:rsidRDefault="00990EC1" w:rsidP="00665E6D">
            <w:pPr>
              <w:ind w:right="-57"/>
              <w:jc w:val="center"/>
              <w:rPr>
                <w:sz w:val="28"/>
              </w:rPr>
            </w:pPr>
            <w:r w:rsidRPr="00515C1D">
              <w:rPr>
                <w:sz w:val="28"/>
              </w:rPr>
              <w:t>2 курс</w:t>
            </w:r>
          </w:p>
        </w:tc>
        <w:tc>
          <w:tcPr>
            <w:tcW w:w="708" w:type="dxa"/>
            <w:shd w:val="clear" w:color="auto" w:fill="auto"/>
            <w:vAlign w:val="center"/>
          </w:tcPr>
          <w:p w:rsidR="00990EC1" w:rsidRPr="00515C1D" w:rsidRDefault="00990EC1" w:rsidP="00665E6D">
            <w:pPr>
              <w:ind w:right="-57"/>
              <w:jc w:val="center"/>
              <w:rPr>
                <w:sz w:val="28"/>
              </w:rPr>
            </w:pPr>
            <w:r w:rsidRPr="00515C1D">
              <w:rPr>
                <w:sz w:val="28"/>
              </w:rPr>
              <w:t>3 курс</w:t>
            </w:r>
          </w:p>
        </w:tc>
        <w:tc>
          <w:tcPr>
            <w:tcW w:w="707" w:type="dxa"/>
            <w:shd w:val="clear" w:color="auto" w:fill="auto"/>
            <w:vAlign w:val="center"/>
          </w:tcPr>
          <w:p w:rsidR="00990EC1" w:rsidRPr="00515C1D" w:rsidRDefault="00990EC1" w:rsidP="00665E6D">
            <w:pPr>
              <w:ind w:right="-57"/>
              <w:jc w:val="center"/>
              <w:rPr>
                <w:sz w:val="28"/>
              </w:rPr>
            </w:pPr>
            <w:r w:rsidRPr="00515C1D">
              <w:rPr>
                <w:sz w:val="28"/>
              </w:rPr>
              <w:t>4 курс</w:t>
            </w:r>
          </w:p>
        </w:tc>
        <w:tc>
          <w:tcPr>
            <w:tcW w:w="707" w:type="dxa"/>
            <w:shd w:val="clear" w:color="auto" w:fill="auto"/>
            <w:vAlign w:val="center"/>
          </w:tcPr>
          <w:p w:rsidR="00990EC1" w:rsidRPr="00515C1D" w:rsidRDefault="00990EC1" w:rsidP="00665E6D">
            <w:pPr>
              <w:ind w:right="-57"/>
              <w:jc w:val="center"/>
              <w:rPr>
                <w:sz w:val="28"/>
              </w:rPr>
            </w:pPr>
            <w:r w:rsidRPr="00515C1D">
              <w:rPr>
                <w:sz w:val="28"/>
              </w:rPr>
              <w:t>5 курс</w:t>
            </w:r>
          </w:p>
        </w:tc>
        <w:tc>
          <w:tcPr>
            <w:tcW w:w="708" w:type="dxa"/>
            <w:shd w:val="clear" w:color="auto" w:fill="auto"/>
            <w:vAlign w:val="center"/>
          </w:tcPr>
          <w:p w:rsidR="00990EC1" w:rsidRPr="00515C1D" w:rsidRDefault="00990EC1" w:rsidP="00665E6D">
            <w:pPr>
              <w:ind w:right="-57"/>
              <w:jc w:val="center"/>
              <w:rPr>
                <w:sz w:val="28"/>
              </w:rPr>
            </w:pPr>
            <w:r w:rsidRPr="00515C1D">
              <w:rPr>
                <w:sz w:val="28"/>
              </w:rPr>
              <w:t>6 курс</w:t>
            </w:r>
          </w:p>
        </w:tc>
      </w:tr>
      <w:tr w:rsidR="000725AC" w:rsidRPr="004F7366" w:rsidTr="00665E6D">
        <w:trPr>
          <w:trHeight w:val="70"/>
        </w:trPr>
        <w:tc>
          <w:tcPr>
            <w:tcW w:w="10306" w:type="dxa"/>
            <w:gridSpan w:val="8"/>
            <w:shd w:val="clear" w:color="auto" w:fill="auto"/>
            <w:vAlign w:val="center"/>
          </w:tcPr>
          <w:p w:rsidR="000725AC" w:rsidRPr="00DB1B73" w:rsidRDefault="00F1432D" w:rsidP="00F1432D">
            <w:pPr>
              <w:jc w:val="both"/>
              <w:rPr>
                <w:color w:val="000000"/>
                <w:sz w:val="28"/>
                <w:szCs w:val="28"/>
              </w:rPr>
            </w:pPr>
            <w:r>
              <w:rPr>
                <w:color w:val="000000"/>
                <w:sz w:val="28"/>
                <w:szCs w:val="28"/>
              </w:rPr>
              <w:t>О</w:t>
            </w:r>
            <w:r w:rsidRPr="00563E40">
              <w:rPr>
                <w:color w:val="000000"/>
                <w:sz w:val="28"/>
                <w:szCs w:val="28"/>
              </w:rPr>
              <w:t>ПК-1</w:t>
            </w:r>
            <w:r>
              <w:rPr>
                <w:color w:val="000000"/>
                <w:sz w:val="28"/>
                <w:szCs w:val="28"/>
              </w:rPr>
              <w:t xml:space="preserve">. </w:t>
            </w:r>
            <w:proofErr w:type="gramStart"/>
            <w:r w:rsidRPr="00A46664">
              <w:rPr>
                <w:color w:val="000000"/>
                <w:sz w:val="28"/>
                <w:szCs w:val="28"/>
              </w:rPr>
              <w:t>Способен</w:t>
            </w:r>
            <w:proofErr w:type="gramEnd"/>
            <w:r w:rsidRPr="00A46664">
              <w:rPr>
                <w:color w:val="000000"/>
                <w:sz w:val="28"/>
                <w:szCs w:val="28"/>
              </w:rPr>
              <w:t xml:space="preserve">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информационно-коммуникационных технологий</w:t>
            </w:r>
          </w:p>
        </w:tc>
      </w:tr>
      <w:tr w:rsidR="00DC5778" w:rsidRPr="004F7366" w:rsidTr="000725AC">
        <w:trPr>
          <w:trHeight w:val="158"/>
        </w:trPr>
        <w:tc>
          <w:tcPr>
            <w:tcW w:w="4219" w:type="dxa"/>
            <w:vMerge w:val="restart"/>
            <w:shd w:val="clear" w:color="auto" w:fill="auto"/>
            <w:vAlign w:val="center"/>
          </w:tcPr>
          <w:p w:rsidR="00DC5778" w:rsidRPr="008A2D03" w:rsidRDefault="00DC5778">
            <w:pPr>
              <w:rPr>
                <w:sz w:val="28"/>
                <w:szCs w:val="28"/>
              </w:rPr>
            </w:pPr>
            <w:r w:rsidRPr="00DC5778">
              <w:rPr>
                <w:sz w:val="28"/>
                <w:szCs w:val="28"/>
              </w:rPr>
              <w:t>Б</w:t>
            </w:r>
            <w:proofErr w:type="gramStart"/>
            <w:r w:rsidRPr="00DC5778">
              <w:rPr>
                <w:sz w:val="28"/>
                <w:szCs w:val="28"/>
              </w:rPr>
              <w:t>1</w:t>
            </w:r>
            <w:proofErr w:type="gramEnd"/>
            <w:r w:rsidRPr="00DC5778">
              <w:rPr>
                <w:sz w:val="28"/>
                <w:szCs w:val="28"/>
              </w:rPr>
              <w:t>.О.1</w:t>
            </w:r>
            <w:r w:rsidRPr="008A2D03">
              <w:rPr>
                <w:sz w:val="28"/>
                <w:szCs w:val="28"/>
              </w:rPr>
              <w:t>5 Математика</w:t>
            </w:r>
          </w:p>
        </w:tc>
        <w:tc>
          <w:tcPr>
            <w:tcW w:w="1843" w:type="dxa"/>
            <w:shd w:val="clear" w:color="auto" w:fill="auto"/>
            <w:vAlign w:val="center"/>
          </w:tcPr>
          <w:p w:rsidR="00DC5778" w:rsidRPr="00515C1D" w:rsidRDefault="00DC5778" w:rsidP="000725AC">
            <w:pPr>
              <w:ind w:right="-57"/>
              <w:jc w:val="center"/>
              <w:rPr>
                <w:sz w:val="28"/>
              </w:rPr>
            </w:pPr>
            <w:r w:rsidRPr="00515C1D">
              <w:rPr>
                <w:sz w:val="28"/>
              </w:rPr>
              <w:t>Очная</w:t>
            </w:r>
          </w:p>
        </w:tc>
        <w:tc>
          <w:tcPr>
            <w:tcW w:w="707" w:type="dxa"/>
            <w:shd w:val="clear" w:color="auto" w:fill="auto"/>
            <w:vAlign w:val="center"/>
          </w:tcPr>
          <w:p w:rsidR="00DC5778" w:rsidRPr="00B91BF5" w:rsidRDefault="008A2D03" w:rsidP="000725AC">
            <w:pPr>
              <w:ind w:right="-57"/>
              <w:jc w:val="center"/>
              <w:rPr>
                <w:sz w:val="28"/>
              </w:rPr>
            </w:pPr>
            <w:r>
              <w:rPr>
                <w:sz w:val="28"/>
              </w:rPr>
              <w:t>+</w:t>
            </w:r>
          </w:p>
        </w:tc>
        <w:tc>
          <w:tcPr>
            <w:tcW w:w="707" w:type="dxa"/>
            <w:shd w:val="clear" w:color="auto" w:fill="auto"/>
            <w:vAlign w:val="center"/>
          </w:tcPr>
          <w:p w:rsidR="008A2D03" w:rsidRPr="00B91BF5" w:rsidRDefault="008A2D03" w:rsidP="008A2D03">
            <w:pPr>
              <w:ind w:right="-57"/>
              <w:jc w:val="center"/>
              <w:rPr>
                <w:sz w:val="28"/>
              </w:rPr>
            </w:pPr>
          </w:p>
        </w:tc>
        <w:tc>
          <w:tcPr>
            <w:tcW w:w="708" w:type="dxa"/>
            <w:shd w:val="clear" w:color="auto" w:fill="auto"/>
            <w:vAlign w:val="center"/>
          </w:tcPr>
          <w:p w:rsidR="00DC5778" w:rsidRPr="00B91BF5" w:rsidRDefault="00DC5778" w:rsidP="000725AC">
            <w:pPr>
              <w:ind w:right="-57"/>
              <w:jc w:val="center"/>
              <w:rPr>
                <w:sz w:val="28"/>
              </w:rPr>
            </w:pPr>
          </w:p>
        </w:tc>
        <w:tc>
          <w:tcPr>
            <w:tcW w:w="707" w:type="dxa"/>
            <w:shd w:val="clear" w:color="auto" w:fill="auto"/>
            <w:vAlign w:val="center"/>
          </w:tcPr>
          <w:p w:rsidR="00DC5778" w:rsidRPr="00B91BF5" w:rsidRDefault="00DC5778" w:rsidP="000725AC">
            <w:pPr>
              <w:ind w:right="-57"/>
              <w:jc w:val="center"/>
              <w:rPr>
                <w:sz w:val="28"/>
              </w:rPr>
            </w:pPr>
          </w:p>
        </w:tc>
        <w:tc>
          <w:tcPr>
            <w:tcW w:w="707" w:type="dxa"/>
            <w:shd w:val="clear" w:color="auto" w:fill="auto"/>
            <w:vAlign w:val="center"/>
          </w:tcPr>
          <w:p w:rsidR="00DC5778" w:rsidRPr="00B91BF5" w:rsidRDefault="00DC5778" w:rsidP="000725AC">
            <w:pPr>
              <w:ind w:right="-57"/>
              <w:jc w:val="center"/>
              <w:rPr>
                <w:sz w:val="28"/>
              </w:rPr>
            </w:pPr>
            <w:r>
              <w:rPr>
                <w:sz w:val="28"/>
              </w:rPr>
              <w:t>х</w:t>
            </w:r>
          </w:p>
        </w:tc>
        <w:tc>
          <w:tcPr>
            <w:tcW w:w="708" w:type="dxa"/>
            <w:shd w:val="clear" w:color="auto" w:fill="auto"/>
            <w:vAlign w:val="center"/>
          </w:tcPr>
          <w:p w:rsidR="00DC5778" w:rsidRPr="00B91BF5" w:rsidRDefault="00DC5778" w:rsidP="000725AC">
            <w:pPr>
              <w:ind w:right="-57"/>
              <w:jc w:val="center"/>
              <w:rPr>
                <w:sz w:val="28"/>
              </w:rPr>
            </w:pPr>
            <w:r>
              <w:rPr>
                <w:sz w:val="28"/>
              </w:rPr>
              <w:t>х</w:t>
            </w:r>
          </w:p>
        </w:tc>
      </w:tr>
      <w:tr w:rsidR="00DC5778" w:rsidRPr="004F7366" w:rsidTr="000725AC">
        <w:trPr>
          <w:trHeight w:val="157"/>
        </w:trPr>
        <w:tc>
          <w:tcPr>
            <w:tcW w:w="4219" w:type="dxa"/>
            <w:vMerge/>
            <w:shd w:val="clear" w:color="auto" w:fill="auto"/>
            <w:vAlign w:val="center"/>
          </w:tcPr>
          <w:p w:rsidR="00DC5778" w:rsidRPr="008A2D03" w:rsidRDefault="00DC5778" w:rsidP="000725AC">
            <w:pPr>
              <w:jc w:val="both"/>
              <w:rPr>
                <w:sz w:val="28"/>
                <w:szCs w:val="28"/>
                <w:highlight w:val="yellow"/>
              </w:rPr>
            </w:pPr>
          </w:p>
        </w:tc>
        <w:tc>
          <w:tcPr>
            <w:tcW w:w="1843" w:type="dxa"/>
            <w:shd w:val="clear" w:color="auto" w:fill="auto"/>
            <w:vAlign w:val="center"/>
          </w:tcPr>
          <w:p w:rsidR="00DC5778" w:rsidRPr="00515C1D" w:rsidRDefault="00DC5778" w:rsidP="000725AC">
            <w:pPr>
              <w:ind w:right="-57"/>
              <w:jc w:val="center"/>
              <w:rPr>
                <w:sz w:val="28"/>
              </w:rPr>
            </w:pPr>
            <w:r w:rsidRPr="00515C1D">
              <w:rPr>
                <w:sz w:val="28"/>
              </w:rPr>
              <w:t>Очно-заочная</w:t>
            </w:r>
          </w:p>
        </w:tc>
        <w:tc>
          <w:tcPr>
            <w:tcW w:w="707" w:type="dxa"/>
            <w:shd w:val="clear" w:color="auto" w:fill="auto"/>
            <w:vAlign w:val="center"/>
          </w:tcPr>
          <w:p w:rsidR="00DC5778" w:rsidRPr="00B91BF5" w:rsidRDefault="00DC5778" w:rsidP="000725AC">
            <w:pPr>
              <w:ind w:right="-57"/>
              <w:jc w:val="center"/>
              <w:rPr>
                <w:sz w:val="28"/>
              </w:rPr>
            </w:pPr>
            <w:r>
              <w:rPr>
                <w:sz w:val="28"/>
              </w:rPr>
              <w:t>х</w:t>
            </w:r>
          </w:p>
        </w:tc>
        <w:tc>
          <w:tcPr>
            <w:tcW w:w="707" w:type="dxa"/>
            <w:shd w:val="clear" w:color="auto" w:fill="auto"/>
            <w:vAlign w:val="center"/>
          </w:tcPr>
          <w:p w:rsidR="00DC5778" w:rsidRPr="00B91BF5" w:rsidRDefault="00DC5778" w:rsidP="000725AC">
            <w:pPr>
              <w:ind w:right="-57"/>
              <w:jc w:val="center"/>
              <w:rPr>
                <w:sz w:val="28"/>
              </w:rPr>
            </w:pPr>
            <w:r>
              <w:rPr>
                <w:sz w:val="28"/>
              </w:rPr>
              <w:t>х</w:t>
            </w:r>
          </w:p>
        </w:tc>
        <w:tc>
          <w:tcPr>
            <w:tcW w:w="708" w:type="dxa"/>
            <w:shd w:val="clear" w:color="auto" w:fill="auto"/>
            <w:vAlign w:val="center"/>
          </w:tcPr>
          <w:p w:rsidR="00DC5778" w:rsidRPr="00B91BF5" w:rsidRDefault="00DC5778" w:rsidP="000725AC">
            <w:pPr>
              <w:ind w:right="-57"/>
              <w:jc w:val="center"/>
              <w:rPr>
                <w:sz w:val="28"/>
              </w:rPr>
            </w:pPr>
            <w:r>
              <w:rPr>
                <w:sz w:val="28"/>
              </w:rPr>
              <w:t>х</w:t>
            </w:r>
          </w:p>
        </w:tc>
        <w:tc>
          <w:tcPr>
            <w:tcW w:w="707" w:type="dxa"/>
            <w:shd w:val="clear" w:color="auto" w:fill="auto"/>
            <w:vAlign w:val="center"/>
          </w:tcPr>
          <w:p w:rsidR="00DC5778" w:rsidRPr="00B91BF5" w:rsidRDefault="00DC5778" w:rsidP="000725AC">
            <w:pPr>
              <w:ind w:right="-57"/>
              <w:jc w:val="center"/>
              <w:rPr>
                <w:sz w:val="28"/>
              </w:rPr>
            </w:pPr>
            <w:r>
              <w:rPr>
                <w:sz w:val="28"/>
              </w:rPr>
              <w:t>х</w:t>
            </w:r>
          </w:p>
        </w:tc>
        <w:tc>
          <w:tcPr>
            <w:tcW w:w="707" w:type="dxa"/>
            <w:shd w:val="clear" w:color="auto" w:fill="auto"/>
            <w:vAlign w:val="center"/>
          </w:tcPr>
          <w:p w:rsidR="00DC5778" w:rsidRPr="00B91BF5" w:rsidRDefault="00DC5778" w:rsidP="000725AC">
            <w:pPr>
              <w:ind w:right="-57"/>
              <w:jc w:val="center"/>
              <w:rPr>
                <w:sz w:val="28"/>
              </w:rPr>
            </w:pPr>
            <w:r>
              <w:rPr>
                <w:sz w:val="28"/>
              </w:rPr>
              <w:t>х</w:t>
            </w:r>
          </w:p>
        </w:tc>
        <w:tc>
          <w:tcPr>
            <w:tcW w:w="708" w:type="dxa"/>
            <w:shd w:val="clear" w:color="auto" w:fill="auto"/>
            <w:vAlign w:val="center"/>
          </w:tcPr>
          <w:p w:rsidR="00DC5778" w:rsidRPr="00B91BF5" w:rsidRDefault="00DC5778" w:rsidP="000725AC">
            <w:pPr>
              <w:ind w:right="-57"/>
              <w:jc w:val="center"/>
              <w:rPr>
                <w:sz w:val="28"/>
              </w:rPr>
            </w:pPr>
            <w:r>
              <w:rPr>
                <w:sz w:val="28"/>
              </w:rPr>
              <w:t>х</w:t>
            </w:r>
          </w:p>
        </w:tc>
      </w:tr>
      <w:tr w:rsidR="00DC5778" w:rsidRPr="004F7366" w:rsidTr="000725AC">
        <w:trPr>
          <w:trHeight w:val="157"/>
        </w:trPr>
        <w:tc>
          <w:tcPr>
            <w:tcW w:w="4219" w:type="dxa"/>
            <w:vMerge/>
            <w:shd w:val="clear" w:color="auto" w:fill="auto"/>
            <w:vAlign w:val="center"/>
          </w:tcPr>
          <w:p w:rsidR="00DC5778" w:rsidRPr="008A2D03" w:rsidRDefault="00DC5778" w:rsidP="000725AC">
            <w:pPr>
              <w:jc w:val="both"/>
              <w:rPr>
                <w:sz w:val="28"/>
                <w:szCs w:val="28"/>
                <w:highlight w:val="yellow"/>
              </w:rPr>
            </w:pPr>
          </w:p>
        </w:tc>
        <w:tc>
          <w:tcPr>
            <w:tcW w:w="1843" w:type="dxa"/>
            <w:shd w:val="clear" w:color="auto" w:fill="auto"/>
            <w:vAlign w:val="center"/>
          </w:tcPr>
          <w:p w:rsidR="00DC5778" w:rsidRPr="00515C1D" w:rsidRDefault="00DC5778" w:rsidP="000725AC">
            <w:pPr>
              <w:ind w:right="-57"/>
              <w:jc w:val="center"/>
              <w:rPr>
                <w:sz w:val="28"/>
              </w:rPr>
            </w:pPr>
            <w:r w:rsidRPr="00515C1D">
              <w:rPr>
                <w:sz w:val="28"/>
              </w:rPr>
              <w:t>Заочная</w:t>
            </w:r>
          </w:p>
        </w:tc>
        <w:tc>
          <w:tcPr>
            <w:tcW w:w="707" w:type="dxa"/>
            <w:shd w:val="clear" w:color="auto" w:fill="auto"/>
            <w:vAlign w:val="center"/>
          </w:tcPr>
          <w:p w:rsidR="00DC5778" w:rsidRPr="00B91BF5" w:rsidRDefault="00DC5778" w:rsidP="000725AC">
            <w:pPr>
              <w:ind w:right="-57"/>
              <w:jc w:val="center"/>
              <w:rPr>
                <w:sz w:val="28"/>
              </w:rPr>
            </w:pPr>
            <w:r>
              <w:rPr>
                <w:sz w:val="28"/>
              </w:rPr>
              <w:t>х</w:t>
            </w:r>
          </w:p>
        </w:tc>
        <w:tc>
          <w:tcPr>
            <w:tcW w:w="707" w:type="dxa"/>
            <w:shd w:val="clear" w:color="auto" w:fill="auto"/>
            <w:vAlign w:val="center"/>
          </w:tcPr>
          <w:p w:rsidR="00DC5778" w:rsidRPr="00B91BF5" w:rsidRDefault="00DC5778" w:rsidP="000725AC">
            <w:pPr>
              <w:ind w:right="-57"/>
              <w:jc w:val="center"/>
              <w:rPr>
                <w:sz w:val="28"/>
              </w:rPr>
            </w:pPr>
            <w:r>
              <w:rPr>
                <w:sz w:val="28"/>
              </w:rPr>
              <w:t>х</w:t>
            </w:r>
          </w:p>
        </w:tc>
        <w:tc>
          <w:tcPr>
            <w:tcW w:w="708" w:type="dxa"/>
            <w:shd w:val="clear" w:color="auto" w:fill="auto"/>
            <w:vAlign w:val="center"/>
          </w:tcPr>
          <w:p w:rsidR="00DC5778" w:rsidRPr="00B91BF5" w:rsidRDefault="00DC5778" w:rsidP="000725AC">
            <w:pPr>
              <w:ind w:right="-57"/>
              <w:jc w:val="center"/>
              <w:rPr>
                <w:sz w:val="28"/>
              </w:rPr>
            </w:pPr>
            <w:r>
              <w:rPr>
                <w:sz w:val="28"/>
              </w:rPr>
              <w:t>х</w:t>
            </w:r>
          </w:p>
        </w:tc>
        <w:tc>
          <w:tcPr>
            <w:tcW w:w="707" w:type="dxa"/>
            <w:shd w:val="clear" w:color="auto" w:fill="auto"/>
            <w:vAlign w:val="center"/>
          </w:tcPr>
          <w:p w:rsidR="00DC5778" w:rsidRPr="00B91BF5" w:rsidRDefault="00DC5778" w:rsidP="000725AC">
            <w:pPr>
              <w:ind w:right="-57"/>
              <w:jc w:val="center"/>
              <w:rPr>
                <w:sz w:val="28"/>
              </w:rPr>
            </w:pPr>
            <w:r>
              <w:rPr>
                <w:sz w:val="28"/>
              </w:rPr>
              <w:t>х</w:t>
            </w:r>
          </w:p>
        </w:tc>
        <w:tc>
          <w:tcPr>
            <w:tcW w:w="707" w:type="dxa"/>
            <w:shd w:val="clear" w:color="auto" w:fill="auto"/>
            <w:vAlign w:val="center"/>
          </w:tcPr>
          <w:p w:rsidR="00DC5778" w:rsidRPr="00B91BF5" w:rsidRDefault="00DC5778" w:rsidP="000725AC">
            <w:pPr>
              <w:ind w:right="-57"/>
              <w:jc w:val="center"/>
              <w:rPr>
                <w:sz w:val="28"/>
              </w:rPr>
            </w:pPr>
            <w:r>
              <w:rPr>
                <w:sz w:val="28"/>
              </w:rPr>
              <w:t>х</w:t>
            </w:r>
          </w:p>
        </w:tc>
        <w:tc>
          <w:tcPr>
            <w:tcW w:w="708" w:type="dxa"/>
            <w:shd w:val="clear" w:color="auto" w:fill="auto"/>
            <w:vAlign w:val="center"/>
          </w:tcPr>
          <w:p w:rsidR="00DC5778" w:rsidRPr="00B91BF5" w:rsidRDefault="00DC5778" w:rsidP="000725AC">
            <w:pPr>
              <w:ind w:right="-57"/>
              <w:jc w:val="center"/>
              <w:rPr>
                <w:sz w:val="28"/>
              </w:rPr>
            </w:pPr>
            <w:r>
              <w:rPr>
                <w:sz w:val="28"/>
              </w:rPr>
              <w:t>х</w:t>
            </w:r>
          </w:p>
        </w:tc>
      </w:tr>
      <w:tr w:rsidR="008A2D03" w:rsidRPr="004F7366" w:rsidTr="000725AC">
        <w:trPr>
          <w:trHeight w:val="158"/>
        </w:trPr>
        <w:tc>
          <w:tcPr>
            <w:tcW w:w="4219" w:type="dxa"/>
            <w:vMerge w:val="restart"/>
            <w:shd w:val="clear" w:color="auto" w:fill="auto"/>
            <w:vAlign w:val="center"/>
          </w:tcPr>
          <w:p w:rsidR="008A2D03" w:rsidRPr="008A2D03" w:rsidRDefault="008A2D03">
            <w:pPr>
              <w:rPr>
                <w:sz w:val="28"/>
                <w:szCs w:val="28"/>
              </w:rPr>
            </w:pPr>
            <w:r w:rsidRPr="00DC5778">
              <w:rPr>
                <w:sz w:val="28"/>
                <w:szCs w:val="28"/>
              </w:rPr>
              <w:t>Б</w:t>
            </w:r>
            <w:proofErr w:type="gramStart"/>
            <w:r w:rsidRPr="00DC5778">
              <w:rPr>
                <w:sz w:val="28"/>
                <w:szCs w:val="28"/>
              </w:rPr>
              <w:t>1</w:t>
            </w:r>
            <w:proofErr w:type="gramEnd"/>
            <w:r w:rsidRPr="00DC5778">
              <w:rPr>
                <w:sz w:val="28"/>
                <w:szCs w:val="28"/>
              </w:rPr>
              <w:t>.О.16</w:t>
            </w:r>
            <w:r w:rsidRPr="008A2D03">
              <w:rPr>
                <w:sz w:val="28"/>
                <w:szCs w:val="28"/>
              </w:rPr>
              <w:t xml:space="preserve"> Физика</w:t>
            </w:r>
          </w:p>
        </w:tc>
        <w:tc>
          <w:tcPr>
            <w:tcW w:w="1843" w:type="dxa"/>
            <w:shd w:val="clear" w:color="auto" w:fill="auto"/>
            <w:vAlign w:val="center"/>
          </w:tcPr>
          <w:p w:rsidR="008A2D03" w:rsidRPr="00515C1D" w:rsidRDefault="008A2D03" w:rsidP="000725AC">
            <w:pPr>
              <w:ind w:right="-57"/>
              <w:jc w:val="center"/>
              <w:rPr>
                <w:sz w:val="28"/>
              </w:rPr>
            </w:pPr>
            <w:r w:rsidRPr="00515C1D">
              <w:rPr>
                <w:sz w:val="28"/>
              </w:rPr>
              <w:t>Очная</w:t>
            </w:r>
          </w:p>
        </w:tc>
        <w:tc>
          <w:tcPr>
            <w:tcW w:w="707" w:type="dxa"/>
            <w:shd w:val="clear" w:color="auto" w:fill="auto"/>
            <w:vAlign w:val="center"/>
          </w:tcPr>
          <w:p w:rsidR="008A2D03" w:rsidRPr="00B91BF5" w:rsidRDefault="008A2D03" w:rsidP="00CA35DA">
            <w:pPr>
              <w:ind w:right="-57"/>
              <w:jc w:val="center"/>
              <w:rPr>
                <w:sz w:val="28"/>
              </w:rPr>
            </w:pPr>
            <w:r>
              <w:rPr>
                <w:sz w:val="28"/>
              </w:rPr>
              <w:t>+</w:t>
            </w:r>
          </w:p>
        </w:tc>
        <w:tc>
          <w:tcPr>
            <w:tcW w:w="707" w:type="dxa"/>
            <w:shd w:val="clear" w:color="auto" w:fill="auto"/>
            <w:vAlign w:val="center"/>
          </w:tcPr>
          <w:p w:rsidR="008A2D03" w:rsidRPr="00B91BF5" w:rsidRDefault="008A2D03" w:rsidP="00CA35DA">
            <w:pPr>
              <w:ind w:right="-57"/>
              <w:jc w:val="center"/>
              <w:rPr>
                <w:sz w:val="28"/>
              </w:rPr>
            </w:pPr>
          </w:p>
        </w:tc>
        <w:tc>
          <w:tcPr>
            <w:tcW w:w="708"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0725AC">
            <w:pPr>
              <w:jc w:val="both"/>
              <w:rPr>
                <w:sz w:val="28"/>
                <w:szCs w:val="28"/>
                <w:highlight w:val="yellow"/>
              </w:rPr>
            </w:pPr>
          </w:p>
        </w:tc>
        <w:tc>
          <w:tcPr>
            <w:tcW w:w="1843" w:type="dxa"/>
            <w:shd w:val="clear" w:color="auto" w:fill="auto"/>
            <w:vAlign w:val="center"/>
          </w:tcPr>
          <w:p w:rsidR="008A2D03" w:rsidRPr="00515C1D" w:rsidRDefault="008A2D03" w:rsidP="000725AC">
            <w:pPr>
              <w:ind w:right="-57"/>
              <w:jc w:val="center"/>
              <w:rPr>
                <w:sz w:val="28"/>
              </w:rPr>
            </w:pPr>
            <w:r w:rsidRPr="00515C1D">
              <w:rPr>
                <w:sz w:val="28"/>
              </w:rPr>
              <w:t>Очно-заочная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0725AC">
            <w:pPr>
              <w:jc w:val="both"/>
              <w:rPr>
                <w:sz w:val="28"/>
                <w:szCs w:val="28"/>
                <w:highlight w:val="yellow"/>
              </w:rPr>
            </w:pPr>
          </w:p>
        </w:tc>
        <w:tc>
          <w:tcPr>
            <w:tcW w:w="1843" w:type="dxa"/>
            <w:shd w:val="clear" w:color="auto" w:fill="auto"/>
            <w:vAlign w:val="center"/>
          </w:tcPr>
          <w:p w:rsidR="008A2D03" w:rsidRPr="00515C1D" w:rsidRDefault="008A2D03" w:rsidP="000725AC">
            <w:pPr>
              <w:ind w:right="-57"/>
              <w:jc w:val="center"/>
              <w:rPr>
                <w:sz w:val="28"/>
              </w:rPr>
            </w:pPr>
            <w:r w:rsidRPr="00515C1D">
              <w:rPr>
                <w:sz w:val="28"/>
              </w:rPr>
              <w:t>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8"/>
        </w:trPr>
        <w:tc>
          <w:tcPr>
            <w:tcW w:w="4219" w:type="dxa"/>
            <w:vMerge w:val="restart"/>
            <w:shd w:val="clear" w:color="auto" w:fill="auto"/>
            <w:vAlign w:val="center"/>
          </w:tcPr>
          <w:p w:rsidR="008A2D03" w:rsidRPr="008A2D03" w:rsidRDefault="008A2D03" w:rsidP="00DC5778">
            <w:pPr>
              <w:rPr>
                <w:sz w:val="28"/>
                <w:szCs w:val="28"/>
              </w:rPr>
            </w:pPr>
            <w:r w:rsidRPr="00DC5778">
              <w:rPr>
                <w:sz w:val="28"/>
                <w:szCs w:val="28"/>
              </w:rPr>
              <w:t>Б</w:t>
            </w:r>
            <w:proofErr w:type="gramStart"/>
            <w:r w:rsidRPr="00DC5778">
              <w:rPr>
                <w:sz w:val="28"/>
                <w:szCs w:val="28"/>
              </w:rPr>
              <w:t>1</w:t>
            </w:r>
            <w:proofErr w:type="gramEnd"/>
            <w:r w:rsidRPr="00DC5778">
              <w:rPr>
                <w:sz w:val="28"/>
                <w:szCs w:val="28"/>
              </w:rPr>
              <w:t>.О.17</w:t>
            </w:r>
            <w:r w:rsidRPr="008A2D03">
              <w:rPr>
                <w:sz w:val="28"/>
                <w:szCs w:val="28"/>
              </w:rPr>
              <w:t xml:space="preserve"> Химия</w:t>
            </w:r>
          </w:p>
        </w:tc>
        <w:tc>
          <w:tcPr>
            <w:tcW w:w="1843" w:type="dxa"/>
            <w:shd w:val="clear" w:color="auto" w:fill="auto"/>
            <w:vAlign w:val="center"/>
          </w:tcPr>
          <w:p w:rsidR="008A2D03" w:rsidRPr="00515C1D" w:rsidRDefault="008A2D03" w:rsidP="000725AC">
            <w:pPr>
              <w:ind w:right="-57"/>
              <w:jc w:val="center"/>
              <w:rPr>
                <w:sz w:val="28"/>
              </w:rPr>
            </w:pPr>
            <w:r w:rsidRPr="00515C1D">
              <w:rPr>
                <w:sz w:val="28"/>
              </w:rPr>
              <w:t>Очная</w:t>
            </w:r>
          </w:p>
        </w:tc>
        <w:tc>
          <w:tcPr>
            <w:tcW w:w="707" w:type="dxa"/>
            <w:shd w:val="clear" w:color="auto" w:fill="auto"/>
            <w:vAlign w:val="center"/>
          </w:tcPr>
          <w:p w:rsidR="008A2D03" w:rsidRPr="00B91BF5" w:rsidRDefault="008A2D03" w:rsidP="00CA35DA">
            <w:pPr>
              <w:ind w:right="-57"/>
              <w:jc w:val="center"/>
              <w:rPr>
                <w:sz w:val="28"/>
              </w:rPr>
            </w:pPr>
            <w:r>
              <w:rPr>
                <w:sz w:val="28"/>
              </w:rPr>
              <w:t>+</w:t>
            </w:r>
          </w:p>
        </w:tc>
        <w:tc>
          <w:tcPr>
            <w:tcW w:w="707" w:type="dxa"/>
            <w:shd w:val="clear" w:color="auto" w:fill="auto"/>
            <w:vAlign w:val="center"/>
          </w:tcPr>
          <w:p w:rsidR="008A2D03" w:rsidRPr="00B91BF5" w:rsidRDefault="008A2D03" w:rsidP="00CA35DA">
            <w:pPr>
              <w:ind w:right="-57"/>
              <w:jc w:val="center"/>
              <w:rPr>
                <w:sz w:val="28"/>
              </w:rPr>
            </w:pPr>
          </w:p>
        </w:tc>
        <w:tc>
          <w:tcPr>
            <w:tcW w:w="708"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0725AC">
            <w:pPr>
              <w:jc w:val="both"/>
              <w:rPr>
                <w:sz w:val="28"/>
                <w:szCs w:val="28"/>
                <w:highlight w:val="yellow"/>
              </w:rPr>
            </w:pPr>
          </w:p>
        </w:tc>
        <w:tc>
          <w:tcPr>
            <w:tcW w:w="1843" w:type="dxa"/>
            <w:shd w:val="clear" w:color="auto" w:fill="auto"/>
            <w:vAlign w:val="center"/>
          </w:tcPr>
          <w:p w:rsidR="008A2D03" w:rsidRPr="00515C1D" w:rsidRDefault="008A2D03" w:rsidP="000725AC">
            <w:pPr>
              <w:ind w:right="-57"/>
              <w:jc w:val="center"/>
              <w:rPr>
                <w:sz w:val="28"/>
              </w:rPr>
            </w:pPr>
            <w:r w:rsidRPr="00515C1D">
              <w:rPr>
                <w:sz w:val="28"/>
              </w:rPr>
              <w:t>Очно-заочная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0725AC">
            <w:pPr>
              <w:jc w:val="both"/>
              <w:rPr>
                <w:sz w:val="28"/>
                <w:szCs w:val="28"/>
                <w:highlight w:val="yellow"/>
              </w:rPr>
            </w:pPr>
          </w:p>
        </w:tc>
        <w:tc>
          <w:tcPr>
            <w:tcW w:w="1843" w:type="dxa"/>
            <w:shd w:val="clear" w:color="auto" w:fill="auto"/>
            <w:vAlign w:val="center"/>
          </w:tcPr>
          <w:p w:rsidR="008A2D03" w:rsidRPr="00515C1D" w:rsidRDefault="008A2D03" w:rsidP="000725AC">
            <w:pPr>
              <w:ind w:right="-57"/>
              <w:jc w:val="center"/>
              <w:rPr>
                <w:sz w:val="28"/>
              </w:rPr>
            </w:pPr>
            <w:r w:rsidRPr="00515C1D">
              <w:rPr>
                <w:sz w:val="28"/>
              </w:rPr>
              <w:t>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val="restart"/>
            <w:shd w:val="clear" w:color="auto" w:fill="auto"/>
            <w:vAlign w:val="center"/>
          </w:tcPr>
          <w:p w:rsidR="008A2D03" w:rsidRPr="008A2D03" w:rsidRDefault="008A2D03">
            <w:pPr>
              <w:rPr>
                <w:sz w:val="28"/>
                <w:szCs w:val="28"/>
              </w:rPr>
            </w:pPr>
            <w:r w:rsidRPr="00DC5778">
              <w:rPr>
                <w:sz w:val="28"/>
                <w:szCs w:val="28"/>
              </w:rPr>
              <w:t>Б</w:t>
            </w:r>
            <w:proofErr w:type="gramStart"/>
            <w:r w:rsidRPr="00DC5778">
              <w:rPr>
                <w:sz w:val="28"/>
                <w:szCs w:val="28"/>
              </w:rPr>
              <w:t>1</w:t>
            </w:r>
            <w:proofErr w:type="gramEnd"/>
            <w:r w:rsidRPr="00DC5778">
              <w:rPr>
                <w:sz w:val="28"/>
                <w:szCs w:val="28"/>
              </w:rPr>
              <w:t>.О.18</w:t>
            </w:r>
            <w:r w:rsidRPr="008A2D03">
              <w:rPr>
                <w:sz w:val="28"/>
                <w:szCs w:val="28"/>
              </w:rPr>
              <w:t xml:space="preserve"> Гидравлика</w:t>
            </w:r>
          </w:p>
        </w:tc>
        <w:tc>
          <w:tcPr>
            <w:tcW w:w="1843" w:type="dxa"/>
            <w:shd w:val="clear" w:color="auto" w:fill="auto"/>
            <w:vAlign w:val="center"/>
          </w:tcPr>
          <w:p w:rsidR="008A2D03" w:rsidRPr="00515C1D" w:rsidRDefault="008A2D03" w:rsidP="00515C1D">
            <w:pPr>
              <w:ind w:right="-57"/>
              <w:jc w:val="center"/>
              <w:rPr>
                <w:sz w:val="28"/>
              </w:rPr>
            </w:pPr>
            <w:r w:rsidRPr="00515C1D">
              <w:rPr>
                <w:sz w:val="28"/>
              </w:rPr>
              <w:t>Очная</w:t>
            </w: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r>
              <w:rPr>
                <w:sz w:val="28"/>
              </w:rPr>
              <w:t>+</w:t>
            </w:r>
          </w:p>
        </w:tc>
        <w:tc>
          <w:tcPr>
            <w:tcW w:w="708"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515C1D">
            <w:pPr>
              <w:jc w:val="both"/>
              <w:rPr>
                <w:sz w:val="28"/>
                <w:szCs w:val="28"/>
                <w:highlight w:val="yellow"/>
              </w:rPr>
            </w:pPr>
          </w:p>
        </w:tc>
        <w:tc>
          <w:tcPr>
            <w:tcW w:w="1843" w:type="dxa"/>
            <w:shd w:val="clear" w:color="auto" w:fill="auto"/>
            <w:vAlign w:val="center"/>
          </w:tcPr>
          <w:p w:rsidR="008A2D03" w:rsidRPr="00515C1D" w:rsidRDefault="008A2D03" w:rsidP="00515C1D">
            <w:pPr>
              <w:ind w:right="-57"/>
              <w:jc w:val="center"/>
              <w:rPr>
                <w:sz w:val="28"/>
              </w:rPr>
            </w:pPr>
            <w:r w:rsidRPr="00515C1D">
              <w:rPr>
                <w:sz w:val="28"/>
              </w:rPr>
              <w:t>Очно-заочная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515C1D">
            <w:pPr>
              <w:jc w:val="both"/>
              <w:rPr>
                <w:sz w:val="28"/>
                <w:szCs w:val="28"/>
                <w:highlight w:val="yellow"/>
              </w:rPr>
            </w:pPr>
          </w:p>
        </w:tc>
        <w:tc>
          <w:tcPr>
            <w:tcW w:w="1843" w:type="dxa"/>
            <w:shd w:val="clear" w:color="auto" w:fill="auto"/>
            <w:vAlign w:val="center"/>
          </w:tcPr>
          <w:p w:rsidR="008A2D03" w:rsidRPr="00515C1D" w:rsidRDefault="008A2D03" w:rsidP="00515C1D">
            <w:pPr>
              <w:ind w:right="-57"/>
              <w:jc w:val="center"/>
              <w:rPr>
                <w:sz w:val="28"/>
              </w:rPr>
            </w:pPr>
            <w:r w:rsidRPr="00515C1D">
              <w:rPr>
                <w:sz w:val="28"/>
              </w:rPr>
              <w:t>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val="restart"/>
            <w:shd w:val="clear" w:color="auto" w:fill="auto"/>
            <w:vAlign w:val="center"/>
          </w:tcPr>
          <w:p w:rsidR="008A2D03" w:rsidRPr="008A2D03" w:rsidRDefault="008A2D03">
            <w:pPr>
              <w:rPr>
                <w:sz w:val="28"/>
                <w:szCs w:val="28"/>
              </w:rPr>
            </w:pPr>
            <w:r w:rsidRPr="00DC5778">
              <w:rPr>
                <w:sz w:val="28"/>
                <w:szCs w:val="28"/>
              </w:rPr>
              <w:t>Б</w:t>
            </w:r>
            <w:proofErr w:type="gramStart"/>
            <w:r w:rsidRPr="00DC5778">
              <w:rPr>
                <w:sz w:val="28"/>
                <w:szCs w:val="28"/>
              </w:rPr>
              <w:t>1</w:t>
            </w:r>
            <w:proofErr w:type="gramEnd"/>
            <w:r w:rsidRPr="00DC5778">
              <w:rPr>
                <w:sz w:val="28"/>
                <w:szCs w:val="28"/>
              </w:rPr>
              <w:t>.О.19</w:t>
            </w:r>
            <w:r w:rsidRPr="008A2D03">
              <w:rPr>
                <w:sz w:val="28"/>
                <w:szCs w:val="28"/>
              </w:rPr>
              <w:t xml:space="preserve"> Техническая механика: Теоретическая механика</w:t>
            </w:r>
          </w:p>
        </w:tc>
        <w:tc>
          <w:tcPr>
            <w:tcW w:w="1843" w:type="dxa"/>
            <w:shd w:val="clear" w:color="auto" w:fill="auto"/>
            <w:vAlign w:val="center"/>
          </w:tcPr>
          <w:p w:rsidR="008A2D03" w:rsidRPr="00515C1D" w:rsidRDefault="008A2D03" w:rsidP="00515C1D">
            <w:pPr>
              <w:ind w:right="-57"/>
              <w:jc w:val="center"/>
              <w:rPr>
                <w:sz w:val="28"/>
              </w:rPr>
            </w:pPr>
            <w:r w:rsidRPr="00515C1D">
              <w:rPr>
                <w:sz w:val="28"/>
              </w:rPr>
              <w:t>Очная</w:t>
            </w:r>
          </w:p>
        </w:tc>
        <w:tc>
          <w:tcPr>
            <w:tcW w:w="707" w:type="dxa"/>
            <w:shd w:val="clear" w:color="auto" w:fill="auto"/>
            <w:vAlign w:val="center"/>
          </w:tcPr>
          <w:p w:rsidR="008A2D03" w:rsidRPr="00B91BF5" w:rsidRDefault="008A2D03" w:rsidP="00CA35DA">
            <w:pPr>
              <w:ind w:right="-57"/>
              <w:jc w:val="center"/>
              <w:rPr>
                <w:sz w:val="28"/>
              </w:rPr>
            </w:pPr>
            <w:r>
              <w:rPr>
                <w:sz w:val="28"/>
              </w:rPr>
              <w:t>+</w:t>
            </w:r>
          </w:p>
        </w:tc>
        <w:tc>
          <w:tcPr>
            <w:tcW w:w="707" w:type="dxa"/>
            <w:shd w:val="clear" w:color="auto" w:fill="auto"/>
            <w:vAlign w:val="center"/>
          </w:tcPr>
          <w:p w:rsidR="008A2D03" w:rsidRPr="00B91BF5" w:rsidRDefault="008A2D03" w:rsidP="00CA35DA">
            <w:pPr>
              <w:ind w:right="-57"/>
              <w:jc w:val="center"/>
              <w:rPr>
                <w:sz w:val="28"/>
              </w:rPr>
            </w:pPr>
          </w:p>
        </w:tc>
        <w:tc>
          <w:tcPr>
            <w:tcW w:w="708"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515C1D">
            <w:pPr>
              <w:jc w:val="both"/>
              <w:rPr>
                <w:sz w:val="28"/>
                <w:szCs w:val="28"/>
                <w:highlight w:val="yellow"/>
              </w:rPr>
            </w:pPr>
          </w:p>
        </w:tc>
        <w:tc>
          <w:tcPr>
            <w:tcW w:w="1843" w:type="dxa"/>
            <w:shd w:val="clear" w:color="auto" w:fill="auto"/>
            <w:vAlign w:val="center"/>
          </w:tcPr>
          <w:p w:rsidR="008A2D03" w:rsidRPr="00515C1D" w:rsidRDefault="008A2D03" w:rsidP="00515C1D">
            <w:pPr>
              <w:ind w:right="-57"/>
              <w:jc w:val="center"/>
              <w:rPr>
                <w:sz w:val="28"/>
              </w:rPr>
            </w:pPr>
            <w:r w:rsidRPr="00515C1D">
              <w:rPr>
                <w:sz w:val="28"/>
              </w:rPr>
              <w:t>Очно-заочная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515C1D">
            <w:pPr>
              <w:jc w:val="both"/>
              <w:rPr>
                <w:sz w:val="28"/>
                <w:szCs w:val="28"/>
                <w:highlight w:val="yellow"/>
              </w:rPr>
            </w:pPr>
          </w:p>
        </w:tc>
        <w:tc>
          <w:tcPr>
            <w:tcW w:w="1843" w:type="dxa"/>
            <w:shd w:val="clear" w:color="auto" w:fill="auto"/>
            <w:vAlign w:val="center"/>
          </w:tcPr>
          <w:p w:rsidR="008A2D03" w:rsidRPr="00515C1D" w:rsidRDefault="008A2D03" w:rsidP="00515C1D">
            <w:pPr>
              <w:ind w:right="-57"/>
              <w:jc w:val="center"/>
              <w:rPr>
                <w:sz w:val="28"/>
              </w:rPr>
            </w:pPr>
            <w:r w:rsidRPr="00515C1D">
              <w:rPr>
                <w:sz w:val="28"/>
              </w:rPr>
              <w:t>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val="restart"/>
            <w:shd w:val="clear" w:color="auto" w:fill="auto"/>
            <w:vAlign w:val="center"/>
          </w:tcPr>
          <w:p w:rsidR="008A2D03" w:rsidRPr="008A2D03" w:rsidRDefault="008A2D03">
            <w:pPr>
              <w:rPr>
                <w:sz w:val="28"/>
                <w:szCs w:val="28"/>
              </w:rPr>
            </w:pPr>
            <w:r w:rsidRPr="00DC5778">
              <w:rPr>
                <w:sz w:val="28"/>
                <w:szCs w:val="28"/>
              </w:rPr>
              <w:t>Б</w:t>
            </w:r>
            <w:proofErr w:type="gramStart"/>
            <w:r w:rsidRPr="00DC5778">
              <w:rPr>
                <w:sz w:val="28"/>
                <w:szCs w:val="28"/>
              </w:rPr>
              <w:t>1</w:t>
            </w:r>
            <w:proofErr w:type="gramEnd"/>
            <w:r w:rsidRPr="00DC5778">
              <w:rPr>
                <w:sz w:val="28"/>
                <w:szCs w:val="28"/>
              </w:rPr>
              <w:t>.О.20</w:t>
            </w:r>
            <w:r w:rsidRPr="008A2D03">
              <w:rPr>
                <w:sz w:val="28"/>
                <w:szCs w:val="28"/>
              </w:rPr>
              <w:t xml:space="preserve"> Техническая механика: Сопротивление материалов</w:t>
            </w: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Очная</w:t>
            </w: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r>
              <w:rPr>
                <w:sz w:val="28"/>
              </w:rPr>
              <w:t>+</w:t>
            </w:r>
          </w:p>
        </w:tc>
        <w:tc>
          <w:tcPr>
            <w:tcW w:w="708"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3846B2">
            <w:pPr>
              <w:jc w:val="both"/>
              <w:rPr>
                <w:sz w:val="28"/>
                <w:szCs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Очно-заочная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3846B2">
            <w:pPr>
              <w:jc w:val="both"/>
              <w:rPr>
                <w:sz w:val="28"/>
                <w:szCs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val="restart"/>
            <w:shd w:val="clear" w:color="auto" w:fill="auto"/>
            <w:vAlign w:val="center"/>
          </w:tcPr>
          <w:p w:rsidR="008A2D03" w:rsidRPr="008A2D03" w:rsidRDefault="008A2D03">
            <w:pPr>
              <w:rPr>
                <w:sz w:val="28"/>
                <w:szCs w:val="28"/>
              </w:rPr>
            </w:pPr>
            <w:r w:rsidRPr="00DC5778">
              <w:rPr>
                <w:sz w:val="28"/>
                <w:szCs w:val="28"/>
              </w:rPr>
              <w:t>Б</w:t>
            </w:r>
            <w:proofErr w:type="gramStart"/>
            <w:r w:rsidRPr="00DC5778">
              <w:rPr>
                <w:sz w:val="28"/>
                <w:szCs w:val="28"/>
              </w:rPr>
              <w:t>1</w:t>
            </w:r>
            <w:proofErr w:type="gramEnd"/>
            <w:r w:rsidRPr="00DC5778">
              <w:rPr>
                <w:sz w:val="28"/>
                <w:szCs w:val="28"/>
              </w:rPr>
              <w:t>.О.30</w:t>
            </w:r>
            <w:r w:rsidRPr="008A2D03">
              <w:rPr>
                <w:sz w:val="28"/>
                <w:szCs w:val="28"/>
              </w:rPr>
              <w:t xml:space="preserve"> Начертательная геометрия. Инженерная и компьютерная графика</w:t>
            </w: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Очная</w:t>
            </w:r>
          </w:p>
        </w:tc>
        <w:tc>
          <w:tcPr>
            <w:tcW w:w="707" w:type="dxa"/>
            <w:shd w:val="clear" w:color="auto" w:fill="auto"/>
            <w:vAlign w:val="center"/>
          </w:tcPr>
          <w:p w:rsidR="008A2D03" w:rsidRPr="00B91BF5" w:rsidRDefault="008A2D03" w:rsidP="00CA35DA">
            <w:pPr>
              <w:ind w:right="-57"/>
              <w:jc w:val="center"/>
              <w:rPr>
                <w:sz w:val="28"/>
              </w:rPr>
            </w:pPr>
            <w:r>
              <w:rPr>
                <w:sz w:val="28"/>
              </w:rPr>
              <w:t>+</w:t>
            </w:r>
          </w:p>
        </w:tc>
        <w:tc>
          <w:tcPr>
            <w:tcW w:w="707" w:type="dxa"/>
            <w:shd w:val="clear" w:color="auto" w:fill="auto"/>
            <w:vAlign w:val="center"/>
          </w:tcPr>
          <w:p w:rsidR="008A2D03" w:rsidRPr="00B91BF5" w:rsidRDefault="008A2D03" w:rsidP="00CA35DA">
            <w:pPr>
              <w:ind w:right="-57"/>
              <w:jc w:val="center"/>
              <w:rPr>
                <w:sz w:val="28"/>
              </w:rPr>
            </w:pPr>
          </w:p>
        </w:tc>
        <w:tc>
          <w:tcPr>
            <w:tcW w:w="708"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3846B2">
            <w:pPr>
              <w:jc w:val="both"/>
              <w:rPr>
                <w:sz w:val="28"/>
                <w:szCs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Очно-заочная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DA5A1B">
        <w:trPr>
          <w:trHeight w:val="312"/>
        </w:trPr>
        <w:tc>
          <w:tcPr>
            <w:tcW w:w="4219" w:type="dxa"/>
            <w:vMerge/>
            <w:shd w:val="clear" w:color="auto" w:fill="auto"/>
            <w:vAlign w:val="center"/>
          </w:tcPr>
          <w:p w:rsidR="008A2D03" w:rsidRPr="008A2D03" w:rsidRDefault="008A2D03" w:rsidP="003846B2">
            <w:pPr>
              <w:jc w:val="both"/>
              <w:rPr>
                <w:sz w:val="28"/>
                <w:szCs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val="restart"/>
            <w:shd w:val="clear" w:color="auto" w:fill="auto"/>
            <w:vAlign w:val="center"/>
          </w:tcPr>
          <w:p w:rsidR="008A2D03" w:rsidRPr="008A2D03" w:rsidRDefault="008A2D03" w:rsidP="003846B2">
            <w:pPr>
              <w:jc w:val="both"/>
              <w:rPr>
                <w:sz w:val="28"/>
                <w:szCs w:val="28"/>
              </w:rPr>
            </w:pPr>
            <w:r w:rsidRPr="00DC5778">
              <w:rPr>
                <w:sz w:val="28"/>
                <w:szCs w:val="28"/>
              </w:rPr>
              <w:t>Б</w:t>
            </w:r>
            <w:proofErr w:type="gramStart"/>
            <w:r w:rsidRPr="00DC5778">
              <w:rPr>
                <w:sz w:val="28"/>
                <w:szCs w:val="28"/>
              </w:rPr>
              <w:t>1</w:t>
            </w:r>
            <w:proofErr w:type="gramEnd"/>
            <w:r w:rsidRPr="00DC5778">
              <w:rPr>
                <w:sz w:val="28"/>
                <w:szCs w:val="28"/>
              </w:rPr>
              <w:t>.О.33</w:t>
            </w:r>
            <w:r w:rsidRPr="008A2D03">
              <w:rPr>
                <w:sz w:val="28"/>
                <w:szCs w:val="28"/>
              </w:rPr>
              <w:t xml:space="preserve"> Основы геологии и гидрогеологии</w:t>
            </w: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Очная</w:t>
            </w: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F02CA7" w:rsidP="00CA35DA">
            <w:pPr>
              <w:ind w:right="-57"/>
              <w:jc w:val="center"/>
              <w:rPr>
                <w:sz w:val="28"/>
              </w:rPr>
            </w:pPr>
            <w:r>
              <w:rPr>
                <w:sz w:val="28"/>
              </w:rPr>
              <w:t>+</w:t>
            </w:r>
          </w:p>
        </w:tc>
        <w:tc>
          <w:tcPr>
            <w:tcW w:w="708"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3846B2">
            <w:pPr>
              <w:jc w:val="both"/>
              <w:rPr>
                <w:sz w:val="28"/>
                <w:szCs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Очно-заочная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3846B2">
            <w:pPr>
              <w:jc w:val="both"/>
              <w:rPr>
                <w:sz w:val="28"/>
                <w:szCs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val="restart"/>
            <w:shd w:val="clear" w:color="auto" w:fill="auto"/>
            <w:vAlign w:val="center"/>
          </w:tcPr>
          <w:p w:rsidR="008A2D03" w:rsidRPr="008A2D03" w:rsidRDefault="008A2D03" w:rsidP="00DA5A1B">
            <w:pPr>
              <w:jc w:val="both"/>
              <w:rPr>
                <w:sz w:val="28"/>
                <w:szCs w:val="28"/>
              </w:rPr>
            </w:pPr>
            <w:r w:rsidRPr="00DC5778">
              <w:rPr>
                <w:sz w:val="28"/>
                <w:szCs w:val="28"/>
              </w:rPr>
              <w:lastRenderedPageBreak/>
              <w:t>Б</w:t>
            </w:r>
            <w:proofErr w:type="gramStart"/>
            <w:r w:rsidRPr="00DC5778">
              <w:rPr>
                <w:sz w:val="28"/>
                <w:szCs w:val="28"/>
              </w:rPr>
              <w:t>1</w:t>
            </w:r>
            <w:proofErr w:type="gramEnd"/>
            <w:r w:rsidRPr="00DC5778">
              <w:rPr>
                <w:sz w:val="28"/>
                <w:szCs w:val="28"/>
              </w:rPr>
              <w:t>.О.35</w:t>
            </w:r>
            <w:r w:rsidRPr="008A2D03">
              <w:rPr>
                <w:sz w:val="28"/>
                <w:szCs w:val="28"/>
              </w:rPr>
              <w:t xml:space="preserve"> Метеорология и климатология</w:t>
            </w: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Очная</w:t>
            </w: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F02CA7" w:rsidP="00CA35DA">
            <w:pPr>
              <w:ind w:right="-57"/>
              <w:jc w:val="center"/>
              <w:rPr>
                <w:sz w:val="28"/>
              </w:rPr>
            </w:pPr>
            <w:r>
              <w:rPr>
                <w:sz w:val="28"/>
              </w:rPr>
              <w:t>+</w:t>
            </w:r>
          </w:p>
        </w:tc>
        <w:tc>
          <w:tcPr>
            <w:tcW w:w="708"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3846B2">
            <w:pPr>
              <w:jc w:val="both"/>
              <w:rPr>
                <w:sz w:val="28"/>
                <w:szCs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Очно-заочная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3846B2">
            <w:pPr>
              <w:jc w:val="both"/>
              <w:rPr>
                <w:sz w:val="28"/>
                <w:szCs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val="restart"/>
            <w:shd w:val="clear" w:color="auto" w:fill="auto"/>
            <w:vAlign w:val="center"/>
          </w:tcPr>
          <w:p w:rsidR="008A2D03" w:rsidRPr="008A2D03" w:rsidRDefault="008A2D03" w:rsidP="003846B2">
            <w:pPr>
              <w:jc w:val="both"/>
              <w:rPr>
                <w:sz w:val="28"/>
                <w:szCs w:val="28"/>
              </w:rPr>
            </w:pPr>
            <w:r w:rsidRPr="00DC5778">
              <w:rPr>
                <w:sz w:val="28"/>
                <w:szCs w:val="28"/>
              </w:rPr>
              <w:t>Б</w:t>
            </w:r>
            <w:proofErr w:type="gramStart"/>
            <w:r w:rsidRPr="00DC5778">
              <w:rPr>
                <w:sz w:val="28"/>
                <w:szCs w:val="28"/>
              </w:rPr>
              <w:t>1</w:t>
            </w:r>
            <w:proofErr w:type="gramEnd"/>
            <w:r w:rsidRPr="00DC5778">
              <w:rPr>
                <w:sz w:val="28"/>
                <w:szCs w:val="28"/>
              </w:rPr>
              <w:t>.О.38</w:t>
            </w:r>
            <w:r w:rsidRPr="008A2D03">
              <w:rPr>
                <w:sz w:val="28"/>
                <w:szCs w:val="28"/>
              </w:rPr>
              <w:t xml:space="preserve"> Информационные технологии</w:t>
            </w: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Очная</w:t>
            </w: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p>
        </w:tc>
        <w:tc>
          <w:tcPr>
            <w:tcW w:w="708" w:type="dxa"/>
            <w:shd w:val="clear" w:color="auto" w:fill="auto"/>
            <w:vAlign w:val="center"/>
          </w:tcPr>
          <w:p w:rsidR="008A2D03" w:rsidRPr="00B91BF5" w:rsidRDefault="008A2D03" w:rsidP="00CA35DA">
            <w:pPr>
              <w:ind w:right="-57"/>
              <w:jc w:val="center"/>
              <w:rPr>
                <w:sz w:val="28"/>
              </w:rPr>
            </w:pPr>
            <w:r>
              <w:rPr>
                <w:sz w:val="28"/>
              </w:rPr>
              <w:t>+</w:t>
            </w: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3846B2">
            <w:pPr>
              <w:jc w:val="both"/>
              <w:rPr>
                <w:sz w:val="28"/>
                <w:szCs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Очно-заочная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3846B2">
            <w:pPr>
              <w:jc w:val="both"/>
              <w:rPr>
                <w:sz w:val="28"/>
                <w:szCs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val="restart"/>
            <w:shd w:val="clear" w:color="auto" w:fill="auto"/>
            <w:vAlign w:val="center"/>
          </w:tcPr>
          <w:p w:rsidR="008A2D03" w:rsidRPr="008A2D03" w:rsidRDefault="008A2D03" w:rsidP="001E63AE">
            <w:pPr>
              <w:jc w:val="both"/>
              <w:rPr>
                <w:sz w:val="28"/>
                <w:szCs w:val="28"/>
              </w:rPr>
            </w:pPr>
            <w:r w:rsidRPr="00DC5778">
              <w:rPr>
                <w:sz w:val="28"/>
                <w:szCs w:val="28"/>
              </w:rPr>
              <w:t>Б</w:t>
            </w:r>
            <w:proofErr w:type="gramStart"/>
            <w:r w:rsidRPr="00DC5778">
              <w:rPr>
                <w:sz w:val="28"/>
                <w:szCs w:val="28"/>
              </w:rPr>
              <w:t>2</w:t>
            </w:r>
            <w:proofErr w:type="gramEnd"/>
            <w:r w:rsidRPr="00DC5778">
              <w:rPr>
                <w:sz w:val="28"/>
                <w:szCs w:val="28"/>
              </w:rPr>
              <w:t>.О.02(У)</w:t>
            </w:r>
            <w:r w:rsidRPr="008A2D03">
              <w:rPr>
                <w:sz w:val="28"/>
                <w:szCs w:val="28"/>
              </w:rPr>
              <w:t xml:space="preserve"> Эксплуатационная практика</w:t>
            </w: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Очная</w:t>
            </w:r>
          </w:p>
        </w:tc>
        <w:tc>
          <w:tcPr>
            <w:tcW w:w="707" w:type="dxa"/>
            <w:shd w:val="clear" w:color="auto" w:fill="auto"/>
            <w:vAlign w:val="center"/>
          </w:tcPr>
          <w:p w:rsidR="008A2D03" w:rsidRPr="00B91BF5" w:rsidRDefault="00F20DF6" w:rsidP="00CA35DA">
            <w:pPr>
              <w:ind w:right="-57"/>
              <w:jc w:val="center"/>
              <w:rPr>
                <w:sz w:val="28"/>
              </w:rPr>
            </w:pPr>
            <w:r>
              <w:rPr>
                <w:sz w:val="28"/>
              </w:rPr>
              <w:t>+</w:t>
            </w:r>
          </w:p>
        </w:tc>
        <w:tc>
          <w:tcPr>
            <w:tcW w:w="707" w:type="dxa"/>
            <w:shd w:val="clear" w:color="auto" w:fill="auto"/>
            <w:vAlign w:val="center"/>
          </w:tcPr>
          <w:p w:rsidR="008A2D03" w:rsidRPr="00B91BF5" w:rsidRDefault="008A2D03" w:rsidP="00CA35DA">
            <w:pPr>
              <w:ind w:right="-57"/>
              <w:jc w:val="center"/>
              <w:rPr>
                <w:sz w:val="28"/>
              </w:rPr>
            </w:pPr>
          </w:p>
        </w:tc>
        <w:tc>
          <w:tcPr>
            <w:tcW w:w="708"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3846B2">
            <w:pPr>
              <w:jc w:val="both"/>
              <w:rPr>
                <w:sz w:val="28"/>
                <w:szCs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Очно-заочная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8A2D03" w:rsidRDefault="008A2D03" w:rsidP="003846B2">
            <w:pPr>
              <w:jc w:val="both"/>
              <w:rPr>
                <w:sz w:val="28"/>
                <w:szCs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val="restart"/>
            <w:shd w:val="clear" w:color="auto" w:fill="auto"/>
            <w:vAlign w:val="center"/>
          </w:tcPr>
          <w:p w:rsidR="008A2D03" w:rsidRPr="008A2D03" w:rsidRDefault="008A2D03" w:rsidP="003846B2">
            <w:pPr>
              <w:jc w:val="both"/>
              <w:rPr>
                <w:sz w:val="28"/>
                <w:szCs w:val="28"/>
              </w:rPr>
            </w:pPr>
            <w:r w:rsidRPr="00DC5778">
              <w:rPr>
                <w:sz w:val="28"/>
                <w:szCs w:val="28"/>
              </w:rPr>
              <w:t>Б</w:t>
            </w:r>
            <w:proofErr w:type="gramStart"/>
            <w:r w:rsidRPr="00DC5778">
              <w:rPr>
                <w:sz w:val="28"/>
                <w:szCs w:val="28"/>
              </w:rPr>
              <w:t>2</w:t>
            </w:r>
            <w:proofErr w:type="gramEnd"/>
            <w:r w:rsidRPr="00DC5778">
              <w:rPr>
                <w:sz w:val="28"/>
                <w:szCs w:val="28"/>
              </w:rPr>
              <w:t>.О.03(У)</w:t>
            </w:r>
            <w:r w:rsidRPr="008A2D03">
              <w:rPr>
                <w:sz w:val="28"/>
                <w:szCs w:val="28"/>
              </w:rPr>
              <w:t xml:space="preserve"> Практика по получению первичных профессиональных умений и навыков</w:t>
            </w: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Очная</w:t>
            </w: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F20DF6" w:rsidP="00CA35DA">
            <w:pPr>
              <w:ind w:right="-57"/>
              <w:jc w:val="center"/>
              <w:rPr>
                <w:sz w:val="28"/>
              </w:rPr>
            </w:pPr>
            <w:r>
              <w:rPr>
                <w:sz w:val="28"/>
              </w:rPr>
              <w:t>+</w:t>
            </w:r>
          </w:p>
        </w:tc>
        <w:tc>
          <w:tcPr>
            <w:tcW w:w="708"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4F7366" w:rsidRDefault="008A2D03" w:rsidP="003846B2">
            <w:pPr>
              <w:jc w:val="both"/>
              <w:rPr>
                <w:sz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Очно-заочная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8A2D03" w:rsidRPr="004F7366" w:rsidTr="000725AC">
        <w:trPr>
          <w:trHeight w:val="157"/>
        </w:trPr>
        <w:tc>
          <w:tcPr>
            <w:tcW w:w="4219" w:type="dxa"/>
            <w:vMerge/>
            <w:shd w:val="clear" w:color="auto" w:fill="auto"/>
            <w:vAlign w:val="center"/>
          </w:tcPr>
          <w:p w:rsidR="008A2D03" w:rsidRPr="004F7366" w:rsidRDefault="008A2D03" w:rsidP="003846B2">
            <w:pPr>
              <w:jc w:val="both"/>
              <w:rPr>
                <w:sz w:val="28"/>
                <w:highlight w:val="yellow"/>
              </w:rPr>
            </w:pPr>
          </w:p>
        </w:tc>
        <w:tc>
          <w:tcPr>
            <w:tcW w:w="1843" w:type="dxa"/>
            <w:shd w:val="clear" w:color="auto" w:fill="auto"/>
            <w:vAlign w:val="center"/>
          </w:tcPr>
          <w:p w:rsidR="008A2D03" w:rsidRPr="00515C1D" w:rsidRDefault="008A2D03" w:rsidP="003846B2">
            <w:pPr>
              <w:ind w:right="-57"/>
              <w:jc w:val="center"/>
              <w:rPr>
                <w:sz w:val="28"/>
              </w:rPr>
            </w:pPr>
            <w:r w:rsidRPr="00515C1D">
              <w:rPr>
                <w:sz w:val="28"/>
              </w:rPr>
              <w:t>Заочная</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7" w:type="dxa"/>
            <w:shd w:val="clear" w:color="auto" w:fill="auto"/>
            <w:vAlign w:val="center"/>
          </w:tcPr>
          <w:p w:rsidR="008A2D03" w:rsidRPr="00B91BF5" w:rsidRDefault="008A2D03" w:rsidP="00CA35DA">
            <w:pPr>
              <w:ind w:right="-57"/>
              <w:jc w:val="center"/>
              <w:rPr>
                <w:sz w:val="28"/>
              </w:rPr>
            </w:pPr>
            <w:r>
              <w:rPr>
                <w:sz w:val="28"/>
              </w:rPr>
              <w:t>х</w:t>
            </w:r>
          </w:p>
        </w:tc>
        <w:tc>
          <w:tcPr>
            <w:tcW w:w="708" w:type="dxa"/>
            <w:shd w:val="clear" w:color="auto" w:fill="auto"/>
            <w:vAlign w:val="center"/>
          </w:tcPr>
          <w:p w:rsidR="008A2D03" w:rsidRPr="00B91BF5" w:rsidRDefault="008A2D03" w:rsidP="00CA35DA">
            <w:pPr>
              <w:ind w:right="-57"/>
              <w:jc w:val="center"/>
              <w:rPr>
                <w:sz w:val="28"/>
              </w:rPr>
            </w:pPr>
            <w:r>
              <w:rPr>
                <w:sz w:val="28"/>
              </w:rPr>
              <w:t>х</w:t>
            </w:r>
          </w:p>
        </w:tc>
      </w:tr>
      <w:tr w:rsidR="001B6B93" w:rsidRPr="004F7366" w:rsidTr="003F1D0B">
        <w:trPr>
          <w:trHeight w:val="986"/>
        </w:trPr>
        <w:tc>
          <w:tcPr>
            <w:tcW w:w="10306" w:type="dxa"/>
            <w:gridSpan w:val="8"/>
            <w:shd w:val="clear" w:color="auto" w:fill="auto"/>
            <w:vAlign w:val="center"/>
          </w:tcPr>
          <w:p w:rsidR="001B6B93" w:rsidRDefault="009A0A2B" w:rsidP="009A0A2B">
            <w:pPr>
              <w:ind w:right="-57"/>
              <w:jc w:val="both"/>
              <w:rPr>
                <w:sz w:val="28"/>
              </w:rPr>
            </w:pPr>
            <w:r w:rsidRPr="001B6B93">
              <w:rPr>
                <w:color w:val="000000"/>
                <w:sz w:val="28"/>
                <w:szCs w:val="28"/>
              </w:rPr>
              <w:t xml:space="preserve">ОПК-2. </w:t>
            </w:r>
            <w:proofErr w:type="gramStart"/>
            <w:r w:rsidRPr="001B6B93">
              <w:rPr>
                <w:color w:val="000000"/>
                <w:sz w:val="28"/>
                <w:szCs w:val="28"/>
              </w:rPr>
              <w:t>Способен</w:t>
            </w:r>
            <w:proofErr w:type="gramEnd"/>
            <w:r w:rsidRPr="001B6B93">
              <w:rPr>
                <w:color w:val="000000"/>
                <w:sz w:val="28"/>
                <w:szCs w:val="28"/>
              </w:rPr>
              <w:t xml:space="preserve"> использовать нормативные правовые акты и оформлять специальную документацию в профессиональной деятельности</w:t>
            </w:r>
          </w:p>
        </w:tc>
      </w:tr>
      <w:tr w:rsidR="00260EC0" w:rsidRPr="004F7366" w:rsidTr="000725AC">
        <w:trPr>
          <w:trHeight w:val="157"/>
        </w:trPr>
        <w:tc>
          <w:tcPr>
            <w:tcW w:w="4219" w:type="dxa"/>
            <w:vMerge w:val="restart"/>
            <w:shd w:val="clear" w:color="auto" w:fill="auto"/>
            <w:vAlign w:val="center"/>
          </w:tcPr>
          <w:p w:rsidR="00260EC0" w:rsidRPr="004F7366" w:rsidRDefault="00260EC0" w:rsidP="003846B2">
            <w:pPr>
              <w:jc w:val="both"/>
              <w:rPr>
                <w:sz w:val="28"/>
                <w:highlight w:val="yellow"/>
              </w:rPr>
            </w:pPr>
            <w:r w:rsidRPr="00260EC0">
              <w:rPr>
                <w:sz w:val="28"/>
              </w:rPr>
              <w:t>Б</w:t>
            </w:r>
            <w:proofErr w:type="gramStart"/>
            <w:r w:rsidRPr="00260EC0">
              <w:rPr>
                <w:sz w:val="28"/>
              </w:rPr>
              <w:t>1</w:t>
            </w:r>
            <w:proofErr w:type="gramEnd"/>
            <w:r w:rsidRPr="00260EC0">
              <w:rPr>
                <w:sz w:val="28"/>
              </w:rPr>
              <w:t>.О.28</w:t>
            </w:r>
            <w:r>
              <w:rPr>
                <w:sz w:val="28"/>
              </w:rPr>
              <w:t xml:space="preserve"> </w:t>
            </w:r>
            <w:r w:rsidRPr="009A0A2B">
              <w:rPr>
                <w:sz w:val="28"/>
              </w:rPr>
              <w:t>Нормативно-правовые основы в мелиорации</w:t>
            </w: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Очная</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p>
        </w:tc>
        <w:tc>
          <w:tcPr>
            <w:tcW w:w="708" w:type="dxa"/>
            <w:shd w:val="clear" w:color="auto" w:fill="auto"/>
            <w:vAlign w:val="center"/>
          </w:tcPr>
          <w:p w:rsidR="00260EC0" w:rsidRPr="00B91BF5" w:rsidRDefault="00014A29" w:rsidP="003F1D0B">
            <w:pPr>
              <w:ind w:right="-57"/>
              <w:jc w:val="center"/>
              <w:rPr>
                <w:sz w:val="28"/>
              </w:rPr>
            </w:pPr>
            <w:r>
              <w:rPr>
                <w:sz w:val="28"/>
              </w:rPr>
              <w:t>+</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Очно-заочная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val="restart"/>
            <w:shd w:val="clear" w:color="auto" w:fill="auto"/>
            <w:vAlign w:val="center"/>
          </w:tcPr>
          <w:p w:rsidR="00260EC0" w:rsidRPr="004F7366" w:rsidRDefault="00260EC0" w:rsidP="003846B2">
            <w:pPr>
              <w:jc w:val="both"/>
              <w:rPr>
                <w:sz w:val="28"/>
                <w:highlight w:val="yellow"/>
              </w:rPr>
            </w:pPr>
            <w:r w:rsidRPr="00260EC0">
              <w:rPr>
                <w:sz w:val="28"/>
              </w:rPr>
              <w:t>Б</w:t>
            </w:r>
            <w:proofErr w:type="gramStart"/>
            <w:r w:rsidRPr="00260EC0">
              <w:rPr>
                <w:sz w:val="28"/>
              </w:rPr>
              <w:t>1</w:t>
            </w:r>
            <w:proofErr w:type="gramEnd"/>
            <w:r w:rsidRPr="00260EC0">
              <w:rPr>
                <w:sz w:val="28"/>
              </w:rPr>
              <w:t>.О.37</w:t>
            </w:r>
            <w:r>
              <w:rPr>
                <w:sz w:val="28"/>
              </w:rPr>
              <w:t xml:space="preserve"> </w:t>
            </w:r>
            <w:r w:rsidRPr="009A0A2B">
              <w:rPr>
                <w:sz w:val="28"/>
              </w:rPr>
              <w:t>Документирование в профессиональной деятельности</w:t>
            </w: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Очная</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014A29" w:rsidP="003F1D0B">
            <w:pPr>
              <w:ind w:right="-57"/>
              <w:jc w:val="center"/>
              <w:rPr>
                <w:sz w:val="28"/>
              </w:rPr>
            </w:pPr>
            <w:r>
              <w:rPr>
                <w:sz w:val="28"/>
              </w:rPr>
              <w:t>+</w:t>
            </w:r>
          </w:p>
        </w:tc>
        <w:tc>
          <w:tcPr>
            <w:tcW w:w="708"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Очно-заочная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val="restart"/>
            <w:shd w:val="clear" w:color="auto" w:fill="auto"/>
            <w:vAlign w:val="center"/>
          </w:tcPr>
          <w:p w:rsidR="00260EC0" w:rsidRPr="004F7366" w:rsidRDefault="00260EC0" w:rsidP="003846B2">
            <w:pPr>
              <w:jc w:val="both"/>
              <w:rPr>
                <w:sz w:val="28"/>
                <w:highlight w:val="yellow"/>
              </w:rPr>
            </w:pPr>
            <w:r w:rsidRPr="00DC5778">
              <w:rPr>
                <w:sz w:val="28"/>
                <w:szCs w:val="28"/>
              </w:rPr>
              <w:t>Б</w:t>
            </w:r>
            <w:proofErr w:type="gramStart"/>
            <w:r w:rsidRPr="00DC5778">
              <w:rPr>
                <w:sz w:val="28"/>
                <w:szCs w:val="28"/>
              </w:rPr>
              <w:t>2</w:t>
            </w:r>
            <w:proofErr w:type="gramEnd"/>
            <w:r w:rsidRPr="00DC5778">
              <w:rPr>
                <w:sz w:val="28"/>
                <w:szCs w:val="28"/>
              </w:rPr>
              <w:t>.О.03(У)</w:t>
            </w:r>
            <w:r w:rsidRPr="008A2D03">
              <w:rPr>
                <w:sz w:val="28"/>
                <w:szCs w:val="28"/>
              </w:rPr>
              <w:t xml:space="preserve"> Практика по получению первичных профессиональных умений и навыков</w:t>
            </w: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Очная</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w:t>
            </w:r>
          </w:p>
        </w:tc>
        <w:tc>
          <w:tcPr>
            <w:tcW w:w="708"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Очно-заочная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9A0A2B" w:rsidRPr="004F7366" w:rsidTr="003F1D0B">
        <w:trPr>
          <w:trHeight w:val="157"/>
        </w:trPr>
        <w:tc>
          <w:tcPr>
            <w:tcW w:w="10306" w:type="dxa"/>
            <w:gridSpan w:val="8"/>
            <w:shd w:val="clear" w:color="auto" w:fill="auto"/>
            <w:vAlign w:val="center"/>
          </w:tcPr>
          <w:p w:rsidR="009A0A2B" w:rsidRDefault="009A0A2B" w:rsidP="009A0A2B">
            <w:pPr>
              <w:ind w:right="-57"/>
              <w:jc w:val="both"/>
              <w:rPr>
                <w:sz w:val="28"/>
              </w:rPr>
            </w:pPr>
            <w:r w:rsidRPr="001B6B93">
              <w:rPr>
                <w:color w:val="000000"/>
                <w:sz w:val="28"/>
                <w:szCs w:val="28"/>
              </w:rPr>
              <w:t xml:space="preserve">ОПК-3. </w:t>
            </w:r>
            <w:proofErr w:type="gramStart"/>
            <w:r w:rsidRPr="001B6B93">
              <w:rPr>
                <w:color w:val="000000"/>
                <w:sz w:val="28"/>
                <w:szCs w:val="28"/>
              </w:rPr>
              <w:t>Способен</w:t>
            </w:r>
            <w:proofErr w:type="gramEnd"/>
            <w:r w:rsidRPr="001B6B93">
              <w:rPr>
                <w:color w:val="000000"/>
                <w:sz w:val="28"/>
                <w:szCs w:val="28"/>
              </w:rPr>
              <w:t xml:space="preserve"> создавать и поддерживать безопасные условия выполнения производственных процессов</w:t>
            </w:r>
          </w:p>
        </w:tc>
      </w:tr>
      <w:tr w:rsidR="00014A29" w:rsidRPr="004F7366" w:rsidTr="000725AC">
        <w:trPr>
          <w:trHeight w:val="157"/>
        </w:trPr>
        <w:tc>
          <w:tcPr>
            <w:tcW w:w="4219" w:type="dxa"/>
            <w:vMerge w:val="restart"/>
            <w:shd w:val="clear" w:color="auto" w:fill="auto"/>
            <w:vAlign w:val="center"/>
          </w:tcPr>
          <w:p w:rsidR="00014A29" w:rsidRPr="004F7366" w:rsidRDefault="00014A29" w:rsidP="003846B2">
            <w:pPr>
              <w:jc w:val="both"/>
              <w:rPr>
                <w:sz w:val="28"/>
                <w:highlight w:val="yellow"/>
              </w:rPr>
            </w:pPr>
            <w:r w:rsidRPr="00260EC0">
              <w:rPr>
                <w:sz w:val="28"/>
              </w:rPr>
              <w:t>Б</w:t>
            </w:r>
            <w:proofErr w:type="gramStart"/>
            <w:r w:rsidRPr="00260EC0">
              <w:rPr>
                <w:sz w:val="28"/>
              </w:rPr>
              <w:t>1</w:t>
            </w:r>
            <w:proofErr w:type="gramEnd"/>
            <w:r w:rsidRPr="00260EC0">
              <w:rPr>
                <w:sz w:val="28"/>
              </w:rPr>
              <w:t>.О.27</w:t>
            </w:r>
            <w:r>
              <w:rPr>
                <w:sz w:val="28"/>
              </w:rPr>
              <w:t xml:space="preserve"> </w:t>
            </w:r>
            <w:r w:rsidRPr="00DA565E">
              <w:rPr>
                <w:sz w:val="28"/>
              </w:rPr>
              <w:t>Основы безопасности гидротехнических сооружений</w:t>
            </w: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Очная</w:t>
            </w:r>
          </w:p>
        </w:tc>
        <w:tc>
          <w:tcPr>
            <w:tcW w:w="707"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p>
        </w:tc>
        <w:tc>
          <w:tcPr>
            <w:tcW w:w="708"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r>
              <w:rPr>
                <w:sz w:val="28"/>
              </w:rPr>
              <w:t>+</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DA565E" w:rsidRDefault="00014A29" w:rsidP="003846B2">
            <w:pPr>
              <w:jc w:val="both"/>
              <w:rPr>
                <w:sz w:val="28"/>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Очно-заочная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DA565E" w:rsidRDefault="00014A29" w:rsidP="003846B2">
            <w:pPr>
              <w:jc w:val="both"/>
              <w:rPr>
                <w:sz w:val="28"/>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val="restart"/>
            <w:shd w:val="clear" w:color="auto" w:fill="auto"/>
            <w:vAlign w:val="center"/>
          </w:tcPr>
          <w:p w:rsidR="00014A29" w:rsidRPr="004F7366" w:rsidRDefault="00014A29" w:rsidP="003846B2">
            <w:pPr>
              <w:jc w:val="both"/>
              <w:rPr>
                <w:sz w:val="28"/>
                <w:highlight w:val="yellow"/>
              </w:rPr>
            </w:pPr>
            <w:r w:rsidRPr="00260EC0">
              <w:rPr>
                <w:sz w:val="28"/>
              </w:rPr>
              <w:t>Б</w:t>
            </w:r>
            <w:proofErr w:type="gramStart"/>
            <w:r w:rsidRPr="00260EC0">
              <w:rPr>
                <w:sz w:val="28"/>
              </w:rPr>
              <w:t>1</w:t>
            </w:r>
            <w:proofErr w:type="gramEnd"/>
            <w:r w:rsidRPr="00260EC0">
              <w:rPr>
                <w:sz w:val="28"/>
              </w:rPr>
              <w:t>.О.31</w:t>
            </w:r>
            <w:r>
              <w:rPr>
                <w:sz w:val="28"/>
              </w:rPr>
              <w:t xml:space="preserve"> </w:t>
            </w:r>
            <w:r w:rsidRPr="00DA565E">
              <w:rPr>
                <w:sz w:val="28"/>
              </w:rPr>
              <w:t>Основы строительного дела</w:t>
            </w: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Очная</w:t>
            </w:r>
          </w:p>
        </w:tc>
        <w:tc>
          <w:tcPr>
            <w:tcW w:w="707" w:type="dxa"/>
            <w:shd w:val="clear" w:color="auto" w:fill="auto"/>
            <w:vAlign w:val="center"/>
          </w:tcPr>
          <w:p w:rsidR="00014A29" w:rsidRPr="00B91BF5" w:rsidRDefault="00014A29" w:rsidP="003F1D0B">
            <w:pPr>
              <w:ind w:right="-57"/>
              <w:jc w:val="center"/>
              <w:rPr>
                <w:sz w:val="28"/>
              </w:rPr>
            </w:pPr>
            <w:r>
              <w:rPr>
                <w:sz w:val="28"/>
              </w:rPr>
              <w:t>+</w:t>
            </w:r>
          </w:p>
        </w:tc>
        <w:tc>
          <w:tcPr>
            <w:tcW w:w="707" w:type="dxa"/>
            <w:shd w:val="clear" w:color="auto" w:fill="auto"/>
            <w:vAlign w:val="center"/>
          </w:tcPr>
          <w:p w:rsidR="00014A29" w:rsidRPr="00B91BF5" w:rsidRDefault="00014A29" w:rsidP="003F1D0B">
            <w:pPr>
              <w:ind w:right="-57"/>
              <w:jc w:val="center"/>
              <w:rPr>
                <w:sz w:val="28"/>
              </w:rPr>
            </w:pPr>
          </w:p>
        </w:tc>
        <w:tc>
          <w:tcPr>
            <w:tcW w:w="708"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DA565E" w:rsidRDefault="00014A29" w:rsidP="003846B2">
            <w:pPr>
              <w:jc w:val="both"/>
              <w:rPr>
                <w:sz w:val="28"/>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Очно-заочная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DA565E" w:rsidRDefault="00014A29" w:rsidP="003846B2">
            <w:pPr>
              <w:jc w:val="both"/>
              <w:rPr>
                <w:sz w:val="28"/>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val="restart"/>
            <w:shd w:val="clear" w:color="auto" w:fill="auto"/>
            <w:vAlign w:val="center"/>
          </w:tcPr>
          <w:p w:rsidR="00014A29" w:rsidRPr="004F7366" w:rsidRDefault="00014A29" w:rsidP="003846B2">
            <w:pPr>
              <w:jc w:val="both"/>
              <w:rPr>
                <w:sz w:val="28"/>
                <w:highlight w:val="yellow"/>
              </w:rPr>
            </w:pPr>
            <w:r w:rsidRPr="00260EC0">
              <w:rPr>
                <w:sz w:val="28"/>
              </w:rPr>
              <w:t>Б</w:t>
            </w:r>
            <w:proofErr w:type="gramStart"/>
            <w:r w:rsidRPr="00260EC0">
              <w:rPr>
                <w:sz w:val="28"/>
              </w:rPr>
              <w:t>1</w:t>
            </w:r>
            <w:proofErr w:type="gramEnd"/>
            <w:r w:rsidRPr="00260EC0">
              <w:rPr>
                <w:sz w:val="28"/>
              </w:rPr>
              <w:t>.О.32</w:t>
            </w:r>
            <w:r>
              <w:rPr>
                <w:sz w:val="28"/>
              </w:rPr>
              <w:t xml:space="preserve"> </w:t>
            </w:r>
            <w:r w:rsidRPr="00DA565E">
              <w:rPr>
                <w:sz w:val="28"/>
              </w:rPr>
              <w:t>Гидрология, гидрометрия, регулирование стока</w:t>
            </w: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Очная</w:t>
            </w:r>
          </w:p>
        </w:tc>
        <w:tc>
          <w:tcPr>
            <w:tcW w:w="707"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r>
              <w:rPr>
                <w:sz w:val="28"/>
              </w:rPr>
              <w:t>+</w:t>
            </w:r>
          </w:p>
        </w:tc>
        <w:tc>
          <w:tcPr>
            <w:tcW w:w="708" w:type="dxa"/>
            <w:shd w:val="clear" w:color="auto" w:fill="auto"/>
            <w:vAlign w:val="center"/>
          </w:tcPr>
          <w:p w:rsidR="00014A29" w:rsidRPr="00B91BF5" w:rsidRDefault="00014A29" w:rsidP="003F1D0B">
            <w:pPr>
              <w:ind w:right="-57"/>
              <w:jc w:val="center"/>
              <w:rPr>
                <w:sz w:val="28"/>
              </w:rPr>
            </w:pPr>
            <w:r>
              <w:rPr>
                <w:sz w:val="28"/>
              </w:rPr>
              <w:t>+</w:t>
            </w:r>
          </w:p>
        </w:tc>
        <w:tc>
          <w:tcPr>
            <w:tcW w:w="707"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DA565E" w:rsidRDefault="00014A29" w:rsidP="003846B2">
            <w:pPr>
              <w:jc w:val="both"/>
              <w:rPr>
                <w:sz w:val="28"/>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Очно-заочная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DA565E" w:rsidRDefault="00014A29" w:rsidP="003846B2">
            <w:pPr>
              <w:jc w:val="both"/>
              <w:rPr>
                <w:sz w:val="28"/>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val="restart"/>
            <w:shd w:val="clear" w:color="auto" w:fill="auto"/>
            <w:vAlign w:val="center"/>
          </w:tcPr>
          <w:p w:rsidR="00014A29" w:rsidRPr="004F7366" w:rsidRDefault="00014A29" w:rsidP="003846B2">
            <w:pPr>
              <w:jc w:val="both"/>
              <w:rPr>
                <w:sz w:val="28"/>
                <w:highlight w:val="yellow"/>
              </w:rPr>
            </w:pPr>
            <w:r w:rsidRPr="00260EC0">
              <w:rPr>
                <w:sz w:val="28"/>
              </w:rPr>
              <w:t>Б</w:t>
            </w:r>
            <w:proofErr w:type="gramStart"/>
            <w:r w:rsidRPr="00260EC0">
              <w:rPr>
                <w:sz w:val="28"/>
              </w:rPr>
              <w:t>1</w:t>
            </w:r>
            <w:proofErr w:type="gramEnd"/>
            <w:r w:rsidRPr="00260EC0">
              <w:rPr>
                <w:sz w:val="28"/>
              </w:rPr>
              <w:t>.О.34</w:t>
            </w:r>
            <w:r>
              <w:rPr>
                <w:sz w:val="28"/>
              </w:rPr>
              <w:t xml:space="preserve"> </w:t>
            </w:r>
            <w:r w:rsidRPr="00DA565E">
              <w:rPr>
                <w:sz w:val="28"/>
              </w:rPr>
              <w:t>Мелиоративные и строительные машины</w:t>
            </w: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Очная</w:t>
            </w:r>
          </w:p>
        </w:tc>
        <w:tc>
          <w:tcPr>
            <w:tcW w:w="707"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p>
        </w:tc>
        <w:tc>
          <w:tcPr>
            <w:tcW w:w="708" w:type="dxa"/>
            <w:shd w:val="clear" w:color="auto" w:fill="auto"/>
            <w:vAlign w:val="center"/>
          </w:tcPr>
          <w:p w:rsidR="00014A29" w:rsidRPr="00B91BF5" w:rsidRDefault="00014A29" w:rsidP="003F1D0B">
            <w:pPr>
              <w:ind w:right="-57"/>
              <w:jc w:val="center"/>
              <w:rPr>
                <w:sz w:val="28"/>
              </w:rPr>
            </w:pPr>
            <w:r>
              <w:rPr>
                <w:sz w:val="28"/>
              </w:rPr>
              <w:t>+</w:t>
            </w:r>
          </w:p>
        </w:tc>
        <w:tc>
          <w:tcPr>
            <w:tcW w:w="707"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DA565E" w:rsidRDefault="00014A29" w:rsidP="003846B2">
            <w:pPr>
              <w:jc w:val="both"/>
              <w:rPr>
                <w:sz w:val="28"/>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Очно-заочная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DA565E" w:rsidRDefault="00014A29" w:rsidP="003846B2">
            <w:pPr>
              <w:jc w:val="both"/>
              <w:rPr>
                <w:sz w:val="28"/>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val="restart"/>
            <w:shd w:val="clear" w:color="auto" w:fill="auto"/>
            <w:vAlign w:val="center"/>
          </w:tcPr>
          <w:p w:rsidR="00014A29" w:rsidRPr="004F7366" w:rsidRDefault="00014A29" w:rsidP="003846B2">
            <w:pPr>
              <w:jc w:val="both"/>
              <w:rPr>
                <w:sz w:val="28"/>
                <w:highlight w:val="yellow"/>
              </w:rPr>
            </w:pPr>
            <w:r w:rsidRPr="00260EC0">
              <w:rPr>
                <w:sz w:val="28"/>
              </w:rPr>
              <w:t>Б</w:t>
            </w:r>
            <w:proofErr w:type="gramStart"/>
            <w:r w:rsidRPr="00260EC0">
              <w:rPr>
                <w:sz w:val="28"/>
              </w:rPr>
              <w:t>1</w:t>
            </w:r>
            <w:proofErr w:type="gramEnd"/>
            <w:r w:rsidRPr="00260EC0">
              <w:rPr>
                <w:sz w:val="28"/>
              </w:rPr>
              <w:t>.О.36</w:t>
            </w:r>
            <w:r>
              <w:rPr>
                <w:sz w:val="28"/>
              </w:rPr>
              <w:t xml:space="preserve"> </w:t>
            </w:r>
            <w:r w:rsidRPr="00DA565E">
              <w:rPr>
                <w:sz w:val="28"/>
              </w:rPr>
              <w:t>Инженерные конструкции</w:t>
            </w: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Очная</w:t>
            </w:r>
          </w:p>
        </w:tc>
        <w:tc>
          <w:tcPr>
            <w:tcW w:w="707"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p>
        </w:tc>
        <w:tc>
          <w:tcPr>
            <w:tcW w:w="708" w:type="dxa"/>
            <w:shd w:val="clear" w:color="auto" w:fill="auto"/>
            <w:vAlign w:val="center"/>
          </w:tcPr>
          <w:p w:rsidR="00014A29" w:rsidRPr="00B91BF5" w:rsidRDefault="00014A29" w:rsidP="003F1D0B">
            <w:pPr>
              <w:ind w:right="-57"/>
              <w:jc w:val="center"/>
              <w:rPr>
                <w:sz w:val="28"/>
              </w:rPr>
            </w:pPr>
            <w:r>
              <w:rPr>
                <w:sz w:val="28"/>
              </w:rPr>
              <w:t>+</w:t>
            </w:r>
          </w:p>
        </w:tc>
        <w:tc>
          <w:tcPr>
            <w:tcW w:w="707"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DA565E" w:rsidRDefault="00014A29" w:rsidP="003846B2">
            <w:pPr>
              <w:jc w:val="both"/>
              <w:rPr>
                <w:sz w:val="28"/>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Очно-заочная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DA565E" w:rsidRDefault="00014A29" w:rsidP="003846B2">
            <w:pPr>
              <w:jc w:val="both"/>
              <w:rPr>
                <w:sz w:val="28"/>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260EC0" w:rsidRPr="004F7366" w:rsidTr="000725AC">
        <w:trPr>
          <w:trHeight w:val="157"/>
        </w:trPr>
        <w:tc>
          <w:tcPr>
            <w:tcW w:w="4219" w:type="dxa"/>
            <w:vMerge w:val="restart"/>
            <w:shd w:val="clear" w:color="auto" w:fill="auto"/>
            <w:vAlign w:val="center"/>
          </w:tcPr>
          <w:p w:rsidR="00260EC0" w:rsidRPr="004F7366" w:rsidRDefault="00260EC0" w:rsidP="003846B2">
            <w:pPr>
              <w:jc w:val="both"/>
              <w:rPr>
                <w:sz w:val="28"/>
                <w:highlight w:val="yellow"/>
              </w:rPr>
            </w:pPr>
            <w:r w:rsidRPr="00DC5778">
              <w:rPr>
                <w:sz w:val="28"/>
                <w:szCs w:val="28"/>
              </w:rPr>
              <w:t>Б</w:t>
            </w:r>
            <w:proofErr w:type="gramStart"/>
            <w:r w:rsidRPr="00DC5778">
              <w:rPr>
                <w:sz w:val="28"/>
                <w:szCs w:val="28"/>
              </w:rPr>
              <w:t>2</w:t>
            </w:r>
            <w:proofErr w:type="gramEnd"/>
            <w:r w:rsidRPr="00DC5778">
              <w:rPr>
                <w:sz w:val="28"/>
                <w:szCs w:val="28"/>
              </w:rPr>
              <w:t>.О.03(У)</w:t>
            </w:r>
            <w:r w:rsidRPr="008A2D03">
              <w:rPr>
                <w:sz w:val="28"/>
                <w:szCs w:val="28"/>
              </w:rPr>
              <w:t xml:space="preserve"> Практика по </w:t>
            </w:r>
            <w:r w:rsidRPr="008A2D03">
              <w:rPr>
                <w:sz w:val="28"/>
                <w:szCs w:val="28"/>
              </w:rPr>
              <w:lastRenderedPageBreak/>
              <w:t>получению первичных профессиональных умений и навыков</w:t>
            </w:r>
          </w:p>
        </w:tc>
        <w:tc>
          <w:tcPr>
            <w:tcW w:w="1843" w:type="dxa"/>
            <w:shd w:val="clear" w:color="auto" w:fill="auto"/>
            <w:vAlign w:val="center"/>
          </w:tcPr>
          <w:p w:rsidR="00260EC0" w:rsidRPr="00515C1D" w:rsidRDefault="00260EC0" w:rsidP="003F1D0B">
            <w:pPr>
              <w:ind w:right="-57"/>
              <w:jc w:val="center"/>
              <w:rPr>
                <w:sz w:val="28"/>
              </w:rPr>
            </w:pPr>
            <w:r w:rsidRPr="00515C1D">
              <w:rPr>
                <w:sz w:val="28"/>
              </w:rPr>
              <w:lastRenderedPageBreak/>
              <w:t>Очная</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w:t>
            </w:r>
          </w:p>
        </w:tc>
        <w:tc>
          <w:tcPr>
            <w:tcW w:w="708"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DA565E" w:rsidRDefault="00260EC0" w:rsidP="003846B2">
            <w:pPr>
              <w:jc w:val="both"/>
              <w:rPr>
                <w:sz w:val="28"/>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Очно-заочная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DA565E" w:rsidRDefault="00260EC0" w:rsidP="003846B2">
            <w:pPr>
              <w:jc w:val="both"/>
              <w:rPr>
                <w:sz w:val="28"/>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DA565E" w:rsidRPr="004F7366" w:rsidTr="003F1D0B">
        <w:trPr>
          <w:trHeight w:val="157"/>
        </w:trPr>
        <w:tc>
          <w:tcPr>
            <w:tcW w:w="10306" w:type="dxa"/>
            <w:gridSpan w:val="8"/>
            <w:shd w:val="clear" w:color="auto" w:fill="auto"/>
            <w:vAlign w:val="center"/>
          </w:tcPr>
          <w:p w:rsidR="00DA565E" w:rsidRDefault="00DA565E" w:rsidP="00DA565E">
            <w:pPr>
              <w:ind w:right="-57"/>
              <w:jc w:val="both"/>
              <w:rPr>
                <w:sz w:val="28"/>
              </w:rPr>
            </w:pPr>
            <w:r>
              <w:rPr>
                <w:sz w:val="28"/>
              </w:rPr>
              <w:t xml:space="preserve">ОПК-7. </w:t>
            </w:r>
            <w:proofErr w:type="gramStart"/>
            <w:r w:rsidRPr="00DA565E">
              <w:rPr>
                <w:sz w:val="28"/>
              </w:rPr>
              <w:t>Способен</w:t>
            </w:r>
            <w:proofErr w:type="gramEnd"/>
            <w:r w:rsidRPr="00DA565E">
              <w:rPr>
                <w:sz w:val="28"/>
              </w:rPr>
              <w:t xml:space="preserve"> понимать принципы работы современных информационных технологий и использовать их для решения задач профессиональной деятельности</w:t>
            </w:r>
          </w:p>
        </w:tc>
      </w:tr>
      <w:tr w:rsidR="00014A29" w:rsidRPr="004F7366" w:rsidTr="000725AC">
        <w:trPr>
          <w:trHeight w:val="157"/>
        </w:trPr>
        <w:tc>
          <w:tcPr>
            <w:tcW w:w="4219" w:type="dxa"/>
            <w:vMerge w:val="restart"/>
            <w:shd w:val="clear" w:color="auto" w:fill="auto"/>
            <w:vAlign w:val="center"/>
          </w:tcPr>
          <w:p w:rsidR="00014A29" w:rsidRPr="00DA565E" w:rsidRDefault="00014A29" w:rsidP="00DA565E">
            <w:pPr>
              <w:jc w:val="both"/>
              <w:rPr>
                <w:sz w:val="28"/>
              </w:rPr>
            </w:pPr>
            <w:r w:rsidRPr="00260EC0">
              <w:rPr>
                <w:sz w:val="28"/>
              </w:rPr>
              <w:t>Б</w:t>
            </w:r>
            <w:proofErr w:type="gramStart"/>
            <w:r w:rsidRPr="00260EC0">
              <w:rPr>
                <w:sz w:val="28"/>
              </w:rPr>
              <w:t>1</w:t>
            </w:r>
            <w:proofErr w:type="gramEnd"/>
            <w:r w:rsidRPr="00260EC0">
              <w:rPr>
                <w:sz w:val="28"/>
              </w:rPr>
              <w:t>.О.38</w:t>
            </w:r>
            <w:r>
              <w:rPr>
                <w:sz w:val="28"/>
              </w:rPr>
              <w:t xml:space="preserve"> </w:t>
            </w:r>
            <w:r w:rsidRPr="00DA565E">
              <w:rPr>
                <w:sz w:val="28"/>
              </w:rPr>
              <w:t>Информационные технологии</w:t>
            </w: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Очная</w:t>
            </w:r>
          </w:p>
        </w:tc>
        <w:tc>
          <w:tcPr>
            <w:tcW w:w="707"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p>
        </w:tc>
        <w:tc>
          <w:tcPr>
            <w:tcW w:w="708" w:type="dxa"/>
            <w:shd w:val="clear" w:color="auto" w:fill="auto"/>
            <w:vAlign w:val="center"/>
          </w:tcPr>
          <w:p w:rsidR="00014A29" w:rsidRPr="00B91BF5" w:rsidRDefault="00014A29" w:rsidP="003F1D0B">
            <w:pPr>
              <w:ind w:right="-57"/>
              <w:jc w:val="center"/>
              <w:rPr>
                <w:sz w:val="28"/>
              </w:rPr>
            </w:pPr>
            <w:r>
              <w:rPr>
                <w:sz w:val="28"/>
              </w:rPr>
              <w:t>+</w:t>
            </w:r>
          </w:p>
        </w:tc>
        <w:tc>
          <w:tcPr>
            <w:tcW w:w="707"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DA565E" w:rsidRDefault="00014A29" w:rsidP="003846B2">
            <w:pPr>
              <w:jc w:val="both"/>
              <w:rPr>
                <w:sz w:val="28"/>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Очно-заочная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4F7366" w:rsidRDefault="00014A29" w:rsidP="003846B2">
            <w:pPr>
              <w:jc w:val="both"/>
              <w:rPr>
                <w:sz w:val="28"/>
                <w:highlight w:val="yellow"/>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260EC0" w:rsidRPr="004F7366" w:rsidTr="000725AC">
        <w:trPr>
          <w:trHeight w:val="157"/>
        </w:trPr>
        <w:tc>
          <w:tcPr>
            <w:tcW w:w="4219" w:type="dxa"/>
            <w:vMerge w:val="restart"/>
            <w:shd w:val="clear" w:color="auto" w:fill="auto"/>
            <w:vAlign w:val="center"/>
          </w:tcPr>
          <w:p w:rsidR="00260EC0" w:rsidRPr="004F7366" w:rsidRDefault="00260EC0" w:rsidP="003846B2">
            <w:pPr>
              <w:jc w:val="both"/>
              <w:rPr>
                <w:sz w:val="28"/>
                <w:highlight w:val="yellow"/>
              </w:rPr>
            </w:pPr>
            <w:r w:rsidRPr="00DC5778">
              <w:rPr>
                <w:sz w:val="28"/>
                <w:szCs w:val="28"/>
              </w:rPr>
              <w:t>Б</w:t>
            </w:r>
            <w:proofErr w:type="gramStart"/>
            <w:r w:rsidRPr="00DC5778">
              <w:rPr>
                <w:sz w:val="28"/>
                <w:szCs w:val="28"/>
              </w:rPr>
              <w:t>2</w:t>
            </w:r>
            <w:proofErr w:type="gramEnd"/>
            <w:r w:rsidRPr="00DC5778">
              <w:rPr>
                <w:sz w:val="28"/>
                <w:szCs w:val="28"/>
              </w:rPr>
              <w:t>.О.03(У)</w:t>
            </w:r>
            <w:r w:rsidRPr="008A2D03">
              <w:rPr>
                <w:sz w:val="28"/>
                <w:szCs w:val="28"/>
              </w:rPr>
              <w:t xml:space="preserve"> Практика по получению первичных профессиональных умений и навыков</w:t>
            </w: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Очная</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w:t>
            </w:r>
          </w:p>
        </w:tc>
        <w:tc>
          <w:tcPr>
            <w:tcW w:w="708"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Очно-заочная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DA565E" w:rsidRPr="004F7366" w:rsidTr="003F1D0B">
        <w:trPr>
          <w:trHeight w:val="157"/>
        </w:trPr>
        <w:tc>
          <w:tcPr>
            <w:tcW w:w="10306" w:type="dxa"/>
            <w:gridSpan w:val="8"/>
            <w:shd w:val="clear" w:color="auto" w:fill="auto"/>
            <w:vAlign w:val="center"/>
          </w:tcPr>
          <w:p w:rsidR="00DA565E" w:rsidRDefault="00DA565E" w:rsidP="00DA565E">
            <w:pPr>
              <w:ind w:right="-57"/>
              <w:jc w:val="both"/>
              <w:rPr>
                <w:sz w:val="28"/>
              </w:rPr>
            </w:pPr>
            <w:r>
              <w:rPr>
                <w:sz w:val="28"/>
              </w:rPr>
              <w:t xml:space="preserve">УК-3. </w:t>
            </w:r>
            <w:proofErr w:type="gramStart"/>
            <w:r w:rsidRPr="00DA565E">
              <w:rPr>
                <w:sz w:val="28"/>
              </w:rPr>
              <w:t>Способен</w:t>
            </w:r>
            <w:proofErr w:type="gramEnd"/>
            <w:r w:rsidRPr="00DA565E">
              <w:rPr>
                <w:sz w:val="28"/>
              </w:rPr>
              <w:t xml:space="preserve"> осуществлять социальное взаимодействие и реализовывать свою роль в команде</w:t>
            </w:r>
          </w:p>
        </w:tc>
      </w:tr>
      <w:tr w:rsidR="00014A29" w:rsidRPr="004F7366" w:rsidTr="000725AC">
        <w:trPr>
          <w:trHeight w:val="157"/>
        </w:trPr>
        <w:tc>
          <w:tcPr>
            <w:tcW w:w="4219" w:type="dxa"/>
            <w:vMerge w:val="restart"/>
            <w:shd w:val="clear" w:color="auto" w:fill="auto"/>
            <w:vAlign w:val="center"/>
          </w:tcPr>
          <w:p w:rsidR="00014A29" w:rsidRPr="004F7366" w:rsidRDefault="00014A29" w:rsidP="003846B2">
            <w:pPr>
              <w:jc w:val="both"/>
              <w:rPr>
                <w:sz w:val="28"/>
                <w:highlight w:val="yellow"/>
              </w:rPr>
            </w:pPr>
            <w:r w:rsidRPr="00260EC0">
              <w:rPr>
                <w:sz w:val="28"/>
              </w:rPr>
              <w:t>Б</w:t>
            </w:r>
            <w:proofErr w:type="gramStart"/>
            <w:r w:rsidRPr="00260EC0">
              <w:rPr>
                <w:sz w:val="28"/>
              </w:rPr>
              <w:t>1</w:t>
            </w:r>
            <w:proofErr w:type="gramEnd"/>
            <w:r w:rsidRPr="00260EC0">
              <w:rPr>
                <w:sz w:val="28"/>
              </w:rPr>
              <w:t>.О.06</w:t>
            </w:r>
            <w:r>
              <w:rPr>
                <w:sz w:val="28"/>
              </w:rPr>
              <w:t xml:space="preserve"> </w:t>
            </w:r>
            <w:r w:rsidRPr="00DA565E">
              <w:rPr>
                <w:sz w:val="28"/>
              </w:rPr>
              <w:t>Психология</w:t>
            </w: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Очная</w:t>
            </w:r>
          </w:p>
        </w:tc>
        <w:tc>
          <w:tcPr>
            <w:tcW w:w="707"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r>
              <w:rPr>
                <w:sz w:val="28"/>
              </w:rPr>
              <w:t>+</w:t>
            </w:r>
          </w:p>
        </w:tc>
        <w:tc>
          <w:tcPr>
            <w:tcW w:w="708"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4F7366" w:rsidRDefault="00014A29" w:rsidP="003846B2">
            <w:pPr>
              <w:jc w:val="both"/>
              <w:rPr>
                <w:sz w:val="28"/>
                <w:highlight w:val="yellow"/>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Очно-заочная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014A29" w:rsidRPr="004F7366" w:rsidTr="000725AC">
        <w:trPr>
          <w:trHeight w:val="157"/>
        </w:trPr>
        <w:tc>
          <w:tcPr>
            <w:tcW w:w="4219" w:type="dxa"/>
            <w:vMerge/>
            <w:shd w:val="clear" w:color="auto" w:fill="auto"/>
            <w:vAlign w:val="center"/>
          </w:tcPr>
          <w:p w:rsidR="00014A29" w:rsidRPr="004F7366" w:rsidRDefault="00014A29" w:rsidP="003846B2">
            <w:pPr>
              <w:jc w:val="both"/>
              <w:rPr>
                <w:sz w:val="28"/>
                <w:highlight w:val="yellow"/>
              </w:rPr>
            </w:pPr>
          </w:p>
        </w:tc>
        <w:tc>
          <w:tcPr>
            <w:tcW w:w="1843" w:type="dxa"/>
            <w:shd w:val="clear" w:color="auto" w:fill="auto"/>
            <w:vAlign w:val="center"/>
          </w:tcPr>
          <w:p w:rsidR="00014A29" w:rsidRPr="00515C1D" w:rsidRDefault="00014A29" w:rsidP="003F1D0B">
            <w:pPr>
              <w:ind w:right="-57"/>
              <w:jc w:val="center"/>
              <w:rPr>
                <w:sz w:val="28"/>
              </w:rPr>
            </w:pPr>
            <w:r w:rsidRPr="00515C1D">
              <w:rPr>
                <w:sz w:val="28"/>
              </w:rPr>
              <w:t>Заочная</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7" w:type="dxa"/>
            <w:shd w:val="clear" w:color="auto" w:fill="auto"/>
            <w:vAlign w:val="center"/>
          </w:tcPr>
          <w:p w:rsidR="00014A29" w:rsidRPr="00B91BF5" w:rsidRDefault="00014A29" w:rsidP="003F1D0B">
            <w:pPr>
              <w:ind w:right="-57"/>
              <w:jc w:val="center"/>
              <w:rPr>
                <w:sz w:val="28"/>
              </w:rPr>
            </w:pPr>
            <w:r>
              <w:rPr>
                <w:sz w:val="28"/>
              </w:rPr>
              <w:t>х</w:t>
            </w:r>
          </w:p>
        </w:tc>
        <w:tc>
          <w:tcPr>
            <w:tcW w:w="708" w:type="dxa"/>
            <w:shd w:val="clear" w:color="auto" w:fill="auto"/>
            <w:vAlign w:val="center"/>
          </w:tcPr>
          <w:p w:rsidR="00014A29" w:rsidRPr="00B91BF5" w:rsidRDefault="00014A29" w:rsidP="003F1D0B">
            <w:pPr>
              <w:ind w:right="-57"/>
              <w:jc w:val="center"/>
              <w:rPr>
                <w:sz w:val="28"/>
              </w:rPr>
            </w:pPr>
            <w:r>
              <w:rPr>
                <w:sz w:val="28"/>
              </w:rPr>
              <w:t>х</w:t>
            </w:r>
          </w:p>
        </w:tc>
      </w:tr>
      <w:tr w:rsidR="00260EC0" w:rsidRPr="004F7366" w:rsidTr="000725AC">
        <w:trPr>
          <w:trHeight w:val="157"/>
        </w:trPr>
        <w:tc>
          <w:tcPr>
            <w:tcW w:w="4219" w:type="dxa"/>
            <w:vMerge w:val="restart"/>
            <w:shd w:val="clear" w:color="auto" w:fill="auto"/>
            <w:vAlign w:val="center"/>
          </w:tcPr>
          <w:p w:rsidR="00260EC0" w:rsidRPr="004F7366" w:rsidRDefault="00260EC0" w:rsidP="003846B2">
            <w:pPr>
              <w:jc w:val="both"/>
              <w:rPr>
                <w:sz w:val="28"/>
                <w:highlight w:val="yellow"/>
              </w:rPr>
            </w:pPr>
            <w:r w:rsidRPr="00DC5778">
              <w:rPr>
                <w:sz w:val="28"/>
                <w:szCs w:val="28"/>
              </w:rPr>
              <w:t>Б</w:t>
            </w:r>
            <w:proofErr w:type="gramStart"/>
            <w:r w:rsidRPr="00DC5778">
              <w:rPr>
                <w:sz w:val="28"/>
                <w:szCs w:val="28"/>
              </w:rPr>
              <w:t>2</w:t>
            </w:r>
            <w:proofErr w:type="gramEnd"/>
            <w:r w:rsidRPr="00DC5778">
              <w:rPr>
                <w:sz w:val="28"/>
                <w:szCs w:val="28"/>
              </w:rPr>
              <w:t>.О.03(У)</w:t>
            </w:r>
            <w:r w:rsidRPr="008A2D03">
              <w:rPr>
                <w:sz w:val="28"/>
                <w:szCs w:val="28"/>
              </w:rPr>
              <w:t xml:space="preserve"> Практика по получению первичных профессиональных умений и навыков</w:t>
            </w: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Очная</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w:t>
            </w:r>
          </w:p>
        </w:tc>
        <w:tc>
          <w:tcPr>
            <w:tcW w:w="708"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Очно-заочная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val="restart"/>
            <w:shd w:val="clear" w:color="auto" w:fill="auto"/>
            <w:vAlign w:val="center"/>
          </w:tcPr>
          <w:p w:rsidR="00260EC0" w:rsidRPr="004F7366" w:rsidRDefault="00260EC0" w:rsidP="003846B2">
            <w:pPr>
              <w:jc w:val="both"/>
              <w:rPr>
                <w:sz w:val="28"/>
                <w:highlight w:val="yellow"/>
              </w:rPr>
            </w:pPr>
            <w:r w:rsidRPr="00260EC0">
              <w:rPr>
                <w:sz w:val="28"/>
              </w:rPr>
              <w:t>Б</w:t>
            </w:r>
            <w:proofErr w:type="gramStart"/>
            <w:r w:rsidRPr="00260EC0">
              <w:rPr>
                <w:sz w:val="28"/>
              </w:rPr>
              <w:t>2</w:t>
            </w:r>
            <w:proofErr w:type="gramEnd"/>
            <w:r w:rsidRPr="00260EC0">
              <w:rPr>
                <w:sz w:val="28"/>
              </w:rPr>
              <w:t>.О.04(У)</w:t>
            </w:r>
            <w:r>
              <w:rPr>
                <w:sz w:val="28"/>
              </w:rPr>
              <w:t xml:space="preserve"> </w:t>
            </w:r>
            <w:r w:rsidRPr="00DA565E">
              <w:rPr>
                <w:sz w:val="28"/>
              </w:rPr>
              <w:t>Технологическая (производственно-технологическая) практика</w:t>
            </w: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Очная</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p>
        </w:tc>
        <w:tc>
          <w:tcPr>
            <w:tcW w:w="708" w:type="dxa"/>
            <w:shd w:val="clear" w:color="auto" w:fill="auto"/>
            <w:vAlign w:val="center"/>
          </w:tcPr>
          <w:p w:rsidR="00260EC0" w:rsidRPr="00B91BF5" w:rsidRDefault="00260EC0" w:rsidP="003F1D0B">
            <w:pPr>
              <w:ind w:right="-57"/>
              <w:jc w:val="center"/>
              <w:rPr>
                <w:sz w:val="28"/>
              </w:rPr>
            </w:pPr>
            <w:r>
              <w:rPr>
                <w:sz w:val="28"/>
              </w:rPr>
              <w:t>+</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Очно-заочная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DA565E" w:rsidRPr="004F7366" w:rsidTr="003F1D0B">
        <w:trPr>
          <w:trHeight w:val="157"/>
        </w:trPr>
        <w:tc>
          <w:tcPr>
            <w:tcW w:w="10306" w:type="dxa"/>
            <w:gridSpan w:val="8"/>
            <w:shd w:val="clear" w:color="auto" w:fill="auto"/>
            <w:vAlign w:val="center"/>
          </w:tcPr>
          <w:p w:rsidR="00DA565E" w:rsidRDefault="00DA565E" w:rsidP="00DA565E">
            <w:pPr>
              <w:ind w:right="-57"/>
              <w:jc w:val="both"/>
              <w:rPr>
                <w:sz w:val="28"/>
              </w:rPr>
            </w:pPr>
            <w:r w:rsidRPr="001B6B93">
              <w:rPr>
                <w:color w:val="000000"/>
                <w:sz w:val="28"/>
                <w:szCs w:val="28"/>
              </w:rPr>
              <w:t xml:space="preserve">УК-6. </w:t>
            </w:r>
            <w:proofErr w:type="gramStart"/>
            <w:r w:rsidRPr="001B6B93">
              <w:rPr>
                <w:color w:val="000000"/>
                <w:sz w:val="28"/>
                <w:szCs w:val="28"/>
              </w:rPr>
              <w:t>Способен</w:t>
            </w:r>
            <w:proofErr w:type="gramEnd"/>
            <w:r w:rsidRPr="001B6B93">
              <w:rPr>
                <w:color w:val="000000"/>
                <w:sz w:val="28"/>
                <w:szCs w:val="28"/>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r>
      <w:tr w:rsidR="00260EC0" w:rsidRPr="004F7366" w:rsidTr="000725AC">
        <w:trPr>
          <w:trHeight w:val="157"/>
        </w:trPr>
        <w:tc>
          <w:tcPr>
            <w:tcW w:w="4219" w:type="dxa"/>
            <w:vMerge w:val="restart"/>
            <w:shd w:val="clear" w:color="auto" w:fill="auto"/>
            <w:vAlign w:val="center"/>
          </w:tcPr>
          <w:p w:rsidR="00260EC0" w:rsidRPr="004F7366" w:rsidRDefault="00260EC0" w:rsidP="003F1D0B">
            <w:pPr>
              <w:jc w:val="both"/>
              <w:rPr>
                <w:sz w:val="28"/>
                <w:highlight w:val="yellow"/>
              </w:rPr>
            </w:pPr>
            <w:r w:rsidRPr="00260EC0">
              <w:rPr>
                <w:sz w:val="28"/>
              </w:rPr>
              <w:t>Б</w:t>
            </w:r>
            <w:proofErr w:type="gramStart"/>
            <w:r w:rsidRPr="00260EC0">
              <w:rPr>
                <w:sz w:val="28"/>
              </w:rPr>
              <w:t>1</w:t>
            </w:r>
            <w:proofErr w:type="gramEnd"/>
            <w:r w:rsidRPr="00260EC0">
              <w:rPr>
                <w:sz w:val="28"/>
              </w:rPr>
              <w:t>.О.06</w:t>
            </w:r>
            <w:r>
              <w:rPr>
                <w:sz w:val="28"/>
              </w:rPr>
              <w:t xml:space="preserve"> </w:t>
            </w:r>
            <w:r w:rsidRPr="00DA565E">
              <w:rPr>
                <w:sz w:val="28"/>
              </w:rPr>
              <w:t>Психология</w:t>
            </w: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Очная</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w:t>
            </w:r>
          </w:p>
        </w:tc>
        <w:tc>
          <w:tcPr>
            <w:tcW w:w="708"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Очно-заочная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val="restart"/>
            <w:shd w:val="clear" w:color="auto" w:fill="auto"/>
            <w:vAlign w:val="center"/>
          </w:tcPr>
          <w:p w:rsidR="00260EC0" w:rsidRPr="004F7366" w:rsidRDefault="00260EC0" w:rsidP="003F1D0B">
            <w:pPr>
              <w:jc w:val="both"/>
              <w:rPr>
                <w:sz w:val="28"/>
                <w:highlight w:val="yellow"/>
              </w:rPr>
            </w:pPr>
            <w:r w:rsidRPr="00DC5778">
              <w:rPr>
                <w:sz w:val="28"/>
                <w:szCs w:val="28"/>
              </w:rPr>
              <w:t>Б</w:t>
            </w:r>
            <w:proofErr w:type="gramStart"/>
            <w:r w:rsidRPr="00DC5778">
              <w:rPr>
                <w:sz w:val="28"/>
                <w:szCs w:val="28"/>
              </w:rPr>
              <w:t>2</w:t>
            </w:r>
            <w:proofErr w:type="gramEnd"/>
            <w:r w:rsidRPr="00DC5778">
              <w:rPr>
                <w:sz w:val="28"/>
                <w:szCs w:val="28"/>
              </w:rPr>
              <w:t>.О.03(У)</w:t>
            </w:r>
            <w:r w:rsidRPr="008A2D03">
              <w:rPr>
                <w:sz w:val="28"/>
                <w:szCs w:val="28"/>
              </w:rPr>
              <w:t xml:space="preserve"> Практика по получению первичных профессиональных умений и навыков</w:t>
            </w: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Очная</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w:t>
            </w:r>
          </w:p>
        </w:tc>
        <w:tc>
          <w:tcPr>
            <w:tcW w:w="708"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Очно-заочная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DA565E" w:rsidRPr="004F7366" w:rsidTr="003F1D0B">
        <w:trPr>
          <w:trHeight w:val="157"/>
        </w:trPr>
        <w:tc>
          <w:tcPr>
            <w:tcW w:w="10306" w:type="dxa"/>
            <w:gridSpan w:val="8"/>
            <w:shd w:val="clear" w:color="auto" w:fill="auto"/>
            <w:vAlign w:val="center"/>
          </w:tcPr>
          <w:p w:rsidR="00DA565E" w:rsidRDefault="00DA565E" w:rsidP="00DA565E">
            <w:pPr>
              <w:ind w:right="-57"/>
              <w:jc w:val="both"/>
              <w:rPr>
                <w:sz w:val="28"/>
              </w:rPr>
            </w:pPr>
            <w:r w:rsidRPr="001B6B93">
              <w:rPr>
                <w:color w:val="000000"/>
                <w:sz w:val="28"/>
                <w:szCs w:val="28"/>
              </w:rPr>
              <w:t xml:space="preserve">УК-9. </w:t>
            </w:r>
            <w:proofErr w:type="gramStart"/>
            <w:r w:rsidRPr="001B6B93">
              <w:rPr>
                <w:color w:val="000000"/>
                <w:sz w:val="28"/>
                <w:szCs w:val="28"/>
              </w:rPr>
              <w:t>Способен</w:t>
            </w:r>
            <w:proofErr w:type="gramEnd"/>
            <w:r w:rsidRPr="001B6B93">
              <w:rPr>
                <w:color w:val="000000"/>
                <w:sz w:val="28"/>
                <w:szCs w:val="28"/>
              </w:rPr>
              <w:t xml:space="preserve"> использовать базовые дефектологические знания в социальной и профессиональной сферах</w:t>
            </w:r>
          </w:p>
        </w:tc>
      </w:tr>
      <w:tr w:rsidR="00260EC0" w:rsidRPr="004F7366" w:rsidTr="000725AC">
        <w:trPr>
          <w:trHeight w:val="157"/>
        </w:trPr>
        <w:tc>
          <w:tcPr>
            <w:tcW w:w="4219" w:type="dxa"/>
            <w:vMerge w:val="restart"/>
            <w:shd w:val="clear" w:color="auto" w:fill="auto"/>
            <w:vAlign w:val="center"/>
          </w:tcPr>
          <w:p w:rsidR="00260EC0" w:rsidRPr="004F7366" w:rsidRDefault="00260EC0" w:rsidP="003846B2">
            <w:pPr>
              <w:jc w:val="both"/>
              <w:rPr>
                <w:sz w:val="28"/>
                <w:highlight w:val="yellow"/>
              </w:rPr>
            </w:pPr>
            <w:r w:rsidRPr="00260EC0">
              <w:rPr>
                <w:sz w:val="28"/>
              </w:rPr>
              <w:t>Б</w:t>
            </w:r>
            <w:proofErr w:type="gramStart"/>
            <w:r w:rsidRPr="00260EC0">
              <w:rPr>
                <w:sz w:val="28"/>
              </w:rPr>
              <w:t>1</w:t>
            </w:r>
            <w:proofErr w:type="gramEnd"/>
            <w:r w:rsidRPr="00260EC0">
              <w:rPr>
                <w:sz w:val="28"/>
              </w:rPr>
              <w:t>.О.13</w:t>
            </w:r>
            <w:r>
              <w:rPr>
                <w:sz w:val="28"/>
              </w:rPr>
              <w:t xml:space="preserve"> </w:t>
            </w:r>
            <w:r w:rsidRPr="00260EC0">
              <w:rPr>
                <w:sz w:val="28"/>
              </w:rPr>
              <w:t>Инклюзивная психология и педагогика</w:t>
            </w: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Очная</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w:t>
            </w:r>
          </w:p>
        </w:tc>
        <w:tc>
          <w:tcPr>
            <w:tcW w:w="708"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Очно-заочная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val="restart"/>
            <w:shd w:val="clear" w:color="auto" w:fill="auto"/>
            <w:vAlign w:val="center"/>
          </w:tcPr>
          <w:p w:rsidR="00260EC0" w:rsidRPr="004F7366" w:rsidRDefault="00260EC0" w:rsidP="003846B2">
            <w:pPr>
              <w:jc w:val="both"/>
              <w:rPr>
                <w:sz w:val="28"/>
                <w:highlight w:val="yellow"/>
              </w:rPr>
            </w:pPr>
            <w:r w:rsidRPr="00DC5778">
              <w:rPr>
                <w:sz w:val="28"/>
                <w:szCs w:val="28"/>
              </w:rPr>
              <w:t>Б</w:t>
            </w:r>
            <w:proofErr w:type="gramStart"/>
            <w:r w:rsidRPr="00DC5778">
              <w:rPr>
                <w:sz w:val="28"/>
                <w:szCs w:val="28"/>
              </w:rPr>
              <w:t>2</w:t>
            </w:r>
            <w:proofErr w:type="gramEnd"/>
            <w:r w:rsidRPr="00DC5778">
              <w:rPr>
                <w:sz w:val="28"/>
                <w:szCs w:val="28"/>
              </w:rPr>
              <w:t>.О.03(У)</w:t>
            </w:r>
            <w:r w:rsidRPr="008A2D03">
              <w:rPr>
                <w:sz w:val="28"/>
                <w:szCs w:val="28"/>
              </w:rPr>
              <w:t xml:space="preserve"> Практика по получению первичных профессиональных умений и навыков</w:t>
            </w: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Очная</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w:t>
            </w:r>
          </w:p>
        </w:tc>
        <w:tc>
          <w:tcPr>
            <w:tcW w:w="708"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Очно-заочная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DA565E" w:rsidRPr="004F7366" w:rsidTr="003F1D0B">
        <w:trPr>
          <w:trHeight w:val="157"/>
        </w:trPr>
        <w:tc>
          <w:tcPr>
            <w:tcW w:w="10306" w:type="dxa"/>
            <w:gridSpan w:val="8"/>
            <w:shd w:val="clear" w:color="auto" w:fill="auto"/>
            <w:vAlign w:val="center"/>
          </w:tcPr>
          <w:p w:rsidR="00DA565E" w:rsidRDefault="00DA565E" w:rsidP="00DA565E">
            <w:pPr>
              <w:ind w:right="-57"/>
              <w:jc w:val="both"/>
              <w:rPr>
                <w:sz w:val="28"/>
              </w:rPr>
            </w:pPr>
            <w:r w:rsidRPr="001B6B93">
              <w:rPr>
                <w:color w:val="000000"/>
                <w:sz w:val="28"/>
                <w:szCs w:val="28"/>
              </w:rPr>
              <w:t xml:space="preserve">УК-11. </w:t>
            </w:r>
            <w:proofErr w:type="gramStart"/>
            <w:r w:rsidRPr="001B6B93">
              <w:rPr>
                <w:color w:val="000000"/>
                <w:sz w:val="28"/>
                <w:szCs w:val="28"/>
              </w:rPr>
              <w:t>Способен</w:t>
            </w:r>
            <w:proofErr w:type="gramEnd"/>
            <w:r w:rsidRPr="001B6B93">
              <w:rPr>
                <w:color w:val="000000"/>
                <w:sz w:val="28"/>
                <w:szCs w:val="28"/>
              </w:rPr>
              <w:t xml:space="preserve"> формировать нетерпимое отношение к коррупционному поведению</w:t>
            </w:r>
          </w:p>
        </w:tc>
      </w:tr>
      <w:tr w:rsidR="00260EC0" w:rsidRPr="004F7366" w:rsidTr="000725AC">
        <w:trPr>
          <w:trHeight w:val="157"/>
        </w:trPr>
        <w:tc>
          <w:tcPr>
            <w:tcW w:w="4219" w:type="dxa"/>
            <w:vMerge w:val="restart"/>
            <w:shd w:val="clear" w:color="auto" w:fill="auto"/>
            <w:vAlign w:val="center"/>
          </w:tcPr>
          <w:p w:rsidR="00260EC0" w:rsidRPr="004F7366" w:rsidRDefault="00260EC0" w:rsidP="003846B2">
            <w:pPr>
              <w:jc w:val="both"/>
              <w:rPr>
                <w:sz w:val="28"/>
                <w:highlight w:val="yellow"/>
              </w:rPr>
            </w:pPr>
            <w:r w:rsidRPr="00260EC0">
              <w:rPr>
                <w:sz w:val="28"/>
              </w:rPr>
              <w:lastRenderedPageBreak/>
              <w:t>Б</w:t>
            </w:r>
            <w:proofErr w:type="gramStart"/>
            <w:r w:rsidRPr="00260EC0">
              <w:rPr>
                <w:sz w:val="28"/>
              </w:rPr>
              <w:t>1</w:t>
            </w:r>
            <w:proofErr w:type="gramEnd"/>
            <w:r w:rsidRPr="00260EC0">
              <w:rPr>
                <w:sz w:val="28"/>
              </w:rPr>
              <w:t>.О.04</w:t>
            </w:r>
            <w:r>
              <w:rPr>
                <w:sz w:val="28"/>
              </w:rPr>
              <w:t xml:space="preserve"> </w:t>
            </w:r>
            <w:r w:rsidRPr="00260EC0">
              <w:rPr>
                <w:sz w:val="28"/>
              </w:rPr>
              <w:t>Правоведение</w:t>
            </w: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Очная</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w:t>
            </w:r>
          </w:p>
        </w:tc>
        <w:tc>
          <w:tcPr>
            <w:tcW w:w="708"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Очно-заочная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val="restart"/>
            <w:shd w:val="clear" w:color="auto" w:fill="auto"/>
            <w:vAlign w:val="center"/>
          </w:tcPr>
          <w:p w:rsidR="00260EC0" w:rsidRPr="004F7366" w:rsidRDefault="00260EC0" w:rsidP="003846B2">
            <w:pPr>
              <w:jc w:val="both"/>
              <w:rPr>
                <w:sz w:val="28"/>
                <w:highlight w:val="yellow"/>
              </w:rPr>
            </w:pPr>
            <w:r w:rsidRPr="00DC5778">
              <w:rPr>
                <w:sz w:val="28"/>
                <w:szCs w:val="28"/>
              </w:rPr>
              <w:t>Б</w:t>
            </w:r>
            <w:proofErr w:type="gramStart"/>
            <w:r w:rsidRPr="00DC5778">
              <w:rPr>
                <w:sz w:val="28"/>
                <w:szCs w:val="28"/>
              </w:rPr>
              <w:t>2</w:t>
            </w:r>
            <w:proofErr w:type="gramEnd"/>
            <w:r w:rsidRPr="00DC5778">
              <w:rPr>
                <w:sz w:val="28"/>
                <w:szCs w:val="28"/>
              </w:rPr>
              <w:t>.О.03(У)</w:t>
            </w:r>
            <w:r w:rsidRPr="008A2D03">
              <w:rPr>
                <w:sz w:val="28"/>
                <w:szCs w:val="28"/>
              </w:rPr>
              <w:t xml:space="preserve"> Практика по получению первичных профессиональных умений и навыков</w:t>
            </w: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Очная</w:t>
            </w: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w:t>
            </w:r>
          </w:p>
        </w:tc>
        <w:tc>
          <w:tcPr>
            <w:tcW w:w="708"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Очно-заочная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r w:rsidR="00260EC0" w:rsidRPr="004F7366" w:rsidTr="000725AC">
        <w:trPr>
          <w:trHeight w:val="157"/>
        </w:trPr>
        <w:tc>
          <w:tcPr>
            <w:tcW w:w="4219" w:type="dxa"/>
            <w:vMerge/>
            <w:shd w:val="clear" w:color="auto" w:fill="auto"/>
            <w:vAlign w:val="center"/>
          </w:tcPr>
          <w:p w:rsidR="00260EC0" w:rsidRPr="004F7366" w:rsidRDefault="00260EC0" w:rsidP="003846B2">
            <w:pPr>
              <w:jc w:val="both"/>
              <w:rPr>
                <w:sz w:val="28"/>
                <w:highlight w:val="yellow"/>
              </w:rPr>
            </w:pPr>
          </w:p>
        </w:tc>
        <w:tc>
          <w:tcPr>
            <w:tcW w:w="1843" w:type="dxa"/>
            <w:shd w:val="clear" w:color="auto" w:fill="auto"/>
            <w:vAlign w:val="center"/>
          </w:tcPr>
          <w:p w:rsidR="00260EC0" w:rsidRPr="00515C1D" w:rsidRDefault="00260EC0" w:rsidP="003F1D0B">
            <w:pPr>
              <w:ind w:right="-57"/>
              <w:jc w:val="center"/>
              <w:rPr>
                <w:sz w:val="28"/>
              </w:rPr>
            </w:pPr>
            <w:r w:rsidRPr="00515C1D">
              <w:rPr>
                <w:sz w:val="28"/>
              </w:rPr>
              <w:t>Заочная</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7" w:type="dxa"/>
            <w:shd w:val="clear" w:color="auto" w:fill="auto"/>
            <w:vAlign w:val="center"/>
          </w:tcPr>
          <w:p w:rsidR="00260EC0" w:rsidRPr="00B91BF5" w:rsidRDefault="00260EC0" w:rsidP="003F1D0B">
            <w:pPr>
              <w:ind w:right="-57"/>
              <w:jc w:val="center"/>
              <w:rPr>
                <w:sz w:val="28"/>
              </w:rPr>
            </w:pPr>
            <w:r>
              <w:rPr>
                <w:sz w:val="28"/>
              </w:rPr>
              <w:t>х</w:t>
            </w:r>
          </w:p>
        </w:tc>
        <w:tc>
          <w:tcPr>
            <w:tcW w:w="708" w:type="dxa"/>
            <w:shd w:val="clear" w:color="auto" w:fill="auto"/>
            <w:vAlign w:val="center"/>
          </w:tcPr>
          <w:p w:rsidR="00260EC0" w:rsidRPr="00B91BF5" w:rsidRDefault="00260EC0" w:rsidP="003F1D0B">
            <w:pPr>
              <w:ind w:right="-57"/>
              <w:jc w:val="center"/>
              <w:rPr>
                <w:sz w:val="28"/>
              </w:rPr>
            </w:pPr>
            <w:r>
              <w:rPr>
                <w:sz w:val="28"/>
              </w:rPr>
              <w:t>х</w:t>
            </w:r>
          </w:p>
        </w:tc>
      </w:tr>
    </w:tbl>
    <w:p w:rsidR="0080552A" w:rsidRDefault="00430FE0" w:rsidP="000D2058">
      <w:pPr>
        <w:spacing w:before="60"/>
        <w:ind w:firstLine="709"/>
        <w:jc w:val="both"/>
        <w:rPr>
          <w:sz w:val="28"/>
        </w:rPr>
      </w:pPr>
      <w:bookmarkStart w:id="5" w:name="_Hlk65350357"/>
      <w:r w:rsidRPr="00D5459D">
        <w:rPr>
          <w:color w:val="000000"/>
          <w:sz w:val="28"/>
          <w:szCs w:val="28"/>
          <w:shd w:val="clear" w:color="auto" w:fill="FFFFFF"/>
        </w:rPr>
        <w:t xml:space="preserve">Для успешного </w:t>
      </w:r>
      <w:r w:rsidR="00BB19BB">
        <w:rPr>
          <w:color w:val="000000"/>
          <w:sz w:val="28"/>
          <w:szCs w:val="28"/>
          <w:shd w:val="clear" w:color="auto" w:fill="FFFFFF"/>
        </w:rPr>
        <w:t>прохождения практики</w:t>
      </w:r>
      <w:r w:rsidRPr="00D5459D">
        <w:rPr>
          <w:color w:val="000000"/>
          <w:sz w:val="28"/>
          <w:szCs w:val="28"/>
          <w:shd w:val="clear" w:color="auto" w:fill="FFFFFF"/>
        </w:rPr>
        <w:t xml:space="preserve"> </w:t>
      </w:r>
      <w:r w:rsidR="0036394E" w:rsidRPr="00D5459D">
        <w:rPr>
          <w:sz w:val="28"/>
          <w:szCs w:val="28"/>
        </w:rPr>
        <w:t>«</w:t>
      </w:r>
      <w:r w:rsidR="00BB19BB" w:rsidRPr="008A2D03">
        <w:rPr>
          <w:sz w:val="28"/>
          <w:szCs w:val="28"/>
        </w:rPr>
        <w:t>Практика по получению первичных профессиональных умений и навыков</w:t>
      </w:r>
      <w:r w:rsidR="0036394E" w:rsidRPr="00D5459D">
        <w:rPr>
          <w:sz w:val="28"/>
          <w:szCs w:val="28"/>
        </w:rPr>
        <w:t>»</w:t>
      </w:r>
      <w:r w:rsidRPr="00D5459D">
        <w:rPr>
          <w:sz w:val="28"/>
          <w:szCs w:val="28"/>
        </w:rPr>
        <w:t xml:space="preserve"> (</w:t>
      </w:r>
      <w:r w:rsidR="00BB19BB" w:rsidRPr="00DC5778">
        <w:rPr>
          <w:sz w:val="28"/>
          <w:szCs w:val="28"/>
        </w:rPr>
        <w:t>Б</w:t>
      </w:r>
      <w:proofErr w:type="gramStart"/>
      <w:r w:rsidR="00BB19BB" w:rsidRPr="00DC5778">
        <w:rPr>
          <w:sz w:val="28"/>
          <w:szCs w:val="28"/>
        </w:rPr>
        <w:t>2</w:t>
      </w:r>
      <w:proofErr w:type="gramEnd"/>
      <w:r w:rsidR="00BB19BB" w:rsidRPr="00DC5778">
        <w:rPr>
          <w:sz w:val="28"/>
          <w:szCs w:val="28"/>
        </w:rPr>
        <w:t>.О.03(У)</w:t>
      </w:r>
      <w:r w:rsidRPr="00D5459D">
        <w:rPr>
          <w:sz w:val="28"/>
          <w:szCs w:val="28"/>
        </w:rPr>
        <w:t xml:space="preserve">) </w:t>
      </w:r>
      <w:r w:rsidR="00BB19BB">
        <w:rPr>
          <w:sz w:val="28"/>
          <w:szCs w:val="28"/>
        </w:rPr>
        <w:t>обучающийся должен</w:t>
      </w:r>
      <w:r w:rsidRPr="00D5459D">
        <w:rPr>
          <w:color w:val="000000"/>
          <w:sz w:val="28"/>
          <w:szCs w:val="28"/>
          <w:shd w:val="clear" w:color="auto" w:fill="FFFFFF"/>
        </w:rPr>
        <w:t xml:space="preserve"> обладать знаниями, умениями, навыками, полученными при изучении </w:t>
      </w:r>
      <w:r w:rsidR="00BB19BB">
        <w:rPr>
          <w:color w:val="000000"/>
          <w:sz w:val="28"/>
          <w:szCs w:val="28"/>
          <w:shd w:val="clear" w:color="auto" w:fill="FFFFFF"/>
        </w:rPr>
        <w:t>таких дисциплин как физика</w:t>
      </w:r>
      <w:r w:rsidR="00BB19BB" w:rsidRPr="00D5459D">
        <w:rPr>
          <w:color w:val="000000"/>
          <w:sz w:val="28"/>
          <w:szCs w:val="28"/>
          <w:shd w:val="clear" w:color="auto" w:fill="FFFFFF"/>
        </w:rPr>
        <w:t>, географи</w:t>
      </w:r>
      <w:r w:rsidR="00BB19BB">
        <w:rPr>
          <w:color w:val="000000"/>
          <w:sz w:val="28"/>
          <w:szCs w:val="28"/>
          <w:shd w:val="clear" w:color="auto" w:fill="FFFFFF"/>
        </w:rPr>
        <w:t>я</w:t>
      </w:r>
      <w:r w:rsidR="00BB19BB" w:rsidRPr="00D5459D">
        <w:rPr>
          <w:color w:val="000000"/>
          <w:sz w:val="28"/>
          <w:szCs w:val="28"/>
          <w:shd w:val="clear" w:color="auto" w:fill="FFFFFF"/>
        </w:rPr>
        <w:t xml:space="preserve">, </w:t>
      </w:r>
      <w:r w:rsidR="00BB19BB">
        <w:rPr>
          <w:color w:val="000000"/>
          <w:sz w:val="28"/>
          <w:szCs w:val="28"/>
          <w:shd w:val="clear" w:color="auto" w:fill="FFFFFF"/>
        </w:rPr>
        <w:t>математика</w:t>
      </w:r>
      <w:r w:rsidR="00BB19BB" w:rsidRPr="00D5459D">
        <w:rPr>
          <w:color w:val="000000"/>
          <w:sz w:val="28"/>
          <w:szCs w:val="28"/>
          <w:shd w:val="clear" w:color="auto" w:fill="FFFFFF"/>
        </w:rPr>
        <w:t xml:space="preserve">, </w:t>
      </w:r>
      <w:r w:rsidR="00BB19BB">
        <w:rPr>
          <w:color w:val="000000"/>
          <w:sz w:val="28"/>
          <w:szCs w:val="28"/>
          <w:shd w:val="clear" w:color="auto" w:fill="FFFFFF"/>
        </w:rPr>
        <w:t xml:space="preserve">психология, правоведение, инклюзивная психология и педагогика, основы строительного дела, метеорология и климатология, </w:t>
      </w:r>
      <w:r w:rsidR="008B0E1F">
        <w:rPr>
          <w:sz w:val="28"/>
          <w:szCs w:val="28"/>
        </w:rPr>
        <w:t>о</w:t>
      </w:r>
      <w:r w:rsidR="008B0E1F" w:rsidRPr="008A2D03">
        <w:rPr>
          <w:sz w:val="28"/>
          <w:szCs w:val="28"/>
        </w:rPr>
        <w:t>сновы геологии и гидрогеологии</w:t>
      </w:r>
      <w:r w:rsidR="008B0E1F">
        <w:rPr>
          <w:sz w:val="28"/>
        </w:rPr>
        <w:t xml:space="preserve">, </w:t>
      </w:r>
      <w:r w:rsidR="00BB19BB">
        <w:rPr>
          <w:sz w:val="28"/>
        </w:rPr>
        <w:t>г</w:t>
      </w:r>
      <w:r w:rsidR="00BB19BB" w:rsidRPr="00DA565E">
        <w:rPr>
          <w:sz w:val="28"/>
        </w:rPr>
        <w:t>идрология, гидрометрия, регулирование стока</w:t>
      </w:r>
      <w:r w:rsidR="00BB19BB">
        <w:rPr>
          <w:sz w:val="28"/>
        </w:rPr>
        <w:t>, д</w:t>
      </w:r>
      <w:r w:rsidR="00BB19BB" w:rsidRPr="009A0A2B">
        <w:rPr>
          <w:sz w:val="28"/>
        </w:rPr>
        <w:t>окументирование в профессиональной деятельности</w:t>
      </w:r>
      <w:r w:rsidR="00BB19BB">
        <w:rPr>
          <w:sz w:val="28"/>
        </w:rPr>
        <w:t xml:space="preserve">, гидравлики, </w:t>
      </w:r>
      <w:r w:rsidR="00BB19BB">
        <w:rPr>
          <w:sz w:val="28"/>
          <w:szCs w:val="28"/>
        </w:rPr>
        <w:t>техническая механика: с</w:t>
      </w:r>
      <w:r w:rsidR="00BB19BB" w:rsidRPr="008A2D03">
        <w:rPr>
          <w:sz w:val="28"/>
          <w:szCs w:val="28"/>
        </w:rPr>
        <w:t>опротивление материалов</w:t>
      </w:r>
      <w:r w:rsidR="00BB19BB">
        <w:rPr>
          <w:sz w:val="28"/>
          <w:szCs w:val="28"/>
        </w:rPr>
        <w:t xml:space="preserve"> и теоретическая механика,</w:t>
      </w:r>
      <w:r w:rsidR="00BB19BB" w:rsidRPr="00BB19BB">
        <w:rPr>
          <w:sz w:val="28"/>
          <w:szCs w:val="28"/>
        </w:rPr>
        <w:t xml:space="preserve"> </w:t>
      </w:r>
      <w:r w:rsidR="00BB19BB">
        <w:rPr>
          <w:sz w:val="28"/>
          <w:szCs w:val="28"/>
        </w:rPr>
        <w:t>н</w:t>
      </w:r>
      <w:r w:rsidR="00BB19BB" w:rsidRPr="008A2D03">
        <w:rPr>
          <w:sz w:val="28"/>
          <w:szCs w:val="28"/>
        </w:rPr>
        <w:t>ачертате</w:t>
      </w:r>
      <w:r w:rsidR="008B0E1F">
        <w:rPr>
          <w:sz w:val="28"/>
          <w:szCs w:val="28"/>
        </w:rPr>
        <w:t xml:space="preserve">льная геометрия, </w:t>
      </w:r>
      <w:r w:rsidR="008B0E1F" w:rsidRPr="008A2D03">
        <w:rPr>
          <w:sz w:val="28"/>
          <w:szCs w:val="28"/>
        </w:rPr>
        <w:t>и</w:t>
      </w:r>
      <w:r w:rsidR="008B0E1F">
        <w:rPr>
          <w:sz w:val="28"/>
          <w:szCs w:val="28"/>
        </w:rPr>
        <w:t>н</w:t>
      </w:r>
      <w:r w:rsidR="008B0E1F" w:rsidRPr="008A2D03">
        <w:rPr>
          <w:sz w:val="28"/>
          <w:szCs w:val="28"/>
        </w:rPr>
        <w:t>женерная</w:t>
      </w:r>
      <w:r w:rsidR="00BB19BB" w:rsidRPr="008A2D03">
        <w:rPr>
          <w:sz w:val="28"/>
          <w:szCs w:val="28"/>
        </w:rPr>
        <w:t xml:space="preserve"> и компьютерная графика</w:t>
      </w:r>
      <w:r w:rsidR="00D5459D" w:rsidRPr="00D5459D">
        <w:rPr>
          <w:color w:val="000000"/>
          <w:sz w:val="28"/>
          <w:szCs w:val="28"/>
          <w:shd w:val="clear" w:color="auto" w:fill="FFFFFF"/>
        </w:rPr>
        <w:t>.</w:t>
      </w:r>
      <w:r w:rsidR="000D2058">
        <w:rPr>
          <w:color w:val="000000"/>
          <w:sz w:val="28"/>
          <w:szCs w:val="28"/>
          <w:shd w:val="clear" w:color="auto" w:fill="FFFFFF"/>
        </w:rPr>
        <w:t xml:space="preserve"> </w:t>
      </w:r>
      <w:r w:rsidRPr="00D5459D">
        <w:rPr>
          <w:sz w:val="28"/>
          <w:szCs w:val="28"/>
        </w:rPr>
        <w:t xml:space="preserve">Минимальными требованиями к «входным» знаниям, умениям, навыкам, необходимым для изучения данной дисциплины, является удовлетворительное освоение учебной программы по указанным выше дисциплинам. В свою очередь </w:t>
      </w:r>
      <w:r w:rsidRPr="00D5459D">
        <w:rPr>
          <w:iCs/>
          <w:sz w:val="28"/>
          <w:szCs w:val="28"/>
        </w:rPr>
        <w:t>знания,</w:t>
      </w:r>
      <w:r w:rsidRPr="00D5459D">
        <w:rPr>
          <w:color w:val="000000"/>
          <w:sz w:val="28"/>
          <w:szCs w:val="28"/>
          <w:shd w:val="clear" w:color="auto" w:fill="FFFFFF"/>
        </w:rPr>
        <w:t xml:space="preserve"> умения, навыки, полученные в ходе </w:t>
      </w:r>
      <w:r w:rsidR="008B0E1F">
        <w:rPr>
          <w:color w:val="000000"/>
          <w:sz w:val="28"/>
          <w:szCs w:val="28"/>
          <w:shd w:val="clear" w:color="auto" w:fill="FFFFFF"/>
        </w:rPr>
        <w:t>прохождения практики</w:t>
      </w:r>
      <w:r w:rsidR="008B0E1F" w:rsidRPr="00D5459D">
        <w:rPr>
          <w:color w:val="000000"/>
          <w:sz w:val="28"/>
          <w:szCs w:val="28"/>
          <w:shd w:val="clear" w:color="auto" w:fill="FFFFFF"/>
        </w:rPr>
        <w:t xml:space="preserve"> </w:t>
      </w:r>
      <w:r w:rsidR="008B0E1F" w:rsidRPr="00D5459D">
        <w:rPr>
          <w:sz w:val="28"/>
          <w:szCs w:val="28"/>
        </w:rPr>
        <w:t>«</w:t>
      </w:r>
      <w:r w:rsidR="008B0E1F" w:rsidRPr="008A2D03">
        <w:rPr>
          <w:sz w:val="28"/>
          <w:szCs w:val="28"/>
        </w:rPr>
        <w:t>Практика по получению первичных профессиональных умений и навыков</w:t>
      </w:r>
      <w:r w:rsidR="008B0E1F" w:rsidRPr="00D5459D">
        <w:rPr>
          <w:sz w:val="28"/>
          <w:szCs w:val="28"/>
        </w:rPr>
        <w:t>» (</w:t>
      </w:r>
      <w:r w:rsidR="008B0E1F" w:rsidRPr="00DC5778">
        <w:rPr>
          <w:sz w:val="28"/>
          <w:szCs w:val="28"/>
        </w:rPr>
        <w:t>Б</w:t>
      </w:r>
      <w:proofErr w:type="gramStart"/>
      <w:r w:rsidR="008B0E1F" w:rsidRPr="00DC5778">
        <w:rPr>
          <w:sz w:val="28"/>
          <w:szCs w:val="28"/>
        </w:rPr>
        <w:t>2</w:t>
      </w:r>
      <w:proofErr w:type="gramEnd"/>
      <w:r w:rsidR="008B0E1F" w:rsidRPr="00DC5778">
        <w:rPr>
          <w:sz w:val="28"/>
          <w:szCs w:val="28"/>
        </w:rPr>
        <w:t>.О.03(У)</w:t>
      </w:r>
      <w:r w:rsidR="008B0E1F" w:rsidRPr="00D5459D">
        <w:rPr>
          <w:sz w:val="28"/>
          <w:szCs w:val="28"/>
        </w:rPr>
        <w:t>)</w:t>
      </w:r>
      <w:r w:rsidRPr="00D5459D">
        <w:rPr>
          <w:color w:val="000000"/>
          <w:sz w:val="28"/>
          <w:szCs w:val="28"/>
          <w:shd w:val="clear" w:color="auto" w:fill="FFFFFF"/>
        </w:rPr>
        <w:t xml:space="preserve">, будут полезными </w:t>
      </w:r>
      <w:r w:rsidR="008B0E1F">
        <w:rPr>
          <w:sz w:val="28"/>
          <w:szCs w:val="28"/>
        </w:rPr>
        <w:t>при изучении дисциплин и</w:t>
      </w:r>
      <w:r w:rsidR="008B0E1F" w:rsidRPr="00DA565E">
        <w:rPr>
          <w:sz w:val="28"/>
        </w:rPr>
        <w:t>нформационные технологии</w:t>
      </w:r>
      <w:r w:rsidR="008B0E1F">
        <w:rPr>
          <w:sz w:val="28"/>
        </w:rPr>
        <w:t>,</w:t>
      </w:r>
      <w:r w:rsidR="008B0E1F" w:rsidRPr="008B0E1F">
        <w:rPr>
          <w:color w:val="000000"/>
          <w:sz w:val="28"/>
          <w:szCs w:val="28"/>
          <w:shd w:val="clear" w:color="auto" w:fill="FFFFFF"/>
        </w:rPr>
        <w:t xml:space="preserve"> </w:t>
      </w:r>
      <w:r w:rsidR="008B0E1F">
        <w:rPr>
          <w:sz w:val="28"/>
        </w:rPr>
        <w:t>м</w:t>
      </w:r>
      <w:r w:rsidR="008B0E1F" w:rsidRPr="00DA565E">
        <w:rPr>
          <w:sz w:val="28"/>
        </w:rPr>
        <w:t>елиоративные и строительные машины</w:t>
      </w:r>
      <w:r w:rsidR="008B0E1F">
        <w:rPr>
          <w:color w:val="000000"/>
          <w:sz w:val="28"/>
          <w:szCs w:val="28"/>
          <w:shd w:val="clear" w:color="auto" w:fill="FFFFFF"/>
        </w:rPr>
        <w:t xml:space="preserve">, инженерные конструкции, нормативно-правовые основы в мелиорации, </w:t>
      </w:r>
      <w:r w:rsidR="008B0E1F">
        <w:rPr>
          <w:sz w:val="28"/>
        </w:rPr>
        <w:t>о</w:t>
      </w:r>
      <w:r w:rsidR="008B0E1F" w:rsidRPr="00DA565E">
        <w:rPr>
          <w:sz w:val="28"/>
        </w:rPr>
        <w:t>сновы безопасности гидротехнических сооружений</w:t>
      </w:r>
      <w:r w:rsidR="008B0E1F">
        <w:rPr>
          <w:sz w:val="28"/>
        </w:rPr>
        <w:t>, а также</w:t>
      </w:r>
      <w:r w:rsidR="008B0E1F">
        <w:rPr>
          <w:color w:val="000000"/>
          <w:sz w:val="28"/>
          <w:szCs w:val="28"/>
          <w:shd w:val="clear" w:color="auto" w:fill="FFFFFF"/>
        </w:rPr>
        <w:t xml:space="preserve"> </w:t>
      </w:r>
      <w:r w:rsidR="008B0E1F" w:rsidRPr="00D5459D">
        <w:rPr>
          <w:color w:val="000000"/>
          <w:sz w:val="28"/>
          <w:szCs w:val="28"/>
          <w:shd w:val="clear" w:color="auto" w:fill="FFFFFF"/>
        </w:rPr>
        <w:t xml:space="preserve">при </w:t>
      </w:r>
      <w:r w:rsidR="008B0E1F" w:rsidRPr="00D5459D">
        <w:rPr>
          <w:sz w:val="28"/>
          <w:szCs w:val="28"/>
        </w:rPr>
        <w:t>прохождении практик</w:t>
      </w:r>
      <w:r w:rsidR="008B0E1F">
        <w:rPr>
          <w:sz w:val="28"/>
          <w:szCs w:val="28"/>
        </w:rPr>
        <w:t>и</w:t>
      </w:r>
      <w:r w:rsidR="008B0E1F">
        <w:rPr>
          <w:sz w:val="28"/>
        </w:rPr>
        <w:t xml:space="preserve"> </w:t>
      </w:r>
      <w:r w:rsidR="008B0E1F" w:rsidRPr="00D5459D">
        <w:rPr>
          <w:sz w:val="28"/>
          <w:szCs w:val="28"/>
        </w:rPr>
        <w:t>«</w:t>
      </w:r>
      <w:r w:rsidR="008B0E1F" w:rsidRPr="00DA565E">
        <w:rPr>
          <w:sz w:val="28"/>
        </w:rPr>
        <w:t>Технологическая (производственно-технологическая) практика</w:t>
      </w:r>
      <w:r w:rsidR="008B0E1F" w:rsidRPr="00D5459D">
        <w:rPr>
          <w:sz w:val="28"/>
          <w:szCs w:val="28"/>
        </w:rPr>
        <w:t>»</w:t>
      </w:r>
      <w:r w:rsidR="008B0E1F" w:rsidRPr="000D2058">
        <w:rPr>
          <w:sz w:val="28"/>
          <w:szCs w:val="28"/>
        </w:rPr>
        <w:t xml:space="preserve"> </w:t>
      </w:r>
      <w:r w:rsidR="008B0E1F" w:rsidRPr="00DC5778">
        <w:rPr>
          <w:sz w:val="28"/>
          <w:szCs w:val="28"/>
        </w:rPr>
        <w:t>Б2.О.0</w:t>
      </w:r>
      <w:r w:rsidR="008B0E1F">
        <w:rPr>
          <w:sz w:val="28"/>
          <w:szCs w:val="28"/>
        </w:rPr>
        <w:t>4</w:t>
      </w:r>
      <w:r w:rsidR="008B0E1F" w:rsidRPr="00DC5778">
        <w:rPr>
          <w:sz w:val="28"/>
          <w:szCs w:val="28"/>
        </w:rPr>
        <w:t>(У)</w:t>
      </w:r>
      <w:r w:rsidR="000D2058">
        <w:rPr>
          <w:sz w:val="28"/>
          <w:szCs w:val="28"/>
        </w:rPr>
        <w:t>.</w:t>
      </w:r>
    </w:p>
    <w:bookmarkEnd w:id="5"/>
    <w:p w:rsidR="007B1CF5" w:rsidRDefault="008B0E1F" w:rsidP="007B1CF5">
      <w:pPr>
        <w:jc w:val="both"/>
        <w:rPr>
          <w:b/>
          <w:sz w:val="28"/>
          <w:szCs w:val="28"/>
        </w:rPr>
      </w:pPr>
      <w:r>
        <w:rPr>
          <w:b/>
          <w:sz w:val="28"/>
          <w:szCs w:val="28"/>
        </w:rPr>
        <w:t>4</w:t>
      </w:r>
      <w:r w:rsidR="007B1CF5" w:rsidRPr="006C1BDA">
        <w:rPr>
          <w:b/>
          <w:sz w:val="28"/>
          <w:szCs w:val="28"/>
        </w:rPr>
        <w:t xml:space="preserve"> Объем </w:t>
      </w:r>
      <w:r>
        <w:rPr>
          <w:b/>
          <w:sz w:val="28"/>
          <w:szCs w:val="28"/>
        </w:rPr>
        <w:t>практики</w:t>
      </w:r>
      <w:r w:rsidR="007B1CF5" w:rsidRPr="006C1BDA">
        <w:rPr>
          <w:b/>
          <w:sz w:val="28"/>
          <w:szCs w:val="28"/>
        </w:rPr>
        <w:t xml:space="preserve"> в зачетных единицах </w:t>
      </w:r>
      <w:r>
        <w:rPr>
          <w:b/>
          <w:sz w:val="28"/>
          <w:szCs w:val="28"/>
        </w:rPr>
        <w:t>и ее продолжительность в неделях либо академических или астрономических часах</w:t>
      </w:r>
    </w:p>
    <w:p w:rsidR="008B0E1F" w:rsidRDefault="008B0E1F" w:rsidP="008B0E1F">
      <w:pPr>
        <w:ind w:firstLine="709"/>
        <w:jc w:val="both"/>
        <w:rPr>
          <w:sz w:val="28"/>
          <w:szCs w:val="28"/>
        </w:rPr>
      </w:pPr>
      <w:r>
        <w:rPr>
          <w:sz w:val="28"/>
          <w:szCs w:val="28"/>
        </w:rPr>
        <w:t>Общая трудоемкость практики составляет 3 зачетные единицы (108 часов). Практика проводится в течение 2 недель.</w:t>
      </w:r>
    </w:p>
    <w:p w:rsidR="008B0E1F" w:rsidRDefault="00EA4823" w:rsidP="00EA4823">
      <w:pPr>
        <w:jc w:val="both"/>
        <w:rPr>
          <w:b/>
          <w:sz w:val="28"/>
          <w:szCs w:val="28"/>
        </w:rPr>
      </w:pPr>
      <w:r w:rsidRPr="00EA4823">
        <w:rPr>
          <w:b/>
          <w:sz w:val="28"/>
          <w:szCs w:val="28"/>
        </w:rPr>
        <w:t>5 Содержание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6"/>
        <w:gridCol w:w="2575"/>
        <w:gridCol w:w="6930"/>
      </w:tblGrid>
      <w:tr w:rsidR="00EA4823" w:rsidRPr="00EA4823" w:rsidTr="0015628A">
        <w:trPr>
          <w:trHeight w:hRule="exact" w:val="677"/>
        </w:trPr>
        <w:tc>
          <w:tcPr>
            <w:tcW w:w="436" w:type="dxa"/>
          </w:tcPr>
          <w:p w:rsidR="00EA4823" w:rsidRPr="00EA4823" w:rsidRDefault="00EA4823" w:rsidP="0015628A">
            <w:pPr>
              <w:pStyle w:val="25"/>
              <w:spacing w:line="240" w:lineRule="auto"/>
              <w:jc w:val="center"/>
              <w:rPr>
                <w:sz w:val="28"/>
                <w:szCs w:val="28"/>
              </w:rPr>
            </w:pPr>
            <w:r w:rsidRPr="00EA4823">
              <w:rPr>
                <w:color w:val="000000"/>
                <w:sz w:val="28"/>
                <w:szCs w:val="28"/>
                <w:lang w:bidi="ru-RU"/>
              </w:rPr>
              <w:t>№</w:t>
            </w:r>
            <w:r>
              <w:rPr>
                <w:color w:val="000000"/>
                <w:sz w:val="28"/>
                <w:szCs w:val="28"/>
                <w:lang w:bidi="ru-RU"/>
              </w:rPr>
              <w:t xml:space="preserve"> </w:t>
            </w:r>
            <w:proofErr w:type="gramStart"/>
            <w:r w:rsidRPr="00EA4823">
              <w:rPr>
                <w:color w:val="000000"/>
                <w:sz w:val="28"/>
                <w:szCs w:val="28"/>
                <w:lang w:bidi="ru-RU"/>
              </w:rPr>
              <w:t>п</w:t>
            </w:r>
            <w:proofErr w:type="gramEnd"/>
            <w:r w:rsidRPr="00EA4823">
              <w:rPr>
                <w:color w:val="000000"/>
                <w:sz w:val="28"/>
                <w:szCs w:val="28"/>
                <w:lang w:bidi="ru-RU"/>
              </w:rPr>
              <w:t>/п</w:t>
            </w:r>
          </w:p>
        </w:tc>
        <w:tc>
          <w:tcPr>
            <w:tcW w:w="2575" w:type="dxa"/>
          </w:tcPr>
          <w:p w:rsidR="00EA4823" w:rsidRPr="00EA4823" w:rsidRDefault="00EA4823" w:rsidP="0015628A">
            <w:pPr>
              <w:pStyle w:val="25"/>
              <w:spacing w:line="240" w:lineRule="auto"/>
              <w:jc w:val="center"/>
              <w:rPr>
                <w:sz w:val="28"/>
                <w:szCs w:val="28"/>
              </w:rPr>
            </w:pPr>
            <w:r w:rsidRPr="00EA4823">
              <w:rPr>
                <w:color w:val="000000"/>
                <w:sz w:val="28"/>
                <w:szCs w:val="28"/>
                <w:lang w:bidi="ru-RU"/>
              </w:rPr>
              <w:t>Этапы практики</w:t>
            </w:r>
          </w:p>
        </w:tc>
        <w:tc>
          <w:tcPr>
            <w:tcW w:w="6930" w:type="dxa"/>
          </w:tcPr>
          <w:p w:rsidR="00EA4823" w:rsidRPr="00EA4823" w:rsidRDefault="00EA4823" w:rsidP="0015628A">
            <w:pPr>
              <w:pStyle w:val="25"/>
              <w:spacing w:line="240" w:lineRule="auto"/>
              <w:jc w:val="center"/>
              <w:rPr>
                <w:sz w:val="28"/>
                <w:szCs w:val="28"/>
              </w:rPr>
            </w:pPr>
            <w:r w:rsidRPr="00EA4823">
              <w:rPr>
                <w:color w:val="000000"/>
                <w:sz w:val="28"/>
                <w:szCs w:val="28"/>
                <w:lang w:bidi="ru-RU"/>
              </w:rPr>
              <w:t>Виды работ по практике</w:t>
            </w:r>
          </w:p>
        </w:tc>
      </w:tr>
      <w:tr w:rsidR="00EA4823" w:rsidRPr="00EA4823" w:rsidTr="0015628A">
        <w:trPr>
          <w:trHeight w:hRule="exact" w:val="432"/>
        </w:trPr>
        <w:tc>
          <w:tcPr>
            <w:tcW w:w="436" w:type="dxa"/>
            <w:vMerge w:val="restart"/>
          </w:tcPr>
          <w:p w:rsidR="00EA4823" w:rsidRPr="00EA4823" w:rsidRDefault="00EA4823" w:rsidP="0015628A">
            <w:pPr>
              <w:pStyle w:val="25"/>
              <w:spacing w:line="240" w:lineRule="auto"/>
              <w:jc w:val="left"/>
              <w:rPr>
                <w:sz w:val="28"/>
                <w:szCs w:val="28"/>
              </w:rPr>
            </w:pPr>
            <w:r w:rsidRPr="00EA4823">
              <w:rPr>
                <w:color w:val="000000"/>
                <w:sz w:val="28"/>
                <w:szCs w:val="28"/>
                <w:lang w:bidi="ru-RU"/>
              </w:rPr>
              <w:t>1</w:t>
            </w:r>
          </w:p>
        </w:tc>
        <w:tc>
          <w:tcPr>
            <w:tcW w:w="2575" w:type="dxa"/>
            <w:vMerge w:val="restart"/>
          </w:tcPr>
          <w:p w:rsidR="00EA4823" w:rsidRPr="00EA4823" w:rsidRDefault="00EA4823" w:rsidP="0015628A">
            <w:pPr>
              <w:pStyle w:val="25"/>
              <w:spacing w:line="240" w:lineRule="auto"/>
              <w:rPr>
                <w:sz w:val="28"/>
                <w:szCs w:val="28"/>
              </w:rPr>
            </w:pPr>
            <w:r w:rsidRPr="00EA4823">
              <w:rPr>
                <w:color w:val="000000"/>
                <w:sz w:val="28"/>
                <w:szCs w:val="28"/>
                <w:lang w:bidi="ru-RU"/>
              </w:rPr>
              <w:t>Подготовительный (ознакомительный) этап</w:t>
            </w:r>
          </w:p>
        </w:tc>
        <w:tc>
          <w:tcPr>
            <w:tcW w:w="6930" w:type="dxa"/>
          </w:tcPr>
          <w:p w:rsidR="00EA4823" w:rsidRPr="00EA4823" w:rsidRDefault="00EA4823" w:rsidP="0015628A">
            <w:pPr>
              <w:pStyle w:val="25"/>
              <w:spacing w:line="240" w:lineRule="auto"/>
              <w:rPr>
                <w:sz w:val="28"/>
                <w:szCs w:val="28"/>
              </w:rPr>
            </w:pPr>
            <w:r w:rsidRPr="00EA4823">
              <w:rPr>
                <w:color w:val="000000"/>
                <w:sz w:val="28"/>
                <w:szCs w:val="28"/>
                <w:lang w:bidi="ru-RU"/>
              </w:rPr>
              <w:t>Ознакомление с местом прохождения практики</w:t>
            </w:r>
          </w:p>
        </w:tc>
      </w:tr>
      <w:tr w:rsidR="00EA4823" w:rsidRPr="00EA4823" w:rsidTr="0015628A">
        <w:trPr>
          <w:trHeight w:hRule="exact" w:val="331"/>
        </w:trPr>
        <w:tc>
          <w:tcPr>
            <w:tcW w:w="436" w:type="dxa"/>
            <w:vMerge/>
          </w:tcPr>
          <w:p w:rsidR="00EA4823" w:rsidRPr="00EA4823" w:rsidRDefault="00EA4823" w:rsidP="0015628A">
            <w:pPr>
              <w:pStyle w:val="25"/>
              <w:spacing w:line="240" w:lineRule="auto"/>
              <w:jc w:val="left"/>
              <w:rPr>
                <w:sz w:val="28"/>
                <w:szCs w:val="28"/>
              </w:rPr>
            </w:pPr>
          </w:p>
        </w:tc>
        <w:tc>
          <w:tcPr>
            <w:tcW w:w="2575" w:type="dxa"/>
            <w:vMerge/>
          </w:tcPr>
          <w:p w:rsidR="00EA4823" w:rsidRPr="00EA4823" w:rsidRDefault="00EA4823" w:rsidP="0015628A">
            <w:pPr>
              <w:pStyle w:val="25"/>
              <w:spacing w:line="240" w:lineRule="auto"/>
              <w:rPr>
                <w:sz w:val="28"/>
                <w:szCs w:val="28"/>
              </w:rPr>
            </w:pPr>
          </w:p>
        </w:tc>
        <w:tc>
          <w:tcPr>
            <w:tcW w:w="6930" w:type="dxa"/>
          </w:tcPr>
          <w:p w:rsidR="00EA4823" w:rsidRPr="00EA4823" w:rsidRDefault="00EA4823" w:rsidP="0015628A">
            <w:pPr>
              <w:pStyle w:val="25"/>
              <w:spacing w:line="240" w:lineRule="auto"/>
              <w:rPr>
                <w:sz w:val="28"/>
                <w:szCs w:val="28"/>
              </w:rPr>
            </w:pPr>
            <w:r w:rsidRPr="00EA4823">
              <w:rPr>
                <w:color w:val="000000"/>
                <w:sz w:val="28"/>
                <w:szCs w:val="28"/>
                <w:lang w:bidi="ru-RU"/>
              </w:rPr>
              <w:t>Инструктаж по технике безопасности</w:t>
            </w:r>
          </w:p>
        </w:tc>
      </w:tr>
      <w:tr w:rsidR="00EA4823" w:rsidRPr="00EA4823" w:rsidTr="0015628A">
        <w:trPr>
          <w:trHeight w:hRule="exact" w:val="653"/>
        </w:trPr>
        <w:tc>
          <w:tcPr>
            <w:tcW w:w="436" w:type="dxa"/>
            <w:vMerge/>
          </w:tcPr>
          <w:p w:rsidR="00EA4823" w:rsidRPr="00EA4823" w:rsidRDefault="00EA4823" w:rsidP="0015628A">
            <w:pPr>
              <w:rPr>
                <w:sz w:val="28"/>
                <w:szCs w:val="28"/>
              </w:rPr>
            </w:pPr>
          </w:p>
        </w:tc>
        <w:tc>
          <w:tcPr>
            <w:tcW w:w="2575" w:type="dxa"/>
            <w:vMerge/>
          </w:tcPr>
          <w:p w:rsidR="00EA4823" w:rsidRPr="00EA4823" w:rsidRDefault="00EA4823" w:rsidP="0015628A">
            <w:pPr>
              <w:pStyle w:val="25"/>
              <w:spacing w:line="240" w:lineRule="auto"/>
              <w:rPr>
                <w:sz w:val="28"/>
                <w:szCs w:val="28"/>
              </w:rPr>
            </w:pPr>
          </w:p>
        </w:tc>
        <w:tc>
          <w:tcPr>
            <w:tcW w:w="6930" w:type="dxa"/>
          </w:tcPr>
          <w:p w:rsidR="00EA4823" w:rsidRPr="00EA4823" w:rsidRDefault="00EA4823" w:rsidP="0015628A">
            <w:pPr>
              <w:pStyle w:val="25"/>
              <w:spacing w:line="240" w:lineRule="auto"/>
              <w:rPr>
                <w:sz w:val="28"/>
                <w:szCs w:val="28"/>
              </w:rPr>
            </w:pPr>
            <w:r w:rsidRPr="00EA4823">
              <w:rPr>
                <w:color w:val="000000"/>
                <w:sz w:val="28"/>
                <w:szCs w:val="28"/>
                <w:lang w:bidi="ru-RU"/>
              </w:rPr>
              <w:t>Организационное собрание по вопросам прохождения практики</w:t>
            </w:r>
          </w:p>
        </w:tc>
      </w:tr>
      <w:tr w:rsidR="007C20D3" w:rsidRPr="00EA4823" w:rsidTr="0015628A">
        <w:trPr>
          <w:trHeight w:hRule="exact" w:val="2703"/>
        </w:trPr>
        <w:tc>
          <w:tcPr>
            <w:tcW w:w="436" w:type="dxa"/>
          </w:tcPr>
          <w:p w:rsidR="007C20D3" w:rsidRPr="00EA4823" w:rsidRDefault="007C20D3" w:rsidP="0015628A">
            <w:pPr>
              <w:rPr>
                <w:sz w:val="28"/>
                <w:szCs w:val="28"/>
              </w:rPr>
            </w:pPr>
          </w:p>
        </w:tc>
        <w:tc>
          <w:tcPr>
            <w:tcW w:w="2575" w:type="dxa"/>
          </w:tcPr>
          <w:p w:rsidR="007C20D3" w:rsidRPr="00EA4823" w:rsidRDefault="007C20D3" w:rsidP="0015628A">
            <w:pPr>
              <w:pStyle w:val="25"/>
              <w:spacing w:line="240" w:lineRule="auto"/>
              <w:rPr>
                <w:sz w:val="28"/>
                <w:szCs w:val="28"/>
              </w:rPr>
            </w:pPr>
          </w:p>
        </w:tc>
        <w:tc>
          <w:tcPr>
            <w:tcW w:w="6930" w:type="dxa"/>
          </w:tcPr>
          <w:p w:rsidR="007C20D3" w:rsidRPr="007C20D3" w:rsidRDefault="007C20D3" w:rsidP="0015628A">
            <w:pPr>
              <w:pStyle w:val="25"/>
              <w:spacing w:line="240" w:lineRule="auto"/>
              <w:rPr>
                <w:color w:val="000000"/>
                <w:sz w:val="28"/>
                <w:szCs w:val="28"/>
                <w:lang w:bidi="ru-RU"/>
              </w:rPr>
            </w:pPr>
            <w:r w:rsidRPr="007C20D3">
              <w:rPr>
                <w:rStyle w:val="12"/>
                <w:rFonts w:eastAsiaTheme="minorHAnsi"/>
                <w:sz w:val="28"/>
                <w:szCs w:val="28"/>
                <w:u w:val="none"/>
              </w:rPr>
              <w:t>Проезд к месту прохождения практики. Инструктаж по технике безопасности на рабочем месте. Обследование участка работ. Составление схемы участка работ. Поверка инструментов. Разбивка трассы магистрального хода на местности. Устройство гидрологического поста. Водомерные наблюдения. Измерение метеорологических характеристик (температуры воды, влажности воздуха, скорости и направления ветра, давления воздуха).</w:t>
            </w:r>
          </w:p>
        </w:tc>
      </w:tr>
      <w:tr w:rsidR="00AD4ED8" w:rsidRPr="00EA4823" w:rsidTr="0015628A">
        <w:trPr>
          <w:trHeight w:hRule="exact" w:val="709"/>
        </w:trPr>
        <w:tc>
          <w:tcPr>
            <w:tcW w:w="436" w:type="dxa"/>
            <w:vMerge w:val="restart"/>
          </w:tcPr>
          <w:p w:rsidR="00AD4ED8" w:rsidRPr="00EA4823" w:rsidRDefault="00AD4ED8" w:rsidP="0015628A">
            <w:pPr>
              <w:pStyle w:val="25"/>
              <w:spacing w:line="240" w:lineRule="auto"/>
              <w:jc w:val="left"/>
              <w:rPr>
                <w:sz w:val="28"/>
                <w:szCs w:val="28"/>
              </w:rPr>
            </w:pPr>
            <w:r w:rsidRPr="00EA4823">
              <w:rPr>
                <w:color w:val="000000"/>
                <w:sz w:val="28"/>
                <w:szCs w:val="28"/>
                <w:lang w:bidi="ru-RU"/>
              </w:rPr>
              <w:t>2</w:t>
            </w:r>
          </w:p>
        </w:tc>
        <w:tc>
          <w:tcPr>
            <w:tcW w:w="2575" w:type="dxa"/>
            <w:vMerge w:val="restart"/>
          </w:tcPr>
          <w:p w:rsidR="00AD4ED8" w:rsidRPr="00EA4823" w:rsidRDefault="00AD4ED8" w:rsidP="0015628A">
            <w:pPr>
              <w:pStyle w:val="25"/>
              <w:spacing w:line="240" w:lineRule="auto"/>
              <w:rPr>
                <w:sz w:val="28"/>
                <w:szCs w:val="28"/>
              </w:rPr>
            </w:pPr>
            <w:r w:rsidRPr="00EA4823">
              <w:rPr>
                <w:color w:val="000000"/>
                <w:sz w:val="28"/>
                <w:szCs w:val="28"/>
                <w:lang w:bidi="ru-RU"/>
              </w:rPr>
              <w:t>Основной этап (сбор, анализ и обработка информации)</w:t>
            </w:r>
          </w:p>
        </w:tc>
        <w:tc>
          <w:tcPr>
            <w:tcW w:w="6930" w:type="dxa"/>
          </w:tcPr>
          <w:p w:rsidR="0015628A" w:rsidRDefault="0015628A" w:rsidP="0015628A">
            <w:pPr>
              <w:pStyle w:val="afa"/>
              <w:ind w:firstLine="0"/>
              <w:jc w:val="left"/>
              <w:rPr>
                <w:szCs w:val="28"/>
              </w:rPr>
            </w:pPr>
            <w:r>
              <w:rPr>
                <w:szCs w:val="28"/>
              </w:rPr>
              <w:t>Работы в лаборатории:</w:t>
            </w:r>
          </w:p>
          <w:p w:rsidR="00AD4ED8" w:rsidRPr="00AD4ED8" w:rsidRDefault="0015628A" w:rsidP="0015628A">
            <w:pPr>
              <w:pStyle w:val="afa"/>
              <w:ind w:firstLine="0"/>
              <w:jc w:val="left"/>
              <w:rPr>
                <w:szCs w:val="28"/>
              </w:rPr>
            </w:pPr>
            <w:r>
              <w:rPr>
                <w:szCs w:val="28"/>
              </w:rPr>
              <w:t xml:space="preserve">а) </w:t>
            </w:r>
            <w:r w:rsidR="00AD4ED8" w:rsidRPr="00AD4ED8">
              <w:rPr>
                <w:szCs w:val="28"/>
              </w:rPr>
              <w:t>Определение гранулометрического состава песчаного грунта.</w:t>
            </w:r>
          </w:p>
        </w:tc>
      </w:tr>
      <w:tr w:rsidR="00AD4ED8" w:rsidRPr="00EA4823" w:rsidTr="0015628A">
        <w:trPr>
          <w:trHeight w:hRule="exact" w:val="435"/>
        </w:trPr>
        <w:tc>
          <w:tcPr>
            <w:tcW w:w="436" w:type="dxa"/>
            <w:vMerge/>
          </w:tcPr>
          <w:p w:rsidR="00AD4ED8" w:rsidRPr="00EA4823" w:rsidRDefault="00AD4ED8" w:rsidP="0015628A">
            <w:pPr>
              <w:pStyle w:val="25"/>
              <w:spacing w:line="240" w:lineRule="auto"/>
              <w:jc w:val="left"/>
              <w:rPr>
                <w:sz w:val="28"/>
                <w:szCs w:val="28"/>
              </w:rPr>
            </w:pPr>
          </w:p>
        </w:tc>
        <w:tc>
          <w:tcPr>
            <w:tcW w:w="2575" w:type="dxa"/>
            <w:vMerge/>
          </w:tcPr>
          <w:p w:rsidR="00AD4ED8" w:rsidRPr="00EA4823" w:rsidRDefault="00AD4ED8" w:rsidP="0015628A">
            <w:pPr>
              <w:pStyle w:val="25"/>
              <w:spacing w:line="240" w:lineRule="auto"/>
              <w:rPr>
                <w:sz w:val="28"/>
                <w:szCs w:val="28"/>
              </w:rPr>
            </w:pPr>
          </w:p>
        </w:tc>
        <w:tc>
          <w:tcPr>
            <w:tcW w:w="6930" w:type="dxa"/>
          </w:tcPr>
          <w:p w:rsidR="00AD4ED8" w:rsidRPr="00AD4ED8" w:rsidRDefault="0015628A" w:rsidP="0015628A">
            <w:pPr>
              <w:pStyle w:val="afa"/>
              <w:ind w:firstLine="0"/>
              <w:jc w:val="left"/>
              <w:rPr>
                <w:szCs w:val="28"/>
              </w:rPr>
            </w:pPr>
            <w:r>
              <w:rPr>
                <w:szCs w:val="28"/>
              </w:rPr>
              <w:t xml:space="preserve">б) </w:t>
            </w:r>
            <w:r w:rsidR="00AD4ED8" w:rsidRPr="00AD4ED8">
              <w:rPr>
                <w:szCs w:val="28"/>
              </w:rPr>
              <w:t>Определение объемной массы песчаных грунтов.</w:t>
            </w:r>
          </w:p>
        </w:tc>
      </w:tr>
      <w:tr w:rsidR="00AD4ED8" w:rsidRPr="00EA4823" w:rsidTr="0015628A">
        <w:trPr>
          <w:trHeight w:hRule="exact" w:val="697"/>
        </w:trPr>
        <w:tc>
          <w:tcPr>
            <w:tcW w:w="436" w:type="dxa"/>
            <w:vMerge/>
          </w:tcPr>
          <w:p w:rsidR="00AD4ED8" w:rsidRPr="00EA4823" w:rsidRDefault="00AD4ED8" w:rsidP="0015628A">
            <w:pPr>
              <w:pStyle w:val="25"/>
              <w:spacing w:line="240" w:lineRule="auto"/>
              <w:jc w:val="left"/>
              <w:rPr>
                <w:sz w:val="28"/>
                <w:szCs w:val="28"/>
              </w:rPr>
            </w:pPr>
          </w:p>
        </w:tc>
        <w:tc>
          <w:tcPr>
            <w:tcW w:w="2575" w:type="dxa"/>
            <w:vMerge/>
          </w:tcPr>
          <w:p w:rsidR="00AD4ED8" w:rsidRPr="00EA4823" w:rsidRDefault="00AD4ED8" w:rsidP="0015628A">
            <w:pPr>
              <w:pStyle w:val="25"/>
              <w:spacing w:line="240" w:lineRule="auto"/>
              <w:rPr>
                <w:sz w:val="28"/>
                <w:szCs w:val="28"/>
              </w:rPr>
            </w:pPr>
          </w:p>
        </w:tc>
        <w:tc>
          <w:tcPr>
            <w:tcW w:w="6930" w:type="dxa"/>
          </w:tcPr>
          <w:p w:rsidR="00AD4ED8" w:rsidRPr="00AD4ED8" w:rsidRDefault="0015628A" w:rsidP="0015628A">
            <w:pPr>
              <w:pStyle w:val="afa"/>
              <w:ind w:firstLine="0"/>
              <w:jc w:val="left"/>
              <w:rPr>
                <w:szCs w:val="28"/>
              </w:rPr>
            </w:pPr>
            <w:r>
              <w:rPr>
                <w:szCs w:val="28"/>
              </w:rPr>
              <w:t xml:space="preserve">в) </w:t>
            </w:r>
            <w:r w:rsidR="00AD4ED8" w:rsidRPr="00AD4ED8">
              <w:rPr>
                <w:szCs w:val="28"/>
              </w:rPr>
              <w:t>Определение пределов пластичности мягких связных грунтов.</w:t>
            </w:r>
          </w:p>
        </w:tc>
      </w:tr>
      <w:tr w:rsidR="00AD4ED8" w:rsidRPr="00EA4823" w:rsidTr="0015628A">
        <w:trPr>
          <w:trHeight w:hRule="exact" w:val="653"/>
        </w:trPr>
        <w:tc>
          <w:tcPr>
            <w:tcW w:w="436" w:type="dxa"/>
            <w:vMerge/>
          </w:tcPr>
          <w:p w:rsidR="00AD4ED8" w:rsidRPr="00EA4823" w:rsidRDefault="00AD4ED8" w:rsidP="0015628A">
            <w:pPr>
              <w:rPr>
                <w:sz w:val="28"/>
                <w:szCs w:val="28"/>
              </w:rPr>
            </w:pPr>
          </w:p>
        </w:tc>
        <w:tc>
          <w:tcPr>
            <w:tcW w:w="2575" w:type="dxa"/>
            <w:vMerge/>
          </w:tcPr>
          <w:p w:rsidR="00AD4ED8" w:rsidRPr="00EA4823" w:rsidRDefault="00AD4ED8" w:rsidP="0015628A">
            <w:pPr>
              <w:rPr>
                <w:sz w:val="28"/>
                <w:szCs w:val="28"/>
              </w:rPr>
            </w:pPr>
          </w:p>
        </w:tc>
        <w:tc>
          <w:tcPr>
            <w:tcW w:w="6930" w:type="dxa"/>
          </w:tcPr>
          <w:p w:rsidR="00AD4ED8" w:rsidRPr="00AD4ED8" w:rsidRDefault="0015628A" w:rsidP="0015628A">
            <w:pPr>
              <w:pStyle w:val="afa"/>
              <w:ind w:firstLine="0"/>
              <w:jc w:val="left"/>
              <w:rPr>
                <w:szCs w:val="28"/>
              </w:rPr>
            </w:pPr>
            <w:r>
              <w:rPr>
                <w:szCs w:val="28"/>
              </w:rPr>
              <w:t xml:space="preserve">г) </w:t>
            </w:r>
            <w:r w:rsidR="00AD4ED8" w:rsidRPr="00AD4ED8">
              <w:rPr>
                <w:szCs w:val="28"/>
              </w:rPr>
              <w:t>Определение коэффициента фильтрации песчаных грунтов.</w:t>
            </w:r>
          </w:p>
        </w:tc>
      </w:tr>
      <w:tr w:rsidR="00AD4ED8" w:rsidRPr="00EA4823" w:rsidTr="0015628A">
        <w:trPr>
          <w:trHeight w:hRule="exact" w:val="336"/>
        </w:trPr>
        <w:tc>
          <w:tcPr>
            <w:tcW w:w="436" w:type="dxa"/>
            <w:vMerge/>
          </w:tcPr>
          <w:p w:rsidR="00AD4ED8" w:rsidRPr="00EA4823" w:rsidRDefault="00AD4ED8" w:rsidP="0015628A">
            <w:pPr>
              <w:rPr>
                <w:sz w:val="28"/>
                <w:szCs w:val="28"/>
              </w:rPr>
            </w:pPr>
          </w:p>
        </w:tc>
        <w:tc>
          <w:tcPr>
            <w:tcW w:w="2575" w:type="dxa"/>
            <w:vMerge/>
          </w:tcPr>
          <w:p w:rsidR="00AD4ED8" w:rsidRPr="00EA4823" w:rsidRDefault="00AD4ED8" w:rsidP="0015628A">
            <w:pPr>
              <w:rPr>
                <w:sz w:val="28"/>
                <w:szCs w:val="28"/>
              </w:rPr>
            </w:pPr>
          </w:p>
        </w:tc>
        <w:tc>
          <w:tcPr>
            <w:tcW w:w="6930" w:type="dxa"/>
          </w:tcPr>
          <w:p w:rsidR="00AD4ED8" w:rsidRPr="00AD4ED8" w:rsidRDefault="0015628A" w:rsidP="0015628A">
            <w:pPr>
              <w:pStyle w:val="afa"/>
              <w:ind w:firstLine="0"/>
              <w:jc w:val="left"/>
              <w:rPr>
                <w:szCs w:val="28"/>
              </w:rPr>
            </w:pPr>
            <w:r>
              <w:rPr>
                <w:szCs w:val="28"/>
              </w:rPr>
              <w:t xml:space="preserve">д) </w:t>
            </w:r>
            <w:r w:rsidR="00AD4ED8" w:rsidRPr="00AD4ED8">
              <w:rPr>
                <w:szCs w:val="28"/>
              </w:rPr>
              <w:t>Определение влажности грунтов с помощью прибора ИВТМ – 7 штырь.</w:t>
            </w:r>
          </w:p>
        </w:tc>
      </w:tr>
      <w:tr w:rsidR="00AD4ED8" w:rsidRPr="00EA4823" w:rsidTr="0015628A">
        <w:trPr>
          <w:trHeight w:hRule="exact" w:val="1118"/>
        </w:trPr>
        <w:tc>
          <w:tcPr>
            <w:tcW w:w="436" w:type="dxa"/>
            <w:vMerge/>
          </w:tcPr>
          <w:p w:rsidR="00AD4ED8" w:rsidRPr="00EA4823" w:rsidRDefault="00AD4ED8" w:rsidP="0015628A">
            <w:pPr>
              <w:rPr>
                <w:sz w:val="28"/>
                <w:szCs w:val="28"/>
              </w:rPr>
            </w:pPr>
          </w:p>
        </w:tc>
        <w:tc>
          <w:tcPr>
            <w:tcW w:w="2575" w:type="dxa"/>
            <w:vMerge/>
          </w:tcPr>
          <w:p w:rsidR="00AD4ED8" w:rsidRPr="00EA4823" w:rsidRDefault="00AD4ED8" w:rsidP="0015628A">
            <w:pPr>
              <w:rPr>
                <w:sz w:val="28"/>
                <w:szCs w:val="28"/>
              </w:rPr>
            </w:pPr>
          </w:p>
        </w:tc>
        <w:tc>
          <w:tcPr>
            <w:tcW w:w="6930" w:type="dxa"/>
          </w:tcPr>
          <w:p w:rsidR="00AD4ED8" w:rsidRPr="00AD4ED8" w:rsidRDefault="0015628A" w:rsidP="0015628A">
            <w:pPr>
              <w:pStyle w:val="afa"/>
              <w:ind w:firstLine="0"/>
              <w:jc w:val="left"/>
              <w:rPr>
                <w:szCs w:val="28"/>
              </w:rPr>
            </w:pPr>
            <w:r>
              <w:rPr>
                <w:szCs w:val="28"/>
              </w:rPr>
              <w:t xml:space="preserve">е) </w:t>
            </w:r>
            <w:r w:rsidR="00AD4ED8" w:rsidRPr="00AD4ED8">
              <w:rPr>
                <w:szCs w:val="28"/>
              </w:rPr>
              <w:t>Экспресс определения влажности грунтов в шурфах послойно.</w:t>
            </w:r>
            <w:r w:rsidRPr="00AD4ED8">
              <w:rPr>
                <w:rStyle w:val="12"/>
                <w:sz w:val="28"/>
                <w:szCs w:val="28"/>
                <w:u w:val="none"/>
              </w:rPr>
              <w:t xml:space="preserve"> Обработка </w:t>
            </w:r>
            <w:r>
              <w:rPr>
                <w:rStyle w:val="12"/>
                <w:sz w:val="28"/>
                <w:szCs w:val="28"/>
                <w:u w:val="none"/>
              </w:rPr>
              <w:t xml:space="preserve">данных </w:t>
            </w:r>
            <w:r w:rsidRPr="00AD4ED8">
              <w:rPr>
                <w:rStyle w:val="12"/>
                <w:sz w:val="28"/>
                <w:szCs w:val="28"/>
                <w:u w:val="none"/>
              </w:rPr>
              <w:t>наблюдений. Написание отчета</w:t>
            </w:r>
            <w:r>
              <w:rPr>
                <w:rStyle w:val="12"/>
                <w:sz w:val="28"/>
                <w:szCs w:val="28"/>
                <w:u w:val="none"/>
              </w:rPr>
              <w:t xml:space="preserve"> по данному блоку.</w:t>
            </w:r>
          </w:p>
        </w:tc>
      </w:tr>
      <w:tr w:rsidR="00AD4ED8" w:rsidRPr="00EA4823" w:rsidTr="0015628A">
        <w:trPr>
          <w:trHeight w:hRule="exact" w:val="2694"/>
        </w:trPr>
        <w:tc>
          <w:tcPr>
            <w:tcW w:w="436" w:type="dxa"/>
            <w:vMerge/>
          </w:tcPr>
          <w:p w:rsidR="00AD4ED8" w:rsidRPr="00EA4823" w:rsidRDefault="00AD4ED8" w:rsidP="0015628A">
            <w:pPr>
              <w:rPr>
                <w:sz w:val="28"/>
                <w:szCs w:val="28"/>
              </w:rPr>
            </w:pPr>
          </w:p>
        </w:tc>
        <w:tc>
          <w:tcPr>
            <w:tcW w:w="2575" w:type="dxa"/>
            <w:vMerge/>
          </w:tcPr>
          <w:p w:rsidR="00AD4ED8" w:rsidRPr="00EA4823" w:rsidRDefault="00AD4ED8" w:rsidP="0015628A">
            <w:pPr>
              <w:rPr>
                <w:sz w:val="28"/>
                <w:szCs w:val="28"/>
              </w:rPr>
            </w:pPr>
          </w:p>
        </w:tc>
        <w:tc>
          <w:tcPr>
            <w:tcW w:w="6930" w:type="dxa"/>
          </w:tcPr>
          <w:p w:rsidR="00AD4ED8" w:rsidRPr="00AD4ED8" w:rsidRDefault="00AD4ED8" w:rsidP="0015628A">
            <w:pPr>
              <w:rPr>
                <w:color w:val="000000"/>
                <w:sz w:val="28"/>
                <w:szCs w:val="28"/>
              </w:rPr>
            </w:pPr>
            <w:r w:rsidRPr="00AD4ED8">
              <w:rPr>
                <w:color w:val="000000"/>
                <w:sz w:val="28"/>
                <w:szCs w:val="28"/>
              </w:rPr>
              <w:t>Работы на канале:</w:t>
            </w:r>
          </w:p>
          <w:p w:rsidR="00AD4ED8" w:rsidRPr="00AD4ED8" w:rsidRDefault="00AD4ED8" w:rsidP="0015628A">
            <w:pPr>
              <w:rPr>
                <w:szCs w:val="28"/>
              </w:rPr>
            </w:pPr>
            <w:r w:rsidRPr="00AD4ED8">
              <w:rPr>
                <w:rStyle w:val="12"/>
                <w:rFonts w:eastAsiaTheme="minorHAnsi"/>
                <w:sz w:val="28"/>
                <w:szCs w:val="28"/>
                <w:u w:val="none"/>
              </w:rPr>
              <w:t>а) Теодолитная съемка и нивелирование магистрального хода. Разбивка 6 - 7 поперечников (на каждом 10 промерных точек вместе с урезами). Привязка к магистрали. Нивелирование поверхности земли в створе поперечников. Промеры глубин по поперечникам. Водомерные наблюдения. Измерение метеорологических характеристик</w:t>
            </w:r>
          </w:p>
        </w:tc>
      </w:tr>
      <w:tr w:rsidR="00AD4ED8" w:rsidRPr="00EA4823" w:rsidTr="0015628A">
        <w:trPr>
          <w:trHeight w:hRule="exact" w:val="1687"/>
        </w:trPr>
        <w:tc>
          <w:tcPr>
            <w:tcW w:w="436" w:type="dxa"/>
            <w:vMerge/>
          </w:tcPr>
          <w:p w:rsidR="00AD4ED8" w:rsidRPr="00EA4823" w:rsidRDefault="00AD4ED8" w:rsidP="0015628A">
            <w:pPr>
              <w:rPr>
                <w:sz w:val="28"/>
                <w:szCs w:val="28"/>
              </w:rPr>
            </w:pPr>
          </w:p>
        </w:tc>
        <w:tc>
          <w:tcPr>
            <w:tcW w:w="2575" w:type="dxa"/>
            <w:vMerge/>
          </w:tcPr>
          <w:p w:rsidR="00AD4ED8" w:rsidRPr="00EA4823" w:rsidRDefault="00AD4ED8" w:rsidP="0015628A">
            <w:pPr>
              <w:rPr>
                <w:sz w:val="28"/>
                <w:szCs w:val="28"/>
              </w:rPr>
            </w:pPr>
          </w:p>
        </w:tc>
        <w:tc>
          <w:tcPr>
            <w:tcW w:w="6930" w:type="dxa"/>
          </w:tcPr>
          <w:p w:rsidR="00AD4ED8" w:rsidRPr="00AD4ED8" w:rsidRDefault="00AD4ED8" w:rsidP="0015628A">
            <w:pPr>
              <w:pStyle w:val="6"/>
              <w:shd w:val="clear" w:color="auto" w:fill="auto"/>
              <w:spacing w:before="0" w:after="0" w:line="240" w:lineRule="auto"/>
              <w:ind w:firstLine="0"/>
              <w:jc w:val="both"/>
              <w:rPr>
                <w:szCs w:val="28"/>
              </w:rPr>
            </w:pPr>
            <w:r w:rsidRPr="00AD4ED8">
              <w:rPr>
                <w:color w:val="000000"/>
                <w:spacing w:val="0"/>
                <w:sz w:val="28"/>
                <w:szCs w:val="28"/>
              </w:rPr>
              <w:t xml:space="preserve">б) </w:t>
            </w:r>
            <w:r w:rsidRPr="00AD4ED8">
              <w:rPr>
                <w:rStyle w:val="12"/>
                <w:sz w:val="28"/>
                <w:szCs w:val="28"/>
                <w:u w:val="none"/>
              </w:rPr>
              <w:t>Промеры глубин по продольникам (4 продольника по 15 промерных точек на каждом). Нивелирование продольного уклона водной поверхности на расстоянии 500 м. Водомерные наблюдения. Измерение метеорологических характеристик</w:t>
            </w:r>
          </w:p>
        </w:tc>
      </w:tr>
      <w:tr w:rsidR="00AD4ED8" w:rsidRPr="00EA4823" w:rsidTr="0015628A">
        <w:trPr>
          <w:trHeight w:hRule="exact" w:val="1412"/>
        </w:trPr>
        <w:tc>
          <w:tcPr>
            <w:tcW w:w="436" w:type="dxa"/>
            <w:vMerge/>
          </w:tcPr>
          <w:p w:rsidR="00AD4ED8" w:rsidRPr="00EA4823" w:rsidRDefault="00AD4ED8" w:rsidP="0015628A">
            <w:pPr>
              <w:rPr>
                <w:sz w:val="28"/>
                <w:szCs w:val="28"/>
              </w:rPr>
            </w:pPr>
          </w:p>
        </w:tc>
        <w:tc>
          <w:tcPr>
            <w:tcW w:w="2575" w:type="dxa"/>
            <w:vMerge/>
          </w:tcPr>
          <w:p w:rsidR="00AD4ED8" w:rsidRPr="00EA4823" w:rsidRDefault="00AD4ED8" w:rsidP="0015628A">
            <w:pPr>
              <w:rPr>
                <w:sz w:val="28"/>
                <w:szCs w:val="28"/>
              </w:rPr>
            </w:pPr>
          </w:p>
        </w:tc>
        <w:tc>
          <w:tcPr>
            <w:tcW w:w="6930" w:type="dxa"/>
          </w:tcPr>
          <w:p w:rsidR="00AD4ED8" w:rsidRPr="00AD4ED8" w:rsidRDefault="00AD4ED8" w:rsidP="0015628A">
            <w:pPr>
              <w:rPr>
                <w:szCs w:val="28"/>
              </w:rPr>
            </w:pPr>
            <w:r w:rsidRPr="00AD4ED8">
              <w:rPr>
                <w:color w:val="000000"/>
                <w:sz w:val="28"/>
                <w:szCs w:val="28"/>
              </w:rPr>
              <w:t xml:space="preserve">в) </w:t>
            </w:r>
            <w:r w:rsidRPr="00AD4ED8">
              <w:rPr>
                <w:rStyle w:val="12"/>
                <w:rFonts w:eastAsiaTheme="minorHAnsi"/>
                <w:sz w:val="28"/>
                <w:szCs w:val="28"/>
                <w:u w:val="none"/>
              </w:rPr>
              <w:t>Разбивка косых галсов (5 штук). Измерение глубин по косым галсам (по 10 промерным точкам). Водомерные наблюдения. Измерение метеорологических характеристик</w:t>
            </w:r>
          </w:p>
        </w:tc>
      </w:tr>
      <w:tr w:rsidR="00AD4ED8" w:rsidRPr="00EA4823" w:rsidTr="0015628A">
        <w:trPr>
          <w:trHeight w:hRule="exact" w:val="1994"/>
        </w:trPr>
        <w:tc>
          <w:tcPr>
            <w:tcW w:w="436" w:type="dxa"/>
            <w:vMerge/>
          </w:tcPr>
          <w:p w:rsidR="00AD4ED8" w:rsidRPr="00EA4823" w:rsidRDefault="00AD4ED8" w:rsidP="0015628A">
            <w:pPr>
              <w:rPr>
                <w:sz w:val="28"/>
                <w:szCs w:val="28"/>
              </w:rPr>
            </w:pPr>
          </w:p>
        </w:tc>
        <w:tc>
          <w:tcPr>
            <w:tcW w:w="2575" w:type="dxa"/>
            <w:vMerge/>
          </w:tcPr>
          <w:p w:rsidR="00AD4ED8" w:rsidRPr="00EA4823" w:rsidRDefault="00AD4ED8" w:rsidP="0015628A">
            <w:pPr>
              <w:rPr>
                <w:sz w:val="28"/>
                <w:szCs w:val="28"/>
              </w:rPr>
            </w:pPr>
          </w:p>
        </w:tc>
        <w:tc>
          <w:tcPr>
            <w:tcW w:w="6930" w:type="dxa"/>
          </w:tcPr>
          <w:p w:rsidR="00AD4ED8" w:rsidRPr="00AD4ED8" w:rsidRDefault="0015628A" w:rsidP="0015628A">
            <w:pPr>
              <w:rPr>
                <w:szCs w:val="28"/>
              </w:rPr>
            </w:pPr>
            <w:r w:rsidRPr="00AD4ED8">
              <w:rPr>
                <w:color w:val="000000"/>
                <w:sz w:val="28"/>
                <w:szCs w:val="28"/>
              </w:rPr>
              <w:t xml:space="preserve">г) </w:t>
            </w:r>
            <w:r w:rsidRPr="00AD4ED8">
              <w:rPr>
                <w:rStyle w:val="12"/>
                <w:rFonts w:eastAsiaTheme="minorHAnsi"/>
                <w:sz w:val="28"/>
                <w:szCs w:val="28"/>
                <w:u w:val="none"/>
              </w:rPr>
              <w:t>Подготовка к работе вертушки. Измерение скорости течения вертушкой (5 скоростных и 5 промерных вертикалей, 1 вертикаль - 5-ти точечным, 2 вертикали - 3-х точечным, 2 вертикали - 2-х точечным способами). Водомерные наблюдения. Измерение метеорологических характеристик.</w:t>
            </w:r>
          </w:p>
        </w:tc>
      </w:tr>
      <w:tr w:rsidR="00AD4ED8" w:rsidRPr="00EA4823" w:rsidTr="0015628A">
        <w:trPr>
          <w:trHeight w:hRule="exact" w:val="3259"/>
        </w:trPr>
        <w:tc>
          <w:tcPr>
            <w:tcW w:w="436" w:type="dxa"/>
            <w:vMerge/>
          </w:tcPr>
          <w:p w:rsidR="00AD4ED8" w:rsidRPr="00EA4823" w:rsidRDefault="00AD4ED8" w:rsidP="0015628A">
            <w:pPr>
              <w:rPr>
                <w:sz w:val="28"/>
                <w:szCs w:val="28"/>
              </w:rPr>
            </w:pPr>
          </w:p>
        </w:tc>
        <w:tc>
          <w:tcPr>
            <w:tcW w:w="2575" w:type="dxa"/>
            <w:vMerge/>
          </w:tcPr>
          <w:p w:rsidR="00AD4ED8" w:rsidRPr="00EA4823" w:rsidRDefault="00AD4ED8" w:rsidP="0015628A">
            <w:pPr>
              <w:rPr>
                <w:sz w:val="28"/>
                <w:szCs w:val="28"/>
              </w:rPr>
            </w:pPr>
          </w:p>
        </w:tc>
        <w:tc>
          <w:tcPr>
            <w:tcW w:w="6930" w:type="dxa"/>
          </w:tcPr>
          <w:p w:rsidR="00AD4ED8" w:rsidRPr="00AD4ED8" w:rsidRDefault="0015628A" w:rsidP="0015628A">
            <w:pPr>
              <w:rPr>
                <w:szCs w:val="28"/>
              </w:rPr>
            </w:pPr>
            <w:r w:rsidRPr="00AD4ED8">
              <w:rPr>
                <w:color w:val="000000"/>
                <w:sz w:val="28"/>
                <w:szCs w:val="28"/>
              </w:rPr>
              <w:t xml:space="preserve">д) </w:t>
            </w:r>
            <w:r w:rsidRPr="00AD4ED8">
              <w:rPr>
                <w:rStyle w:val="12"/>
                <w:rFonts w:eastAsiaTheme="minorHAnsi"/>
                <w:sz w:val="28"/>
                <w:szCs w:val="28"/>
                <w:u w:val="none"/>
              </w:rPr>
              <w:t>Разбивка створов для измерения скоростей течения поверхностными поплавками. Измерение скоростей течения поверхностными поплавками (5 вертикалей в двукратной повторности). Производство наблюдений за траекториями движения поплавков. Измерения скоростей течения гидрометрическими шестами (5 вертикалей в двукратной повторности). Производство наблюдений за траекториями движения шестов. Водомерные наблюдения. Измерения метеорологических характеристик</w:t>
            </w:r>
          </w:p>
        </w:tc>
      </w:tr>
      <w:tr w:rsidR="00AD4ED8" w:rsidRPr="00EA4823" w:rsidTr="0015628A">
        <w:trPr>
          <w:trHeight w:hRule="exact" w:val="1689"/>
        </w:trPr>
        <w:tc>
          <w:tcPr>
            <w:tcW w:w="436" w:type="dxa"/>
            <w:vMerge/>
          </w:tcPr>
          <w:p w:rsidR="00AD4ED8" w:rsidRPr="00EA4823" w:rsidRDefault="00AD4ED8" w:rsidP="0015628A">
            <w:pPr>
              <w:rPr>
                <w:sz w:val="28"/>
                <w:szCs w:val="28"/>
              </w:rPr>
            </w:pPr>
          </w:p>
        </w:tc>
        <w:tc>
          <w:tcPr>
            <w:tcW w:w="2575" w:type="dxa"/>
            <w:vMerge/>
          </w:tcPr>
          <w:p w:rsidR="00AD4ED8" w:rsidRPr="00EA4823" w:rsidRDefault="00AD4ED8" w:rsidP="0015628A">
            <w:pPr>
              <w:rPr>
                <w:sz w:val="28"/>
                <w:szCs w:val="28"/>
              </w:rPr>
            </w:pPr>
          </w:p>
        </w:tc>
        <w:tc>
          <w:tcPr>
            <w:tcW w:w="6930" w:type="dxa"/>
          </w:tcPr>
          <w:p w:rsidR="00AD4ED8" w:rsidRPr="00AD4ED8" w:rsidRDefault="0015628A" w:rsidP="0015628A">
            <w:pPr>
              <w:rPr>
                <w:szCs w:val="28"/>
              </w:rPr>
            </w:pPr>
            <w:r w:rsidRPr="00AD4ED8">
              <w:rPr>
                <w:color w:val="000000"/>
                <w:sz w:val="28"/>
                <w:szCs w:val="28"/>
              </w:rPr>
              <w:t xml:space="preserve">е) </w:t>
            </w:r>
            <w:r w:rsidRPr="00AD4ED8">
              <w:rPr>
                <w:rStyle w:val="12"/>
                <w:rFonts w:eastAsiaTheme="minorHAnsi"/>
                <w:sz w:val="28"/>
                <w:szCs w:val="28"/>
                <w:u w:val="none"/>
              </w:rPr>
              <w:t>Измерение скоростей течения поплавками-интеграторами. Отбор донных отложений. Определение мутности воды. Определение прозрачности и цвета воды. Водомерные наблюдения. Измерение метеорологических характеристик</w:t>
            </w:r>
          </w:p>
        </w:tc>
      </w:tr>
      <w:tr w:rsidR="00AD4ED8" w:rsidRPr="00EA4823" w:rsidTr="0015628A">
        <w:trPr>
          <w:trHeight w:hRule="exact" w:val="4247"/>
        </w:trPr>
        <w:tc>
          <w:tcPr>
            <w:tcW w:w="436" w:type="dxa"/>
            <w:vMerge/>
          </w:tcPr>
          <w:p w:rsidR="00AD4ED8" w:rsidRPr="00EA4823" w:rsidRDefault="00AD4ED8" w:rsidP="0015628A">
            <w:pPr>
              <w:rPr>
                <w:sz w:val="28"/>
                <w:szCs w:val="28"/>
              </w:rPr>
            </w:pPr>
          </w:p>
        </w:tc>
        <w:tc>
          <w:tcPr>
            <w:tcW w:w="2575" w:type="dxa"/>
            <w:vMerge/>
          </w:tcPr>
          <w:p w:rsidR="00AD4ED8" w:rsidRPr="00EA4823" w:rsidRDefault="00AD4ED8" w:rsidP="0015628A">
            <w:pPr>
              <w:rPr>
                <w:sz w:val="28"/>
                <w:szCs w:val="28"/>
              </w:rPr>
            </w:pPr>
          </w:p>
        </w:tc>
        <w:tc>
          <w:tcPr>
            <w:tcW w:w="6930" w:type="dxa"/>
          </w:tcPr>
          <w:p w:rsidR="00AD4ED8" w:rsidRPr="00AD4ED8" w:rsidRDefault="0015628A" w:rsidP="0015628A">
            <w:pPr>
              <w:pStyle w:val="afa"/>
              <w:ind w:firstLine="0"/>
              <w:jc w:val="left"/>
              <w:rPr>
                <w:szCs w:val="28"/>
              </w:rPr>
            </w:pPr>
            <w:r w:rsidRPr="00AD4ED8">
              <w:rPr>
                <w:color w:val="000000"/>
                <w:szCs w:val="28"/>
              </w:rPr>
              <w:t xml:space="preserve">ж) </w:t>
            </w:r>
            <w:r w:rsidRPr="00AD4ED8">
              <w:rPr>
                <w:rStyle w:val="12"/>
                <w:sz w:val="28"/>
                <w:szCs w:val="28"/>
                <w:u w:val="none"/>
              </w:rPr>
              <w:t xml:space="preserve">Камеральная обработка. Построение плана реки в изобатах. Построение поперечных профилей и вычисление </w:t>
            </w:r>
            <w:proofErr w:type="spellStart"/>
            <w:r w:rsidRPr="00AD4ED8">
              <w:rPr>
                <w:rStyle w:val="12"/>
                <w:sz w:val="28"/>
                <w:szCs w:val="28"/>
                <w:u w:val="none"/>
              </w:rPr>
              <w:t>гидроморфометрических</w:t>
            </w:r>
            <w:proofErr w:type="spellEnd"/>
            <w:r w:rsidRPr="00AD4ED8">
              <w:rPr>
                <w:rStyle w:val="12"/>
                <w:sz w:val="28"/>
                <w:szCs w:val="28"/>
                <w:u w:val="none"/>
              </w:rPr>
              <w:t xml:space="preserve"> характеристик русла. Построение продольного профиля по линии наибольших глубин и вычисление уклона водной поверхности. Вычисление расхода воды по данным измерений скоростей поверхностными поплавками, гидрометрическими шестами, гидрометрической вертушкой (аналитический, графоаналитический, графический методы и метод изобат). Вычисление стока наносов. Обработка водомерных наблюдений. Обработка метеорологических наблюдений. Сдача оборудования. Написание отчета</w:t>
            </w:r>
            <w:r>
              <w:rPr>
                <w:rStyle w:val="12"/>
                <w:sz w:val="28"/>
                <w:szCs w:val="28"/>
                <w:u w:val="none"/>
              </w:rPr>
              <w:t xml:space="preserve"> по данному блоку</w:t>
            </w:r>
          </w:p>
        </w:tc>
      </w:tr>
      <w:tr w:rsidR="007C20D3" w:rsidRPr="00EA4823" w:rsidTr="0015628A">
        <w:trPr>
          <w:trHeight w:hRule="exact" w:val="653"/>
        </w:trPr>
        <w:tc>
          <w:tcPr>
            <w:tcW w:w="436" w:type="dxa"/>
            <w:vMerge w:val="restart"/>
          </w:tcPr>
          <w:p w:rsidR="007C20D3" w:rsidRPr="00EA4823" w:rsidRDefault="007C20D3" w:rsidP="0015628A">
            <w:pPr>
              <w:pStyle w:val="25"/>
              <w:spacing w:line="240" w:lineRule="auto"/>
              <w:jc w:val="left"/>
              <w:rPr>
                <w:sz w:val="28"/>
                <w:szCs w:val="28"/>
              </w:rPr>
            </w:pPr>
            <w:r w:rsidRPr="00EA4823">
              <w:rPr>
                <w:color w:val="000000"/>
                <w:sz w:val="28"/>
                <w:szCs w:val="28"/>
                <w:lang w:bidi="ru-RU"/>
              </w:rPr>
              <w:t>3</w:t>
            </w:r>
          </w:p>
        </w:tc>
        <w:tc>
          <w:tcPr>
            <w:tcW w:w="2575" w:type="dxa"/>
            <w:vMerge w:val="restart"/>
          </w:tcPr>
          <w:p w:rsidR="007C20D3" w:rsidRPr="00EA4823" w:rsidRDefault="007C20D3" w:rsidP="0015628A">
            <w:pPr>
              <w:pStyle w:val="25"/>
              <w:spacing w:line="240" w:lineRule="auto"/>
              <w:rPr>
                <w:sz w:val="28"/>
                <w:szCs w:val="28"/>
              </w:rPr>
            </w:pPr>
            <w:r w:rsidRPr="00EA4823">
              <w:rPr>
                <w:color w:val="000000"/>
                <w:sz w:val="28"/>
                <w:szCs w:val="28"/>
                <w:lang w:bidi="ru-RU"/>
              </w:rPr>
              <w:t>Заключительный этап (подготовка отчета по практике и представление его к защите)</w:t>
            </w:r>
          </w:p>
        </w:tc>
        <w:tc>
          <w:tcPr>
            <w:tcW w:w="6930" w:type="dxa"/>
          </w:tcPr>
          <w:p w:rsidR="007C20D3" w:rsidRPr="00EA4823" w:rsidRDefault="007C20D3" w:rsidP="0015628A">
            <w:pPr>
              <w:pStyle w:val="25"/>
              <w:spacing w:line="240" w:lineRule="auto"/>
              <w:rPr>
                <w:sz w:val="28"/>
                <w:szCs w:val="28"/>
              </w:rPr>
            </w:pPr>
            <w:r w:rsidRPr="00EA4823">
              <w:rPr>
                <w:color w:val="000000"/>
                <w:sz w:val="28"/>
                <w:szCs w:val="28"/>
                <w:lang w:bidi="ru-RU"/>
              </w:rPr>
              <w:t>Подготовка и оформление отчета о прохождении практики</w:t>
            </w:r>
          </w:p>
        </w:tc>
      </w:tr>
      <w:tr w:rsidR="007C20D3" w:rsidRPr="00EA4823" w:rsidTr="0015628A">
        <w:trPr>
          <w:trHeight w:hRule="exact" w:val="662"/>
        </w:trPr>
        <w:tc>
          <w:tcPr>
            <w:tcW w:w="436" w:type="dxa"/>
            <w:vMerge/>
          </w:tcPr>
          <w:p w:rsidR="007C20D3" w:rsidRPr="00EA4823" w:rsidRDefault="007C20D3" w:rsidP="0015628A">
            <w:pPr>
              <w:rPr>
                <w:sz w:val="28"/>
                <w:szCs w:val="28"/>
              </w:rPr>
            </w:pPr>
          </w:p>
        </w:tc>
        <w:tc>
          <w:tcPr>
            <w:tcW w:w="2575" w:type="dxa"/>
            <w:vMerge/>
          </w:tcPr>
          <w:p w:rsidR="007C20D3" w:rsidRPr="00EA4823" w:rsidRDefault="007C20D3" w:rsidP="0015628A">
            <w:pPr>
              <w:pStyle w:val="25"/>
              <w:spacing w:line="240" w:lineRule="auto"/>
              <w:rPr>
                <w:sz w:val="28"/>
                <w:szCs w:val="28"/>
              </w:rPr>
            </w:pPr>
          </w:p>
        </w:tc>
        <w:tc>
          <w:tcPr>
            <w:tcW w:w="6930" w:type="dxa"/>
          </w:tcPr>
          <w:p w:rsidR="007C20D3" w:rsidRPr="00EA4823" w:rsidRDefault="007C20D3" w:rsidP="0015628A">
            <w:pPr>
              <w:pStyle w:val="25"/>
              <w:spacing w:line="240" w:lineRule="auto"/>
              <w:rPr>
                <w:sz w:val="28"/>
                <w:szCs w:val="28"/>
              </w:rPr>
            </w:pPr>
            <w:r w:rsidRPr="00EA4823">
              <w:rPr>
                <w:color w:val="000000"/>
                <w:sz w:val="28"/>
                <w:szCs w:val="28"/>
                <w:lang w:bidi="ru-RU"/>
              </w:rPr>
              <w:t>Представление отчета о прохождении практики к защите</w:t>
            </w:r>
          </w:p>
        </w:tc>
      </w:tr>
    </w:tbl>
    <w:p w:rsidR="00EA4823" w:rsidRPr="00EA4823" w:rsidRDefault="00EA4823" w:rsidP="00EA4823">
      <w:pPr>
        <w:jc w:val="both"/>
        <w:rPr>
          <w:b/>
          <w:sz w:val="28"/>
          <w:szCs w:val="28"/>
        </w:rPr>
      </w:pPr>
    </w:p>
    <w:p w:rsidR="00B756AD" w:rsidRPr="006C1BDA" w:rsidRDefault="00B756AD" w:rsidP="001B5BB8">
      <w:pPr>
        <w:spacing w:line="120" w:lineRule="auto"/>
        <w:jc w:val="center"/>
        <w:rPr>
          <w:sz w:val="16"/>
          <w:szCs w:val="16"/>
        </w:rPr>
      </w:pPr>
    </w:p>
    <w:p w:rsidR="006A6036" w:rsidRDefault="00EA4823" w:rsidP="006A6036">
      <w:pPr>
        <w:jc w:val="both"/>
        <w:rPr>
          <w:b/>
          <w:sz w:val="28"/>
          <w:szCs w:val="28"/>
        </w:rPr>
      </w:pPr>
      <w:r>
        <w:rPr>
          <w:b/>
          <w:sz w:val="28"/>
          <w:szCs w:val="28"/>
        </w:rPr>
        <w:t>6</w:t>
      </w:r>
      <w:r w:rsidR="006A6036" w:rsidRPr="00A96B06">
        <w:rPr>
          <w:b/>
          <w:sz w:val="28"/>
          <w:szCs w:val="28"/>
        </w:rPr>
        <w:t xml:space="preserve"> </w:t>
      </w:r>
      <w:r>
        <w:rPr>
          <w:b/>
          <w:sz w:val="28"/>
          <w:szCs w:val="28"/>
        </w:rPr>
        <w:t>Формы отчетности по практике</w:t>
      </w:r>
    </w:p>
    <w:p w:rsidR="00EA4823" w:rsidRDefault="00EA4823" w:rsidP="00EA4823">
      <w:pPr>
        <w:ind w:firstLine="709"/>
        <w:jc w:val="both"/>
        <w:rPr>
          <w:sz w:val="28"/>
          <w:szCs w:val="28"/>
        </w:rPr>
      </w:pPr>
      <w:r>
        <w:rPr>
          <w:sz w:val="28"/>
          <w:szCs w:val="28"/>
        </w:rPr>
        <w:t>Формой отчетности по итогам прохождения практики является отчет о прохождении практики, формой промежуточной аттестации – зачет с оценкой.</w:t>
      </w:r>
    </w:p>
    <w:p w:rsidR="00EA4823" w:rsidRDefault="00EA4823" w:rsidP="00EA4823">
      <w:pPr>
        <w:jc w:val="both"/>
        <w:rPr>
          <w:b/>
          <w:sz w:val="28"/>
          <w:szCs w:val="28"/>
        </w:rPr>
      </w:pPr>
      <w:r>
        <w:rPr>
          <w:b/>
          <w:sz w:val="28"/>
          <w:szCs w:val="28"/>
        </w:rPr>
        <w:t>7 Оценочные материалы по практике</w:t>
      </w:r>
    </w:p>
    <w:p w:rsidR="005D41CE" w:rsidRPr="00A96B06" w:rsidRDefault="005D41CE" w:rsidP="005D41CE">
      <w:pPr>
        <w:spacing w:line="120" w:lineRule="auto"/>
        <w:jc w:val="center"/>
        <w:rPr>
          <w:sz w:val="16"/>
          <w:szCs w:val="16"/>
        </w:rPr>
      </w:pPr>
    </w:p>
    <w:p w:rsidR="00912704" w:rsidRPr="00A96B06" w:rsidRDefault="00912704" w:rsidP="00912704">
      <w:pPr>
        <w:jc w:val="center"/>
        <w:rPr>
          <w:sz w:val="28"/>
        </w:rPr>
      </w:pPr>
      <w:r w:rsidRPr="00A96B06">
        <w:rPr>
          <w:sz w:val="28"/>
        </w:rPr>
        <w:t xml:space="preserve">Средства и контрольные </w:t>
      </w:r>
      <w:r w:rsidR="00EA4823">
        <w:rPr>
          <w:sz w:val="28"/>
        </w:rPr>
        <w:t>задания</w:t>
      </w:r>
      <w:r w:rsidRPr="00A96B06">
        <w:rPr>
          <w:sz w:val="28"/>
        </w:rPr>
        <w:t xml:space="preserve">, </w:t>
      </w:r>
      <w:bookmarkStart w:id="6" w:name="_Hlk65355214"/>
      <w:r w:rsidRPr="00A96B06">
        <w:rPr>
          <w:sz w:val="28"/>
        </w:rPr>
        <w:t>необходимые для оценки</w:t>
      </w:r>
      <w:bookmarkEnd w:id="6"/>
    </w:p>
    <w:p w:rsidR="004C4A8C" w:rsidRDefault="00912704" w:rsidP="00912704">
      <w:pPr>
        <w:jc w:val="center"/>
        <w:rPr>
          <w:bCs/>
          <w:sz w:val="28"/>
          <w:szCs w:val="28"/>
        </w:rPr>
      </w:pPr>
      <w:r w:rsidRPr="00A96B06">
        <w:rPr>
          <w:sz w:val="28"/>
        </w:rPr>
        <w:t xml:space="preserve">знаний, умений, навыков, </w:t>
      </w:r>
      <w:r w:rsidRPr="00A96B06">
        <w:rPr>
          <w:bCs/>
          <w:sz w:val="28"/>
          <w:szCs w:val="28"/>
        </w:rPr>
        <w:t xml:space="preserve">приобретенных в </w:t>
      </w:r>
      <w:r w:rsidR="00054F51" w:rsidRPr="00A96B06">
        <w:rPr>
          <w:bCs/>
          <w:sz w:val="28"/>
          <w:szCs w:val="28"/>
        </w:rPr>
        <w:t>результате</w:t>
      </w:r>
      <w:r w:rsidRPr="00A96B06">
        <w:rPr>
          <w:bCs/>
          <w:sz w:val="28"/>
          <w:szCs w:val="28"/>
        </w:rPr>
        <w:t xml:space="preserve"> </w:t>
      </w:r>
      <w:r w:rsidR="00EA4823">
        <w:rPr>
          <w:bCs/>
          <w:sz w:val="28"/>
          <w:szCs w:val="28"/>
        </w:rPr>
        <w:t>прохождения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9"/>
        <w:gridCol w:w="11"/>
        <w:gridCol w:w="3109"/>
        <w:gridCol w:w="11"/>
        <w:gridCol w:w="2538"/>
        <w:gridCol w:w="11"/>
        <w:gridCol w:w="3543"/>
        <w:gridCol w:w="11"/>
      </w:tblGrid>
      <w:tr w:rsidR="00EA4823" w:rsidRPr="00573549" w:rsidTr="0015628A">
        <w:trPr>
          <w:gridAfter w:val="1"/>
          <w:wAfter w:w="11" w:type="dxa"/>
          <w:trHeight w:hRule="exact" w:val="1152"/>
        </w:trPr>
        <w:tc>
          <w:tcPr>
            <w:tcW w:w="699" w:type="dxa"/>
            <w:vAlign w:val="center"/>
          </w:tcPr>
          <w:p w:rsidR="00EA4823" w:rsidRPr="00573549" w:rsidRDefault="00EA4823" w:rsidP="00573549">
            <w:pPr>
              <w:pStyle w:val="25"/>
              <w:spacing w:line="240" w:lineRule="auto"/>
              <w:ind w:left="57" w:right="57"/>
              <w:jc w:val="center"/>
              <w:rPr>
                <w:sz w:val="28"/>
                <w:szCs w:val="28"/>
              </w:rPr>
            </w:pPr>
            <w:r w:rsidRPr="00573549">
              <w:rPr>
                <w:color w:val="000000"/>
                <w:sz w:val="28"/>
                <w:szCs w:val="28"/>
                <w:lang w:bidi="ru-RU"/>
              </w:rPr>
              <w:t xml:space="preserve">№ </w:t>
            </w:r>
            <w:proofErr w:type="gramStart"/>
            <w:r w:rsidRPr="00573549">
              <w:rPr>
                <w:color w:val="000000"/>
                <w:sz w:val="28"/>
                <w:szCs w:val="28"/>
                <w:lang w:bidi="ru-RU"/>
              </w:rPr>
              <w:t>п</w:t>
            </w:r>
            <w:proofErr w:type="gramEnd"/>
            <w:r w:rsidRPr="00573549">
              <w:rPr>
                <w:color w:val="000000"/>
                <w:sz w:val="28"/>
                <w:szCs w:val="28"/>
                <w:lang w:bidi="ru-RU"/>
              </w:rPr>
              <w:t>/п</w:t>
            </w:r>
          </w:p>
        </w:tc>
        <w:tc>
          <w:tcPr>
            <w:tcW w:w="3120" w:type="dxa"/>
            <w:gridSpan w:val="2"/>
            <w:vAlign w:val="center"/>
          </w:tcPr>
          <w:p w:rsidR="00EA4823" w:rsidRPr="00573549" w:rsidRDefault="00EA4823" w:rsidP="00573549">
            <w:pPr>
              <w:pStyle w:val="25"/>
              <w:spacing w:line="240" w:lineRule="auto"/>
              <w:ind w:left="57" w:right="57"/>
              <w:jc w:val="center"/>
              <w:rPr>
                <w:sz w:val="28"/>
                <w:szCs w:val="28"/>
              </w:rPr>
            </w:pPr>
            <w:r w:rsidRPr="00573549">
              <w:rPr>
                <w:color w:val="000000"/>
                <w:sz w:val="28"/>
                <w:szCs w:val="28"/>
                <w:lang w:bidi="ru-RU"/>
              </w:rPr>
              <w:t>Этапы практики</w:t>
            </w:r>
          </w:p>
        </w:tc>
        <w:tc>
          <w:tcPr>
            <w:tcW w:w="2549" w:type="dxa"/>
            <w:gridSpan w:val="2"/>
            <w:vAlign w:val="center"/>
          </w:tcPr>
          <w:p w:rsidR="00EA4823" w:rsidRPr="00573549" w:rsidRDefault="00EA4823" w:rsidP="00573549">
            <w:pPr>
              <w:pStyle w:val="25"/>
              <w:spacing w:line="240" w:lineRule="auto"/>
              <w:ind w:left="57" w:right="57"/>
              <w:jc w:val="center"/>
              <w:rPr>
                <w:sz w:val="28"/>
                <w:szCs w:val="28"/>
              </w:rPr>
            </w:pPr>
            <w:r w:rsidRPr="00573549">
              <w:rPr>
                <w:color w:val="000000"/>
                <w:sz w:val="28"/>
                <w:szCs w:val="28"/>
                <w:lang w:bidi="ru-RU"/>
              </w:rPr>
              <w:t>Контрольные задания</w:t>
            </w:r>
          </w:p>
        </w:tc>
        <w:tc>
          <w:tcPr>
            <w:tcW w:w="3554" w:type="dxa"/>
            <w:gridSpan w:val="2"/>
            <w:vAlign w:val="center"/>
          </w:tcPr>
          <w:p w:rsidR="00EA4823" w:rsidRPr="00573549" w:rsidRDefault="00EA4823" w:rsidP="00573549">
            <w:pPr>
              <w:pStyle w:val="25"/>
              <w:spacing w:line="240" w:lineRule="auto"/>
              <w:ind w:left="57" w:right="57"/>
              <w:jc w:val="center"/>
              <w:rPr>
                <w:sz w:val="28"/>
                <w:szCs w:val="28"/>
              </w:rPr>
            </w:pPr>
            <w:r w:rsidRPr="00573549">
              <w:rPr>
                <w:color w:val="000000"/>
                <w:sz w:val="28"/>
                <w:szCs w:val="28"/>
                <w:lang w:bidi="ru-RU"/>
              </w:rPr>
              <w:t>Формы оценочных средств</w:t>
            </w:r>
          </w:p>
        </w:tc>
      </w:tr>
      <w:tr w:rsidR="00EA4823" w:rsidRPr="00573549" w:rsidTr="0015628A">
        <w:trPr>
          <w:trHeight w:hRule="exact" w:val="658"/>
        </w:trPr>
        <w:tc>
          <w:tcPr>
            <w:tcW w:w="710" w:type="dxa"/>
            <w:gridSpan w:val="2"/>
            <w:vAlign w:val="center"/>
          </w:tcPr>
          <w:p w:rsidR="00EA4823" w:rsidRPr="00573549" w:rsidRDefault="00EA4823" w:rsidP="00573549">
            <w:pPr>
              <w:pStyle w:val="25"/>
              <w:spacing w:line="240" w:lineRule="auto"/>
              <w:ind w:left="57" w:right="57"/>
              <w:jc w:val="left"/>
              <w:rPr>
                <w:sz w:val="28"/>
                <w:szCs w:val="28"/>
              </w:rPr>
            </w:pPr>
            <w:r w:rsidRPr="00573549">
              <w:rPr>
                <w:color w:val="000000"/>
                <w:sz w:val="28"/>
                <w:szCs w:val="28"/>
                <w:lang w:bidi="ru-RU"/>
              </w:rPr>
              <w:lastRenderedPageBreak/>
              <w:t>1</w:t>
            </w:r>
          </w:p>
        </w:tc>
        <w:tc>
          <w:tcPr>
            <w:tcW w:w="3120" w:type="dxa"/>
            <w:gridSpan w:val="2"/>
            <w:vAlign w:val="bottom"/>
          </w:tcPr>
          <w:p w:rsidR="00EA4823" w:rsidRPr="00573549" w:rsidRDefault="00EA4823" w:rsidP="00573549">
            <w:pPr>
              <w:pStyle w:val="25"/>
              <w:spacing w:line="240" w:lineRule="auto"/>
              <w:ind w:left="57" w:right="57"/>
              <w:jc w:val="left"/>
              <w:rPr>
                <w:sz w:val="28"/>
                <w:szCs w:val="28"/>
              </w:rPr>
            </w:pPr>
            <w:r w:rsidRPr="00573549">
              <w:rPr>
                <w:color w:val="000000"/>
                <w:sz w:val="28"/>
                <w:szCs w:val="28"/>
                <w:lang w:bidi="ru-RU"/>
              </w:rPr>
              <w:t>Подготовительный (ознакомительный) этап</w:t>
            </w:r>
          </w:p>
        </w:tc>
        <w:tc>
          <w:tcPr>
            <w:tcW w:w="2549" w:type="dxa"/>
            <w:gridSpan w:val="2"/>
            <w:vAlign w:val="center"/>
          </w:tcPr>
          <w:p w:rsidR="00EA4823" w:rsidRPr="00573549" w:rsidRDefault="00EA4823" w:rsidP="00573549">
            <w:pPr>
              <w:pStyle w:val="25"/>
              <w:spacing w:line="240" w:lineRule="auto"/>
              <w:ind w:left="57" w:right="57"/>
              <w:rPr>
                <w:sz w:val="28"/>
                <w:szCs w:val="28"/>
              </w:rPr>
            </w:pPr>
            <w:r w:rsidRPr="00573549">
              <w:rPr>
                <w:color w:val="000000"/>
                <w:sz w:val="28"/>
                <w:szCs w:val="28"/>
                <w:lang w:bidi="ru-RU"/>
              </w:rPr>
              <w:t>Задание 1-5</w:t>
            </w:r>
          </w:p>
        </w:tc>
        <w:tc>
          <w:tcPr>
            <w:tcW w:w="3554" w:type="dxa"/>
            <w:gridSpan w:val="2"/>
            <w:vAlign w:val="center"/>
          </w:tcPr>
          <w:p w:rsidR="00EA4823" w:rsidRPr="00573549" w:rsidRDefault="00EA4823" w:rsidP="00573549">
            <w:pPr>
              <w:pStyle w:val="25"/>
              <w:spacing w:line="240" w:lineRule="auto"/>
              <w:ind w:left="57" w:right="57"/>
              <w:rPr>
                <w:sz w:val="28"/>
                <w:szCs w:val="28"/>
              </w:rPr>
            </w:pPr>
            <w:r w:rsidRPr="00573549">
              <w:rPr>
                <w:color w:val="000000"/>
                <w:sz w:val="28"/>
                <w:szCs w:val="28"/>
                <w:lang w:bidi="ru-RU"/>
              </w:rPr>
              <w:t>Собеседование</w:t>
            </w:r>
          </w:p>
        </w:tc>
      </w:tr>
      <w:tr w:rsidR="00EA4823" w:rsidRPr="00573549" w:rsidTr="0015628A">
        <w:trPr>
          <w:trHeight w:hRule="exact" w:val="984"/>
        </w:trPr>
        <w:tc>
          <w:tcPr>
            <w:tcW w:w="710" w:type="dxa"/>
            <w:gridSpan w:val="2"/>
            <w:vAlign w:val="center"/>
          </w:tcPr>
          <w:p w:rsidR="00EA4823" w:rsidRPr="00573549" w:rsidRDefault="00EA4823" w:rsidP="00573549">
            <w:pPr>
              <w:pStyle w:val="25"/>
              <w:spacing w:line="240" w:lineRule="auto"/>
              <w:ind w:left="57" w:right="57"/>
              <w:jc w:val="left"/>
              <w:rPr>
                <w:sz w:val="28"/>
                <w:szCs w:val="28"/>
              </w:rPr>
            </w:pPr>
            <w:r w:rsidRPr="00573549">
              <w:rPr>
                <w:color w:val="000000"/>
                <w:sz w:val="28"/>
                <w:szCs w:val="28"/>
                <w:lang w:bidi="ru-RU"/>
              </w:rPr>
              <w:t>2</w:t>
            </w:r>
          </w:p>
        </w:tc>
        <w:tc>
          <w:tcPr>
            <w:tcW w:w="3120" w:type="dxa"/>
            <w:gridSpan w:val="2"/>
            <w:vAlign w:val="bottom"/>
          </w:tcPr>
          <w:p w:rsidR="00EA4823" w:rsidRPr="00573549" w:rsidRDefault="00EA4823" w:rsidP="00573549">
            <w:pPr>
              <w:pStyle w:val="25"/>
              <w:spacing w:line="240" w:lineRule="auto"/>
              <w:ind w:left="57" w:right="57"/>
              <w:rPr>
                <w:sz w:val="28"/>
                <w:szCs w:val="28"/>
              </w:rPr>
            </w:pPr>
            <w:r w:rsidRPr="00573549">
              <w:rPr>
                <w:color w:val="000000"/>
                <w:sz w:val="28"/>
                <w:szCs w:val="28"/>
                <w:lang w:bidi="ru-RU"/>
              </w:rPr>
              <w:t>Основной эт</w:t>
            </w:r>
            <w:r w:rsidR="00573549" w:rsidRPr="00573549">
              <w:rPr>
                <w:color w:val="000000"/>
                <w:sz w:val="28"/>
                <w:szCs w:val="28"/>
                <w:lang w:bidi="ru-RU"/>
              </w:rPr>
              <w:t>ап (сбор, анализ и обработка ин</w:t>
            </w:r>
            <w:r w:rsidRPr="00573549">
              <w:rPr>
                <w:color w:val="000000"/>
                <w:sz w:val="28"/>
                <w:szCs w:val="28"/>
                <w:lang w:bidi="ru-RU"/>
              </w:rPr>
              <w:t>формации)</w:t>
            </w:r>
          </w:p>
        </w:tc>
        <w:tc>
          <w:tcPr>
            <w:tcW w:w="2549" w:type="dxa"/>
            <w:gridSpan w:val="2"/>
            <w:vAlign w:val="center"/>
          </w:tcPr>
          <w:p w:rsidR="00EA4823" w:rsidRPr="00597DFE" w:rsidRDefault="00EA4823" w:rsidP="00573549">
            <w:pPr>
              <w:pStyle w:val="25"/>
              <w:spacing w:line="240" w:lineRule="auto"/>
              <w:ind w:left="57" w:right="57"/>
              <w:rPr>
                <w:sz w:val="28"/>
                <w:szCs w:val="28"/>
                <w:lang w:val="en-US"/>
              </w:rPr>
            </w:pPr>
            <w:r w:rsidRPr="00573549">
              <w:rPr>
                <w:color w:val="000000"/>
                <w:sz w:val="28"/>
                <w:szCs w:val="28"/>
                <w:lang w:bidi="ru-RU"/>
              </w:rPr>
              <w:t>Задание 6-</w:t>
            </w:r>
            <w:r w:rsidR="00597DFE">
              <w:rPr>
                <w:color w:val="000000"/>
                <w:sz w:val="28"/>
                <w:szCs w:val="28"/>
                <w:lang w:val="en-US" w:bidi="ru-RU"/>
              </w:rPr>
              <w:t>21</w:t>
            </w:r>
          </w:p>
        </w:tc>
        <w:tc>
          <w:tcPr>
            <w:tcW w:w="3554" w:type="dxa"/>
            <w:gridSpan w:val="2"/>
            <w:vAlign w:val="center"/>
          </w:tcPr>
          <w:p w:rsidR="00EA4823" w:rsidRPr="00573549" w:rsidRDefault="00EA4823" w:rsidP="00573549">
            <w:pPr>
              <w:pStyle w:val="25"/>
              <w:spacing w:line="240" w:lineRule="auto"/>
              <w:ind w:left="57" w:right="57"/>
              <w:rPr>
                <w:sz w:val="28"/>
                <w:szCs w:val="28"/>
              </w:rPr>
            </w:pPr>
            <w:r w:rsidRPr="00573549">
              <w:rPr>
                <w:color w:val="000000"/>
                <w:sz w:val="28"/>
                <w:szCs w:val="28"/>
                <w:lang w:bidi="ru-RU"/>
              </w:rPr>
              <w:t>Дневник прохождения практики</w:t>
            </w:r>
          </w:p>
        </w:tc>
      </w:tr>
      <w:tr w:rsidR="00573549" w:rsidRPr="00573549" w:rsidTr="0015628A">
        <w:trPr>
          <w:trHeight w:hRule="exact" w:val="1613"/>
        </w:trPr>
        <w:tc>
          <w:tcPr>
            <w:tcW w:w="710" w:type="dxa"/>
            <w:gridSpan w:val="2"/>
            <w:vAlign w:val="center"/>
          </w:tcPr>
          <w:p w:rsidR="00573549" w:rsidRPr="00573549" w:rsidRDefault="00573549" w:rsidP="00573549">
            <w:pPr>
              <w:pStyle w:val="25"/>
              <w:spacing w:line="240" w:lineRule="auto"/>
              <w:ind w:left="57" w:right="57"/>
              <w:jc w:val="left"/>
              <w:rPr>
                <w:color w:val="000000"/>
                <w:sz w:val="28"/>
                <w:szCs w:val="28"/>
                <w:lang w:bidi="ru-RU"/>
              </w:rPr>
            </w:pPr>
            <w:r w:rsidRPr="00573549">
              <w:rPr>
                <w:color w:val="000000"/>
                <w:sz w:val="28"/>
                <w:szCs w:val="28"/>
                <w:lang w:bidi="ru-RU"/>
              </w:rPr>
              <w:t>3</w:t>
            </w:r>
          </w:p>
        </w:tc>
        <w:tc>
          <w:tcPr>
            <w:tcW w:w="3120" w:type="dxa"/>
            <w:gridSpan w:val="2"/>
            <w:vAlign w:val="bottom"/>
          </w:tcPr>
          <w:p w:rsidR="00573549" w:rsidRPr="00573549" w:rsidRDefault="00573549" w:rsidP="00573549">
            <w:pPr>
              <w:pStyle w:val="25"/>
              <w:spacing w:line="240" w:lineRule="auto"/>
              <w:ind w:left="57" w:right="57"/>
              <w:rPr>
                <w:color w:val="000000"/>
                <w:sz w:val="28"/>
                <w:szCs w:val="28"/>
                <w:lang w:bidi="ru-RU"/>
              </w:rPr>
            </w:pPr>
            <w:r w:rsidRPr="00573549">
              <w:rPr>
                <w:color w:val="000000"/>
                <w:sz w:val="28"/>
                <w:szCs w:val="28"/>
                <w:lang w:bidi="ru-RU"/>
              </w:rPr>
              <w:t>Заключительный этап (подготовка отчета по практике и представле</w:t>
            </w:r>
            <w:r w:rsidRPr="00573549">
              <w:rPr>
                <w:rStyle w:val="12"/>
                <w:sz w:val="28"/>
                <w:szCs w:val="28"/>
                <w:u w:val="none"/>
              </w:rPr>
              <w:t>ние его</w:t>
            </w:r>
            <w:r>
              <w:rPr>
                <w:rStyle w:val="12"/>
                <w:sz w:val="28"/>
                <w:szCs w:val="28"/>
                <w:u w:val="none"/>
              </w:rPr>
              <w:t xml:space="preserve"> </w:t>
            </w:r>
            <w:r w:rsidRPr="00573549">
              <w:rPr>
                <w:rStyle w:val="12"/>
                <w:sz w:val="28"/>
                <w:szCs w:val="28"/>
                <w:u w:val="none"/>
              </w:rPr>
              <w:t>к защите)</w:t>
            </w:r>
          </w:p>
        </w:tc>
        <w:tc>
          <w:tcPr>
            <w:tcW w:w="2549" w:type="dxa"/>
            <w:gridSpan w:val="2"/>
            <w:vAlign w:val="center"/>
          </w:tcPr>
          <w:p w:rsidR="00573549" w:rsidRPr="00597DFE" w:rsidRDefault="00597DFE" w:rsidP="00597DFE">
            <w:pPr>
              <w:pStyle w:val="25"/>
              <w:spacing w:line="240" w:lineRule="auto"/>
              <w:ind w:left="57" w:right="57"/>
              <w:rPr>
                <w:color w:val="000000"/>
                <w:sz w:val="28"/>
                <w:szCs w:val="28"/>
                <w:lang w:val="en-US" w:bidi="ru-RU"/>
              </w:rPr>
            </w:pPr>
            <w:r>
              <w:rPr>
                <w:color w:val="000000"/>
                <w:sz w:val="28"/>
                <w:szCs w:val="28"/>
                <w:lang w:bidi="ru-RU"/>
              </w:rPr>
              <w:t xml:space="preserve">Задание </w:t>
            </w:r>
            <w:r>
              <w:rPr>
                <w:color w:val="000000"/>
                <w:sz w:val="28"/>
                <w:szCs w:val="28"/>
                <w:lang w:val="en-US" w:bidi="ru-RU"/>
              </w:rPr>
              <w:t>22</w:t>
            </w:r>
            <w:r>
              <w:rPr>
                <w:color w:val="000000"/>
                <w:sz w:val="28"/>
                <w:szCs w:val="28"/>
                <w:lang w:bidi="ru-RU"/>
              </w:rPr>
              <w:t>-</w:t>
            </w:r>
            <w:r>
              <w:rPr>
                <w:color w:val="000000"/>
                <w:sz w:val="28"/>
                <w:szCs w:val="28"/>
                <w:lang w:val="en-US" w:bidi="ru-RU"/>
              </w:rPr>
              <w:t>24</w:t>
            </w:r>
          </w:p>
        </w:tc>
        <w:tc>
          <w:tcPr>
            <w:tcW w:w="3554" w:type="dxa"/>
            <w:gridSpan w:val="2"/>
            <w:vAlign w:val="center"/>
          </w:tcPr>
          <w:p w:rsidR="00573549" w:rsidRPr="00573549" w:rsidRDefault="00573549" w:rsidP="00573549">
            <w:pPr>
              <w:pStyle w:val="25"/>
              <w:spacing w:line="240" w:lineRule="auto"/>
              <w:ind w:left="57" w:right="57"/>
              <w:rPr>
                <w:color w:val="000000"/>
                <w:sz w:val="28"/>
                <w:szCs w:val="28"/>
                <w:lang w:bidi="ru-RU"/>
              </w:rPr>
            </w:pPr>
            <w:r w:rsidRPr="00573549">
              <w:rPr>
                <w:color w:val="000000"/>
                <w:sz w:val="28"/>
                <w:szCs w:val="28"/>
                <w:lang w:bidi="ru-RU"/>
              </w:rPr>
              <w:t>Отчет о прохождении практики</w:t>
            </w:r>
          </w:p>
        </w:tc>
      </w:tr>
    </w:tbl>
    <w:p w:rsidR="006D7812" w:rsidRPr="00044A05" w:rsidRDefault="006D7812" w:rsidP="00E46938">
      <w:pPr>
        <w:spacing w:line="120" w:lineRule="auto"/>
        <w:jc w:val="center"/>
        <w:rPr>
          <w:sz w:val="16"/>
          <w:szCs w:val="16"/>
        </w:rPr>
      </w:pPr>
    </w:p>
    <w:p w:rsidR="00404E84" w:rsidRPr="00C4267D" w:rsidRDefault="003F1D0B" w:rsidP="00C4267D">
      <w:pPr>
        <w:pStyle w:val="25"/>
        <w:spacing w:line="322" w:lineRule="exact"/>
        <w:ind w:firstLine="720"/>
        <w:rPr>
          <w:sz w:val="28"/>
          <w:szCs w:val="28"/>
        </w:rPr>
      </w:pPr>
      <w:r w:rsidRPr="00C4267D">
        <w:rPr>
          <w:color w:val="000000"/>
          <w:sz w:val="28"/>
          <w:szCs w:val="28"/>
          <w:lang w:bidi="ru-RU"/>
        </w:rPr>
        <w:t>Контрольные задания по практике:</w:t>
      </w:r>
    </w:p>
    <w:p w:rsidR="003F1D0B" w:rsidRPr="00C4267D" w:rsidRDefault="00404E84" w:rsidP="00C4267D">
      <w:pPr>
        <w:pStyle w:val="25"/>
        <w:numPr>
          <w:ilvl w:val="0"/>
          <w:numId w:val="30"/>
        </w:numPr>
        <w:shd w:val="clear" w:color="auto" w:fill="auto"/>
        <w:spacing w:line="322" w:lineRule="exact"/>
        <w:ind w:firstLine="720"/>
        <w:rPr>
          <w:sz w:val="28"/>
          <w:szCs w:val="28"/>
        </w:rPr>
      </w:pPr>
      <w:r w:rsidRPr="00C4267D">
        <w:rPr>
          <w:color w:val="000000"/>
          <w:sz w:val="28"/>
          <w:szCs w:val="28"/>
          <w:lang w:bidi="ru-RU"/>
        </w:rPr>
        <w:t>Ознакомиться с местом прохождения практики.</w:t>
      </w:r>
      <w:r w:rsidRPr="00C4267D">
        <w:rPr>
          <w:bCs/>
          <w:sz w:val="28"/>
          <w:szCs w:val="28"/>
        </w:rPr>
        <w:t xml:space="preserve"> Прослушать вводную лекцию </w:t>
      </w:r>
      <w:r w:rsidRPr="00C4267D">
        <w:rPr>
          <w:sz w:val="28"/>
          <w:szCs w:val="28"/>
        </w:rPr>
        <w:t>по организации практики и инструктаж по технике безопасности под руководством зам. декана по практике совместно с руководителем практики.</w:t>
      </w:r>
    </w:p>
    <w:p w:rsidR="003F1D0B" w:rsidRPr="00C4267D" w:rsidRDefault="003F1D0B" w:rsidP="00C4267D">
      <w:pPr>
        <w:pStyle w:val="25"/>
        <w:numPr>
          <w:ilvl w:val="0"/>
          <w:numId w:val="30"/>
        </w:numPr>
        <w:shd w:val="clear" w:color="auto" w:fill="auto"/>
        <w:spacing w:line="322" w:lineRule="exact"/>
        <w:ind w:firstLine="720"/>
        <w:rPr>
          <w:sz w:val="28"/>
          <w:szCs w:val="28"/>
        </w:rPr>
      </w:pPr>
      <w:r w:rsidRPr="00C4267D">
        <w:rPr>
          <w:color w:val="000000"/>
          <w:sz w:val="28"/>
          <w:szCs w:val="28"/>
          <w:lang w:bidi="ru-RU"/>
        </w:rPr>
        <w:t>Пройти инструктаж по технике безопасности.</w:t>
      </w:r>
    </w:p>
    <w:p w:rsidR="003F1D0B" w:rsidRPr="00C4267D" w:rsidRDefault="003F1D0B" w:rsidP="00C4267D">
      <w:pPr>
        <w:pStyle w:val="25"/>
        <w:numPr>
          <w:ilvl w:val="0"/>
          <w:numId w:val="30"/>
        </w:numPr>
        <w:shd w:val="clear" w:color="auto" w:fill="auto"/>
        <w:spacing w:line="322" w:lineRule="exact"/>
        <w:ind w:firstLine="720"/>
        <w:rPr>
          <w:sz w:val="28"/>
          <w:szCs w:val="28"/>
        </w:rPr>
      </w:pPr>
      <w:r w:rsidRPr="00C4267D">
        <w:rPr>
          <w:color w:val="000000"/>
          <w:sz w:val="28"/>
          <w:szCs w:val="28"/>
          <w:lang w:bidi="ru-RU"/>
        </w:rPr>
        <w:t>Ознакомиться с целями, задачами и содержанием практики.</w:t>
      </w:r>
    </w:p>
    <w:p w:rsidR="003F1D0B" w:rsidRPr="00C4267D" w:rsidRDefault="003F1D0B" w:rsidP="00C4267D">
      <w:pPr>
        <w:pStyle w:val="25"/>
        <w:numPr>
          <w:ilvl w:val="0"/>
          <w:numId w:val="30"/>
        </w:numPr>
        <w:shd w:val="clear" w:color="auto" w:fill="auto"/>
        <w:spacing w:line="322" w:lineRule="exact"/>
        <w:ind w:firstLine="720"/>
        <w:rPr>
          <w:sz w:val="28"/>
          <w:szCs w:val="28"/>
        </w:rPr>
      </w:pPr>
      <w:r w:rsidRPr="00C4267D">
        <w:rPr>
          <w:color w:val="000000"/>
          <w:sz w:val="28"/>
          <w:szCs w:val="28"/>
          <w:lang w:bidi="ru-RU"/>
        </w:rPr>
        <w:t>Ознакомиться с рабочим графико</w:t>
      </w:r>
      <w:r w:rsidR="00404E84" w:rsidRPr="00C4267D">
        <w:rPr>
          <w:color w:val="000000"/>
          <w:sz w:val="28"/>
          <w:szCs w:val="28"/>
          <w:lang w:bidi="ru-RU"/>
        </w:rPr>
        <w:t>м прохождения практики и индиви</w:t>
      </w:r>
      <w:r w:rsidRPr="00C4267D">
        <w:rPr>
          <w:color w:val="000000"/>
          <w:sz w:val="28"/>
          <w:szCs w:val="28"/>
          <w:lang w:bidi="ru-RU"/>
        </w:rPr>
        <w:t>дуальным заданием, выполняемым в период прохождения практики.</w:t>
      </w:r>
    </w:p>
    <w:p w:rsidR="003F1D0B" w:rsidRPr="00C4267D" w:rsidRDefault="003F1D0B" w:rsidP="00C4267D">
      <w:pPr>
        <w:pStyle w:val="25"/>
        <w:numPr>
          <w:ilvl w:val="0"/>
          <w:numId w:val="30"/>
        </w:numPr>
        <w:shd w:val="clear" w:color="auto" w:fill="auto"/>
        <w:spacing w:line="322" w:lineRule="exact"/>
        <w:ind w:firstLine="720"/>
        <w:rPr>
          <w:sz w:val="28"/>
          <w:szCs w:val="28"/>
        </w:rPr>
      </w:pPr>
      <w:r w:rsidRPr="00C4267D">
        <w:rPr>
          <w:color w:val="000000"/>
          <w:sz w:val="28"/>
          <w:szCs w:val="28"/>
          <w:lang w:bidi="ru-RU"/>
        </w:rPr>
        <w:t>Подготовить к заполнению дневник прохождения практики.</w:t>
      </w:r>
    </w:p>
    <w:p w:rsidR="007C20D3" w:rsidRPr="00C4267D" w:rsidRDefault="00404E84" w:rsidP="00C4267D">
      <w:pPr>
        <w:pStyle w:val="af4"/>
        <w:numPr>
          <w:ilvl w:val="0"/>
          <w:numId w:val="30"/>
        </w:numPr>
        <w:ind w:left="0" w:firstLine="720"/>
        <w:jc w:val="both"/>
        <w:rPr>
          <w:rFonts w:ascii="Times New Roman" w:hAnsi="Times New Roman"/>
          <w:color w:val="000000"/>
          <w:sz w:val="28"/>
          <w:szCs w:val="28"/>
          <w:lang w:bidi="ru-RU"/>
        </w:rPr>
      </w:pPr>
      <w:r w:rsidRPr="00C4267D">
        <w:rPr>
          <w:rFonts w:ascii="Times New Roman" w:hAnsi="Times New Roman"/>
          <w:color w:val="000000"/>
          <w:sz w:val="28"/>
          <w:szCs w:val="28"/>
          <w:lang w:bidi="ru-RU"/>
        </w:rPr>
        <w:t>Произвести о</w:t>
      </w:r>
      <w:r w:rsidR="007C20D3" w:rsidRPr="00C4267D">
        <w:rPr>
          <w:rFonts w:ascii="Times New Roman" w:hAnsi="Times New Roman"/>
          <w:color w:val="000000"/>
          <w:sz w:val="28"/>
          <w:szCs w:val="28"/>
          <w:lang w:bidi="ru-RU"/>
        </w:rPr>
        <w:t>пределение гранулометрического состава песчаного грунта</w:t>
      </w:r>
    </w:p>
    <w:p w:rsidR="007C20D3" w:rsidRPr="00C4267D" w:rsidRDefault="00404E84" w:rsidP="00C4267D">
      <w:pPr>
        <w:pStyle w:val="af4"/>
        <w:numPr>
          <w:ilvl w:val="0"/>
          <w:numId w:val="30"/>
        </w:numPr>
        <w:ind w:left="0" w:firstLine="720"/>
        <w:jc w:val="both"/>
        <w:rPr>
          <w:rFonts w:ascii="Times New Roman" w:hAnsi="Times New Roman"/>
          <w:color w:val="000000"/>
          <w:sz w:val="28"/>
          <w:szCs w:val="28"/>
          <w:lang w:bidi="ru-RU"/>
        </w:rPr>
      </w:pPr>
      <w:r w:rsidRPr="00C4267D">
        <w:rPr>
          <w:rFonts w:ascii="Times New Roman" w:hAnsi="Times New Roman"/>
          <w:color w:val="000000"/>
          <w:sz w:val="28"/>
          <w:szCs w:val="28"/>
          <w:lang w:bidi="ru-RU"/>
        </w:rPr>
        <w:t xml:space="preserve">Произвести определение </w:t>
      </w:r>
      <w:r w:rsidR="007C20D3" w:rsidRPr="00C4267D">
        <w:rPr>
          <w:rFonts w:ascii="Times New Roman" w:hAnsi="Times New Roman"/>
          <w:color w:val="000000"/>
          <w:sz w:val="28"/>
          <w:szCs w:val="28"/>
          <w:lang w:bidi="ru-RU"/>
        </w:rPr>
        <w:t>объемной массы песчаных грунтов.</w:t>
      </w:r>
    </w:p>
    <w:p w:rsidR="007C20D3" w:rsidRPr="00C4267D" w:rsidRDefault="00404E84" w:rsidP="00C4267D">
      <w:pPr>
        <w:pStyle w:val="af4"/>
        <w:numPr>
          <w:ilvl w:val="0"/>
          <w:numId w:val="30"/>
        </w:numPr>
        <w:ind w:left="0" w:firstLine="720"/>
        <w:jc w:val="both"/>
        <w:rPr>
          <w:rFonts w:ascii="Times New Roman" w:hAnsi="Times New Roman"/>
          <w:color w:val="000000"/>
          <w:sz w:val="28"/>
          <w:szCs w:val="28"/>
          <w:lang w:bidi="ru-RU"/>
        </w:rPr>
      </w:pPr>
      <w:r w:rsidRPr="00C4267D">
        <w:rPr>
          <w:rFonts w:ascii="Times New Roman" w:hAnsi="Times New Roman"/>
          <w:color w:val="000000"/>
          <w:sz w:val="28"/>
          <w:szCs w:val="28"/>
          <w:lang w:bidi="ru-RU"/>
        </w:rPr>
        <w:t xml:space="preserve">Произвести определение </w:t>
      </w:r>
      <w:r w:rsidR="007C20D3" w:rsidRPr="00C4267D">
        <w:rPr>
          <w:rFonts w:ascii="Times New Roman" w:hAnsi="Times New Roman"/>
          <w:color w:val="000000"/>
          <w:sz w:val="28"/>
          <w:szCs w:val="28"/>
          <w:lang w:bidi="ru-RU"/>
        </w:rPr>
        <w:t>пределов пластичности мягких связных грунтов</w:t>
      </w:r>
    </w:p>
    <w:p w:rsidR="007C20D3" w:rsidRPr="00C4267D" w:rsidRDefault="00404E84" w:rsidP="00C4267D">
      <w:pPr>
        <w:pStyle w:val="af4"/>
        <w:numPr>
          <w:ilvl w:val="0"/>
          <w:numId w:val="30"/>
        </w:numPr>
        <w:ind w:left="0" w:firstLine="720"/>
        <w:jc w:val="both"/>
        <w:rPr>
          <w:rFonts w:ascii="Times New Roman" w:hAnsi="Times New Roman"/>
          <w:color w:val="000000"/>
          <w:sz w:val="28"/>
          <w:szCs w:val="28"/>
          <w:lang w:bidi="ru-RU"/>
        </w:rPr>
      </w:pPr>
      <w:r w:rsidRPr="00C4267D">
        <w:rPr>
          <w:rFonts w:ascii="Times New Roman" w:hAnsi="Times New Roman"/>
          <w:color w:val="000000"/>
          <w:sz w:val="28"/>
          <w:szCs w:val="28"/>
          <w:lang w:bidi="ru-RU"/>
        </w:rPr>
        <w:t xml:space="preserve">Произвести определение </w:t>
      </w:r>
      <w:r w:rsidR="007C20D3" w:rsidRPr="00C4267D">
        <w:rPr>
          <w:rFonts w:ascii="Times New Roman" w:hAnsi="Times New Roman"/>
          <w:color w:val="000000"/>
          <w:sz w:val="28"/>
          <w:szCs w:val="28"/>
          <w:lang w:bidi="ru-RU"/>
        </w:rPr>
        <w:t>коэффициента фильтрации песчаных грунтов.</w:t>
      </w:r>
    </w:p>
    <w:p w:rsidR="007C20D3" w:rsidRPr="00C4267D" w:rsidRDefault="00404E84" w:rsidP="00C4267D">
      <w:pPr>
        <w:pStyle w:val="af4"/>
        <w:numPr>
          <w:ilvl w:val="0"/>
          <w:numId w:val="30"/>
        </w:numPr>
        <w:ind w:left="0" w:firstLine="720"/>
        <w:jc w:val="both"/>
        <w:rPr>
          <w:rFonts w:ascii="Times New Roman" w:hAnsi="Times New Roman"/>
          <w:color w:val="000000"/>
          <w:sz w:val="28"/>
          <w:szCs w:val="28"/>
          <w:lang w:bidi="ru-RU"/>
        </w:rPr>
      </w:pPr>
      <w:r w:rsidRPr="00C4267D">
        <w:rPr>
          <w:rFonts w:ascii="Times New Roman" w:hAnsi="Times New Roman"/>
          <w:color w:val="000000"/>
          <w:sz w:val="28"/>
          <w:szCs w:val="28"/>
          <w:lang w:bidi="ru-RU"/>
        </w:rPr>
        <w:t xml:space="preserve">Произвести определение </w:t>
      </w:r>
      <w:r w:rsidR="007C20D3" w:rsidRPr="00C4267D">
        <w:rPr>
          <w:rFonts w:ascii="Times New Roman" w:hAnsi="Times New Roman"/>
          <w:color w:val="000000"/>
          <w:sz w:val="28"/>
          <w:szCs w:val="28"/>
          <w:lang w:bidi="ru-RU"/>
        </w:rPr>
        <w:t>влажности грунтов с помощью прибора ИВТМ – 7 штырь.</w:t>
      </w:r>
    </w:p>
    <w:p w:rsidR="007C20D3" w:rsidRPr="00C4267D" w:rsidRDefault="00404E84" w:rsidP="00C4267D">
      <w:pPr>
        <w:pStyle w:val="af4"/>
        <w:numPr>
          <w:ilvl w:val="0"/>
          <w:numId w:val="30"/>
        </w:numPr>
        <w:ind w:left="0" w:firstLine="720"/>
        <w:jc w:val="both"/>
        <w:rPr>
          <w:rFonts w:ascii="Times New Roman" w:hAnsi="Times New Roman"/>
          <w:color w:val="000000"/>
          <w:sz w:val="28"/>
          <w:szCs w:val="28"/>
          <w:lang w:bidi="ru-RU"/>
        </w:rPr>
      </w:pPr>
      <w:r w:rsidRPr="00C4267D">
        <w:rPr>
          <w:rFonts w:ascii="Times New Roman" w:hAnsi="Times New Roman"/>
          <w:color w:val="000000"/>
          <w:sz w:val="28"/>
          <w:szCs w:val="28"/>
          <w:lang w:bidi="ru-RU"/>
        </w:rPr>
        <w:t>Произвести э</w:t>
      </w:r>
      <w:r w:rsidR="007C20D3" w:rsidRPr="00C4267D">
        <w:rPr>
          <w:rFonts w:ascii="Times New Roman" w:hAnsi="Times New Roman"/>
          <w:color w:val="000000"/>
          <w:sz w:val="28"/>
          <w:szCs w:val="28"/>
          <w:lang w:bidi="ru-RU"/>
        </w:rPr>
        <w:t>кспресс определени</w:t>
      </w:r>
      <w:r w:rsidRPr="00C4267D">
        <w:rPr>
          <w:rFonts w:ascii="Times New Roman" w:hAnsi="Times New Roman"/>
          <w:color w:val="000000"/>
          <w:sz w:val="28"/>
          <w:szCs w:val="28"/>
          <w:lang w:bidi="ru-RU"/>
        </w:rPr>
        <w:t>е</w:t>
      </w:r>
      <w:r w:rsidR="007C20D3" w:rsidRPr="00C4267D">
        <w:rPr>
          <w:rFonts w:ascii="Times New Roman" w:hAnsi="Times New Roman"/>
          <w:color w:val="000000"/>
          <w:sz w:val="28"/>
          <w:szCs w:val="28"/>
          <w:lang w:bidi="ru-RU"/>
        </w:rPr>
        <w:t xml:space="preserve"> влажности грунтов в шурфах послойно.</w:t>
      </w:r>
    </w:p>
    <w:p w:rsidR="00404E84" w:rsidRPr="00C4267D" w:rsidRDefault="00404E84" w:rsidP="00C4267D">
      <w:pPr>
        <w:pStyle w:val="af4"/>
        <w:widowControl w:val="0"/>
        <w:numPr>
          <w:ilvl w:val="0"/>
          <w:numId w:val="30"/>
        </w:numPr>
        <w:shd w:val="clear" w:color="auto" w:fill="FFFFFF"/>
        <w:spacing w:after="0" w:line="240" w:lineRule="auto"/>
        <w:ind w:left="0" w:firstLine="720"/>
        <w:jc w:val="both"/>
        <w:outlineLvl w:val="0"/>
        <w:rPr>
          <w:rFonts w:ascii="Times New Roman" w:hAnsi="Times New Roman"/>
          <w:bCs/>
          <w:sz w:val="28"/>
          <w:szCs w:val="28"/>
        </w:rPr>
      </w:pPr>
      <w:r w:rsidRPr="00C4267D">
        <w:rPr>
          <w:rFonts w:ascii="Times New Roman" w:hAnsi="Times New Roman"/>
          <w:bCs/>
          <w:sz w:val="28"/>
          <w:szCs w:val="28"/>
        </w:rPr>
        <w:t>Произвести измерение уровня воды, с использованием реечных и свайных водомерных постов, а также по данным самописца уровня воды. На основании полученных данных построить график колебаний уровней воды.</w:t>
      </w:r>
    </w:p>
    <w:p w:rsidR="00404E84" w:rsidRPr="00C4267D" w:rsidRDefault="00404E84" w:rsidP="00C4267D">
      <w:pPr>
        <w:pStyle w:val="af4"/>
        <w:widowControl w:val="0"/>
        <w:numPr>
          <w:ilvl w:val="0"/>
          <w:numId w:val="30"/>
        </w:numPr>
        <w:shd w:val="clear" w:color="auto" w:fill="FFFFFF"/>
        <w:spacing w:after="0" w:line="240" w:lineRule="auto"/>
        <w:ind w:left="0" w:firstLine="720"/>
        <w:jc w:val="both"/>
        <w:outlineLvl w:val="0"/>
        <w:rPr>
          <w:rFonts w:ascii="Times New Roman" w:hAnsi="Times New Roman"/>
          <w:bCs/>
          <w:sz w:val="28"/>
          <w:szCs w:val="28"/>
        </w:rPr>
      </w:pPr>
      <w:r w:rsidRPr="00C4267D">
        <w:rPr>
          <w:rFonts w:ascii="Times New Roman" w:hAnsi="Times New Roman"/>
          <w:bCs/>
          <w:sz w:val="28"/>
          <w:szCs w:val="28"/>
        </w:rPr>
        <w:t>Произвести измерения глубин прямым и обратным ходами с помощью гидрометрической штанги. Обработать данные измерения глубин воды. Построить график глубин канала.</w:t>
      </w:r>
    </w:p>
    <w:p w:rsidR="00404E84" w:rsidRPr="00C4267D" w:rsidRDefault="00404E84" w:rsidP="00C4267D">
      <w:pPr>
        <w:pStyle w:val="af4"/>
        <w:widowControl w:val="0"/>
        <w:numPr>
          <w:ilvl w:val="0"/>
          <w:numId w:val="30"/>
        </w:numPr>
        <w:shd w:val="clear" w:color="auto" w:fill="FFFFFF"/>
        <w:spacing w:after="0" w:line="240" w:lineRule="auto"/>
        <w:ind w:left="0" w:firstLine="720"/>
        <w:jc w:val="both"/>
        <w:outlineLvl w:val="0"/>
        <w:rPr>
          <w:rFonts w:ascii="Times New Roman" w:hAnsi="Times New Roman"/>
          <w:bCs/>
          <w:sz w:val="28"/>
          <w:szCs w:val="28"/>
        </w:rPr>
      </w:pPr>
      <w:r w:rsidRPr="00C4267D">
        <w:rPr>
          <w:rFonts w:ascii="Times New Roman" w:hAnsi="Times New Roman"/>
          <w:bCs/>
          <w:sz w:val="28"/>
          <w:szCs w:val="28"/>
        </w:rPr>
        <w:t>Произвести измерения скоростей течения и расходов воды гидрометрической вертушкой. На основании данных скоростей течения измеренных гидрометрической вертушкой определить расходы с применением аналитического и графического способа. Построить эпюры скоростных вертикалей.</w:t>
      </w:r>
    </w:p>
    <w:p w:rsidR="00404E84" w:rsidRPr="00C4267D" w:rsidRDefault="00404E84" w:rsidP="00C4267D">
      <w:pPr>
        <w:pStyle w:val="af4"/>
        <w:widowControl w:val="0"/>
        <w:numPr>
          <w:ilvl w:val="0"/>
          <w:numId w:val="30"/>
        </w:numPr>
        <w:shd w:val="clear" w:color="auto" w:fill="FFFFFF"/>
        <w:spacing w:after="0" w:line="240" w:lineRule="auto"/>
        <w:ind w:left="0" w:firstLine="720"/>
        <w:jc w:val="both"/>
        <w:outlineLvl w:val="0"/>
        <w:rPr>
          <w:rFonts w:ascii="Times New Roman" w:hAnsi="Times New Roman"/>
          <w:bCs/>
          <w:sz w:val="28"/>
          <w:szCs w:val="28"/>
        </w:rPr>
      </w:pPr>
      <w:r w:rsidRPr="00C4267D">
        <w:rPr>
          <w:rFonts w:ascii="Times New Roman" w:hAnsi="Times New Roman"/>
          <w:bCs/>
          <w:sz w:val="28"/>
          <w:szCs w:val="28"/>
        </w:rPr>
        <w:t xml:space="preserve">Произвести измерения скоростей течения и расходов воды поверхностными поплавками. На основании данных скоростей течения </w:t>
      </w:r>
      <w:r w:rsidRPr="00C4267D">
        <w:rPr>
          <w:rFonts w:ascii="Times New Roman" w:hAnsi="Times New Roman"/>
          <w:bCs/>
          <w:sz w:val="28"/>
          <w:szCs w:val="28"/>
        </w:rPr>
        <w:lastRenderedPageBreak/>
        <w:t>измеренных поверхностными поплавками построить эпюру поверхностных скоростей и профиль водного сечения по данным промеров глубин.</w:t>
      </w:r>
    </w:p>
    <w:p w:rsidR="00404E84" w:rsidRPr="00C4267D" w:rsidRDefault="00404E84" w:rsidP="00C4267D">
      <w:pPr>
        <w:pStyle w:val="af4"/>
        <w:widowControl w:val="0"/>
        <w:numPr>
          <w:ilvl w:val="0"/>
          <w:numId w:val="30"/>
        </w:numPr>
        <w:shd w:val="clear" w:color="auto" w:fill="FFFFFF"/>
        <w:spacing w:after="0" w:line="240" w:lineRule="auto"/>
        <w:ind w:left="0" w:firstLine="720"/>
        <w:jc w:val="both"/>
        <w:outlineLvl w:val="0"/>
        <w:rPr>
          <w:rFonts w:ascii="Times New Roman" w:hAnsi="Times New Roman"/>
          <w:bCs/>
          <w:sz w:val="28"/>
          <w:szCs w:val="28"/>
        </w:rPr>
      </w:pPr>
      <w:r w:rsidRPr="00C4267D">
        <w:rPr>
          <w:rFonts w:ascii="Times New Roman" w:hAnsi="Times New Roman"/>
          <w:bCs/>
          <w:sz w:val="28"/>
          <w:szCs w:val="28"/>
        </w:rPr>
        <w:t xml:space="preserve">Определить направление гидрометрического </w:t>
      </w:r>
      <w:proofErr w:type="gramStart"/>
      <w:r w:rsidRPr="00C4267D">
        <w:rPr>
          <w:rFonts w:ascii="Times New Roman" w:hAnsi="Times New Roman"/>
          <w:bCs/>
          <w:sz w:val="28"/>
          <w:szCs w:val="28"/>
        </w:rPr>
        <w:t>створа</w:t>
      </w:r>
      <w:proofErr w:type="gramEnd"/>
      <w:r w:rsidRPr="00C4267D">
        <w:rPr>
          <w:rFonts w:ascii="Times New Roman" w:hAnsi="Times New Roman"/>
          <w:bCs/>
          <w:sz w:val="28"/>
          <w:szCs w:val="28"/>
        </w:rPr>
        <w:t xml:space="preserve"> производя измерение направления скоростей течения воды поверхностными поплавками. </w:t>
      </w:r>
    </w:p>
    <w:p w:rsidR="00404E84" w:rsidRPr="00C4267D" w:rsidRDefault="00404E84" w:rsidP="00C4267D">
      <w:pPr>
        <w:pStyle w:val="af4"/>
        <w:widowControl w:val="0"/>
        <w:numPr>
          <w:ilvl w:val="0"/>
          <w:numId w:val="30"/>
        </w:numPr>
        <w:shd w:val="clear" w:color="auto" w:fill="FFFFFF"/>
        <w:spacing w:after="0" w:line="240" w:lineRule="auto"/>
        <w:ind w:left="0" w:firstLine="720"/>
        <w:jc w:val="both"/>
        <w:outlineLvl w:val="0"/>
        <w:rPr>
          <w:rFonts w:ascii="Times New Roman" w:hAnsi="Times New Roman"/>
          <w:bCs/>
          <w:sz w:val="28"/>
          <w:szCs w:val="28"/>
        </w:rPr>
      </w:pPr>
      <w:r w:rsidRPr="00C4267D">
        <w:rPr>
          <w:rFonts w:ascii="Times New Roman" w:hAnsi="Times New Roman"/>
          <w:bCs/>
          <w:sz w:val="28"/>
          <w:szCs w:val="28"/>
        </w:rPr>
        <w:t>Произвести измерение расходов взвешенных наносов при проведении измерений расхода воды методом "скорость-площадь" с помощью батометра Полякова. Определить среднюю мутность воды. Рассчитать расход взвешенных наносов между скоростными вертикалями и для береговых участков.</w:t>
      </w:r>
    </w:p>
    <w:p w:rsidR="00404E84" w:rsidRPr="00C4267D" w:rsidRDefault="00404E84" w:rsidP="00C4267D">
      <w:pPr>
        <w:pStyle w:val="af4"/>
        <w:widowControl w:val="0"/>
        <w:numPr>
          <w:ilvl w:val="0"/>
          <w:numId w:val="30"/>
        </w:numPr>
        <w:shd w:val="clear" w:color="auto" w:fill="FFFFFF"/>
        <w:spacing w:after="0" w:line="240" w:lineRule="auto"/>
        <w:ind w:left="0" w:firstLine="720"/>
        <w:jc w:val="both"/>
        <w:outlineLvl w:val="0"/>
        <w:rPr>
          <w:rFonts w:ascii="Times New Roman" w:hAnsi="Times New Roman"/>
          <w:bCs/>
          <w:sz w:val="28"/>
          <w:szCs w:val="28"/>
        </w:rPr>
      </w:pPr>
      <w:r w:rsidRPr="00C4267D">
        <w:rPr>
          <w:rFonts w:ascii="Times New Roman" w:hAnsi="Times New Roman"/>
          <w:bCs/>
          <w:sz w:val="28"/>
          <w:szCs w:val="28"/>
        </w:rPr>
        <w:t>Произвести измерение расходов донных наносов при проведении измерений расхода воды гидрометрической вертушкой. Определить массу наносов. Рассчитать элементарный расход и общий расход донных наносов между скоростными вертикалями и для береговых участков.</w:t>
      </w:r>
    </w:p>
    <w:p w:rsidR="00404E84" w:rsidRPr="00C4267D" w:rsidRDefault="00404E84" w:rsidP="00C4267D">
      <w:pPr>
        <w:pStyle w:val="af4"/>
        <w:widowControl w:val="0"/>
        <w:numPr>
          <w:ilvl w:val="0"/>
          <w:numId w:val="30"/>
        </w:numPr>
        <w:shd w:val="clear" w:color="auto" w:fill="FFFFFF"/>
        <w:spacing w:after="0" w:line="240" w:lineRule="auto"/>
        <w:ind w:left="0" w:firstLine="720"/>
        <w:jc w:val="both"/>
        <w:outlineLvl w:val="0"/>
        <w:rPr>
          <w:rFonts w:ascii="Times New Roman" w:hAnsi="Times New Roman"/>
          <w:bCs/>
          <w:sz w:val="28"/>
          <w:szCs w:val="28"/>
        </w:rPr>
      </w:pPr>
      <w:r w:rsidRPr="00C4267D">
        <w:rPr>
          <w:rFonts w:ascii="Times New Roman" w:hAnsi="Times New Roman"/>
          <w:bCs/>
          <w:sz w:val="28"/>
          <w:szCs w:val="28"/>
        </w:rPr>
        <w:t>Произвести измерение основных метеорологических элементов. Дать краткосрочный прогноз погоды на основании полученных в течение 6 часов наблюдений данных.</w:t>
      </w:r>
    </w:p>
    <w:p w:rsidR="00404E84" w:rsidRPr="00C4267D" w:rsidRDefault="00404E84" w:rsidP="00C4267D">
      <w:pPr>
        <w:pStyle w:val="af4"/>
        <w:widowControl w:val="0"/>
        <w:numPr>
          <w:ilvl w:val="0"/>
          <w:numId w:val="30"/>
        </w:numPr>
        <w:shd w:val="clear" w:color="auto" w:fill="FFFFFF"/>
        <w:spacing w:after="0" w:line="240" w:lineRule="auto"/>
        <w:ind w:left="0" w:firstLine="720"/>
        <w:jc w:val="both"/>
        <w:outlineLvl w:val="0"/>
        <w:rPr>
          <w:rFonts w:ascii="Times New Roman" w:hAnsi="Times New Roman"/>
          <w:bCs/>
          <w:sz w:val="28"/>
          <w:szCs w:val="28"/>
        </w:rPr>
      </w:pPr>
      <w:r w:rsidRPr="00C4267D">
        <w:rPr>
          <w:rFonts w:ascii="Times New Roman" w:hAnsi="Times New Roman"/>
          <w:bCs/>
          <w:sz w:val="28"/>
          <w:szCs w:val="28"/>
        </w:rPr>
        <w:t>Построить розу ветров на основании исходных данных. Произвести анализ розы ветров.</w:t>
      </w:r>
    </w:p>
    <w:p w:rsidR="00404E84" w:rsidRPr="00C4267D" w:rsidRDefault="00404E84" w:rsidP="00C4267D">
      <w:pPr>
        <w:pStyle w:val="af4"/>
        <w:widowControl w:val="0"/>
        <w:numPr>
          <w:ilvl w:val="0"/>
          <w:numId w:val="30"/>
        </w:numPr>
        <w:shd w:val="clear" w:color="auto" w:fill="FFFFFF"/>
        <w:spacing w:after="0" w:line="240" w:lineRule="auto"/>
        <w:ind w:left="0" w:firstLine="720"/>
        <w:jc w:val="both"/>
        <w:outlineLvl w:val="0"/>
        <w:rPr>
          <w:rFonts w:ascii="Times New Roman" w:hAnsi="Times New Roman"/>
          <w:bCs/>
          <w:sz w:val="28"/>
          <w:szCs w:val="28"/>
        </w:rPr>
      </w:pPr>
      <w:r w:rsidRPr="00C4267D">
        <w:rPr>
          <w:rFonts w:ascii="Times New Roman" w:hAnsi="Times New Roman"/>
          <w:bCs/>
          <w:sz w:val="28"/>
          <w:szCs w:val="28"/>
        </w:rPr>
        <w:t xml:space="preserve">На основании исходных данных составить синоптическую карту. Проанализировать полученную синоптическую ситуацию и дать прогноз погоды </w:t>
      </w:r>
      <w:proofErr w:type="gramStart"/>
      <w:r w:rsidRPr="00C4267D">
        <w:rPr>
          <w:rFonts w:ascii="Times New Roman" w:hAnsi="Times New Roman"/>
          <w:bCs/>
          <w:sz w:val="28"/>
          <w:szCs w:val="28"/>
        </w:rPr>
        <w:t>на</w:t>
      </w:r>
      <w:proofErr w:type="gramEnd"/>
      <w:r w:rsidRPr="00C4267D">
        <w:rPr>
          <w:rFonts w:ascii="Times New Roman" w:hAnsi="Times New Roman"/>
          <w:bCs/>
          <w:sz w:val="28"/>
          <w:szCs w:val="28"/>
        </w:rPr>
        <w:t xml:space="preserve"> ближайшие 3 часа.</w:t>
      </w:r>
    </w:p>
    <w:p w:rsidR="003F1D0B" w:rsidRPr="00C4267D" w:rsidRDefault="003F1D0B" w:rsidP="00C4267D">
      <w:pPr>
        <w:pStyle w:val="25"/>
        <w:numPr>
          <w:ilvl w:val="0"/>
          <w:numId w:val="30"/>
        </w:numPr>
        <w:shd w:val="clear" w:color="auto" w:fill="auto"/>
        <w:spacing w:line="322" w:lineRule="exact"/>
        <w:ind w:firstLine="720"/>
        <w:rPr>
          <w:sz w:val="28"/>
          <w:szCs w:val="28"/>
        </w:rPr>
      </w:pPr>
      <w:r w:rsidRPr="00C4267D">
        <w:rPr>
          <w:color w:val="000000"/>
          <w:sz w:val="28"/>
          <w:szCs w:val="28"/>
          <w:lang w:bidi="ru-RU"/>
        </w:rPr>
        <w:t xml:space="preserve">Оформить результаты </w:t>
      </w:r>
      <w:r w:rsidR="00404E84" w:rsidRPr="00C4267D">
        <w:rPr>
          <w:color w:val="000000"/>
          <w:sz w:val="28"/>
          <w:szCs w:val="28"/>
          <w:lang w:bidi="ru-RU"/>
        </w:rPr>
        <w:t>работы</w:t>
      </w:r>
      <w:r w:rsidRPr="00C4267D">
        <w:rPr>
          <w:color w:val="000000"/>
          <w:sz w:val="28"/>
          <w:szCs w:val="28"/>
          <w:lang w:bidi="ru-RU"/>
        </w:rPr>
        <w:t xml:space="preserve"> (в форме </w:t>
      </w:r>
      <w:r w:rsidR="00C4267D" w:rsidRPr="00C4267D">
        <w:rPr>
          <w:color w:val="000000"/>
          <w:sz w:val="28"/>
          <w:szCs w:val="28"/>
          <w:lang w:bidi="ru-RU"/>
        </w:rPr>
        <w:t>индивидуальной</w:t>
      </w:r>
      <w:r w:rsidR="00404E84" w:rsidRPr="00C4267D">
        <w:rPr>
          <w:color w:val="000000"/>
          <w:sz w:val="28"/>
          <w:szCs w:val="28"/>
          <w:lang w:bidi="ru-RU"/>
        </w:rPr>
        <w:t xml:space="preserve"> </w:t>
      </w:r>
      <w:r w:rsidR="00C4267D" w:rsidRPr="00C4267D">
        <w:rPr>
          <w:color w:val="000000"/>
          <w:sz w:val="28"/>
          <w:szCs w:val="28"/>
          <w:lang w:bidi="ru-RU"/>
        </w:rPr>
        <w:t>работы</w:t>
      </w:r>
      <w:r w:rsidRPr="00C4267D">
        <w:rPr>
          <w:color w:val="000000"/>
          <w:sz w:val="28"/>
          <w:szCs w:val="28"/>
          <w:lang w:bidi="ru-RU"/>
        </w:rPr>
        <w:t>).</w:t>
      </w:r>
    </w:p>
    <w:p w:rsidR="003F1D0B" w:rsidRPr="00C4267D" w:rsidRDefault="003F1D0B" w:rsidP="00C4267D">
      <w:pPr>
        <w:pStyle w:val="25"/>
        <w:numPr>
          <w:ilvl w:val="0"/>
          <w:numId w:val="30"/>
        </w:numPr>
        <w:shd w:val="clear" w:color="auto" w:fill="auto"/>
        <w:spacing w:line="322" w:lineRule="exact"/>
        <w:ind w:firstLine="720"/>
        <w:rPr>
          <w:sz w:val="28"/>
          <w:szCs w:val="28"/>
        </w:rPr>
      </w:pPr>
      <w:r w:rsidRPr="00C4267D">
        <w:rPr>
          <w:color w:val="000000"/>
          <w:sz w:val="28"/>
          <w:szCs w:val="28"/>
          <w:lang w:bidi="ru-RU"/>
        </w:rPr>
        <w:t>Подготовить и оформить отчет о прохождении практики</w:t>
      </w:r>
      <w:r w:rsidR="00C4267D" w:rsidRPr="00C4267D">
        <w:rPr>
          <w:color w:val="000000"/>
          <w:sz w:val="28"/>
          <w:szCs w:val="28"/>
          <w:lang w:bidi="ru-RU"/>
        </w:rPr>
        <w:t xml:space="preserve"> (в форме бригадного отчета)</w:t>
      </w:r>
      <w:r w:rsidRPr="00C4267D">
        <w:rPr>
          <w:color w:val="000000"/>
          <w:sz w:val="28"/>
          <w:szCs w:val="28"/>
          <w:lang w:bidi="ru-RU"/>
        </w:rPr>
        <w:t>.</w:t>
      </w:r>
    </w:p>
    <w:p w:rsidR="003F1D0B" w:rsidRPr="00C4267D" w:rsidRDefault="003F1D0B" w:rsidP="00C4267D">
      <w:pPr>
        <w:pStyle w:val="25"/>
        <w:numPr>
          <w:ilvl w:val="0"/>
          <w:numId w:val="30"/>
        </w:numPr>
        <w:shd w:val="clear" w:color="auto" w:fill="auto"/>
        <w:spacing w:line="322" w:lineRule="exact"/>
        <w:ind w:firstLine="720"/>
        <w:rPr>
          <w:sz w:val="28"/>
          <w:szCs w:val="28"/>
        </w:rPr>
      </w:pPr>
      <w:r w:rsidRPr="00C4267D">
        <w:rPr>
          <w:color w:val="000000"/>
          <w:sz w:val="28"/>
          <w:szCs w:val="28"/>
          <w:lang w:bidi="ru-RU"/>
        </w:rPr>
        <w:t>Представить отчет о прохождении практики к защите.</w:t>
      </w:r>
    </w:p>
    <w:p w:rsidR="003F1D0B" w:rsidRPr="00C4267D" w:rsidRDefault="003F1D0B" w:rsidP="00C4267D">
      <w:pPr>
        <w:pStyle w:val="25"/>
        <w:spacing w:line="322" w:lineRule="exact"/>
        <w:ind w:firstLine="720"/>
        <w:rPr>
          <w:sz w:val="28"/>
          <w:szCs w:val="28"/>
        </w:rPr>
      </w:pPr>
      <w:r w:rsidRPr="00C4267D">
        <w:rPr>
          <w:color w:val="000000"/>
          <w:sz w:val="28"/>
          <w:szCs w:val="28"/>
          <w:lang w:bidi="ru-RU"/>
        </w:rPr>
        <w:t>Оценка знаний, умений, навыков, приобретенных в результате прохождения практики, проводится в форме текущего контроля и промежуточной аттестации.</w:t>
      </w:r>
    </w:p>
    <w:p w:rsidR="003F1D0B" w:rsidRPr="00C4267D" w:rsidRDefault="003F1D0B" w:rsidP="00C4267D">
      <w:pPr>
        <w:pStyle w:val="25"/>
        <w:spacing w:line="322" w:lineRule="exact"/>
        <w:ind w:firstLine="720"/>
        <w:rPr>
          <w:sz w:val="28"/>
          <w:szCs w:val="28"/>
        </w:rPr>
      </w:pPr>
      <w:r w:rsidRPr="00C4267D">
        <w:rPr>
          <w:color w:val="000000"/>
          <w:sz w:val="28"/>
          <w:szCs w:val="28"/>
          <w:lang w:bidi="ru-RU"/>
        </w:rPr>
        <w:t>Текущий контроль обеспечивает оценивание хода прохождения практики. Процесс прохождения практики в ходе текущего контроля оценивается положительно, если:</w:t>
      </w:r>
    </w:p>
    <w:p w:rsidR="003F1D0B" w:rsidRPr="00C4267D" w:rsidRDefault="003F1D0B" w:rsidP="00C4267D">
      <w:pPr>
        <w:pStyle w:val="25"/>
        <w:numPr>
          <w:ilvl w:val="0"/>
          <w:numId w:val="31"/>
        </w:numPr>
        <w:shd w:val="clear" w:color="auto" w:fill="auto"/>
        <w:spacing w:line="322" w:lineRule="exact"/>
        <w:ind w:firstLine="720"/>
        <w:rPr>
          <w:sz w:val="28"/>
          <w:szCs w:val="28"/>
        </w:rPr>
      </w:pPr>
      <w:r w:rsidRPr="00C4267D">
        <w:rPr>
          <w:color w:val="000000"/>
          <w:sz w:val="28"/>
          <w:szCs w:val="28"/>
          <w:lang w:bidi="ru-RU"/>
        </w:rPr>
        <w:t>обучающийся имеет представление о целях, задачах и содержании практики;</w:t>
      </w:r>
    </w:p>
    <w:p w:rsidR="003F1D0B" w:rsidRPr="00C4267D" w:rsidRDefault="003F1D0B" w:rsidP="00C4267D">
      <w:pPr>
        <w:pStyle w:val="25"/>
        <w:numPr>
          <w:ilvl w:val="0"/>
          <w:numId w:val="31"/>
        </w:numPr>
        <w:shd w:val="clear" w:color="auto" w:fill="auto"/>
        <w:spacing w:line="322" w:lineRule="exact"/>
        <w:ind w:firstLine="720"/>
        <w:rPr>
          <w:sz w:val="28"/>
          <w:szCs w:val="28"/>
        </w:rPr>
      </w:pPr>
      <w:r w:rsidRPr="00C4267D">
        <w:rPr>
          <w:color w:val="000000"/>
          <w:sz w:val="28"/>
          <w:szCs w:val="28"/>
          <w:lang w:bidi="ru-RU"/>
        </w:rPr>
        <w:t>дневник прохождения практики ведется аккуратно и соответствует содержанию практики, отметки в дневнике проставляются своевременно;</w:t>
      </w:r>
    </w:p>
    <w:p w:rsidR="003F1D0B" w:rsidRPr="00C4267D" w:rsidRDefault="003F1D0B" w:rsidP="00C4267D">
      <w:pPr>
        <w:pStyle w:val="25"/>
        <w:numPr>
          <w:ilvl w:val="0"/>
          <w:numId w:val="31"/>
        </w:numPr>
        <w:shd w:val="clear" w:color="auto" w:fill="auto"/>
        <w:spacing w:line="322" w:lineRule="exact"/>
        <w:ind w:firstLine="720"/>
        <w:rPr>
          <w:sz w:val="28"/>
          <w:szCs w:val="28"/>
        </w:rPr>
      </w:pPr>
      <w:r w:rsidRPr="00C4267D">
        <w:rPr>
          <w:color w:val="000000"/>
          <w:sz w:val="28"/>
          <w:szCs w:val="28"/>
          <w:lang w:bidi="ru-RU"/>
        </w:rPr>
        <w:t>отчет о прохождении практики оформлен аккуратно, содержание отчета соответствует индивидуальному заданию.</w:t>
      </w:r>
    </w:p>
    <w:p w:rsidR="003F1D0B" w:rsidRPr="00C4267D" w:rsidRDefault="003F1D0B" w:rsidP="00C4267D">
      <w:pPr>
        <w:pStyle w:val="25"/>
        <w:spacing w:line="322" w:lineRule="exact"/>
        <w:ind w:right="20" w:firstLine="720"/>
        <w:rPr>
          <w:color w:val="000000"/>
          <w:sz w:val="28"/>
          <w:szCs w:val="28"/>
          <w:lang w:bidi="ru-RU"/>
        </w:rPr>
      </w:pPr>
      <w:r w:rsidRPr="00C4267D">
        <w:rPr>
          <w:color w:val="000000"/>
          <w:sz w:val="28"/>
          <w:szCs w:val="28"/>
          <w:lang w:bidi="ru-RU"/>
        </w:rPr>
        <w:t>Вопросы для проведения промежуточной аттестации по практике:</w:t>
      </w:r>
    </w:p>
    <w:p w:rsidR="00404E84" w:rsidRPr="00C4267D" w:rsidRDefault="00404E84" w:rsidP="00C4267D">
      <w:pPr>
        <w:pStyle w:val="af4"/>
        <w:numPr>
          <w:ilvl w:val="0"/>
          <w:numId w:val="35"/>
        </w:numPr>
        <w:ind w:left="0" w:firstLine="720"/>
        <w:jc w:val="both"/>
        <w:rPr>
          <w:rFonts w:ascii="Times New Roman" w:hAnsi="Times New Roman"/>
          <w:sz w:val="28"/>
          <w:szCs w:val="28"/>
        </w:rPr>
      </w:pPr>
      <w:r w:rsidRPr="00C4267D">
        <w:rPr>
          <w:rFonts w:ascii="Times New Roman" w:hAnsi="Times New Roman"/>
          <w:sz w:val="28"/>
          <w:szCs w:val="28"/>
        </w:rPr>
        <w:t>Особенности коллективной работы.</w:t>
      </w:r>
    </w:p>
    <w:p w:rsidR="00404E84" w:rsidRPr="00C4267D" w:rsidRDefault="00404E84" w:rsidP="00C4267D">
      <w:pPr>
        <w:pStyle w:val="af4"/>
        <w:numPr>
          <w:ilvl w:val="0"/>
          <w:numId w:val="35"/>
        </w:numPr>
        <w:ind w:left="0" w:firstLine="720"/>
        <w:jc w:val="both"/>
        <w:rPr>
          <w:rFonts w:ascii="Times New Roman" w:hAnsi="Times New Roman"/>
          <w:sz w:val="28"/>
          <w:szCs w:val="28"/>
        </w:rPr>
      </w:pPr>
      <w:r w:rsidRPr="00C4267D">
        <w:rPr>
          <w:rFonts w:ascii="Times New Roman" w:hAnsi="Times New Roman"/>
          <w:sz w:val="28"/>
          <w:szCs w:val="28"/>
        </w:rPr>
        <w:t>Основы профессиональной солидарности и корпоративности</w:t>
      </w:r>
    </w:p>
    <w:p w:rsidR="003F1D0B" w:rsidRDefault="00404E84" w:rsidP="00C4267D">
      <w:pPr>
        <w:pStyle w:val="af4"/>
        <w:numPr>
          <w:ilvl w:val="0"/>
          <w:numId w:val="35"/>
        </w:numPr>
        <w:ind w:left="0" w:firstLine="720"/>
        <w:jc w:val="both"/>
        <w:rPr>
          <w:rFonts w:ascii="Times New Roman" w:hAnsi="Times New Roman"/>
          <w:sz w:val="28"/>
          <w:szCs w:val="28"/>
        </w:rPr>
      </w:pPr>
      <w:r w:rsidRPr="00C4267D">
        <w:rPr>
          <w:rFonts w:ascii="Times New Roman" w:hAnsi="Times New Roman"/>
          <w:sz w:val="28"/>
          <w:szCs w:val="28"/>
        </w:rPr>
        <w:t>Основы работы в социальных, этнических, конфессиональных коллективах</w:t>
      </w:r>
    </w:p>
    <w:p w:rsidR="00C4267D" w:rsidRPr="00C4267D" w:rsidRDefault="00C4267D" w:rsidP="00C4267D">
      <w:pPr>
        <w:pStyle w:val="af4"/>
        <w:numPr>
          <w:ilvl w:val="0"/>
          <w:numId w:val="35"/>
        </w:numPr>
        <w:ind w:left="0" w:firstLine="709"/>
        <w:jc w:val="both"/>
        <w:rPr>
          <w:rFonts w:ascii="Times New Roman" w:hAnsi="Times New Roman"/>
          <w:color w:val="000000"/>
          <w:sz w:val="28"/>
          <w:szCs w:val="28"/>
          <w:lang w:bidi="ru-RU"/>
        </w:rPr>
      </w:pPr>
      <w:r>
        <w:rPr>
          <w:rFonts w:ascii="Times New Roman" w:hAnsi="Times New Roman"/>
          <w:color w:val="000000"/>
          <w:sz w:val="28"/>
          <w:szCs w:val="28"/>
          <w:lang w:bidi="ru-RU"/>
        </w:rPr>
        <w:t>О</w:t>
      </w:r>
      <w:r w:rsidRPr="00C4267D">
        <w:rPr>
          <w:rFonts w:ascii="Times New Roman" w:hAnsi="Times New Roman"/>
          <w:color w:val="000000"/>
          <w:sz w:val="28"/>
          <w:szCs w:val="28"/>
          <w:lang w:bidi="ru-RU"/>
        </w:rPr>
        <w:t>пределение гранулометрического состава песчаного грунта</w:t>
      </w:r>
    </w:p>
    <w:p w:rsidR="00C4267D" w:rsidRPr="00C4267D" w:rsidRDefault="00C4267D" w:rsidP="00C4267D">
      <w:pPr>
        <w:pStyle w:val="af4"/>
        <w:numPr>
          <w:ilvl w:val="0"/>
          <w:numId w:val="35"/>
        </w:numPr>
        <w:ind w:left="0" w:firstLine="709"/>
        <w:jc w:val="both"/>
        <w:rPr>
          <w:rFonts w:ascii="Times New Roman" w:hAnsi="Times New Roman"/>
          <w:color w:val="000000"/>
          <w:sz w:val="28"/>
          <w:szCs w:val="28"/>
          <w:lang w:bidi="ru-RU"/>
        </w:rPr>
      </w:pPr>
      <w:r>
        <w:rPr>
          <w:rFonts w:ascii="Times New Roman" w:hAnsi="Times New Roman"/>
          <w:color w:val="000000"/>
          <w:sz w:val="28"/>
          <w:szCs w:val="28"/>
          <w:lang w:bidi="ru-RU"/>
        </w:rPr>
        <w:t>О</w:t>
      </w:r>
      <w:r w:rsidRPr="00C4267D">
        <w:rPr>
          <w:rFonts w:ascii="Times New Roman" w:hAnsi="Times New Roman"/>
          <w:color w:val="000000"/>
          <w:sz w:val="28"/>
          <w:szCs w:val="28"/>
          <w:lang w:bidi="ru-RU"/>
        </w:rPr>
        <w:t>пределение объемной массы песчаных грунтов.</w:t>
      </w:r>
    </w:p>
    <w:p w:rsidR="00C4267D" w:rsidRPr="00C4267D" w:rsidRDefault="00C4267D" w:rsidP="00C4267D">
      <w:pPr>
        <w:pStyle w:val="af4"/>
        <w:numPr>
          <w:ilvl w:val="0"/>
          <w:numId w:val="35"/>
        </w:numPr>
        <w:ind w:left="0" w:firstLine="709"/>
        <w:jc w:val="both"/>
        <w:rPr>
          <w:rFonts w:ascii="Times New Roman" w:hAnsi="Times New Roman"/>
          <w:color w:val="000000"/>
          <w:sz w:val="28"/>
          <w:szCs w:val="28"/>
          <w:lang w:bidi="ru-RU"/>
        </w:rPr>
      </w:pPr>
      <w:r>
        <w:rPr>
          <w:rFonts w:ascii="Times New Roman" w:hAnsi="Times New Roman"/>
          <w:color w:val="000000"/>
          <w:sz w:val="28"/>
          <w:szCs w:val="28"/>
          <w:lang w:bidi="ru-RU"/>
        </w:rPr>
        <w:t>О</w:t>
      </w:r>
      <w:r w:rsidRPr="00C4267D">
        <w:rPr>
          <w:rFonts w:ascii="Times New Roman" w:hAnsi="Times New Roman"/>
          <w:color w:val="000000"/>
          <w:sz w:val="28"/>
          <w:szCs w:val="28"/>
          <w:lang w:bidi="ru-RU"/>
        </w:rPr>
        <w:t>пределение пределов пластичности мягких связных грунтов</w:t>
      </w:r>
    </w:p>
    <w:p w:rsidR="00C4267D" w:rsidRPr="00C4267D" w:rsidRDefault="00C4267D" w:rsidP="00C4267D">
      <w:pPr>
        <w:pStyle w:val="af4"/>
        <w:numPr>
          <w:ilvl w:val="0"/>
          <w:numId w:val="35"/>
        </w:numPr>
        <w:ind w:left="0" w:firstLine="709"/>
        <w:jc w:val="both"/>
        <w:rPr>
          <w:rFonts w:ascii="Times New Roman" w:hAnsi="Times New Roman"/>
          <w:color w:val="000000"/>
          <w:sz w:val="28"/>
          <w:szCs w:val="28"/>
          <w:lang w:bidi="ru-RU"/>
        </w:rPr>
      </w:pPr>
      <w:r>
        <w:rPr>
          <w:rFonts w:ascii="Times New Roman" w:hAnsi="Times New Roman"/>
          <w:color w:val="000000"/>
          <w:sz w:val="28"/>
          <w:szCs w:val="28"/>
          <w:lang w:bidi="ru-RU"/>
        </w:rPr>
        <w:t>О</w:t>
      </w:r>
      <w:r w:rsidRPr="00C4267D">
        <w:rPr>
          <w:rFonts w:ascii="Times New Roman" w:hAnsi="Times New Roman"/>
          <w:color w:val="000000"/>
          <w:sz w:val="28"/>
          <w:szCs w:val="28"/>
          <w:lang w:bidi="ru-RU"/>
        </w:rPr>
        <w:t>пределение коэффициента фильтрации песчаных грунтов.</w:t>
      </w:r>
    </w:p>
    <w:p w:rsidR="00C4267D" w:rsidRPr="00C4267D" w:rsidRDefault="00C4267D" w:rsidP="00C4267D">
      <w:pPr>
        <w:pStyle w:val="af4"/>
        <w:numPr>
          <w:ilvl w:val="0"/>
          <w:numId w:val="35"/>
        </w:numPr>
        <w:ind w:left="0" w:firstLine="709"/>
        <w:jc w:val="both"/>
        <w:rPr>
          <w:rFonts w:ascii="Times New Roman" w:hAnsi="Times New Roman"/>
          <w:color w:val="000000"/>
          <w:sz w:val="28"/>
          <w:szCs w:val="28"/>
          <w:lang w:bidi="ru-RU"/>
        </w:rPr>
      </w:pPr>
      <w:r>
        <w:rPr>
          <w:rFonts w:ascii="Times New Roman" w:hAnsi="Times New Roman"/>
          <w:color w:val="000000"/>
          <w:sz w:val="28"/>
          <w:szCs w:val="28"/>
          <w:lang w:bidi="ru-RU"/>
        </w:rPr>
        <w:lastRenderedPageBreak/>
        <w:t>О</w:t>
      </w:r>
      <w:r w:rsidRPr="00C4267D">
        <w:rPr>
          <w:rFonts w:ascii="Times New Roman" w:hAnsi="Times New Roman"/>
          <w:color w:val="000000"/>
          <w:sz w:val="28"/>
          <w:szCs w:val="28"/>
          <w:lang w:bidi="ru-RU"/>
        </w:rPr>
        <w:t>пределение влажности грунтов с помощью прибора ИВТМ – 7 штырь.</w:t>
      </w:r>
    </w:p>
    <w:p w:rsidR="00C4267D" w:rsidRPr="00C4267D" w:rsidRDefault="00C4267D" w:rsidP="00C4267D">
      <w:pPr>
        <w:pStyle w:val="af4"/>
        <w:numPr>
          <w:ilvl w:val="0"/>
          <w:numId w:val="35"/>
        </w:numPr>
        <w:ind w:left="0" w:firstLine="709"/>
        <w:jc w:val="both"/>
        <w:rPr>
          <w:rFonts w:ascii="Times New Roman" w:hAnsi="Times New Roman"/>
          <w:color w:val="000000"/>
          <w:sz w:val="28"/>
          <w:szCs w:val="28"/>
          <w:lang w:bidi="ru-RU"/>
        </w:rPr>
      </w:pPr>
      <w:r>
        <w:rPr>
          <w:rFonts w:ascii="Times New Roman" w:hAnsi="Times New Roman"/>
          <w:color w:val="000000"/>
          <w:sz w:val="28"/>
          <w:szCs w:val="28"/>
          <w:lang w:bidi="ru-RU"/>
        </w:rPr>
        <w:t>Э</w:t>
      </w:r>
      <w:r w:rsidRPr="00C4267D">
        <w:rPr>
          <w:rFonts w:ascii="Times New Roman" w:hAnsi="Times New Roman"/>
          <w:color w:val="000000"/>
          <w:sz w:val="28"/>
          <w:szCs w:val="28"/>
          <w:lang w:bidi="ru-RU"/>
        </w:rPr>
        <w:t>кспресс определение влажности грунтов в шурфах послойно.</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Уровни воды.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Реечные и свайные водомерные посты.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Обработка водомерных наблюдений.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Цель и методы измерения глубин.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Приборы для измерения глубин.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Способы измерения глубин.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Измерение скоростей течения воды.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Приборы для измерения скоростей течения.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Определение расхода воды методом «Скорость-площадь».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Определение расхода воды, измеренного поверхностными поплавками.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Объемный метод определения расхода родников и ручьёв.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Связь между расходами и уровнями воды.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Приборы для измерения речных наносов.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Определение направления гидрометрического створа.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Погода и ее изменчивость.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Воздушные массы.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Атмосферные фронты.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Погоды в циклоне и антициклоне.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Прогноз погоды. Местные признаки погоды.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Основные методы исследования, применяемые в метеорологии.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Длительность и непрерывность наблюдений.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 xml:space="preserve">Синоптические карты. </w:t>
      </w:r>
    </w:p>
    <w:p w:rsidR="00404E84" w:rsidRPr="00C4267D" w:rsidRDefault="00404E84" w:rsidP="00C4267D">
      <w:pPr>
        <w:pStyle w:val="af4"/>
        <w:numPr>
          <w:ilvl w:val="0"/>
          <w:numId w:val="35"/>
        </w:numPr>
        <w:shd w:val="clear" w:color="auto" w:fill="FFFFFF"/>
        <w:spacing w:before="120"/>
        <w:ind w:left="0" w:right="102" w:firstLine="720"/>
        <w:jc w:val="both"/>
        <w:rPr>
          <w:rFonts w:ascii="Times New Roman" w:hAnsi="Times New Roman"/>
          <w:sz w:val="28"/>
          <w:szCs w:val="28"/>
        </w:rPr>
      </w:pPr>
      <w:r w:rsidRPr="00C4267D">
        <w:rPr>
          <w:rFonts w:ascii="Times New Roman" w:hAnsi="Times New Roman"/>
          <w:sz w:val="28"/>
          <w:szCs w:val="28"/>
        </w:rPr>
        <w:t>Программа наблюдений на метеорологических станциях. Метеорологические приборы.</w:t>
      </w:r>
    </w:p>
    <w:p w:rsidR="003F1D0B" w:rsidRPr="003F1D0B" w:rsidRDefault="003F1D0B" w:rsidP="003F1D0B">
      <w:pPr>
        <w:pStyle w:val="25"/>
        <w:spacing w:line="322" w:lineRule="exact"/>
        <w:ind w:left="20" w:right="20" w:firstLine="720"/>
        <w:rPr>
          <w:sz w:val="28"/>
          <w:szCs w:val="28"/>
        </w:rPr>
      </w:pPr>
      <w:r w:rsidRPr="003F1D0B">
        <w:rPr>
          <w:color w:val="000000"/>
          <w:sz w:val="28"/>
          <w:szCs w:val="28"/>
          <w:lang w:bidi="ru-RU"/>
        </w:rPr>
        <w:t xml:space="preserve">Промежуточная аттестация обучающихся позволяет определить степень достижения запланированных результатов </w:t>
      </w:r>
      <w:proofErr w:type="gramStart"/>
      <w:r w:rsidRPr="003F1D0B">
        <w:rPr>
          <w:color w:val="000000"/>
          <w:sz w:val="28"/>
          <w:szCs w:val="28"/>
          <w:lang w:bidi="ru-RU"/>
        </w:rPr>
        <w:t>обучения по практике</w:t>
      </w:r>
      <w:proofErr w:type="gramEnd"/>
      <w:r w:rsidRPr="003F1D0B">
        <w:rPr>
          <w:color w:val="000000"/>
          <w:sz w:val="28"/>
          <w:szCs w:val="28"/>
          <w:lang w:bidi="ru-RU"/>
        </w:rPr>
        <w:t xml:space="preserve"> и проводится в форме зачета с оценкой. По результатам защиты отчета по практике выставляется оценка «отлично», «хорошо», «удовлетворительно», «неудовлетворительно».</w:t>
      </w:r>
    </w:p>
    <w:p w:rsidR="003F1D0B" w:rsidRDefault="003F1D0B" w:rsidP="00E46938">
      <w:pPr>
        <w:jc w:val="center"/>
        <w:rPr>
          <w:bCs/>
          <w:iCs/>
          <w:sz w:val="28"/>
          <w:szCs w:val="28"/>
        </w:rPr>
      </w:pPr>
    </w:p>
    <w:p w:rsidR="00E46938" w:rsidRPr="00044A05" w:rsidRDefault="00E46938" w:rsidP="00E46938">
      <w:pPr>
        <w:jc w:val="center"/>
        <w:rPr>
          <w:sz w:val="28"/>
        </w:rPr>
      </w:pPr>
      <w:r w:rsidRPr="00044A05">
        <w:rPr>
          <w:bCs/>
          <w:iCs/>
          <w:sz w:val="28"/>
          <w:szCs w:val="28"/>
        </w:rPr>
        <w:t xml:space="preserve">Шкала и критерии </w:t>
      </w:r>
      <w:r w:rsidRPr="00044A05">
        <w:rPr>
          <w:bCs/>
          <w:sz w:val="28"/>
          <w:szCs w:val="28"/>
        </w:rPr>
        <w:t xml:space="preserve">оценивания </w:t>
      </w:r>
      <w:r w:rsidRPr="00044A05">
        <w:rPr>
          <w:sz w:val="28"/>
        </w:rPr>
        <w:t>знаний, умений, навыков,</w:t>
      </w:r>
    </w:p>
    <w:p w:rsidR="00F66064" w:rsidRPr="00044A05" w:rsidRDefault="00E46938" w:rsidP="00E46938">
      <w:pPr>
        <w:jc w:val="center"/>
        <w:rPr>
          <w:bCs/>
          <w:sz w:val="28"/>
          <w:szCs w:val="28"/>
        </w:rPr>
      </w:pPr>
      <w:proofErr w:type="gramStart"/>
      <w:r w:rsidRPr="00044A05">
        <w:rPr>
          <w:bCs/>
          <w:sz w:val="28"/>
          <w:szCs w:val="28"/>
        </w:rPr>
        <w:t>приобретенных</w:t>
      </w:r>
      <w:proofErr w:type="gramEnd"/>
      <w:r w:rsidRPr="00044A05">
        <w:rPr>
          <w:bCs/>
          <w:sz w:val="28"/>
          <w:szCs w:val="28"/>
        </w:rPr>
        <w:t xml:space="preserve"> в </w:t>
      </w:r>
      <w:r w:rsidR="00054F51" w:rsidRPr="00044A05">
        <w:rPr>
          <w:bCs/>
          <w:sz w:val="28"/>
          <w:szCs w:val="28"/>
        </w:rPr>
        <w:t>результате</w:t>
      </w:r>
      <w:r w:rsidRPr="00044A05">
        <w:rPr>
          <w:bCs/>
          <w:sz w:val="28"/>
          <w:szCs w:val="28"/>
        </w:rPr>
        <w:t xml:space="preserve"> </w:t>
      </w:r>
      <w:r w:rsidR="00573549">
        <w:rPr>
          <w:bCs/>
          <w:sz w:val="28"/>
          <w:szCs w:val="28"/>
        </w:rPr>
        <w:t>прохождения практики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42"/>
        <w:gridCol w:w="6804"/>
      </w:tblGrid>
      <w:tr w:rsidR="004F5A7D" w:rsidRPr="00044A05" w:rsidTr="003509BB">
        <w:trPr>
          <w:trHeight w:val="1134"/>
        </w:trPr>
        <w:tc>
          <w:tcPr>
            <w:tcW w:w="3085" w:type="dxa"/>
            <w:vAlign w:val="center"/>
          </w:tcPr>
          <w:p w:rsidR="004F5A7D" w:rsidRPr="00573549" w:rsidRDefault="004F5A7D" w:rsidP="006A1EA5">
            <w:pPr>
              <w:jc w:val="center"/>
              <w:rPr>
                <w:bCs/>
                <w:sz w:val="28"/>
                <w:szCs w:val="28"/>
              </w:rPr>
            </w:pPr>
            <w:r w:rsidRPr="00573549">
              <w:rPr>
                <w:bCs/>
                <w:sz w:val="28"/>
                <w:szCs w:val="28"/>
              </w:rPr>
              <w:t>Шкала</w:t>
            </w:r>
          </w:p>
          <w:p w:rsidR="004F5A7D" w:rsidRPr="00573549" w:rsidRDefault="004F5A7D" w:rsidP="006A1EA5">
            <w:pPr>
              <w:jc w:val="center"/>
              <w:rPr>
                <w:bCs/>
                <w:sz w:val="28"/>
                <w:szCs w:val="28"/>
              </w:rPr>
            </w:pPr>
            <w:r w:rsidRPr="00573549">
              <w:rPr>
                <w:bCs/>
                <w:sz w:val="28"/>
                <w:szCs w:val="28"/>
              </w:rPr>
              <w:t>оценивания</w:t>
            </w:r>
          </w:p>
        </w:tc>
        <w:tc>
          <w:tcPr>
            <w:tcW w:w="6946" w:type="dxa"/>
            <w:gridSpan w:val="2"/>
            <w:vAlign w:val="center"/>
          </w:tcPr>
          <w:p w:rsidR="004F5A7D" w:rsidRPr="00573549" w:rsidRDefault="004F5A7D" w:rsidP="006A1EA5">
            <w:pPr>
              <w:jc w:val="center"/>
              <w:rPr>
                <w:bCs/>
                <w:sz w:val="28"/>
                <w:szCs w:val="28"/>
              </w:rPr>
            </w:pPr>
            <w:r w:rsidRPr="00573549">
              <w:rPr>
                <w:bCs/>
                <w:sz w:val="28"/>
                <w:szCs w:val="28"/>
              </w:rPr>
              <w:t>Критерии оценки</w:t>
            </w:r>
          </w:p>
        </w:tc>
      </w:tr>
      <w:tr w:rsidR="004F5A7D" w:rsidRPr="00044A05" w:rsidTr="003509BB">
        <w:trPr>
          <w:trHeight w:val="397"/>
        </w:trPr>
        <w:tc>
          <w:tcPr>
            <w:tcW w:w="10031" w:type="dxa"/>
            <w:gridSpan w:val="3"/>
            <w:vAlign w:val="center"/>
          </w:tcPr>
          <w:p w:rsidR="004F5A7D" w:rsidRPr="00573549" w:rsidRDefault="00573549" w:rsidP="00643EAA">
            <w:pPr>
              <w:jc w:val="center"/>
              <w:rPr>
                <w:bCs/>
                <w:sz w:val="28"/>
                <w:szCs w:val="28"/>
              </w:rPr>
            </w:pPr>
            <w:r w:rsidRPr="00573549">
              <w:rPr>
                <w:sz w:val="28"/>
                <w:szCs w:val="28"/>
              </w:rPr>
              <w:t>Зачет с оценкой</w:t>
            </w:r>
          </w:p>
        </w:tc>
      </w:tr>
      <w:tr w:rsidR="00363A40" w:rsidRPr="00044A05" w:rsidTr="003509BB">
        <w:trPr>
          <w:trHeight w:val="567"/>
        </w:trPr>
        <w:tc>
          <w:tcPr>
            <w:tcW w:w="3227" w:type="dxa"/>
            <w:gridSpan w:val="2"/>
            <w:vAlign w:val="center"/>
          </w:tcPr>
          <w:p w:rsidR="00363A40" w:rsidRPr="00573549" w:rsidRDefault="00363A40" w:rsidP="00CA35DA">
            <w:pPr>
              <w:ind w:right="-57"/>
              <w:jc w:val="center"/>
              <w:rPr>
                <w:sz w:val="28"/>
                <w:szCs w:val="28"/>
              </w:rPr>
            </w:pPr>
            <w:r w:rsidRPr="00573549">
              <w:rPr>
                <w:sz w:val="28"/>
                <w:szCs w:val="28"/>
              </w:rPr>
              <w:lastRenderedPageBreak/>
              <w:t>«</w:t>
            </w:r>
            <w:r w:rsidR="00CA35DA" w:rsidRPr="00573549">
              <w:rPr>
                <w:sz w:val="28"/>
                <w:szCs w:val="28"/>
              </w:rPr>
              <w:t>Отлично</w:t>
            </w:r>
            <w:r w:rsidRPr="00573549">
              <w:rPr>
                <w:sz w:val="28"/>
                <w:szCs w:val="28"/>
              </w:rPr>
              <w:t>»</w:t>
            </w:r>
          </w:p>
        </w:tc>
        <w:tc>
          <w:tcPr>
            <w:tcW w:w="6804" w:type="dxa"/>
            <w:shd w:val="clear" w:color="auto" w:fill="FFFFFF" w:themeFill="background1"/>
            <w:vAlign w:val="center"/>
          </w:tcPr>
          <w:p w:rsidR="00363A40" w:rsidRPr="00573549" w:rsidRDefault="00573549" w:rsidP="00FE336F">
            <w:pPr>
              <w:jc w:val="both"/>
              <w:rPr>
                <w:sz w:val="28"/>
                <w:szCs w:val="28"/>
              </w:rPr>
            </w:pPr>
            <w:r w:rsidRPr="00573549">
              <w:rPr>
                <w:color w:val="000000"/>
                <w:sz w:val="28"/>
                <w:szCs w:val="28"/>
                <w:lang w:bidi="ru-RU"/>
              </w:rPr>
              <w:t>Содержание и оформление отчета о прохождении практики и дневника прохождения практики полностью соответствуют предъявляемым требованиям. Запланированные мероприятия индивидуального задания по практике выполнены. Заключение о результатах прохож</w:t>
            </w:r>
            <w:r w:rsidR="003F1D0B">
              <w:rPr>
                <w:color w:val="000000"/>
                <w:sz w:val="28"/>
                <w:szCs w:val="28"/>
                <w:lang w:bidi="ru-RU"/>
              </w:rPr>
              <w:t xml:space="preserve">дения практики </w:t>
            </w:r>
            <w:proofErr w:type="gramStart"/>
            <w:r w:rsidR="003F1D0B">
              <w:rPr>
                <w:color w:val="000000"/>
                <w:sz w:val="28"/>
                <w:szCs w:val="28"/>
                <w:lang w:bidi="ru-RU"/>
              </w:rPr>
              <w:t>обучающимся</w:t>
            </w:r>
            <w:proofErr w:type="gramEnd"/>
            <w:r w:rsidR="003F1D0B">
              <w:rPr>
                <w:color w:val="000000"/>
                <w:sz w:val="28"/>
                <w:szCs w:val="28"/>
                <w:lang w:bidi="ru-RU"/>
              </w:rPr>
              <w:t xml:space="preserve"> поло</w:t>
            </w:r>
            <w:r w:rsidRPr="00573549">
              <w:rPr>
                <w:color w:val="000000"/>
                <w:sz w:val="28"/>
                <w:szCs w:val="28"/>
                <w:lang w:bidi="ru-RU"/>
              </w:rPr>
              <w:t xml:space="preserve">жительное. В процессе защиты отчета о прохождении практики </w:t>
            </w:r>
            <w:proofErr w:type="gramStart"/>
            <w:r w:rsidRPr="00573549">
              <w:rPr>
                <w:color w:val="000000"/>
                <w:sz w:val="28"/>
                <w:szCs w:val="28"/>
                <w:lang w:bidi="ru-RU"/>
              </w:rPr>
              <w:t>обучающийся</w:t>
            </w:r>
            <w:proofErr w:type="gramEnd"/>
            <w:r w:rsidRPr="00573549">
              <w:rPr>
                <w:color w:val="000000"/>
                <w:sz w:val="28"/>
                <w:szCs w:val="28"/>
                <w:lang w:bidi="ru-RU"/>
              </w:rPr>
              <w:t xml:space="preserve"> обнаруживает всестороннее знание изученного материала, выражающееся в полных ответах на поставленные вопросы. В результате </w:t>
            </w:r>
            <w:proofErr w:type="gramStart"/>
            <w:r w:rsidRPr="00573549">
              <w:rPr>
                <w:color w:val="000000"/>
                <w:sz w:val="28"/>
                <w:szCs w:val="28"/>
                <w:lang w:bidi="ru-RU"/>
              </w:rPr>
              <w:t>обучающийся</w:t>
            </w:r>
            <w:proofErr w:type="gramEnd"/>
            <w:r w:rsidRPr="00573549">
              <w:rPr>
                <w:color w:val="000000"/>
                <w:sz w:val="28"/>
                <w:szCs w:val="28"/>
                <w:lang w:bidi="ru-RU"/>
              </w:rPr>
              <w:t xml:space="preserve"> обнаруживает сформированные и систематические знания, успешное и систематическое умение использовать полученные знания, успешное и систематическое применение навыков. Это под</w:t>
            </w:r>
            <w:r w:rsidRPr="00573549">
              <w:rPr>
                <w:color w:val="000000"/>
                <w:sz w:val="28"/>
                <w:szCs w:val="28"/>
                <w:lang w:bidi="ru-RU"/>
              </w:rPr>
              <w:softHyphen/>
              <w:t>тверждает высокий (прод</w:t>
            </w:r>
            <w:r w:rsidR="003F1D0B">
              <w:rPr>
                <w:color w:val="000000"/>
                <w:sz w:val="28"/>
                <w:szCs w:val="28"/>
                <w:lang w:bidi="ru-RU"/>
              </w:rPr>
              <w:t>винутый) уровень достижения пла</w:t>
            </w:r>
            <w:r w:rsidRPr="00573549">
              <w:rPr>
                <w:color w:val="000000"/>
                <w:sz w:val="28"/>
                <w:szCs w:val="28"/>
                <w:lang w:bidi="ru-RU"/>
              </w:rPr>
              <w:t xml:space="preserve">нируемых результатов </w:t>
            </w:r>
            <w:proofErr w:type="gramStart"/>
            <w:r w:rsidRPr="00573549">
              <w:rPr>
                <w:color w:val="000000"/>
                <w:sz w:val="28"/>
                <w:szCs w:val="28"/>
                <w:lang w:bidi="ru-RU"/>
              </w:rPr>
              <w:t>обучения по практике</w:t>
            </w:r>
            <w:proofErr w:type="gramEnd"/>
          </w:p>
        </w:tc>
      </w:tr>
      <w:tr w:rsidR="00363A40" w:rsidRPr="00044A05" w:rsidTr="003509BB">
        <w:trPr>
          <w:trHeight w:val="567"/>
        </w:trPr>
        <w:tc>
          <w:tcPr>
            <w:tcW w:w="3227" w:type="dxa"/>
            <w:gridSpan w:val="2"/>
            <w:vAlign w:val="center"/>
          </w:tcPr>
          <w:p w:rsidR="00363A40" w:rsidRPr="00573549" w:rsidRDefault="00363A40" w:rsidP="00CA35DA">
            <w:pPr>
              <w:ind w:right="-57"/>
              <w:jc w:val="center"/>
              <w:rPr>
                <w:bCs/>
                <w:sz w:val="28"/>
                <w:szCs w:val="28"/>
              </w:rPr>
            </w:pPr>
            <w:r w:rsidRPr="00573549">
              <w:rPr>
                <w:sz w:val="28"/>
                <w:szCs w:val="28"/>
              </w:rPr>
              <w:t>«</w:t>
            </w:r>
            <w:r w:rsidR="00CA35DA" w:rsidRPr="00573549">
              <w:rPr>
                <w:sz w:val="28"/>
                <w:szCs w:val="28"/>
              </w:rPr>
              <w:t>Хорошо</w:t>
            </w:r>
            <w:r w:rsidRPr="00573549">
              <w:rPr>
                <w:sz w:val="28"/>
                <w:szCs w:val="28"/>
              </w:rPr>
              <w:t>»</w:t>
            </w:r>
          </w:p>
        </w:tc>
        <w:tc>
          <w:tcPr>
            <w:tcW w:w="6804" w:type="dxa"/>
            <w:shd w:val="clear" w:color="auto" w:fill="FFFFFF" w:themeFill="background1"/>
            <w:vAlign w:val="center"/>
          </w:tcPr>
          <w:p w:rsidR="000D5DAA" w:rsidRPr="00573549" w:rsidRDefault="00573549" w:rsidP="00573549">
            <w:pPr>
              <w:jc w:val="both"/>
              <w:rPr>
                <w:bCs/>
                <w:sz w:val="28"/>
                <w:szCs w:val="28"/>
              </w:rPr>
            </w:pPr>
            <w:r w:rsidRPr="00573549">
              <w:rPr>
                <w:color w:val="000000"/>
                <w:sz w:val="28"/>
                <w:szCs w:val="28"/>
                <w:lang w:bidi="ru-RU"/>
              </w:rPr>
              <w:t>Основные требования к прохождению практики выполнены, однако имеются несущественные замечания по содержанию и оформлению отчета о прох</w:t>
            </w:r>
            <w:r w:rsidR="003F1D0B">
              <w:rPr>
                <w:color w:val="000000"/>
                <w:sz w:val="28"/>
                <w:szCs w:val="28"/>
                <w:lang w:bidi="ru-RU"/>
              </w:rPr>
              <w:t>ождении практики и дневника про</w:t>
            </w:r>
            <w:r w:rsidRPr="00573549">
              <w:rPr>
                <w:color w:val="000000"/>
                <w:sz w:val="28"/>
                <w:szCs w:val="28"/>
                <w:lang w:bidi="ru-RU"/>
              </w:rPr>
              <w:t>хождения практики. Запланированные мероприятия индиви</w:t>
            </w:r>
            <w:r w:rsidRPr="00573549">
              <w:rPr>
                <w:color w:val="000000"/>
                <w:sz w:val="28"/>
                <w:szCs w:val="28"/>
                <w:lang w:bidi="ru-RU"/>
              </w:rPr>
              <w:softHyphen/>
              <w:t>дуального задания по прак</w:t>
            </w:r>
            <w:r w:rsidR="003F1D0B">
              <w:rPr>
                <w:color w:val="000000"/>
                <w:sz w:val="28"/>
                <w:szCs w:val="28"/>
                <w:lang w:bidi="ru-RU"/>
              </w:rPr>
              <w:t>тике выполнены. Заключение о ре</w:t>
            </w:r>
            <w:r w:rsidRPr="00573549">
              <w:rPr>
                <w:color w:val="000000"/>
                <w:sz w:val="28"/>
                <w:szCs w:val="28"/>
                <w:lang w:bidi="ru-RU"/>
              </w:rPr>
              <w:t xml:space="preserve">зультатах прохождения </w:t>
            </w:r>
            <w:r w:rsidR="003F1D0B">
              <w:rPr>
                <w:color w:val="000000"/>
                <w:sz w:val="28"/>
                <w:szCs w:val="28"/>
                <w:lang w:bidi="ru-RU"/>
              </w:rPr>
              <w:t xml:space="preserve">практики </w:t>
            </w:r>
            <w:proofErr w:type="gramStart"/>
            <w:r w:rsidR="003F1D0B">
              <w:rPr>
                <w:color w:val="000000"/>
                <w:sz w:val="28"/>
                <w:szCs w:val="28"/>
                <w:lang w:bidi="ru-RU"/>
              </w:rPr>
              <w:t>обучающимся</w:t>
            </w:r>
            <w:proofErr w:type="gramEnd"/>
            <w:r w:rsidR="003F1D0B">
              <w:rPr>
                <w:color w:val="000000"/>
                <w:sz w:val="28"/>
                <w:szCs w:val="28"/>
                <w:lang w:bidi="ru-RU"/>
              </w:rPr>
              <w:t xml:space="preserve"> положитель</w:t>
            </w:r>
            <w:r w:rsidRPr="00573549">
              <w:rPr>
                <w:color w:val="000000"/>
                <w:sz w:val="28"/>
                <w:szCs w:val="28"/>
                <w:lang w:bidi="ru-RU"/>
              </w:rPr>
              <w:t>ное. В процессе защиты от</w:t>
            </w:r>
            <w:r w:rsidR="003F1D0B">
              <w:rPr>
                <w:color w:val="000000"/>
                <w:sz w:val="28"/>
                <w:szCs w:val="28"/>
                <w:lang w:bidi="ru-RU"/>
              </w:rPr>
              <w:t>чета о прохождении практики обу</w:t>
            </w:r>
            <w:r w:rsidRPr="00573549">
              <w:rPr>
                <w:color w:val="000000"/>
                <w:sz w:val="28"/>
                <w:szCs w:val="28"/>
                <w:lang w:bidi="ru-RU"/>
              </w:rPr>
              <w:t>чающийся обнаруживает знание изученного материала, однако ответы на поставленные вопросы неполные, но есть до</w:t>
            </w:r>
            <w:r w:rsidRPr="00573549">
              <w:rPr>
                <w:color w:val="000000"/>
                <w:sz w:val="28"/>
                <w:szCs w:val="28"/>
                <w:lang w:bidi="ru-RU"/>
              </w:rPr>
              <w:softHyphen/>
              <w:t xml:space="preserve">полнения, большая часть материала освоена. В результате </w:t>
            </w:r>
            <w:proofErr w:type="gramStart"/>
            <w:r w:rsidRPr="00573549">
              <w:rPr>
                <w:color w:val="000000"/>
                <w:sz w:val="28"/>
                <w:szCs w:val="28"/>
                <w:lang w:bidi="ru-RU"/>
              </w:rPr>
              <w:t>обучающийся</w:t>
            </w:r>
            <w:proofErr w:type="gramEnd"/>
            <w:r w:rsidRPr="00573549">
              <w:rPr>
                <w:color w:val="000000"/>
                <w:sz w:val="28"/>
                <w:szCs w:val="28"/>
                <w:lang w:bidi="ru-RU"/>
              </w:rPr>
              <w:t xml:space="preserve"> обнаруживает сформированные, но содержащие отдельные пробелы знания, в целом успешное, но содержащее отдельные пробелы умение использовать полученные знания, в целом успешное, но сопровождающееся отдельными ошибками применение навыков. Это подтверждает средний (повышенный) уровень достижения планируемых результатов </w:t>
            </w:r>
            <w:proofErr w:type="gramStart"/>
            <w:r w:rsidRPr="00573549">
              <w:rPr>
                <w:color w:val="000000"/>
                <w:sz w:val="28"/>
                <w:szCs w:val="28"/>
                <w:lang w:bidi="ru-RU"/>
              </w:rPr>
              <w:t>обучения по практике</w:t>
            </w:r>
            <w:proofErr w:type="gramEnd"/>
          </w:p>
        </w:tc>
      </w:tr>
      <w:tr w:rsidR="00597DFE" w:rsidRPr="00044A05" w:rsidTr="003509BB">
        <w:trPr>
          <w:trHeight w:val="567"/>
        </w:trPr>
        <w:tc>
          <w:tcPr>
            <w:tcW w:w="3227" w:type="dxa"/>
            <w:gridSpan w:val="2"/>
          </w:tcPr>
          <w:p w:rsidR="00597DFE" w:rsidRPr="00573549" w:rsidRDefault="00597DFE" w:rsidP="00597DFE">
            <w:pPr>
              <w:jc w:val="center"/>
              <w:rPr>
                <w:sz w:val="28"/>
                <w:szCs w:val="28"/>
              </w:rPr>
            </w:pPr>
            <w:r w:rsidRPr="00573549">
              <w:rPr>
                <w:sz w:val="28"/>
                <w:szCs w:val="28"/>
              </w:rPr>
              <w:t>«Удовлетворительно»</w:t>
            </w:r>
          </w:p>
        </w:tc>
        <w:tc>
          <w:tcPr>
            <w:tcW w:w="6804" w:type="dxa"/>
            <w:shd w:val="clear" w:color="auto" w:fill="FFFFFF" w:themeFill="background1"/>
            <w:vAlign w:val="center"/>
          </w:tcPr>
          <w:p w:rsidR="00597DFE" w:rsidRPr="00573549" w:rsidRDefault="00597DFE" w:rsidP="00573549">
            <w:pPr>
              <w:jc w:val="both"/>
              <w:rPr>
                <w:bCs/>
                <w:sz w:val="28"/>
                <w:szCs w:val="28"/>
              </w:rPr>
            </w:pPr>
            <w:r w:rsidRPr="00573549">
              <w:rPr>
                <w:color w:val="000000"/>
                <w:sz w:val="28"/>
                <w:szCs w:val="28"/>
                <w:lang w:bidi="ru-RU"/>
              </w:rPr>
              <w:t>Основные требования к прохождению практики выполнены, однако имеются существенные замечания по содержанию и оформлению отчета о прох</w:t>
            </w:r>
            <w:r>
              <w:rPr>
                <w:color w:val="000000"/>
                <w:sz w:val="28"/>
                <w:szCs w:val="28"/>
                <w:lang w:bidi="ru-RU"/>
              </w:rPr>
              <w:t>ождении практики и дневника про</w:t>
            </w:r>
            <w:r w:rsidRPr="00573549">
              <w:rPr>
                <w:color w:val="000000"/>
                <w:sz w:val="28"/>
                <w:szCs w:val="28"/>
                <w:lang w:bidi="ru-RU"/>
              </w:rPr>
              <w:t>хождения практики. Зап</w:t>
            </w:r>
            <w:r>
              <w:rPr>
                <w:color w:val="000000"/>
                <w:sz w:val="28"/>
                <w:szCs w:val="28"/>
                <w:lang w:bidi="ru-RU"/>
              </w:rPr>
              <w:t>ланированные мероприятия индиви</w:t>
            </w:r>
            <w:r w:rsidRPr="00573549">
              <w:rPr>
                <w:color w:val="000000"/>
                <w:sz w:val="28"/>
                <w:szCs w:val="28"/>
                <w:lang w:bidi="ru-RU"/>
              </w:rPr>
              <w:t>дуального задания по практике выполнены. Заключение о ре</w:t>
            </w:r>
            <w:r w:rsidRPr="00573549">
              <w:rPr>
                <w:color w:val="000000"/>
                <w:sz w:val="28"/>
                <w:szCs w:val="28"/>
                <w:lang w:bidi="ru-RU"/>
              </w:rPr>
              <w:softHyphen/>
              <w:t xml:space="preserve">зультатах прохождения </w:t>
            </w:r>
            <w:r>
              <w:rPr>
                <w:color w:val="000000"/>
                <w:sz w:val="28"/>
                <w:szCs w:val="28"/>
                <w:lang w:bidi="ru-RU"/>
              </w:rPr>
              <w:t xml:space="preserve">практики </w:t>
            </w:r>
            <w:proofErr w:type="gramStart"/>
            <w:r>
              <w:rPr>
                <w:color w:val="000000"/>
                <w:sz w:val="28"/>
                <w:szCs w:val="28"/>
                <w:lang w:bidi="ru-RU"/>
              </w:rPr>
              <w:t>обучающимся</w:t>
            </w:r>
            <w:proofErr w:type="gramEnd"/>
            <w:r>
              <w:rPr>
                <w:color w:val="000000"/>
                <w:sz w:val="28"/>
                <w:szCs w:val="28"/>
                <w:lang w:bidi="ru-RU"/>
              </w:rPr>
              <w:t xml:space="preserve"> </w:t>
            </w:r>
            <w:r>
              <w:rPr>
                <w:color w:val="000000"/>
                <w:sz w:val="28"/>
                <w:szCs w:val="28"/>
                <w:lang w:bidi="ru-RU"/>
              </w:rPr>
              <w:lastRenderedPageBreak/>
              <w:t>положитель</w:t>
            </w:r>
            <w:r w:rsidRPr="00573549">
              <w:rPr>
                <w:color w:val="000000"/>
                <w:sz w:val="28"/>
                <w:szCs w:val="28"/>
                <w:lang w:bidi="ru-RU"/>
              </w:rPr>
              <w:t>ное. В процессе защиты от</w:t>
            </w:r>
            <w:r>
              <w:rPr>
                <w:color w:val="000000"/>
                <w:sz w:val="28"/>
                <w:szCs w:val="28"/>
                <w:lang w:bidi="ru-RU"/>
              </w:rPr>
              <w:t xml:space="preserve">чета о прохождении практики </w:t>
            </w:r>
            <w:proofErr w:type="gramStart"/>
            <w:r>
              <w:rPr>
                <w:color w:val="000000"/>
                <w:sz w:val="28"/>
                <w:szCs w:val="28"/>
                <w:lang w:bidi="ru-RU"/>
              </w:rPr>
              <w:t>обу</w:t>
            </w:r>
            <w:r w:rsidRPr="00573549">
              <w:rPr>
                <w:color w:val="000000"/>
                <w:sz w:val="28"/>
                <w:szCs w:val="28"/>
                <w:lang w:bidi="ru-RU"/>
              </w:rPr>
              <w:t>чающийся</w:t>
            </w:r>
            <w:proofErr w:type="gramEnd"/>
            <w:r w:rsidRPr="00573549">
              <w:rPr>
                <w:color w:val="000000"/>
                <w:sz w:val="28"/>
                <w:szCs w:val="28"/>
                <w:lang w:bidi="ru-RU"/>
              </w:rPr>
              <w:t xml:space="preserve"> обнаруживает отдельные пробелы в з</w:t>
            </w:r>
            <w:r>
              <w:rPr>
                <w:color w:val="000000"/>
                <w:sz w:val="28"/>
                <w:szCs w:val="28"/>
                <w:lang w:bidi="ru-RU"/>
              </w:rPr>
              <w:t>наниях изу</w:t>
            </w:r>
            <w:r w:rsidRPr="00573549">
              <w:rPr>
                <w:color w:val="000000"/>
                <w:sz w:val="28"/>
                <w:szCs w:val="28"/>
                <w:lang w:bidi="ru-RU"/>
              </w:rPr>
              <w:t xml:space="preserve">ченного материала, неточно </w:t>
            </w:r>
            <w:r>
              <w:rPr>
                <w:color w:val="000000"/>
                <w:sz w:val="28"/>
                <w:szCs w:val="28"/>
                <w:lang w:bidi="ru-RU"/>
              </w:rPr>
              <w:t>давая ответы на поставленные во</w:t>
            </w:r>
            <w:r w:rsidRPr="00573549">
              <w:rPr>
                <w:color w:val="000000"/>
                <w:sz w:val="28"/>
                <w:szCs w:val="28"/>
                <w:lang w:bidi="ru-RU"/>
              </w:rPr>
              <w:t xml:space="preserve">просы либо ограничиваясь только дополнениями. В результате </w:t>
            </w:r>
            <w:proofErr w:type="gramStart"/>
            <w:r w:rsidRPr="00573549">
              <w:rPr>
                <w:color w:val="000000"/>
                <w:sz w:val="28"/>
                <w:szCs w:val="28"/>
                <w:lang w:bidi="ru-RU"/>
              </w:rPr>
              <w:t>обучающийся</w:t>
            </w:r>
            <w:proofErr w:type="gramEnd"/>
            <w:r w:rsidRPr="00573549">
              <w:rPr>
                <w:color w:val="000000"/>
                <w:sz w:val="28"/>
                <w:szCs w:val="28"/>
                <w:lang w:bidi="ru-RU"/>
              </w:rPr>
              <w:t xml:space="preserve"> обнаруживает неполные знания, в целом успешное, но не системати</w:t>
            </w:r>
            <w:r>
              <w:rPr>
                <w:color w:val="000000"/>
                <w:sz w:val="28"/>
                <w:szCs w:val="28"/>
                <w:lang w:bidi="ru-RU"/>
              </w:rPr>
              <w:t>ческое умение использовать полу</w:t>
            </w:r>
            <w:r w:rsidRPr="00573549">
              <w:rPr>
                <w:color w:val="000000"/>
                <w:sz w:val="28"/>
                <w:szCs w:val="28"/>
                <w:lang w:bidi="ru-RU"/>
              </w:rPr>
              <w:t>ченные знания, в целом успе</w:t>
            </w:r>
            <w:r>
              <w:rPr>
                <w:color w:val="000000"/>
                <w:sz w:val="28"/>
                <w:szCs w:val="28"/>
                <w:lang w:bidi="ru-RU"/>
              </w:rPr>
              <w:t>шное, но не систематическое при</w:t>
            </w:r>
            <w:r w:rsidRPr="00573549">
              <w:rPr>
                <w:color w:val="000000"/>
                <w:sz w:val="28"/>
                <w:szCs w:val="28"/>
                <w:lang w:bidi="ru-RU"/>
              </w:rPr>
              <w:t>менение навыков. Это подт</w:t>
            </w:r>
            <w:r>
              <w:rPr>
                <w:color w:val="000000"/>
                <w:sz w:val="28"/>
                <w:szCs w:val="28"/>
                <w:lang w:bidi="ru-RU"/>
              </w:rPr>
              <w:t>верждает низкий (пороговый) уро</w:t>
            </w:r>
            <w:r w:rsidRPr="00573549">
              <w:rPr>
                <w:color w:val="000000"/>
                <w:sz w:val="28"/>
                <w:szCs w:val="28"/>
                <w:lang w:bidi="ru-RU"/>
              </w:rPr>
              <w:t>вень достижения планируем</w:t>
            </w:r>
            <w:r>
              <w:rPr>
                <w:color w:val="000000"/>
                <w:sz w:val="28"/>
                <w:szCs w:val="28"/>
                <w:lang w:bidi="ru-RU"/>
              </w:rPr>
              <w:t xml:space="preserve">ых результатов </w:t>
            </w:r>
            <w:proofErr w:type="gramStart"/>
            <w:r>
              <w:rPr>
                <w:color w:val="000000"/>
                <w:sz w:val="28"/>
                <w:szCs w:val="28"/>
                <w:lang w:bidi="ru-RU"/>
              </w:rPr>
              <w:t>обучения по прак</w:t>
            </w:r>
            <w:r w:rsidRPr="00573549">
              <w:rPr>
                <w:color w:val="000000"/>
                <w:sz w:val="28"/>
                <w:szCs w:val="28"/>
                <w:lang w:bidi="ru-RU"/>
              </w:rPr>
              <w:t>тике</w:t>
            </w:r>
            <w:proofErr w:type="gramEnd"/>
          </w:p>
        </w:tc>
      </w:tr>
      <w:tr w:rsidR="00597DFE" w:rsidRPr="00044A05" w:rsidTr="003509BB">
        <w:trPr>
          <w:trHeight w:val="567"/>
        </w:trPr>
        <w:tc>
          <w:tcPr>
            <w:tcW w:w="3227" w:type="dxa"/>
            <w:gridSpan w:val="2"/>
            <w:vMerge w:val="restart"/>
          </w:tcPr>
          <w:p w:rsidR="00597DFE" w:rsidRPr="00573549" w:rsidRDefault="00597DFE" w:rsidP="00CA35DA">
            <w:pPr>
              <w:jc w:val="center"/>
              <w:rPr>
                <w:sz w:val="28"/>
                <w:szCs w:val="28"/>
              </w:rPr>
            </w:pPr>
            <w:r w:rsidRPr="00573549">
              <w:rPr>
                <w:sz w:val="28"/>
                <w:szCs w:val="28"/>
              </w:rPr>
              <w:lastRenderedPageBreak/>
              <w:t>«Неудовлетворительно»</w:t>
            </w:r>
          </w:p>
        </w:tc>
        <w:tc>
          <w:tcPr>
            <w:tcW w:w="6804" w:type="dxa"/>
            <w:shd w:val="clear" w:color="auto" w:fill="FFFFFF" w:themeFill="background1"/>
            <w:vAlign w:val="center"/>
          </w:tcPr>
          <w:p w:rsidR="00597DFE" w:rsidRPr="00573549" w:rsidRDefault="00597DFE" w:rsidP="00573549">
            <w:pPr>
              <w:jc w:val="both"/>
              <w:rPr>
                <w:bCs/>
                <w:sz w:val="28"/>
                <w:szCs w:val="28"/>
              </w:rPr>
            </w:pPr>
            <w:r w:rsidRPr="00573549">
              <w:rPr>
                <w:color w:val="000000"/>
                <w:sz w:val="28"/>
                <w:szCs w:val="28"/>
                <w:lang w:bidi="ru-RU"/>
              </w:rPr>
              <w:t>Небрежное оформление отчета о прохождении практики и дневника прохождения практики. В отчете о прохождении практики освещены не все</w:t>
            </w:r>
            <w:r>
              <w:rPr>
                <w:color w:val="000000"/>
                <w:sz w:val="28"/>
                <w:szCs w:val="28"/>
                <w:lang w:bidi="ru-RU"/>
              </w:rPr>
              <w:t xml:space="preserve"> вопросы программы практики. За</w:t>
            </w:r>
            <w:r w:rsidRPr="00573549">
              <w:rPr>
                <w:color w:val="000000"/>
                <w:sz w:val="28"/>
                <w:szCs w:val="28"/>
                <w:lang w:bidi="ru-RU"/>
              </w:rPr>
              <w:t>планированные мероприятия индивидуального задания по практике не выполнены. За</w:t>
            </w:r>
            <w:r>
              <w:rPr>
                <w:color w:val="000000"/>
                <w:sz w:val="28"/>
                <w:szCs w:val="28"/>
                <w:lang w:bidi="ru-RU"/>
              </w:rPr>
              <w:t>ключение о результатах прохожде</w:t>
            </w:r>
            <w:r w:rsidRPr="00573549">
              <w:rPr>
                <w:color w:val="000000"/>
                <w:sz w:val="28"/>
                <w:szCs w:val="28"/>
                <w:lang w:bidi="ru-RU"/>
              </w:rPr>
              <w:t xml:space="preserve">ния практики </w:t>
            </w:r>
            <w:proofErr w:type="gramStart"/>
            <w:r w:rsidRPr="00573549">
              <w:rPr>
                <w:color w:val="000000"/>
                <w:sz w:val="28"/>
                <w:szCs w:val="28"/>
                <w:lang w:bidi="ru-RU"/>
              </w:rPr>
              <w:t>обучающимся</w:t>
            </w:r>
            <w:proofErr w:type="gramEnd"/>
            <w:r w:rsidRPr="00573549">
              <w:rPr>
                <w:color w:val="000000"/>
                <w:sz w:val="28"/>
                <w:szCs w:val="28"/>
                <w:lang w:bidi="ru-RU"/>
              </w:rPr>
              <w:t xml:space="preserve"> отрицательное. В процессе защиты отчета о прохождении практики </w:t>
            </w:r>
            <w:proofErr w:type="gramStart"/>
            <w:r w:rsidRPr="00573549">
              <w:rPr>
                <w:color w:val="000000"/>
                <w:sz w:val="28"/>
                <w:szCs w:val="28"/>
                <w:lang w:bidi="ru-RU"/>
              </w:rPr>
              <w:t>обучающийся</w:t>
            </w:r>
            <w:proofErr w:type="gramEnd"/>
            <w:r w:rsidRPr="00573549">
              <w:rPr>
                <w:color w:val="000000"/>
                <w:sz w:val="28"/>
                <w:szCs w:val="28"/>
                <w:lang w:bidi="ru-RU"/>
              </w:rPr>
              <w:t xml:space="preserve"> обнаруживает существенные пробелы в знаниях изученного материала, поставленные вопросы не раскрыты либо содержание ответа не соответствует сути вопроса. В результате </w:t>
            </w:r>
            <w:proofErr w:type="gramStart"/>
            <w:r w:rsidRPr="00573549">
              <w:rPr>
                <w:color w:val="000000"/>
                <w:sz w:val="28"/>
                <w:szCs w:val="28"/>
                <w:lang w:bidi="ru-RU"/>
              </w:rPr>
              <w:t>обучающийся</w:t>
            </w:r>
            <w:proofErr w:type="gramEnd"/>
            <w:r w:rsidRPr="00573549">
              <w:rPr>
                <w:color w:val="000000"/>
                <w:sz w:val="28"/>
                <w:szCs w:val="28"/>
                <w:lang w:bidi="ru-RU"/>
              </w:rPr>
              <w:t xml:space="preserve"> обнаруживает фрагментарные знания (отсутствие знаний), фрагментарное умение использовать полученные знания (отсутствие умений), фрагментарное применение навыков (отсутствие навыков). Это подтверждает отсутствие планиру</w:t>
            </w:r>
            <w:r w:rsidRPr="00573549">
              <w:rPr>
                <w:rStyle w:val="12"/>
                <w:sz w:val="28"/>
                <w:szCs w:val="28"/>
                <w:u w:val="none"/>
              </w:rPr>
              <w:t xml:space="preserve">емых результатов </w:t>
            </w:r>
            <w:proofErr w:type="gramStart"/>
            <w:r w:rsidRPr="00573549">
              <w:rPr>
                <w:rStyle w:val="12"/>
                <w:sz w:val="28"/>
                <w:szCs w:val="28"/>
                <w:u w:val="none"/>
              </w:rPr>
              <w:t>обучения по практике</w:t>
            </w:r>
            <w:proofErr w:type="gramEnd"/>
            <w:r w:rsidRPr="00573549">
              <w:rPr>
                <w:rStyle w:val="12"/>
                <w:sz w:val="28"/>
                <w:szCs w:val="28"/>
                <w:u w:val="none"/>
              </w:rPr>
              <w:t>.</w:t>
            </w:r>
            <w:r w:rsidRPr="00573549">
              <w:rPr>
                <w:sz w:val="28"/>
                <w:szCs w:val="28"/>
              </w:rPr>
              <w:t xml:space="preserve"> </w:t>
            </w:r>
          </w:p>
        </w:tc>
      </w:tr>
      <w:tr w:rsidR="00597DFE" w:rsidRPr="00044A05" w:rsidTr="003509BB">
        <w:trPr>
          <w:trHeight w:val="567"/>
        </w:trPr>
        <w:tc>
          <w:tcPr>
            <w:tcW w:w="3227" w:type="dxa"/>
            <w:gridSpan w:val="2"/>
            <w:vMerge/>
          </w:tcPr>
          <w:p w:rsidR="00597DFE" w:rsidRPr="00573549" w:rsidRDefault="00597DFE" w:rsidP="00CA35DA">
            <w:pPr>
              <w:jc w:val="center"/>
              <w:rPr>
                <w:sz w:val="28"/>
                <w:szCs w:val="28"/>
              </w:rPr>
            </w:pPr>
          </w:p>
        </w:tc>
        <w:tc>
          <w:tcPr>
            <w:tcW w:w="6804" w:type="dxa"/>
            <w:shd w:val="clear" w:color="auto" w:fill="FFFFFF" w:themeFill="background1"/>
            <w:vAlign w:val="center"/>
          </w:tcPr>
          <w:p w:rsidR="00597DFE" w:rsidRPr="00573549" w:rsidRDefault="00597DFE" w:rsidP="00573549">
            <w:pPr>
              <w:jc w:val="both"/>
              <w:rPr>
                <w:color w:val="000000"/>
                <w:sz w:val="28"/>
                <w:szCs w:val="28"/>
                <w:lang w:bidi="ru-RU"/>
              </w:rPr>
            </w:pPr>
            <w:r w:rsidRPr="00573549">
              <w:rPr>
                <w:rStyle w:val="12"/>
                <w:sz w:val="28"/>
                <w:szCs w:val="28"/>
                <w:u w:val="none"/>
              </w:rPr>
              <w:t>Отчет о прохождении практики не представлен.</w:t>
            </w:r>
          </w:p>
        </w:tc>
      </w:tr>
    </w:tbl>
    <w:p w:rsidR="007B1CF5" w:rsidRPr="00044A05" w:rsidRDefault="003F1D0B" w:rsidP="007B1CF5">
      <w:pPr>
        <w:jc w:val="both"/>
        <w:rPr>
          <w:b/>
          <w:sz w:val="28"/>
          <w:szCs w:val="28"/>
        </w:rPr>
      </w:pPr>
      <w:r>
        <w:rPr>
          <w:b/>
          <w:sz w:val="28"/>
          <w:szCs w:val="28"/>
        </w:rPr>
        <w:t>8</w:t>
      </w:r>
      <w:r w:rsidR="007B1CF5" w:rsidRPr="00044A05">
        <w:rPr>
          <w:b/>
          <w:sz w:val="28"/>
          <w:szCs w:val="28"/>
        </w:rPr>
        <w:t xml:space="preserve"> Перечень учебной литературы, необходимой для </w:t>
      </w:r>
      <w:r>
        <w:rPr>
          <w:b/>
          <w:sz w:val="28"/>
          <w:szCs w:val="28"/>
        </w:rPr>
        <w:t>прохождения практики</w:t>
      </w:r>
    </w:p>
    <w:p w:rsidR="003F1D0B" w:rsidRPr="003F1D0B" w:rsidRDefault="003F1D0B" w:rsidP="003F1D0B">
      <w:pPr>
        <w:pStyle w:val="27"/>
        <w:numPr>
          <w:ilvl w:val="0"/>
          <w:numId w:val="33"/>
        </w:numPr>
        <w:tabs>
          <w:tab w:val="left" w:pos="482"/>
        </w:tabs>
        <w:spacing w:before="0"/>
        <w:ind w:left="20"/>
        <w:rPr>
          <w:sz w:val="28"/>
          <w:szCs w:val="28"/>
        </w:rPr>
      </w:pPr>
      <w:r w:rsidRPr="003F1D0B">
        <w:rPr>
          <w:color w:val="000000"/>
          <w:sz w:val="28"/>
          <w:szCs w:val="28"/>
          <w:lang w:bidi="ru-RU"/>
        </w:rPr>
        <w:t>Перечень учебной литературы</w:t>
      </w:r>
    </w:p>
    <w:p w:rsidR="00343191" w:rsidRDefault="00D16465" w:rsidP="00343191">
      <w:pPr>
        <w:ind w:firstLine="709"/>
        <w:jc w:val="both"/>
        <w:rPr>
          <w:color w:val="000000" w:themeColor="text1"/>
          <w:sz w:val="28"/>
          <w:szCs w:val="28"/>
          <w:shd w:val="clear" w:color="auto" w:fill="FFFFFF"/>
        </w:rPr>
      </w:pPr>
      <w:r w:rsidRPr="00890591">
        <w:rPr>
          <w:color w:val="000000" w:themeColor="text1"/>
          <w:sz w:val="28"/>
          <w:szCs w:val="28"/>
          <w:shd w:val="clear" w:color="auto" w:fill="FFFFFF"/>
        </w:rPr>
        <w:t xml:space="preserve">1. </w:t>
      </w:r>
      <w:proofErr w:type="spellStart"/>
      <w:r w:rsidR="00890591" w:rsidRPr="00890591">
        <w:rPr>
          <w:color w:val="000000" w:themeColor="text1"/>
          <w:sz w:val="28"/>
          <w:szCs w:val="28"/>
          <w:shd w:val="clear" w:color="auto" w:fill="FFFFFF"/>
        </w:rPr>
        <w:t>Белогай</w:t>
      </w:r>
      <w:proofErr w:type="spellEnd"/>
      <w:r w:rsidR="00890591" w:rsidRPr="00890591">
        <w:rPr>
          <w:color w:val="000000" w:themeColor="text1"/>
          <w:sz w:val="28"/>
          <w:szCs w:val="28"/>
          <w:shd w:val="clear" w:color="auto" w:fill="FFFFFF"/>
        </w:rPr>
        <w:t xml:space="preserve">, С. Г. Гидротехнические сооружения внутрихозяйственной мелиоративной сети: Монография / С.Г. </w:t>
      </w:r>
      <w:proofErr w:type="spellStart"/>
      <w:r w:rsidR="00890591" w:rsidRPr="00890591">
        <w:rPr>
          <w:color w:val="000000" w:themeColor="text1"/>
          <w:sz w:val="28"/>
          <w:szCs w:val="28"/>
          <w:shd w:val="clear" w:color="auto" w:fill="FFFFFF"/>
        </w:rPr>
        <w:t>Белогай</w:t>
      </w:r>
      <w:proofErr w:type="spellEnd"/>
      <w:r w:rsidR="00890591" w:rsidRPr="00890591">
        <w:rPr>
          <w:color w:val="000000" w:themeColor="text1"/>
          <w:sz w:val="28"/>
          <w:szCs w:val="28"/>
          <w:shd w:val="clear" w:color="auto" w:fill="FFFFFF"/>
        </w:rPr>
        <w:t xml:space="preserve">, В.А. </w:t>
      </w:r>
      <w:proofErr w:type="spellStart"/>
      <w:r w:rsidR="00890591" w:rsidRPr="00890591">
        <w:rPr>
          <w:color w:val="000000" w:themeColor="text1"/>
          <w:sz w:val="28"/>
          <w:szCs w:val="28"/>
          <w:shd w:val="clear" w:color="auto" w:fill="FFFFFF"/>
        </w:rPr>
        <w:t>Волосухин</w:t>
      </w:r>
      <w:proofErr w:type="spellEnd"/>
      <w:r w:rsidR="00890591" w:rsidRPr="00890591">
        <w:rPr>
          <w:color w:val="000000" w:themeColor="text1"/>
          <w:sz w:val="28"/>
          <w:szCs w:val="28"/>
          <w:shd w:val="clear" w:color="auto" w:fill="FFFFFF"/>
        </w:rPr>
        <w:t>, А.И. Тищенко. - Москва</w:t>
      </w:r>
      <w:proofErr w:type="gramStart"/>
      <w:r w:rsidR="00890591" w:rsidRPr="00890591">
        <w:rPr>
          <w:color w:val="000000" w:themeColor="text1"/>
          <w:sz w:val="28"/>
          <w:szCs w:val="28"/>
          <w:shd w:val="clear" w:color="auto" w:fill="FFFFFF"/>
        </w:rPr>
        <w:t xml:space="preserve"> :</w:t>
      </w:r>
      <w:proofErr w:type="gramEnd"/>
      <w:r w:rsidR="00890591" w:rsidRPr="00890591">
        <w:rPr>
          <w:color w:val="000000" w:themeColor="text1"/>
          <w:sz w:val="28"/>
          <w:szCs w:val="28"/>
          <w:shd w:val="clear" w:color="auto" w:fill="FFFFFF"/>
        </w:rPr>
        <w:t xml:space="preserve"> ИЦ РИОР: НИЦ ИНФРА-М, 2013. - 321 с. (Научная мысль). - ISBN 978-5-369-01230-7. - Текст</w:t>
      </w:r>
      <w:proofErr w:type="gramStart"/>
      <w:r w:rsidR="00890591" w:rsidRPr="00890591">
        <w:rPr>
          <w:color w:val="000000" w:themeColor="text1"/>
          <w:sz w:val="28"/>
          <w:szCs w:val="28"/>
          <w:shd w:val="clear" w:color="auto" w:fill="FFFFFF"/>
        </w:rPr>
        <w:t xml:space="preserve"> :</w:t>
      </w:r>
      <w:proofErr w:type="gramEnd"/>
      <w:r w:rsidR="00890591" w:rsidRPr="00890591">
        <w:rPr>
          <w:color w:val="000000" w:themeColor="text1"/>
          <w:sz w:val="28"/>
          <w:szCs w:val="28"/>
          <w:shd w:val="clear" w:color="auto" w:fill="FFFFFF"/>
        </w:rPr>
        <w:t xml:space="preserve"> электронный. - URL: https://znanium.com/catalog/product/414645 (дата обращения: 05.04.2022). – Режим доступа: по подписке.</w:t>
      </w:r>
    </w:p>
    <w:p w:rsidR="00343191" w:rsidRPr="00343191" w:rsidRDefault="00890591" w:rsidP="00343191">
      <w:pPr>
        <w:ind w:firstLine="709"/>
        <w:jc w:val="both"/>
        <w:rPr>
          <w:color w:val="000000" w:themeColor="text1"/>
          <w:sz w:val="28"/>
          <w:szCs w:val="28"/>
          <w:shd w:val="clear" w:color="auto" w:fill="FFFFFF"/>
        </w:rPr>
      </w:pPr>
      <w:r w:rsidRPr="00890591">
        <w:rPr>
          <w:color w:val="000000" w:themeColor="text1"/>
          <w:sz w:val="28"/>
          <w:szCs w:val="28"/>
          <w:shd w:val="clear" w:color="auto" w:fill="FFFFFF"/>
        </w:rPr>
        <w:t xml:space="preserve">2. </w:t>
      </w:r>
      <w:proofErr w:type="spellStart"/>
      <w:r w:rsidR="00343191" w:rsidRPr="00590869">
        <w:rPr>
          <w:sz w:val="28"/>
          <w:szCs w:val="28"/>
        </w:rPr>
        <w:t>Варисова</w:t>
      </w:r>
      <w:proofErr w:type="spellEnd"/>
      <w:r w:rsidR="00343191" w:rsidRPr="00590869">
        <w:rPr>
          <w:sz w:val="28"/>
          <w:szCs w:val="28"/>
        </w:rPr>
        <w:t xml:space="preserve">, Р. Р. Общая геология: учебное пособие / Р. Р. </w:t>
      </w:r>
      <w:proofErr w:type="spellStart"/>
      <w:r w:rsidR="00343191" w:rsidRPr="00590869">
        <w:rPr>
          <w:sz w:val="28"/>
          <w:szCs w:val="28"/>
        </w:rPr>
        <w:t>Варисова</w:t>
      </w:r>
      <w:proofErr w:type="spellEnd"/>
      <w:r w:rsidR="00343191" w:rsidRPr="00590869">
        <w:rPr>
          <w:sz w:val="28"/>
          <w:szCs w:val="28"/>
        </w:rPr>
        <w:t xml:space="preserve">. </w:t>
      </w:r>
      <w:r w:rsidR="00343191">
        <w:rPr>
          <w:sz w:val="28"/>
          <w:szCs w:val="28"/>
        </w:rPr>
        <w:t>-</w:t>
      </w:r>
      <w:r w:rsidR="00343191" w:rsidRPr="00590869">
        <w:rPr>
          <w:sz w:val="28"/>
          <w:szCs w:val="28"/>
        </w:rPr>
        <w:t xml:space="preserve"> Уфа: УГНТУ, 2019. </w:t>
      </w:r>
      <w:r w:rsidR="00343191">
        <w:rPr>
          <w:sz w:val="28"/>
          <w:szCs w:val="28"/>
        </w:rPr>
        <w:t>-</w:t>
      </w:r>
      <w:r w:rsidR="00343191" w:rsidRPr="00590869">
        <w:rPr>
          <w:sz w:val="28"/>
          <w:szCs w:val="28"/>
        </w:rPr>
        <w:t xml:space="preserve"> 44 с. </w:t>
      </w:r>
    </w:p>
    <w:p w:rsidR="00D16465" w:rsidRPr="00890591" w:rsidRDefault="00343191" w:rsidP="00313634">
      <w:pPr>
        <w:ind w:firstLine="709"/>
        <w:jc w:val="both"/>
        <w:rPr>
          <w:color w:val="000000" w:themeColor="text1"/>
          <w:sz w:val="28"/>
          <w:szCs w:val="28"/>
          <w:shd w:val="clear" w:color="auto" w:fill="FFFFFF"/>
        </w:rPr>
      </w:pPr>
      <w:r>
        <w:rPr>
          <w:color w:val="000000" w:themeColor="text1"/>
          <w:sz w:val="28"/>
          <w:szCs w:val="28"/>
          <w:shd w:val="clear" w:color="auto" w:fill="FFFFFF"/>
        </w:rPr>
        <w:t xml:space="preserve">3. </w:t>
      </w:r>
      <w:r w:rsidR="00FF232F" w:rsidRPr="00890591">
        <w:rPr>
          <w:color w:val="000000" w:themeColor="text1"/>
          <w:sz w:val="28"/>
          <w:szCs w:val="28"/>
          <w:shd w:val="clear" w:color="auto" w:fill="FFFFFF"/>
        </w:rPr>
        <w:t xml:space="preserve">Вихров, В. И. Инженерные изыскания и строительная климатология / Вихров В.И. - </w:t>
      </w:r>
      <w:proofErr w:type="spellStart"/>
      <w:r w:rsidR="00FF232F" w:rsidRPr="00890591">
        <w:rPr>
          <w:color w:val="000000" w:themeColor="text1"/>
          <w:sz w:val="28"/>
          <w:szCs w:val="28"/>
          <w:shd w:val="clear" w:color="auto" w:fill="FFFFFF"/>
        </w:rPr>
        <w:t>Мн</w:t>
      </w:r>
      <w:proofErr w:type="spellEnd"/>
      <w:r w:rsidR="00FF232F" w:rsidRPr="00890591">
        <w:rPr>
          <w:color w:val="000000" w:themeColor="text1"/>
          <w:sz w:val="28"/>
          <w:szCs w:val="28"/>
          <w:shd w:val="clear" w:color="auto" w:fill="FFFFFF"/>
        </w:rPr>
        <w:t>.</w:t>
      </w:r>
      <w:proofErr w:type="gramStart"/>
      <w:r w:rsidR="00FF232F" w:rsidRPr="00890591">
        <w:rPr>
          <w:color w:val="000000" w:themeColor="text1"/>
          <w:sz w:val="28"/>
          <w:szCs w:val="28"/>
          <w:shd w:val="clear" w:color="auto" w:fill="FFFFFF"/>
        </w:rPr>
        <w:t>:</w:t>
      </w:r>
      <w:proofErr w:type="spellStart"/>
      <w:r w:rsidR="00FF232F" w:rsidRPr="00890591">
        <w:rPr>
          <w:color w:val="000000" w:themeColor="text1"/>
          <w:sz w:val="28"/>
          <w:szCs w:val="28"/>
          <w:shd w:val="clear" w:color="auto" w:fill="FFFFFF"/>
        </w:rPr>
        <w:t>В</w:t>
      </w:r>
      <w:proofErr w:type="gramEnd"/>
      <w:r w:rsidR="00FF232F" w:rsidRPr="00890591">
        <w:rPr>
          <w:color w:val="000000" w:themeColor="text1"/>
          <w:sz w:val="28"/>
          <w:szCs w:val="28"/>
          <w:shd w:val="clear" w:color="auto" w:fill="FFFFFF"/>
        </w:rPr>
        <w:t>ышэйшая</w:t>
      </w:r>
      <w:proofErr w:type="spellEnd"/>
      <w:r w:rsidR="00FF232F" w:rsidRPr="00890591">
        <w:rPr>
          <w:color w:val="000000" w:themeColor="text1"/>
          <w:sz w:val="28"/>
          <w:szCs w:val="28"/>
          <w:shd w:val="clear" w:color="auto" w:fill="FFFFFF"/>
        </w:rPr>
        <w:t xml:space="preserve"> школа, 2013. - 367 с.: ISBN 978-985-06-2235-8. - </w:t>
      </w:r>
      <w:r w:rsidR="00FF232F" w:rsidRPr="00890591">
        <w:rPr>
          <w:color w:val="000000" w:themeColor="text1"/>
          <w:sz w:val="28"/>
          <w:szCs w:val="28"/>
          <w:shd w:val="clear" w:color="auto" w:fill="FFFFFF"/>
        </w:rPr>
        <w:lastRenderedPageBreak/>
        <w:t>Текст</w:t>
      </w:r>
      <w:proofErr w:type="gramStart"/>
      <w:r w:rsidR="00FF232F" w:rsidRPr="00890591">
        <w:rPr>
          <w:color w:val="000000" w:themeColor="text1"/>
          <w:sz w:val="28"/>
          <w:szCs w:val="28"/>
          <w:shd w:val="clear" w:color="auto" w:fill="FFFFFF"/>
        </w:rPr>
        <w:t xml:space="preserve"> :</w:t>
      </w:r>
      <w:proofErr w:type="gramEnd"/>
      <w:r w:rsidR="00FF232F" w:rsidRPr="00890591">
        <w:rPr>
          <w:color w:val="000000" w:themeColor="text1"/>
          <w:sz w:val="28"/>
          <w:szCs w:val="28"/>
          <w:shd w:val="clear" w:color="auto" w:fill="FFFFFF"/>
        </w:rPr>
        <w:t xml:space="preserve"> электронный. - URL: https://znanium.com/catalog/product/508933 (дата обращения: 02.04.2022). – Режим доступа: по подписке.</w:t>
      </w:r>
      <w:r w:rsidR="00D16465" w:rsidRPr="00890591">
        <w:rPr>
          <w:color w:val="000000" w:themeColor="text1"/>
          <w:sz w:val="28"/>
          <w:szCs w:val="28"/>
          <w:shd w:val="clear" w:color="auto" w:fill="FFFFFF"/>
        </w:rPr>
        <w:t xml:space="preserve"> </w:t>
      </w:r>
    </w:p>
    <w:p w:rsidR="00343191" w:rsidRDefault="00890591" w:rsidP="00343191">
      <w:pPr>
        <w:ind w:firstLine="709"/>
        <w:jc w:val="both"/>
        <w:rPr>
          <w:color w:val="000000" w:themeColor="text1"/>
          <w:sz w:val="28"/>
          <w:szCs w:val="28"/>
          <w:shd w:val="clear" w:color="auto" w:fill="FFFFFF"/>
        </w:rPr>
      </w:pPr>
      <w:r w:rsidRPr="00890591">
        <w:rPr>
          <w:color w:val="000000" w:themeColor="text1"/>
          <w:sz w:val="28"/>
          <w:szCs w:val="28"/>
          <w:shd w:val="clear" w:color="auto" w:fill="FFFFFF"/>
        </w:rPr>
        <w:t>3. Водохозяйственные системы и водопользование : учебник / под общ</w:t>
      </w:r>
      <w:proofErr w:type="gramStart"/>
      <w:r w:rsidRPr="00890591">
        <w:rPr>
          <w:color w:val="000000" w:themeColor="text1"/>
          <w:sz w:val="28"/>
          <w:szCs w:val="28"/>
          <w:shd w:val="clear" w:color="auto" w:fill="FFFFFF"/>
        </w:rPr>
        <w:t>.</w:t>
      </w:r>
      <w:proofErr w:type="gramEnd"/>
      <w:r w:rsidRPr="00890591">
        <w:rPr>
          <w:color w:val="000000" w:themeColor="text1"/>
          <w:sz w:val="28"/>
          <w:szCs w:val="28"/>
          <w:shd w:val="clear" w:color="auto" w:fill="FFFFFF"/>
        </w:rPr>
        <w:t xml:space="preserve"> </w:t>
      </w:r>
      <w:proofErr w:type="gramStart"/>
      <w:r w:rsidRPr="00890591">
        <w:rPr>
          <w:color w:val="000000" w:themeColor="text1"/>
          <w:sz w:val="28"/>
          <w:szCs w:val="28"/>
          <w:shd w:val="clear" w:color="auto" w:fill="FFFFFF"/>
        </w:rPr>
        <w:t>р</w:t>
      </w:r>
      <w:proofErr w:type="gramEnd"/>
      <w:r w:rsidRPr="00890591">
        <w:rPr>
          <w:color w:val="000000" w:themeColor="text1"/>
          <w:sz w:val="28"/>
          <w:szCs w:val="28"/>
          <w:shd w:val="clear" w:color="auto" w:fill="FFFFFF"/>
        </w:rPr>
        <w:t xml:space="preserve">ед. Л.Д. </w:t>
      </w:r>
      <w:proofErr w:type="spellStart"/>
      <w:r w:rsidRPr="00890591">
        <w:rPr>
          <w:color w:val="000000" w:themeColor="text1"/>
          <w:sz w:val="28"/>
          <w:szCs w:val="28"/>
          <w:shd w:val="clear" w:color="auto" w:fill="FFFFFF"/>
        </w:rPr>
        <w:t>Ратковича</w:t>
      </w:r>
      <w:proofErr w:type="spellEnd"/>
      <w:r w:rsidRPr="00890591">
        <w:rPr>
          <w:color w:val="000000" w:themeColor="text1"/>
          <w:sz w:val="28"/>
          <w:szCs w:val="28"/>
          <w:shd w:val="clear" w:color="auto" w:fill="FFFFFF"/>
        </w:rPr>
        <w:t>, В.Н. Маркина. — Москва</w:t>
      </w:r>
      <w:proofErr w:type="gramStart"/>
      <w:r w:rsidRPr="00890591">
        <w:rPr>
          <w:color w:val="000000" w:themeColor="text1"/>
          <w:sz w:val="28"/>
          <w:szCs w:val="28"/>
          <w:shd w:val="clear" w:color="auto" w:fill="FFFFFF"/>
        </w:rPr>
        <w:t xml:space="preserve"> :</w:t>
      </w:r>
      <w:proofErr w:type="gramEnd"/>
      <w:r w:rsidRPr="00890591">
        <w:rPr>
          <w:color w:val="000000" w:themeColor="text1"/>
          <w:sz w:val="28"/>
          <w:szCs w:val="28"/>
          <w:shd w:val="clear" w:color="auto" w:fill="FFFFFF"/>
        </w:rPr>
        <w:t xml:space="preserve"> ИНФРА-М, 2021. — 452 с. + Доп. материалы [Электронный ресурс]. — </w:t>
      </w:r>
      <w:proofErr w:type="gramStart"/>
      <w:r w:rsidRPr="00890591">
        <w:rPr>
          <w:color w:val="000000" w:themeColor="text1"/>
          <w:sz w:val="28"/>
          <w:szCs w:val="28"/>
          <w:shd w:val="clear" w:color="auto" w:fill="FFFFFF"/>
        </w:rPr>
        <w:t>(Высшее образование:</w:t>
      </w:r>
      <w:proofErr w:type="gramEnd"/>
      <w:r w:rsidRPr="00890591">
        <w:rPr>
          <w:color w:val="000000" w:themeColor="text1"/>
          <w:sz w:val="28"/>
          <w:szCs w:val="28"/>
          <w:shd w:val="clear" w:color="auto" w:fill="FFFFFF"/>
        </w:rPr>
        <w:t xml:space="preserve"> Бакалавриат). — DOI 10.12737/textbook_5c62791282d144.90563100. - ISBN 978-5-16-014286-9. - Текст</w:t>
      </w:r>
      <w:proofErr w:type="gramStart"/>
      <w:r w:rsidRPr="00890591">
        <w:rPr>
          <w:color w:val="000000" w:themeColor="text1"/>
          <w:sz w:val="28"/>
          <w:szCs w:val="28"/>
          <w:shd w:val="clear" w:color="auto" w:fill="FFFFFF"/>
        </w:rPr>
        <w:t xml:space="preserve"> :</w:t>
      </w:r>
      <w:proofErr w:type="gramEnd"/>
      <w:r w:rsidRPr="00890591">
        <w:rPr>
          <w:color w:val="000000" w:themeColor="text1"/>
          <w:sz w:val="28"/>
          <w:szCs w:val="28"/>
          <w:shd w:val="clear" w:color="auto" w:fill="FFFFFF"/>
        </w:rPr>
        <w:t xml:space="preserve"> электронный. - URL: https://znanium.com/catalog/product/1789096 (дата обращения: 05.04.2022). – Режим доступа: по подписке.</w:t>
      </w:r>
    </w:p>
    <w:p w:rsidR="00343191" w:rsidRDefault="00890591" w:rsidP="00343191">
      <w:pPr>
        <w:ind w:firstLine="709"/>
        <w:jc w:val="both"/>
        <w:rPr>
          <w:sz w:val="28"/>
          <w:szCs w:val="28"/>
        </w:rPr>
      </w:pPr>
      <w:r w:rsidRPr="00890591">
        <w:rPr>
          <w:color w:val="000000" w:themeColor="text1"/>
          <w:sz w:val="28"/>
          <w:szCs w:val="28"/>
          <w:shd w:val="clear" w:color="auto" w:fill="FFFFFF"/>
        </w:rPr>
        <w:t xml:space="preserve">4. </w:t>
      </w:r>
      <w:r w:rsidR="00343191" w:rsidRPr="002D324A">
        <w:rPr>
          <w:sz w:val="28"/>
          <w:szCs w:val="28"/>
        </w:rPr>
        <w:t xml:space="preserve">Гидрогеология и инженерная геология: учебник / А. М. Гальперин, В. С. Зайцев, В. М. </w:t>
      </w:r>
      <w:proofErr w:type="spellStart"/>
      <w:r w:rsidR="00343191" w:rsidRPr="002D324A">
        <w:rPr>
          <w:sz w:val="28"/>
          <w:szCs w:val="28"/>
        </w:rPr>
        <w:t>Мосейкин</w:t>
      </w:r>
      <w:proofErr w:type="spellEnd"/>
      <w:r w:rsidR="00343191" w:rsidRPr="002D324A">
        <w:rPr>
          <w:sz w:val="28"/>
          <w:szCs w:val="28"/>
        </w:rPr>
        <w:t xml:space="preserve">, С. А. </w:t>
      </w:r>
      <w:proofErr w:type="spellStart"/>
      <w:r w:rsidR="00343191" w:rsidRPr="002D324A">
        <w:rPr>
          <w:sz w:val="28"/>
          <w:szCs w:val="28"/>
        </w:rPr>
        <w:t>Пуневский</w:t>
      </w:r>
      <w:proofErr w:type="spellEnd"/>
      <w:r w:rsidR="00343191" w:rsidRPr="002D324A">
        <w:rPr>
          <w:sz w:val="28"/>
          <w:szCs w:val="28"/>
        </w:rPr>
        <w:t xml:space="preserve">. </w:t>
      </w:r>
      <w:r w:rsidR="00343191">
        <w:rPr>
          <w:sz w:val="28"/>
          <w:szCs w:val="28"/>
        </w:rPr>
        <w:t>-</w:t>
      </w:r>
      <w:r w:rsidR="00343191" w:rsidRPr="002D324A">
        <w:rPr>
          <w:sz w:val="28"/>
          <w:szCs w:val="28"/>
        </w:rPr>
        <w:t xml:space="preserve"> Москва: МИСИС, 2019. </w:t>
      </w:r>
      <w:r w:rsidR="00343191">
        <w:rPr>
          <w:sz w:val="28"/>
          <w:szCs w:val="28"/>
        </w:rPr>
        <w:t>-</w:t>
      </w:r>
      <w:r w:rsidR="00343191" w:rsidRPr="002D324A">
        <w:rPr>
          <w:sz w:val="28"/>
          <w:szCs w:val="28"/>
        </w:rPr>
        <w:t xml:space="preserve"> 424 с. </w:t>
      </w:r>
      <w:r w:rsidR="00343191">
        <w:rPr>
          <w:sz w:val="28"/>
          <w:szCs w:val="28"/>
        </w:rPr>
        <w:t>-</w:t>
      </w:r>
      <w:r w:rsidR="00343191" w:rsidRPr="002D324A">
        <w:rPr>
          <w:sz w:val="28"/>
          <w:szCs w:val="28"/>
        </w:rPr>
        <w:t xml:space="preserve"> ISBN 978-5-907061-48-4. </w:t>
      </w:r>
      <w:r w:rsidR="00343191">
        <w:rPr>
          <w:sz w:val="28"/>
          <w:szCs w:val="28"/>
        </w:rPr>
        <w:t>-</w:t>
      </w:r>
      <w:r w:rsidR="00343191" w:rsidRPr="002D324A">
        <w:rPr>
          <w:sz w:val="28"/>
          <w:szCs w:val="28"/>
        </w:rPr>
        <w:t xml:space="preserve"> Текст: электронный // Лань: электронно-библиотечная система. </w:t>
      </w:r>
      <w:r w:rsidR="00343191">
        <w:rPr>
          <w:sz w:val="28"/>
          <w:szCs w:val="28"/>
        </w:rPr>
        <w:t>-</w:t>
      </w:r>
      <w:r w:rsidR="00343191" w:rsidRPr="002D324A">
        <w:rPr>
          <w:sz w:val="28"/>
          <w:szCs w:val="28"/>
        </w:rPr>
        <w:t xml:space="preserve"> URL: https://e.lanbook.com/book/129005 (дата обращения: 04.04.2022). </w:t>
      </w:r>
      <w:r w:rsidR="00343191">
        <w:rPr>
          <w:sz w:val="28"/>
          <w:szCs w:val="28"/>
        </w:rPr>
        <w:t>-</w:t>
      </w:r>
      <w:r w:rsidR="00343191" w:rsidRPr="002D324A">
        <w:rPr>
          <w:sz w:val="28"/>
          <w:szCs w:val="28"/>
        </w:rPr>
        <w:t xml:space="preserve"> Режим доступа: для </w:t>
      </w:r>
      <w:proofErr w:type="spellStart"/>
      <w:r w:rsidR="00343191" w:rsidRPr="002D324A">
        <w:rPr>
          <w:sz w:val="28"/>
          <w:szCs w:val="28"/>
        </w:rPr>
        <w:t>авториз</w:t>
      </w:r>
      <w:proofErr w:type="spellEnd"/>
      <w:r w:rsidR="00343191" w:rsidRPr="002D324A">
        <w:rPr>
          <w:sz w:val="28"/>
          <w:szCs w:val="28"/>
        </w:rPr>
        <w:t>. пользователей.</w:t>
      </w:r>
    </w:p>
    <w:p w:rsidR="00343191" w:rsidRDefault="00343191" w:rsidP="00343191">
      <w:pPr>
        <w:ind w:firstLine="709"/>
        <w:jc w:val="both"/>
        <w:rPr>
          <w:sz w:val="28"/>
          <w:szCs w:val="28"/>
        </w:rPr>
      </w:pPr>
      <w:r>
        <w:rPr>
          <w:sz w:val="28"/>
          <w:szCs w:val="28"/>
        </w:rPr>
        <w:t xml:space="preserve">5. </w:t>
      </w:r>
      <w:r w:rsidRPr="00295D6E">
        <w:rPr>
          <w:sz w:val="28"/>
          <w:szCs w:val="28"/>
        </w:rPr>
        <w:t xml:space="preserve">Гидрогеология: учебное пособие / составитель А. Н. </w:t>
      </w:r>
      <w:proofErr w:type="spellStart"/>
      <w:r w:rsidRPr="00295D6E">
        <w:rPr>
          <w:sz w:val="28"/>
          <w:szCs w:val="28"/>
        </w:rPr>
        <w:t>Соловицкий</w:t>
      </w:r>
      <w:proofErr w:type="spellEnd"/>
      <w:r w:rsidRPr="00295D6E">
        <w:rPr>
          <w:sz w:val="28"/>
          <w:szCs w:val="28"/>
        </w:rPr>
        <w:t xml:space="preserve">. - Кемерово: </w:t>
      </w:r>
      <w:proofErr w:type="spellStart"/>
      <w:r w:rsidRPr="00295D6E">
        <w:rPr>
          <w:sz w:val="28"/>
          <w:szCs w:val="28"/>
        </w:rPr>
        <w:t>КемГУ</w:t>
      </w:r>
      <w:proofErr w:type="spellEnd"/>
      <w:r w:rsidRPr="00295D6E">
        <w:rPr>
          <w:sz w:val="28"/>
          <w:szCs w:val="28"/>
        </w:rPr>
        <w:t>, 2019. - 119 с.</w:t>
      </w:r>
    </w:p>
    <w:p w:rsidR="00343191" w:rsidRDefault="00343191" w:rsidP="00343191">
      <w:pPr>
        <w:ind w:firstLine="709"/>
        <w:jc w:val="both"/>
        <w:rPr>
          <w:color w:val="000000" w:themeColor="text1"/>
          <w:sz w:val="28"/>
          <w:szCs w:val="28"/>
          <w:shd w:val="clear" w:color="auto" w:fill="FFFFFF"/>
        </w:rPr>
      </w:pPr>
      <w:r>
        <w:rPr>
          <w:color w:val="000000" w:themeColor="text1"/>
          <w:sz w:val="28"/>
          <w:szCs w:val="28"/>
          <w:shd w:val="clear" w:color="auto" w:fill="FFFFFF"/>
        </w:rPr>
        <w:t xml:space="preserve">6. </w:t>
      </w:r>
      <w:proofErr w:type="spellStart"/>
      <w:r w:rsidRPr="00890591">
        <w:rPr>
          <w:color w:val="000000" w:themeColor="text1"/>
          <w:sz w:val="28"/>
          <w:szCs w:val="28"/>
          <w:shd w:val="clear" w:color="auto" w:fill="FFFFFF"/>
        </w:rPr>
        <w:t>Журина</w:t>
      </w:r>
      <w:proofErr w:type="spellEnd"/>
      <w:r w:rsidRPr="00890591">
        <w:rPr>
          <w:color w:val="000000" w:themeColor="text1"/>
          <w:sz w:val="28"/>
          <w:szCs w:val="28"/>
          <w:shd w:val="clear" w:color="auto" w:fill="FFFFFF"/>
        </w:rPr>
        <w:t>, Л. Л. Агрометеорология</w:t>
      </w:r>
      <w:proofErr w:type="gramStart"/>
      <w:r w:rsidRPr="00890591">
        <w:rPr>
          <w:color w:val="000000" w:themeColor="text1"/>
          <w:sz w:val="28"/>
          <w:szCs w:val="28"/>
          <w:shd w:val="clear" w:color="auto" w:fill="FFFFFF"/>
        </w:rPr>
        <w:t xml:space="preserve"> :</w:t>
      </w:r>
      <w:proofErr w:type="gramEnd"/>
      <w:r w:rsidRPr="00890591">
        <w:rPr>
          <w:color w:val="000000" w:themeColor="text1"/>
          <w:sz w:val="28"/>
          <w:szCs w:val="28"/>
          <w:shd w:val="clear" w:color="auto" w:fill="FFFFFF"/>
        </w:rPr>
        <w:t xml:space="preserve"> учебник / Л.Л. </w:t>
      </w:r>
      <w:proofErr w:type="spellStart"/>
      <w:r w:rsidRPr="00890591">
        <w:rPr>
          <w:color w:val="000000" w:themeColor="text1"/>
          <w:sz w:val="28"/>
          <w:szCs w:val="28"/>
          <w:shd w:val="clear" w:color="auto" w:fill="FFFFFF"/>
        </w:rPr>
        <w:t>Журина</w:t>
      </w:r>
      <w:proofErr w:type="spellEnd"/>
      <w:r w:rsidRPr="00890591">
        <w:rPr>
          <w:color w:val="000000" w:themeColor="text1"/>
          <w:sz w:val="28"/>
          <w:szCs w:val="28"/>
          <w:shd w:val="clear" w:color="auto" w:fill="FFFFFF"/>
        </w:rPr>
        <w:t xml:space="preserve">. — 3-е изд., </w:t>
      </w:r>
      <w:proofErr w:type="spellStart"/>
      <w:r w:rsidRPr="00890591">
        <w:rPr>
          <w:color w:val="000000" w:themeColor="text1"/>
          <w:sz w:val="28"/>
          <w:szCs w:val="28"/>
          <w:shd w:val="clear" w:color="auto" w:fill="FFFFFF"/>
        </w:rPr>
        <w:t>перераб</w:t>
      </w:r>
      <w:proofErr w:type="spellEnd"/>
      <w:r w:rsidRPr="00890591">
        <w:rPr>
          <w:color w:val="000000" w:themeColor="text1"/>
          <w:sz w:val="28"/>
          <w:szCs w:val="28"/>
          <w:shd w:val="clear" w:color="auto" w:fill="FFFFFF"/>
        </w:rPr>
        <w:t xml:space="preserve">. и доп. — Москва : </w:t>
      </w:r>
      <w:proofErr w:type="gramStart"/>
      <w:r w:rsidRPr="00890591">
        <w:rPr>
          <w:color w:val="000000" w:themeColor="text1"/>
          <w:sz w:val="28"/>
          <w:szCs w:val="28"/>
          <w:shd w:val="clear" w:color="auto" w:fill="FFFFFF"/>
        </w:rPr>
        <w:t>ИНФРА-М, 2022. — 350 с. — (Высшее образование:</w:t>
      </w:r>
      <w:proofErr w:type="gramEnd"/>
      <w:r w:rsidRPr="00890591">
        <w:rPr>
          <w:color w:val="000000" w:themeColor="text1"/>
          <w:sz w:val="28"/>
          <w:szCs w:val="28"/>
          <w:shd w:val="clear" w:color="auto" w:fill="FFFFFF"/>
        </w:rPr>
        <w:t xml:space="preserve"> Бакалавриат). — DOI 10.12737/14563. - ISBN 978-5-16-010054-8. - Текст</w:t>
      </w:r>
      <w:proofErr w:type="gramStart"/>
      <w:r w:rsidRPr="00890591">
        <w:rPr>
          <w:color w:val="000000" w:themeColor="text1"/>
          <w:sz w:val="28"/>
          <w:szCs w:val="28"/>
          <w:shd w:val="clear" w:color="auto" w:fill="FFFFFF"/>
        </w:rPr>
        <w:t xml:space="preserve"> :</w:t>
      </w:r>
      <w:proofErr w:type="gramEnd"/>
      <w:r w:rsidRPr="00890591">
        <w:rPr>
          <w:color w:val="000000" w:themeColor="text1"/>
          <w:sz w:val="28"/>
          <w:szCs w:val="28"/>
          <w:shd w:val="clear" w:color="auto" w:fill="FFFFFF"/>
        </w:rPr>
        <w:t xml:space="preserve"> электронный. - URL: https://znanium.com/catalog/product/1758024 (дата обращения: 02.04.2022). – Режим доступа: по подписке.</w:t>
      </w:r>
    </w:p>
    <w:p w:rsidR="00343191" w:rsidRDefault="00343191" w:rsidP="00343191">
      <w:pPr>
        <w:ind w:firstLine="709"/>
        <w:jc w:val="both"/>
        <w:rPr>
          <w:sz w:val="28"/>
          <w:szCs w:val="28"/>
        </w:rPr>
      </w:pPr>
      <w:r w:rsidRPr="00343191">
        <w:rPr>
          <w:sz w:val="28"/>
          <w:szCs w:val="28"/>
          <w:shd w:val="clear" w:color="auto" w:fill="FFFFFF"/>
        </w:rPr>
        <w:t>7. Журнал «</w:t>
      </w:r>
      <w:hyperlink r:id="rId9" w:history="1">
        <w:r w:rsidRPr="00343191">
          <w:rPr>
            <w:sz w:val="28"/>
            <w:szCs w:val="28"/>
          </w:rPr>
          <w:t>Геоэкология. Инженерная геология, гидрогеология, геокриология</w:t>
        </w:r>
      </w:hyperlink>
      <w:r>
        <w:rPr>
          <w:sz w:val="28"/>
          <w:szCs w:val="28"/>
        </w:rPr>
        <w:t xml:space="preserve">». </w:t>
      </w:r>
      <w:hyperlink r:id="rId10" w:history="1">
        <w:proofErr w:type="spellStart"/>
        <w:r w:rsidRPr="008E1F9F">
          <w:rPr>
            <w:sz w:val="28"/>
            <w:szCs w:val="28"/>
          </w:rPr>
          <w:t>Издательств</w:t>
        </w:r>
        <w:proofErr w:type="gramStart"/>
        <w:r w:rsidRPr="008E1F9F">
          <w:rPr>
            <w:sz w:val="28"/>
            <w:szCs w:val="28"/>
          </w:rPr>
          <w:t>o</w:t>
        </w:r>
        <w:proofErr w:type="spellEnd"/>
        <w:proofErr w:type="gramEnd"/>
        <w:r w:rsidRPr="008E1F9F">
          <w:rPr>
            <w:sz w:val="28"/>
            <w:szCs w:val="28"/>
          </w:rPr>
          <w:t xml:space="preserve"> "Наука" (РАН)</w:t>
        </w:r>
      </w:hyperlink>
      <w:r>
        <w:rPr>
          <w:sz w:val="28"/>
          <w:szCs w:val="28"/>
        </w:rPr>
        <w:t>. 2022 г.</w:t>
      </w:r>
    </w:p>
    <w:p w:rsidR="00890591" w:rsidRPr="00890591" w:rsidRDefault="00343191" w:rsidP="00890591">
      <w:pPr>
        <w:ind w:firstLine="709"/>
        <w:jc w:val="both"/>
        <w:rPr>
          <w:color w:val="000000" w:themeColor="text1"/>
          <w:sz w:val="28"/>
          <w:szCs w:val="28"/>
          <w:shd w:val="clear" w:color="auto" w:fill="FFFFFF"/>
        </w:rPr>
      </w:pPr>
      <w:r>
        <w:rPr>
          <w:color w:val="000000" w:themeColor="text1"/>
          <w:sz w:val="28"/>
          <w:szCs w:val="28"/>
          <w:shd w:val="clear" w:color="auto" w:fill="FFFFFF"/>
        </w:rPr>
        <w:t xml:space="preserve">8. </w:t>
      </w:r>
      <w:r w:rsidR="00890591" w:rsidRPr="00890591">
        <w:rPr>
          <w:color w:val="000000" w:themeColor="text1"/>
          <w:sz w:val="28"/>
          <w:szCs w:val="28"/>
          <w:shd w:val="clear" w:color="auto" w:fill="FFFFFF"/>
        </w:rPr>
        <w:t>Инженерно-гидрометеорологические изыскания и гидрологические расчеты : учеб</w:t>
      </w:r>
      <w:proofErr w:type="gramStart"/>
      <w:r w:rsidR="00890591" w:rsidRPr="00890591">
        <w:rPr>
          <w:color w:val="000000" w:themeColor="text1"/>
          <w:sz w:val="28"/>
          <w:szCs w:val="28"/>
          <w:shd w:val="clear" w:color="auto" w:fill="FFFFFF"/>
        </w:rPr>
        <w:t>.</w:t>
      </w:r>
      <w:proofErr w:type="gramEnd"/>
      <w:r w:rsidR="00890591" w:rsidRPr="00890591">
        <w:rPr>
          <w:color w:val="000000" w:themeColor="text1"/>
          <w:sz w:val="28"/>
          <w:szCs w:val="28"/>
          <w:shd w:val="clear" w:color="auto" w:fill="FFFFFF"/>
        </w:rPr>
        <w:t xml:space="preserve"> </w:t>
      </w:r>
      <w:proofErr w:type="gramStart"/>
      <w:r w:rsidR="00890591" w:rsidRPr="00890591">
        <w:rPr>
          <w:color w:val="000000" w:themeColor="text1"/>
          <w:sz w:val="28"/>
          <w:szCs w:val="28"/>
          <w:shd w:val="clear" w:color="auto" w:fill="FFFFFF"/>
        </w:rPr>
        <w:t>п</w:t>
      </w:r>
      <w:proofErr w:type="gramEnd"/>
      <w:r w:rsidR="00890591" w:rsidRPr="00890591">
        <w:rPr>
          <w:color w:val="000000" w:themeColor="text1"/>
          <w:sz w:val="28"/>
          <w:szCs w:val="28"/>
          <w:shd w:val="clear" w:color="auto" w:fill="FFFFFF"/>
        </w:rPr>
        <w:t>особие / О.Г. Савичев ; Томский политехнический университет. - Томск</w:t>
      </w:r>
      <w:proofErr w:type="gramStart"/>
      <w:r w:rsidR="00890591" w:rsidRPr="00890591">
        <w:rPr>
          <w:color w:val="000000" w:themeColor="text1"/>
          <w:sz w:val="28"/>
          <w:szCs w:val="28"/>
          <w:shd w:val="clear" w:color="auto" w:fill="FFFFFF"/>
        </w:rPr>
        <w:t xml:space="preserve"> :</w:t>
      </w:r>
      <w:proofErr w:type="gramEnd"/>
      <w:r w:rsidR="00890591" w:rsidRPr="00890591">
        <w:rPr>
          <w:color w:val="000000" w:themeColor="text1"/>
          <w:sz w:val="28"/>
          <w:szCs w:val="28"/>
          <w:shd w:val="clear" w:color="auto" w:fill="FFFFFF"/>
        </w:rPr>
        <w:t xml:space="preserve"> Изд-во Томского политехнического университета, 2018. - 239 с. - ISBN 978-5-4387-0797-4. - Текст</w:t>
      </w:r>
      <w:proofErr w:type="gramStart"/>
      <w:r w:rsidR="00890591" w:rsidRPr="00890591">
        <w:rPr>
          <w:color w:val="000000" w:themeColor="text1"/>
          <w:sz w:val="28"/>
          <w:szCs w:val="28"/>
          <w:shd w:val="clear" w:color="auto" w:fill="FFFFFF"/>
        </w:rPr>
        <w:t xml:space="preserve"> :</w:t>
      </w:r>
      <w:proofErr w:type="gramEnd"/>
      <w:r w:rsidR="00890591" w:rsidRPr="00890591">
        <w:rPr>
          <w:color w:val="000000" w:themeColor="text1"/>
          <w:sz w:val="28"/>
          <w:szCs w:val="28"/>
          <w:shd w:val="clear" w:color="auto" w:fill="FFFFFF"/>
        </w:rPr>
        <w:t xml:space="preserve"> электронный. - URL: https://znanium.com/catalog/product/1043842 (дата обращения: 05.04.2022). – Режим доступа: по подписке.</w:t>
      </w:r>
    </w:p>
    <w:p w:rsidR="00343191" w:rsidRDefault="00343191" w:rsidP="00343191">
      <w:pPr>
        <w:pStyle w:val="afa"/>
        <w:ind w:firstLine="709"/>
        <w:jc w:val="both"/>
        <w:rPr>
          <w:szCs w:val="28"/>
        </w:rPr>
      </w:pPr>
      <w:r>
        <w:rPr>
          <w:color w:val="000000" w:themeColor="text1"/>
          <w:szCs w:val="28"/>
          <w:shd w:val="clear" w:color="auto" w:fill="FFFFFF"/>
        </w:rPr>
        <w:t>9</w:t>
      </w:r>
      <w:r w:rsidR="00D16465" w:rsidRPr="00890591">
        <w:rPr>
          <w:color w:val="000000" w:themeColor="text1"/>
          <w:szCs w:val="28"/>
          <w:shd w:val="clear" w:color="auto" w:fill="FFFFFF"/>
        </w:rPr>
        <w:t xml:space="preserve">. </w:t>
      </w:r>
      <w:proofErr w:type="spellStart"/>
      <w:r w:rsidRPr="005B4EB0">
        <w:rPr>
          <w:szCs w:val="28"/>
        </w:rPr>
        <w:t>Каналин</w:t>
      </w:r>
      <w:proofErr w:type="spellEnd"/>
      <w:r w:rsidRPr="005B4EB0">
        <w:rPr>
          <w:szCs w:val="28"/>
        </w:rPr>
        <w:t xml:space="preserve">, В. Г. Справочник геолога </w:t>
      </w:r>
      <w:proofErr w:type="spellStart"/>
      <w:r w:rsidRPr="005B4EB0">
        <w:rPr>
          <w:szCs w:val="28"/>
        </w:rPr>
        <w:t>нефтегазоразведки</w:t>
      </w:r>
      <w:proofErr w:type="spellEnd"/>
      <w:r w:rsidRPr="005B4EB0">
        <w:rPr>
          <w:szCs w:val="28"/>
        </w:rPr>
        <w:t xml:space="preserve">: нефтегазопромысловая геология и гидрогеология: учебное пособие / В. Г. </w:t>
      </w:r>
      <w:proofErr w:type="spellStart"/>
      <w:r w:rsidRPr="005B4EB0">
        <w:rPr>
          <w:szCs w:val="28"/>
        </w:rPr>
        <w:t>Каналин</w:t>
      </w:r>
      <w:proofErr w:type="spellEnd"/>
      <w:r w:rsidRPr="005B4EB0">
        <w:rPr>
          <w:szCs w:val="28"/>
        </w:rPr>
        <w:t xml:space="preserve">. </w:t>
      </w:r>
      <w:r>
        <w:rPr>
          <w:szCs w:val="28"/>
        </w:rPr>
        <w:t>-</w:t>
      </w:r>
      <w:r w:rsidRPr="005B4EB0">
        <w:rPr>
          <w:szCs w:val="28"/>
        </w:rPr>
        <w:t xml:space="preserve"> 2-е изд., доп. </w:t>
      </w:r>
      <w:r>
        <w:rPr>
          <w:szCs w:val="28"/>
        </w:rPr>
        <w:t>-</w:t>
      </w:r>
      <w:r w:rsidRPr="005B4EB0">
        <w:rPr>
          <w:szCs w:val="28"/>
        </w:rPr>
        <w:t xml:space="preserve"> Вологда: Инфра-Инженерия, 2020. </w:t>
      </w:r>
      <w:r>
        <w:rPr>
          <w:szCs w:val="28"/>
        </w:rPr>
        <w:t>-</w:t>
      </w:r>
      <w:r w:rsidRPr="005B4EB0">
        <w:rPr>
          <w:szCs w:val="28"/>
        </w:rPr>
        <w:t xml:space="preserve"> 416 с. </w:t>
      </w:r>
      <w:r>
        <w:rPr>
          <w:szCs w:val="28"/>
        </w:rPr>
        <w:t>-</w:t>
      </w:r>
      <w:r w:rsidRPr="005B4EB0">
        <w:rPr>
          <w:szCs w:val="28"/>
        </w:rPr>
        <w:t xml:space="preserve"> ISBN 978-5-9729-0458-7. </w:t>
      </w:r>
      <w:r>
        <w:rPr>
          <w:szCs w:val="28"/>
        </w:rPr>
        <w:t>-</w:t>
      </w:r>
      <w:r w:rsidRPr="005B4EB0">
        <w:rPr>
          <w:szCs w:val="28"/>
        </w:rPr>
        <w:t xml:space="preserve"> Текст: электронный // Лань: электронно-библиотечная система. </w:t>
      </w:r>
      <w:r>
        <w:rPr>
          <w:szCs w:val="28"/>
        </w:rPr>
        <w:t>-</w:t>
      </w:r>
      <w:r w:rsidRPr="005B4EB0">
        <w:rPr>
          <w:szCs w:val="28"/>
        </w:rPr>
        <w:t xml:space="preserve"> URL: https://e.lanbook.com/book/148406 (дата обращения: 05.04.2022). </w:t>
      </w:r>
      <w:r>
        <w:rPr>
          <w:szCs w:val="28"/>
        </w:rPr>
        <w:t>-</w:t>
      </w:r>
      <w:r w:rsidRPr="005B4EB0">
        <w:rPr>
          <w:szCs w:val="28"/>
        </w:rPr>
        <w:t xml:space="preserve"> Режим доступа: для </w:t>
      </w:r>
      <w:proofErr w:type="spellStart"/>
      <w:r w:rsidRPr="005B4EB0">
        <w:rPr>
          <w:szCs w:val="28"/>
        </w:rPr>
        <w:t>авториз</w:t>
      </w:r>
      <w:proofErr w:type="spellEnd"/>
      <w:r w:rsidRPr="005B4EB0">
        <w:rPr>
          <w:szCs w:val="28"/>
        </w:rPr>
        <w:t>. пользователей.</w:t>
      </w:r>
    </w:p>
    <w:p w:rsidR="00343191" w:rsidRDefault="00343191" w:rsidP="00343191">
      <w:pPr>
        <w:pStyle w:val="afa"/>
        <w:ind w:firstLine="709"/>
        <w:jc w:val="both"/>
        <w:rPr>
          <w:szCs w:val="28"/>
        </w:rPr>
      </w:pPr>
      <w:r>
        <w:rPr>
          <w:szCs w:val="28"/>
        </w:rPr>
        <w:t xml:space="preserve">10. </w:t>
      </w:r>
      <w:r w:rsidRPr="007D122D">
        <w:rPr>
          <w:szCs w:val="28"/>
        </w:rPr>
        <w:t xml:space="preserve">Курбанов, С. А. Почвоведение с основами геологии: учебное пособие / С. А. Курбанов, Д. С. Магомедова. </w:t>
      </w:r>
      <w:r>
        <w:rPr>
          <w:szCs w:val="28"/>
        </w:rPr>
        <w:t>-</w:t>
      </w:r>
      <w:r w:rsidRPr="007D122D">
        <w:rPr>
          <w:szCs w:val="28"/>
        </w:rPr>
        <w:t xml:space="preserve"> 2-е изд., стер. </w:t>
      </w:r>
      <w:r>
        <w:rPr>
          <w:szCs w:val="28"/>
        </w:rPr>
        <w:t>-</w:t>
      </w:r>
      <w:r w:rsidRPr="007D122D">
        <w:rPr>
          <w:szCs w:val="28"/>
        </w:rPr>
        <w:t xml:space="preserve"> Санкт-Петербург: Лань, 2022. </w:t>
      </w:r>
      <w:r>
        <w:rPr>
          <w:szCs w:val="28"/>
        </w:rPr>
        <w:t>-</w:t>
      </w:r>
      <w:r w:rsidRPr="007D122D">
        <w:rPr>
          <w:szCs w:val="28"/>
        </w:rPr>
        <w:t xml:space="preserve"> 288 с. </w:t>
      </w:r>
      <w:r>
        <w:rPr>
          <w:szCs w:val="28"/>
        </w:rPr>
        <w:t>-</w:t>
      </w:r>
      <w:r w:rsidRPr="007D122D">
        <w:rPr>
          <w:szCs w:val="28"/>
        </w:rPr>
        <w:t xml:space="preserve"> ISBN 978-5-8114-1357-7. </w:t>
      </w:r>
      <w:r>
        <w:rPr>
          <w:szCs w:val="28"/>
        </w:rPr>
        <w:t>-</w:t>
      </w:r>
      <w:r w:rsidRPr="007D122D">
        <w:rPr>
          <w:szCs w:val="28"/>
        </w:rPr>
        <w:t xml:space="preserve"> Текст: электронный // Лань: электронно-библиотечная система. </w:t>
      </w:r>
      <w:r>
        <w:rPr>
          <w:szCs w:val="28"/>
        </w:rPr>
        <w:t>-</w:t>
      </w:r>
      <w:r w:rsidRPr="007D122D">
        <w:rPr>
          <w:szCs w:val="28"/>
        </w:rPr>
        <w:t xml:space="preserve"> URL: https://e.lanbook.com/book/212405 (дата обращения: 05.04.2022). — Режим доступа: для </w:t>
      </w:r>
      <w:proofErr w:type="spellStart"/>
      <w:r w:rsidRPr="007D122D">
        <w:rPr>
          <w:szCs w:val="28"/>
        </w:rPr>
        <w:t>авториз</w:t>
      </w:r>
      <w:proofErr w:type="spellEnd"/>
      <w:r w:rsidRPr="007D122D">
        <w:rPr>
          <w:szCs w:val="28"/>
        </w:rPr>
        <w:t>. пользователей.</w:t>
      </w:r>
    </w:p>
    <w:p w:rsidR="00D16465" w:rsidRPr="00890591" w:rsidRDefault="00343191" w:rsidP="00313634">
      <w:pPr>
        <w:ind w:firstLine="709"/>
        <w:jc w:val="both"/>
        <w:rPr>
          <w:color w:val="000000" w:themeColor="text1"/>
          <w:sz w:val="28"/>
          <w:szCs w:val="28"/>
          <w:shd w:val="clear" w:color="auto" w:fill="FFFFFF"/>
        </w:rPr>
      </w:pPr>
      <w:r>
        <w:rPr>
          <w:color w:val="000000" w:themeColor="text1"/>
          <w:sz w:val="28"/>
          <w:szCs w:val="28"/>
          <w:shd w:val="clear" w:color="auto" w:fill="FFFFFF"/>
        </w:rPr>
        <w:t>11</w:t>
      </w:r>
      <w:r w:rsidR="00D16465" w:rsidRPr="00890591">
        <w:rPr>
          <w:color w:val="000000" w:themeColor="text1"/>
          <w:sz w:val="28"/>
          <w:szCs w:val="28"/>
          <w:shd w:val="clear" w:color="auto" w:fill="FFFFFF"/>
        </w:rPr>
        <w:t>. Лосев, А. П. Сборник задач и вопросов по агрометеорологии</w:t>
      </w:r>
      <w:proofErr w:type="gramStart"/>
      <w:r w:rsidR="00D16465" w:rsidRPr="00890591">
        <w:rPr>
          <w:color w:val="000000" w:themeColor="text1"/>
          <w:sz w:val="28"/>
          <w:szCs w:val="28"/>
          <w:shd w:val="clear" w:color="auto" w:fill="FFFFFF"/>
        </w:rPr>
        <w:t xml:space="preserve"> :</w:t>
      </w:r>
      <w:proofErr w:type="gramEnd"/>
      <w:r w:rsidR="00D16465" w:rsidRPr="00890591">
        <w:rPr>
          <w:color w:val="000000" w:themeColor="text1"/>
          <w:sz w:val="28"/>
          <w:szCs w:val="28"/>
          <w:shd w:val="clear" w:color="auto" w:fill="FFFFFF"/>
        </w:rPr>
        <w:t xml:space="preserve"> учебное пособие / А.П. Лосев. — Москва</w:t>
      </w:r>
      <w:proofErr w:type="gramStart"/>
      <w:r w:rsidR="00D16465" w:rsidRPr="00890591">
        <w:rPr>
          <w:color w:val="000000" w:themeColor="text1"/>
          <w:sz w:val="28"/>
          <w:szCs w:val="28"/>
          <w:shd w:val="clear" w:color="auto" w:fill="FFFFFF"/>
        </w:rPr>
        <w:t xml:space="preserve"> :</w:t>
      </w:r>
      <w:proofErr w:type="gramEnd"/>
      <w:r w:rsidR="00D16465" w:rsidRPr="00890591">
        <w:rPr>
          <w:color w:val="000000" w:themeColor="text1"/>
          <w:sz w:val="28"/>
          <w:szCs w:val="28"/>
          <w:shd w:val="clear" w:color="auto" w:fill="FFFFFF"/>
        </w:rPr>
        <w:t xml:space="preserve"> </w:t>
      </w:r>
      <w:proofErr w:type="gramStart"/>
      <w:r w:rsidR="00D16465" w:rsidRPr="00890591">
        <w:rPr>
          <w:color w:val="000000" w:themeColor="text1"/>
          <w:sz w:val="28"/>
          <w:szCs w:val="28"/>
          <w:shd w:val="clear" w:color="auto" w:fill="FFFFFF"/>
        </w:rPr>
        <w:t>ИНФРА-М, 2020. — 170 с. — (Высшее образование:</w:t>
      </w:r>
      <w:proofErr w:type="gramEnd"/>
      <w:r w:rsidR="00D16465" w:rsidRPr="00890591">
        <w:rPr>
          <w:color w:val="000000" w:themeColor="text1"/>
          <w:sz w:val="28"/>
          <w:szCs w:val="28"/>
          <w:shd w:val="clear" w:color="auto" w:fill="FFFFFF"/>
        </w:rPr>
        <w:t xml:space="preserve"> Бакалавриат). — DOI 10.12737/textbook_5a310dd6b5ee49.67824116. - ISBN 978-5-16-012065-2. - Текст</w:t>
      </w:r>
      <w:proofErr w:type="gramStart"/>
      <w:r w:rsidR="00D16465" w:rsidRPr="00890591">
        <w:rPr>
          <w:color w:val="000000" w:themeColor="text1"/>
          <w:sz w:val="28"/>
          <w:szCs w:val="28"/>
          <w:shd w:val="clear" w:color="auto" w:fill="FFFFFF"/>
        </w:rPr>
        <w:t xml:space="preserve"> :</w:t>
      </w:r>
      <w:proofErr w:type="gramEnd"/>
      <w:r w:rsidR="00D16465" w:rsidRPr="00890591">
        <w:rPr>
          <w:color w:val="000000" w:themeColor="text1"/>
          <w:sz w:val="28"/>
          <w:szCs w:val="28"/>
          <w:shd w:val="clear" w:color="auto" w:fill="FFFFFF"/>
        </w:rPr>
        <w:t xml:space="preserve"> электронный. - URL: https://znanium.com/catalog/product/1055051 (дата обращения: 02.04.2022). – Режим доступа: по подписке.</w:t>
      </w:r>
    </w:p>
    <w:p w:rsidR="00890591" w:rsidRPr="00890591" w:rsidRDefault="00343191" w:rsidP="00890591">
      <w:pPr>
        <w:ind w:firstLine="709"/>
        <w:jc w:val="both"/>
        <w:rPr>
          <w:color w:val="000000" w:themeColor="text1"/>
          <w:sz w:val="28"/>
          <w:szCs w:val="28"/>
          <w:shd w:val="clear" w:color="auto" w:fill="FFFFFF"/>
        </w:rPr>
      </w:pPr>
      <w:r>
        <w:rPr>
          <w:color w:val="000000" w:themeColor="text1"/>
          <w:sz w:val="28"/>
          <w:szCs w:val="28"/>
          <w:shd w:val="clear" w:color="auto" w:fill="FFFFFF"/>
        </w:rPr>
        <w:lastRenderedPageBreak/>
        <w:t>12</w:t>
      </w:r>
      <w:r w:rsidR="00890591" w:rsidRPr="00890591">
        <w:rPr>
          <w:color w:val="000000" w:themeColor="text1"/>
          <w:sz w:val="28"/>
          <w:szCs w:val="28"/>
          <w:shd w:val="clear" w:color="auto" w:fill="FFFFFF"/>
        </w:rPr>
        <w:t xml:space="preserve">. Нестеров, М. В. Гидротехнические сооружения: Учебник / Нестеров М.В., - 2-е изд., </w:t>
      </w:r>
      <w:proofErr w:type="spellStart"/>
      <w:r w:rsidR="00890591" w:rsidRPr="00890591">
        <w:rPr>
          <w:color w:val="000000" w:themeColor="text1"/>
          <w:sz w:val="28"/>
          <w:szCs w:val="28"/>
          <w:shd w:val="clear" w:color="auto" w:fill="FFFFFF"/>
        </w:rPr>
        <w:t>испр</w:t>
      </w:r>
      <w:proofErr w:type="spellEnd"/>
      <w:r w:rsidR="00890591" w:rsidRPr="00890591">
        <w:rPr>
          <w:color w:val="000000" w:themeColor="text1"/>
          <w:sz w:val="28"/>
          <w:szCs w:val="28"/>
          <w:shd w:val="clear" w:color="auto" w:fill="FFFFFF"/>
        </w:rPr>
        <w:t>. и доп. - М.:НИЦ ИНФРА-М, Нов</w:t>
      </w:r>
      <w:proofErr w:type="gramStart"/>
      <w:r w:rsidR="00890591" w:rsidRPr="00890591">
        <w:rPr>
          <w:color w:val="000000" w:themeColor="text1"/>
          <w:sz w:val="28"/>
          <w:szCs w:val="28"/>
          <w:shd w:val="clear" w:color="auto" w:fill="FFFFFF"/>
        </w:rPr>
        <w:t>.</w:t>
      </w:r>
      <w:proofErr w:type="gramEnd"/>
      <w:r w:rsidR="00890591" w:rsidRPr="00890591">
        <w:rPr>
          <w:color w:val="000000" w:themeColor="text1"/>
          <w:sz w:val="28"/>
          <w:szCs w:val="28"/>
          <w:shd w:val="clear" w:color="auto" w:fill="FFFFFF"/>
        </w:rPr>
        <w:t xml:space="preserve"> </w:t>
      </w:r>
      <w:proofErr w:type="gramStart"/>
      <w:r w:rsidR="00890591" w:rsidRPr="00890591">
        <w:rPr>
          <w:color w:val="000000" w:themeColor="text1"/>
          <w:sz w:val="28"/>
          <w:szCs w:val="28"/>
          <w:shd w:val="clear" w:color="auto" w:fill="FFFFFF"/>
        </w:rPr>
        <w:t>з</w:t>
      </w:r>
      <w:proofErr w:type="gramEnd"/>
      <w:r w:rsidR="00890591" w:rsidRPr="00890591">
        <w:rPr>
          <w:color w:val="000000" w:themeColor="text1"/>
          <w:sz w:val="28"/>
          <w:szCs w:val="28"/>
          <w:shd w:val="clear" w:color="auto" w:fill="FFFFFF"/>
        </w:rPr>
        <w:t>нание, 2018. - 601 с. (Высшее образование: Бакалавриат). - ISBN 978-5-16-010306-8. - Текст</w:t>
      </w:r>
      <w:proofErr w:type="gramStart"/>
      <w:r w:rsidR="00890591" w:rsidRPr="00890591">
        <w:rPr>
          <w:color w:val="000000" w:themeColor="text1"/>
          <w:sz w:val="28"/>
          <w:szCs w:val="28"/>
          <w:shd w:val="clear" w:color="auto" w:fill="FFFFFF"/>
        </w:rPr>
        <w:t xml:space="preserve"> :</w:t>
      </w:r>
      <w:proofErr w:type="gramEnd"/>
      <w:r w:rsidR="00890591" w:rsidRPr="00890591">
        <w:rPr>
          <w:color w:val="000000" w:themeColor="text1"/>
          <w:sz w:val="28"/>
          <w:szCs w:val="28"/>
          <w:shd w:val="clear" w:color="auto" w:fill="FFFFFF"/>
        </w:rPr>
        <w:t xml:space="preserve"> электронный. - URL: https://znanium.com/catalog/product/939277 (дата обращения: 05.04.2022). – Режим доступа: по подписке.</w:t>
      </w:r>
    </w:p>
    <w:p w:rsidR="00890591" w:rsidRPr="00890591" w:rsidRDefault="00343191" w:rsidP="00890591">
      <w:pPr>
        <w:ind w:firstLine="709"/>
        <w:jc w:val="both"/>
        <w:rPr>
          <w:color w:val="000000" w:themeColor="text1"/>
          <w:sz w:val="28"/>
          <w:szCs w:val="28"/>
          <w:shd w:val="clear" w:color="auto" w:fill="FFFFFF"/>
        </w:rPr>
      </w:pPr>
      <w:r>
        <w:rPr>
          <w:color w:val="000000" w:themeColor="text1"/>
          <w:sz w:val="28"/>
          <w:szCs w:val="28"/>
          <w:shd w:val="clear" w:color="auto" w:fill="FFFFFF"/>
        </w:rPr>
        <w:t>13</w:t>
      </w:r>
      <w:r w:rsidR="00890591" w:rsidRPr="00890591">
        <w:rPr>
          <w:color w:val="000000" w:themeColor="text1"/>
          <w:sz w:val="28"/>
          <w:szCs w:val="28"/>
          <w:shd w:val="clear" w:color="auto" w:fill="FFFFFF"/>
        </w:rPr>
        <w:t xml:space="preserve">. </w:t>
      </w:r>
      <w:proofErr w:type="spellStart"/>
      <w:r w:rsidR="00890591" w:rsidRPr="00890591">
        <w:rPr>
          <w:color w:val="000000" w:themeColor="text1"/>
          <w:sz w:val="28"/>
          <w:szCs w:val="28"/>
          <w:shd w:val="clear" w:color="auto" w:fill="FFFFFF"/>
        </w:rPr>
        <w:t>Парахневич</w:t>
      </w:r>
      <w:proofErr w:type="spellEnd"/>
      <w:r w:rsidR="00890591" w:rsidRPr="00890591">
        <w:rPr>
          <w:color w:val="000000" w:themeColor="text1"/>
          <w:sz w:val="28"/>
          <w:szCs w:val="28"/>
          <w:shd w:val="clear" w:color="auto" w:fill="FFFFFF"/>
        </w:rPr>
        <w:t>, В. Т. Гидравлика, гидрология, гидрометрия водотоков</w:t>
      </w:r>
      <w:proofErr w:type="gramStart"/>
      <w:r w:rsidR="00890591" w:rsidRPr="00890591">
        <w:rPr>
          <w:color w:val="000000" w:themeColor="text1"/>
          <w:sz w:val="28"/>
          <w:szCs w:val="28"/>
          <w:shd w:val="clear" w:color="auto" w:fill="FFFFFF"/>
        </w:rPr>
        <w:t xml:space="preserve"> :</w:t>
      </w:r>
      <w:proofErr w:type="gramEnd"/>
      <w:r w:rsidR="00890591" w:rsidRPr="00890591">
        <w:rPr>
          <w:color w:val="000000" w:themeColor="text1"/>
          <w:sz w:val="28"/>
          <w:szCs w:val="28"/>
          <w:shd w:val="clear" w:color="auto" w:fill="FFFFFF"/>
        </w:rPr>
        <w:t xml:space="preserve"> учебное пособие / В. Т. </w:t>
      </w:r>
      <w:proofErr w:type="spellStart"/>
      <w:r w:rsidR="00890591" w:rsidRPr="00890591">
        <w:rPr>
          <w:color w:val="000000" w:themeColor="text1"/>
          <w:sz w:val="28"/>
          <w:szCs w:val="28"/>
          <w:shd w:val="clear" w:color="auto" w:fill="FFFFFF"/>
        </w:rPr>
        <w:t>Парахневич</w:t>
      </w:r>
      <w:proofErr w:type="spellEnd"/>
      <w:r w:rsidR="00890591" w:rsidRPr="00890591">
        <w:rPr>
          <w:color w:val="000000" w:themeColor="text1"/>
          <w:sz w:val="28"/>
          <w:szCs w:val="28"/>
          <w:shd w:val="clear" w:color="auto" w:fill="FFFFFF"/>
        </w:rPr>
        <w:t>. - Москва</w:t>
      </w:r>
      <w:proofErr w:type="gramStart"/>
      <w:r w:rsidR="00890591" w:rsidRPr="00890591">
        <w:rPr>
          <w:color w:val="000000" w:themeColor="text1"/>
          <w:sz w:val="28"/>
          <w:szCs w:val="28"/>
          <w:shd w:val="clear" w:color="auto" w:fill="FFFFFF"/>
        </w:rPr>
        <w:t xml:space="preserve"> :</w:t>
      </w:r>
      <w:proofErr w:type="gramEnd"/>
      <w:r w:rsidR="00890591" w:rsidRPr="00890591">
        <w:rPr>
          <w:color w:val="000000" w:themeColor="text1"/>
          <w:sz w:val="28"/>
          <w:szCs w:val="28"/>
          <w:shd w:val="clear" w:color="auto" w:fill="FFFFFF"/>
        </w:rPr>
        <w:t xml:space="preserve"> ИНФРА-М</w:t>
      </w:r>
      <w:proofErr w:type="gramStart"/>
      <w:r w:rsidR="00890591" w:rsidRPr="00890591">
        <w:rPr>
          <w:color w:val="000000" w:themeColor="text1"/>
          <w:sz w:val="28"/>
          <w:szCs w:val="28"/>
          <w:shd w:val="clear" w:color="auto" w:fill="FFFFFF"/>
        </w:rPr>
        <w:t xml:space="preserve"> ;</w:t>
      </w:r>
      <w:proofErr w:type="gramEnd"/>
      <w:r w:rsidR="00890591" w:rsidRPr="00890591">
        <w:rPr>
          <w:color w:val="000000" w:themeColor="text1"/>
          <w:sz w:val="28"/>
          <w:szCs w:val="28"/>
          <w:shd w:val="clear" w:color="auto" w:fill="FFFFFF"/>
        </w:rPr>
        <w:t xml:space="preserve"> Минск : Нов</w:t>
      </w:r>
      <w:proofErr w:type="gramStart"/>
      <w:r w:rsidR="00890591" w:rsidRPr="00890591">
        <w:rPr>
          <w:color w:val="000000" w:themeColor="text1"/>
          <w:sz w:val="28"/>
          <w:szCs w:val="28"/>
          <w:shd w:val="clear" w:color="auto" w:fill="FFFFFF"/>
        </w:rPr>
        <w:t>.</w:t>
      </w:r>
      <w:proofErr w:type="gramEnd"/>
      <w:r w:rsidR="00890591" w:rsidRPr="00890591">
        <w:rPr>
          <w:color w:val="000000" w:themeColor="text1"/>
          <w:sz w:val="28"/>
          <w:szCs w:val="28"/>
          <w:shd w:val="clear" w:color="auto" w:fill="FFFFFF"/>
        </w:rPr>
        <w:t xml:space="preserve"> </w:t>
      </w:r>
      <w:proofErr w:type="gramStart"/>
      <w:r w:rsidR="00890591" w:rsidRPr="00890591">
        <w:rPr>
          <w:color w:val="000000" w:themeColor="text1"/>
          <w:sz w:val="28"/>
          <w:szCs w:val="28"/>
          <w:shd w:val="clear" w:color="auto" w:fill="FFFFFF"/>
        </w:rPr>
        <w:t>з</w:t>
      </w:r>
      <w:proofErr w:type="gramEnd"/>
      <w:r w:rsidR="00890591" w:rsidRPr="00890591">
        <w:rPr>
          <w:color w:val="000000" w:themeColor="text1"/>
          <w:sz w:val="28"/>
          <w:szCs w:val="28"/>
          <w:shd w:val="clear" w:color="auto" w:fill="FFFFFF"/>
        </w:rPr>
        <w:t xml:space="preserve">нание, 2015. - 368 с. : ил. - </w:t>
      </w:r>
      <w:proofErr w:type="gramStart"/>
      <w:r w:rsidR="00890591" w:rsidRPr="00890591">
        <w:rPr>
          <w:color w:val="000000" w:themeColor="text1"/>
          <w:sz w:val="28"/>
          <w:szCs w:val="28"/>
          <w:shd w:val="clear" w:color="auto" w:fill="FFFFFF"/>
        </w:rPr>
        <w:t>(Высшее образование:</w:t>
      </w:r>
      <w:proofErr w:type="gramEnd"/>
      <w:r w:rsidR="00890591" w:rsidRPr="00890591">
        <w:rPr>
          <w:color w:val="000000" w:themeColor="text1"/>
          <w:sz w:val="28"/>
          <w:szCs w:val="28"/>
          <w:shd w:val="clear" w:color="auto" w:fill="FFFFFF"/>
        </w:rPr>
        <w:t xml:space="preserve"> Бакалавриат). - ISBN 978-5-16-010308-2. - Текст</w:t>
      </w:r>
      <w:proofErr w:type="gramStart"/>
      <w:r w:rsidR="00890591" w:rsidRPr="00890591">
        <w:rPr>
          <w:color w:val="000000" w:themeColor="text1"/>
          <w:sz w:val="28"/>
          <w:szCs w:val="28"/>
          <w:shd w:val="clear" w:color="auto" w:fill="FFFFFF"/>
        </w:rPr>
        <w:t xml:space="preserve"> :</w:t>
      </w:r>
      <w:proofErr w:type="gramEnd"/>
      <w:r w:rsidR="00890591" w:rsidRPr="00890591">
        <w:rPr>
          <w:color w:val="000000" w:themeColor="text1"/>
          <w:sz w:val="28"/>
          <w:szCs w:val="28"/>
          <w:shd w:val="clear" w:color="auto" w:fill="FFFFFF"/>
        </w:rPr>
        <w:t xml:space="preserve"> электронный. - URL: https://znanium.com/catalog/product/483223 (дата обращения: 05.04.2022). – Режим доступа: по подписке.</w:t>
      </w:r>
    </w:p>
    <w:p w:rsidR="00FF232F" w:rsidRPr="00890591" w:rsidRDefault="00343191" w:rsidP="00313634">
      <w:pPr>
        <w:ind w:firstLine="709"/>
        <w:jc w:val="both"/>
        <w:rPr>
          <w:color w:val="000000" w:themeColor="text1"/>
          <w:sz w:val="28"/>
          <w:szCs w:val="28"/>
          <w:shd w:val="clear" w:color="auto" w:fill="FFFFFF"/>
        </w:rPr>
      </w:pPr>
      <w:r>
        <w:rPr>
          <w:color w:val="000000" w:themeColor="text1"/>
          <w:sz w:val="28"/>
          <w:szCs w:val="28"/>
          <w:shd w:val="clear" w:color="auto" w:fill="FFFFFF"/>
        </w:rPr>
        <w:t>14</w:t>
      </w:r>
      <w:r w:rsidR="00D16465" w:rsidRPr="00890591">
        <w:rPr>
          <w:color w:val="000000" w:themeColor="text1"/>
          <w:sz w:val="28"/>
          <w:szCs w:val="28"/>
          <w:shd w:val="clear" w:color="auto" w:fill="FFFFFF"/>
        </w:rPr>
        <w:t xml:space="preserve">. </w:t>
      </w:r>
      <w:proofErr w:type="spellStart"/>
      <w:r w:rsidR="00FF232F" w:rsidRPr="00890591">
        <w:rPr>
          <w:color w:val="000000" w:themeColor="text1"/>
          <w:sz w:val="28"/>
          <w:szCs w:val="28"/>
          <w:shd w:val="clear" w:color="auto" w:fill="FFFFFF"/>
        </w:rPr>
        <w:t>Пиловец</w:t>
      </w:r>
      <w:proofErr w:type="spellEnd"/>
      <w:r w:rsidR="00FF232F" w:rsidRPr="00890591">
        <w:rPr>
          <w:color w:val="000000" w:themeColor="text1"/>
          <w:sz w:val="28"/>
          <w:szCs w:val="28"/>
          <w:shd w:val="clear" w:color="auto" w:fill="FFFFFF"/>
        </w:rPr>
        <w:t>, Г. И. Метеорология и климатология</w:t>
      </w:r>
      <w:proofErr w:type="gramStart"/>
      <w:r w:rsidR="00FF232F" w:rsidRPr="00890591">
        <w:rPr>
          <w:color w:val="000000" w:themeColor="text1"/>
          <w:sz w:val="28"/>
          <w:szCs w:val="28"/>
          <w:shd w:val="clear" w:color="auto" w:fill="FFFFFF"/>
        </w:rPr>
        <w:t xml:space="preserve"> :</w:t>
      </w:r>
      <w:proofErr w:type="gramEnd"/>
      <w:r w:rsidR="00FF232F" w:rsidRPr="00890591">
        <w:rPr>
          <w:color w:val="000000" w:themeColor="text1"/>
          <w:sz w:val="28"/>
          <w:szCs w:val="28"/>
          <w:shd w:val="clear" w:color="auto" w:fill="FFFFFF"/>
        </w:rPr>
        <w:t xml:space="preserve"> учебное пособие / Г.И. </w:t>
      </w:r>
      <w:proofErr w:type="spellStart"/>
      <w:r w:rsidR="00FF232F" w:rsidRPr="00890591">
        <w:rPr>
          <w:color w:val="000000" w:themeColor="text1"/>
          <w:sz w:val="28"/>
          <w:szCs w:val="28"/>
          <w:shd w:val="clear" w:color="auto" w:fill="FFFFFF"/>
        </w:rPr>
        <w:t>Пиловец</w:t>
      </w:r>
      <w:proofErr w:type="spellEnd"/>
      <w:r w:rsidR="00FF232F" w:rsidRPr="00890591">
        <w:rPr>
          <w:color w:val="000000" w:themeColor="text1"/>
          <w:sz w:val="28"/>
          <w:szCs w:val="28"/>
          <w:shd w:val="clear" w:color="auto" w:fill="FFFFFF"/>
        </w:rPr>
        <w:t>. — Минск</w:t>
      </w:r>
      <w:proofErr w:type="gramStart"/>
      <w:r w:rsidR="00FF232F" w:rsidRPr="00890591">
        <w:rPr>
          <w:color w:val="000000" w:themeColor="text1"/>
          <w:sz w:val="28"/>
          <w:szCs w:val="28"/>
          <w:shd w:val="clear" w:color="auto" w:fill="FFFFFF"/>
        </w:rPr>
        <w:t xml:space="preserve"> :</w:t>
      </w:r>
      <w:proofErr w:type="gramEnd"/>
      <w:r w:rsidR="00FF232F" w:rsidRPr="00890591">
        <w:rPr>
          <w:color w:val="000000" w:themeColor="text1"/>
          <w:sz w:val="28"/>
          <w:szCs w:val="28"/>
          <w:shd w:val="clear" w:color="auto" w:fill="FFFFFF"/>
        </w:rPr>
        <w:t xml:space="preserve"> Новое знание</w:t>
      </w:r>
      <w:proofErr w:type="gramStart"/>
      <w:r w:rsidR="00FF232F" w:rsidRPr="00890591">
        <w:rPr>
          <w:color w:val="000000" w:themeColor="text1"/>
          <w:sz w:val="28"/>
          <w:szCs w:val="28"/>
          <w:shd w:val="clear" w:color="auto" w:fill="FFFFFF"/>
        </w:rPr>
        <w:t xml:space="preserve"> ;</w:t>
      </w:r>
      <w:proofErr w:type="gramEnd"/>
      <w:r w:rsidR="00FF232F" w:rsidRPr="00890591">
        <w:rPr>
          <w:color w:val="000000" w:themeColor="text1"/>
          <w:sz w:val="28"/>
          <w:szCs w:val="28"/>
          <w:shd w:val="clear" w:color="auto" w:fill="FFFFFF"/>
        </w:rPr>
        <w:t xml:space="preserve"> Москва : ИНФРА-М, 2022. — 399 с.</w:t>
      </w:r>
      <w:proofErr w:type="gramStart"/>
      <w:r w:rsidR="00FF232F" w:rsidRPr="00890591">
        <w:rPr>
          <w:color w:val="000000" w:themeColor="text1"/>
          <w:sz w:val="28"/>
          <w:szCs w:val="28"/>
          <w:shd w:val="clear" w:color="auto" w:fill="FFFFFF"/>
        </w:rPr>
        <w:t xml:space="preserve"> :</w:t>
      </w:r>
      <w:proofErr w:type="gramEnd"/>
      <w:r w:rsidR="00FF232F" w:rsidRPr="00890591">
        <w:rPr>
          <w:color w:val="000000" w:themeColor="text1"/>
          <w:sz w:val="28"/>
          <w:szCs w:val="28"/>
          <w:shd w:val="clear" w:color="auto" w:fill="FFFFFF"/>
        </w:rPr>
        <w:t xml:space="preserve"> ил. — </w:t>
      </w:r>
      <w:proofErr w:type="gramStart"/>
      <w:r w:rsidR="00FF232F" w:rsidRPr="00890591">
        <w:rPr>
          <w:color w:val="000000" w:themeColor="text1"/>
          <w:sz w:val="28"/>
          <w:szCs w:val="28"/>
          <w:shd w:val="clear" w:color="auto" w:fill="FFFFFF"/>
        </w:rPr>
        <w:t>(Высшее образование:</w:t>
      </w:r>
      <w:proofErr w:type="gramEnd"/>
      <w:r w:rsidR="00FF232F" w:rsidRPr="00890591">
        <w:rPr>
          <w:color w:val="000000" w:themeColor="text1"/>
          <w:sz w:val="28"/>
          <w:szCs w:val="28"/>
          <w:shd w:val="clear" w:color="auto" w:fill="FFFFFF"/>
        </w:rPr>
        <w:t xml:space="preserve"> Бакалавриат). - ISBN 978-5-16-006463-5. - Текст</w:t>
      </w:r>
      <w:proofErr w:type="gramStart"/>
      <w:r w:rsidR="00FF232F" w:rsidRPr="00890591">
        <w:rPr>
          <w:color w:val="000000" w:themeColor="text1"/>
          <w:sz w:val="28"/>
          <w:szCs w:val="28"/>
          <w:shd w:val="clear" w:color="auto" w:fill="FFFFFF"/>
        </w:rPr>
        <w:t xml:space="preserve"> :</w:t>
      </w:r>
      <w:proofErr w:type="gramEnd"/>
      <w:r w:rsidR="00FF232F" w:rsidRPr="00890591">
        <w:rPr>
          <w:color w:val="000000" w:themeColor="text1"/>
          <w:sz w:val="28"/>
          <w:szCs w:val="28"/>
          <w:shd w:val="clear" w:color="auto" w:fill="FFFFFF"/>
        </w:rPr>
        <w:t xml:space="preserve"> электронный. - URL: https://znanium.com/catalog/product/1860852 (дата обращения: 02.04.2022). – Режим доступа: по подписке.</w:t>
      </w:r>
    </w:p>
    <w:p w:rsidR="00890591" w:rsidRPr="00890591" w:rsidRDefault="00890591" w:rsidP="00890591">
      <w:pPr>
        <w:ind w:firstLine="709"/>
        <w:jc w:val="both"/>
        <w:rPr>
          <w:color w:val="000000" w:themeColor="text1"/>
          <w:sz w:val="28"/>
          <w:szCs w:val="28"/>
          <w:shd w:val="clear" w:color="auto" w:fill="FFFFFF"/>
        </w:rPr>
      </w:pPr>
      <w:r w:rsidRPr="00890591">
        <w:rPr>
          <w:color w:val="000000" w:themeColor="text1"/>
          <w:sz w:val="28"/>
          <w:szCs w:val="28"/>
          <w:shd w:val="clear" w:color="auto" w:fill="FFFFFF"/>
        </w:rPr>
        <w:t>1</w:t>
      </w:r>
      <w:r w:rsidR="00343191">
        <w:rPr>
          <w:color w:val="000000" w:themeColor="text1"/>
          <w:sz w:val="28"/>
          <w:szCs w:val="28"/>
          <w:shd w:val="clear" w:color="auto" w:fill="FFFFFF"/>
        </w:rPr>
        <w:t>5</w:t>
      </w:r>
      <w:r w:rsidR="00D16465" w:rsidRPr="00890591">
        <w:rPr>
          <w:color w:val="000000" w:themeColor="text1"/>
          <w:sz w:val="28"/>
          <w:szCs w:val="28"/>
          <w:shd w:val="clear" w:color="auto" w:fill="FFFFFF"/>
        </w:rPr>
        <w:t xml:space="preserve">. </w:t>
      </w:r>
      <w:proofErr w:type="spellStart"/>
      <w:r w:rsidRPr="00890591">
        <w:rPr>
          <w:color w:val="000000" w:themeColor="text1"/>
          <w:sz w:val="28"/>
          <w:szCs w:val="28"/>
          <w:shd w:val="clear" w:color="auto" w:fill="FFFFFF"/>
        </w:rPr>
        <w:t>Сахненко</w:t>
      </w:r>
      <w:proofErr w:type="spellEnd"/>
      <w:r w:rsidRPr="00890591">
        <w:rPr>
          <w:color w:val="000000" w:themeColor="text1"/>
          <w:sz w:val="28"/>
          <w:szCs w:val="28"/>
          <w:shd w:val="clear" w:color="auto" w:fill="FFFFFF"/>
        </w:rPr>
        <w:t>, М. А. Гидрология [Электронный ресурс]</w:t>
      </w:r>
      <w:proofErr w:type="gramStart"/>
      <w:r w:rsidRPr="00890591">
        <w:rPr>
          <w:color w:val="000000" w:themeColor="text1"/>
          <w:sz w:val="28"/>
          <w:szCs w:val="28"/>
          <w:shd w:val="clear" w:color="auto" w:fill="FFFFFF"/>
        </w:rPr>
        <w:t xml:space="preserve"> :</w:t>
      </w:r>
      <w:proofErr w:type="gramEnd"/>
      <w:r w:rsidRPr="00890591">
        <w:rPr>
          <w:color w:val="000000" w:themeColor="text1"/>
          <w:sz w:val="28"/>
          <w:szCs w:val="28"/>
          <w:shd w:val="clear" w:color="auto" w:fill="FFFFFF"/>
        </w:rPr>
        <w:t xml:space="preserve"> Учебное пособие / М. А. </w:t>
      </w:r>
      <w:proofErr w:type="spellStart"/>
      <w:r w:rsidRPr="00890591">
        <w:rPr>
          <w:color w:val="000000" w:themeColor="text1"/>
          <w:sz w:val="28"/>
          <w:szCs w:val="28"/>
          <w:shd w:val="clear" w:color="auto" w:fill="FFFFFF"/>
        </w:rPr>
        <w:t>Сахненко</w:t>
      </w:r>
      <w:proofErr w:type="spellEnd"/>
      <w:r w:rsidRPr="00890591">
        <w:rPr>
          <w:color w:val="000000" w:themeColor="text1"/>
          <w:sz w:val="28"/>
          <w:szCs w:val="28"/>
          <w:shd w:val="clear" w:color="auto" w:fill="FFFFFF"/>
        </w:rPr>
        <w:t>. - Москва</w:t>
      </w:r>
      <w:proofErr w:type="gramStart"/>
      <w:r w:rsidRPr="00890591">
        <w:rPr>
          <w:color w:val="000000" w:themeColor="text1"/>
          <w:sz w:val="28"/>
          <w:szCs w:val="28"/>
          <w:shd w:val="clear" w:color="auto" w:fill="FFFFFF"/>
        </w:rPr>
        <w:t xml:space="preserve"> :</w:t>
      </w:r>
      <w:proofErr w:type="gramEnd"/>
      <w:r w:rsidRPr="00890591">
        <w:rPr>
          <w:color w:val="000000" w:themeColor="text1"/>
          <w:sz w:val="28"/>
          <w:szCs w:val="28"/>
          <w:shd w:val="clear" w:color="auto" w:fill="FFFFFF"/>
        </w:rPr>
        <w:t xml:space="preserve"> МГАВТ, 2010. - 127 с. : 52 ил., 1 табл. - Текст</w:t>
      </w:r>
      <w:proofErr w:type="gramStart"/>
      <w:r w:rsidRPr="00890591">
        <w:rPr>
          <w:color w:val="000000" w:themeColor="text1"/>
          <w:sz w:val="28"/>
          <w:szCs w:val="28"/>
          <w:shd w:val="clear" w:color="auto" w:fill="FFFFFF"/>
        </w:rPr>
        <w:t xml:space="preserve"> :</w:t>
      </w:r>
      <w:proofErr w:type="gramEnd"/>
      <w:r w:rsidRPr="00890591">
        <w:rPr>
          <w:color w:val="000000" w:themeColor="text1"/>
          <w:sz w:val="28"/>
          <w:szCs w:val="28"/>
          <w:shd w:val="clear" w:color="auto" w:fill="FFFFFF"/>
        </w:rPr>
        <w:t xml:space="preserve"> электронный. - URL: https://znanium.com/catalog/product/400579 (дата обращения: 05.04.2022). – Режим доступа: по подписке.</w:t>
      </w:r>
    </w:p>
    <w:p w:rsidR="00890591" w:rsidRPr="00890591" w:rsidRDefault="00890591" w:rsidP="00890591">
      <w:pPr>
        <w:ind w:firstLine="709"/>
        <w:jc w:val="both"/>
        <w:rPr>
          <w:color w:val="000000" w:themeColor="text1"/>
          <w:sz w:val="28"/>
          <w:szCs w:val="28"/>
          <w:shd w:val="clear" w:color="auto" w:fill="FFFFFF"/>
        </w:rPr>
      </w:pPr>
      <w:r w:rsidRPr="00890591">
        <w:rPr>
          <w:color w:val="000000" w:themeColor="text1"/>
          <w:sz w:val="28"/>
          <w:szCs w:val="28"/>
          <w:shd w:val="clear" w:color="auto" w:fill="FFFFFF"/>
        </w:rPr>
        <w:t>1</w:t>
      </w:r>
      <w:r w:rsidR="00343191">
        <w:rPr>
          <w:color w:val="000000" w:themeColor="text1"/>
          <w:sz w:val="28"/>
          <w:szCs w:val="28"/>
          <w:shd w:val="clear" w:color="auto" w:fill="FFFFFF"/>
        </w:rPr>
        <w:t>6</w:t>
      </w:r>
      <w:r w:rsidRPr="00890591">
        <w:rPr>
          <w:color w:val="000000" w:themeColor="text1"/>
          <w:sz w:val="28"/>
          <w:szCs w:val="28"/>
          <w:shd w:val="clear" w:color="auto" w:fill="FFFFFF"/>
        </w:rPr>
        <w:t xml:space="preserve">. </w:t>
      </w:r>
      <w:proofErr w:type="spellStart"/>
      <w:r w:rsidRPr="00890591">
        <w:rPr>
          <w:color w:val="000000" w:themeColor="text1"/>
          <w:sz w:val="28"/>
          <w:szCs w:val="28"/>
          <w:shd w:val="clear" w:color="auto" w:fill="FFFFFF"/>
        </w:rPr>
        <w:t>Турлов</w:t>
      </w:r>
      <w:proofErr w:type="spellEnd"/>
      <w:r w:rsidRPr="00890591">
        <w:rPr>
          <w:color w:val="000000" w:themeColor="text1"/>
          <w:sz w:val="28"/>
          <w:szCs w:val="28"/>
          <w:shd w:val="clear" w:color="auto" w:fill="FFFFFF"/>
        </w:rPr>
        <w:t>, А. Г. Гидрология. Учебная практика</w:t>
      </w:r>
      <w:proofErr w:type="gramStart"/>
      <w:r w:rsidRPr="00890591">
        <w:rPr>
          <w:color w:val="000000" w:themeColor="text1"/>
          <w:sz w:val="28"/>
          <w:szCs w:val="28"/>
          <w:shd w:val="clear" w:color="auto" w:fill="FFFFFF"/>
        </w:rPr>
        <w:t xml:space="preserve"> :</w:t>
      </w:r>
      <w:proofErr w:type="gramEnd"/>
      <w:r w:rsidRPr="00890591">
        <w:rPr>
          <w:color w:val="000000" w:themeColor="text1"/>
          <w:sz w:val="28"/>
          <w:szCs w:val="28"/>
          <w:shd w:val="clear" w:color="auto" w:fill="FFFFFF"/>
        </w:rPr>
        <w:t xml:space="preserve"> учебно-методическое пособие / А. Г. </w:t>
      </w:r>
      <w:proofErr w:type="spellStart"/>
      <w:r w:rsidRPr="00890591">
        <w:rPr>
          <w:color w:val="000000" w:themeColor="text1"/>
          <w:sz w:val="28"/>
          <w:szCs w:val="28"/>
          <w:shd w:val="clear" w:color="auto" w:fill="FFFFFF"/>
        </w:rPr>
        <w:t>Турлов</w:t>
      </w:r>
      <w:proofErr w:type="spellEnd"/>
      <w:r w:rsidRPr="00890591">
        <w:rPr>
          <w:color w:val="000000" w:themeColor="text1"/>
          <w:sz w:val="28"/>
          <w:szCs w:val="28"/>
          <w:shd w:val="clear" w:color="auto" w:fill="FFFFFF"/>
        </w:rPr>
        <w:t>. - Йошкар-Ола</w:t>
      </w:r>
      <w:proofErr w:type="gramStart"/>
      <w:r w:rsidRPr="00890591">
        <w:rPr>
          <w:color w:val="000000" w:themeColor="text1"/>
          <w:sz w:val="28"/>
          <w:szCs w:val="28"/>
          <w:shd w:val="clear" w:color="auto" w:fill="FFFFFF"/>
        </w:rPr>
        <w:t xml:space="preserve"> :</w:t>
      </w:r>
      <w:proofErr w:type="gramEnd"/>
      <w:r w:rsidRPr="00890591">
        <w:rPr>
          <w:color w:val="000000" w:themeColor="text1"/>
          <w:sz w:val="28"/>
          <w:szCs w:val="28"/>
          <w:shd w:val="clear" w:color="auto" w:fill="FFFFFF"/>
        </w:rPr>
        <w:t xml:space="preserve"> Поволжский государственный технологический университет, 2018. - 72 с. - ISBN 978-5-8158-1951-1. - Текст</w:t>
      </w:r>
      <w:proofErr w:type="gramStart"/>
      <w:r w:rsidRPr="00890591">
        <w:rPr>
          <w:color w:val="000000" w:themeColor="text1"/>
          <w:sz w:val="28"/>
          <w:szCs w:val="28"/>
          <w:shd w:val="clear" w:color="auto" w:fill="FFFFFF"/>
        </w:rPr>
        <w:t xml:space="preserve"> :</w:t>
      </w:r>
      <w:proofErr w:type="gramEnd"/>
      <w:r w:rsidRPr="00890591">
        <w:rPr>
          <w:color w:val="000000" w:themeColor="text1"/>
          <w:sz w:val="28"/>
          <w:szCs w:val="28"/>
          <w:shd w:val="clear" w:color="auto" w:fill="FFFFFF"/>
        </w:rPr>
        <w:t xml:space="preserve"> электронный. - URL: https://znanium.com/catalog/product/1872525 (дата обращения: 05.04.2022). – Режим доступа: по подписке. </w:t>
      </w:r>
    </w:p>
    <w:p w:rsidR="00D16465" w:rsidRPr="00890591" w:rsidRDefault="00890591" w:rsidP="00313634">
      <w:pPr>
        <w:ind w:firstLine="709"/>
        <w:jc w:val="both"/>
        <w:rPr>
          <w:color w:val="000000" w:themeColor="text1"/>
          <w:sz w:val="28"/>
          <w:szCs w:val="28"/>
          <w:shd w:val="clear" w:color="auto" w:fill="FFFFFF"/>
        </w:rPr>
      </w:pPr>
      <w:r w:rsidRPr="00890591">
        <w:rPr>
          <w:color w:val="000000" w:themeColor="text1"/>
          <w:sz w:val="28"/>
          <w:szCs w:val="28"/>
          <w:shd w:val="clear" w:color="auto" w:fill="FFFFFF"/>
        </w:rPr>
        <w:t>1</w:t>
      </w:r>
      <w:r w:rsidR="00343191">
        <w:rPr>
          <w:color w:val="000000" w:themeColor="text1"/>
          <w:sz w:val="28"/>
          <w:szCs w:val="28"/>
          <w:shd w:val="clear" w:color="auto" w:fill="FFFFFF"/>
        </w:rPr>
        <w:t>7</w:t>
      </w:r>
      <w:r w:rsidRPr="00890591">
        <w:rPr>
          <w:color w:val="000000" w:themeColor="text1"/>
          <w:sz w:val="28"/>
          <w:szCs w:val="28"/>
          <w:shd w:val="clear" w:color="auto" w:fill="FFFFFF"/>
        </w:rPr>
        <w:t xml:space="preserve">. </w:t>
      </w:r>
      <w:r w:rsidR="00D16465" w:rsidRPr="00890591">
        <w:rPr>
          <w:color w:val="000000" w:themeColor="text1"/>
          <w:sz w:val="28"/>
          <w:szCs w:val="28"/>
          <w:shd w:val="clear" w:color="auto" w:fill="FFFFFF"/>
        </w:rPr>
        <w:t>Учение об атмосфере. Основные метеорологические элементы: эколого-климатическое значение и методы измерения</w:t>
      </w:r>
      <w:proofErr w:type="gramStart"/>
      <w:r w:rsidR="00D16465" w:rsidRPr="00890591">
        <w:rPr>
          <w:color w:val="000000" w:themeColor="text1"/>
          <w:sz w:val="28"/>
          <w:szCs w:val="28"/>
          <w:shd w:val="clear" w:color="auto" w:fill="FFFFFF"/>
        </w:rPr>
        <w:t xml:space="preserve"> :</w:t>
      </w:r>
      <w:proofErr w:type="gramEnd"/>
      <w:r w:rsidR="00D16465" w:rsidRPr="00890591">
        <w:rPr>
          <w:color w:val="000000" w:themeColor="text1"/>
          <w:sz w:val="28"/>
          <w:szCs w:val="28"/>
          <w:shd w:val="clear" w:color="auto" w:fill="FFFFFF"/>
        </w:rPr>
        <w:t xml:space="preserve"> учебное пособие / Л.И. Алексеева, М.С. Мягков, Е.К. Семёнов, Н.Н. Соколихина. — Москва</w:t>
      </w:r>
      <w:proofErr w:type="gramStart"/>
      <w:r w:rsidR="00D16465" w:rsidRPr="00890591">
        <w:rPr>
          <w:color w:val="000000" w:themeColor="text1"/>
          <w:sz w:val="28"/>
          <w:szCs w:val="28"/>
          <w:shd w:val="clear" w:color="auto" w:fill="FFFFFF"/>
        </w:rPr>
        <w:t xml:space="preserve"> :</w:t>
      </w:r>
      <w:proofErr w:type="gramEnd"/>
      <w:r w:rsidR="00D16465" w:rsidRPr="00890591">
        <w:rPr>
          <w:color w:val="000000" w:themeColor="text1"/>
          <w:sz w:val="28"/>
          <w:szCs w:val="28"/>
          <w:shd w:val="clear" w:color="auto" w:fill="FFFFFF"/>
        </w:rPr>
        <w:t xml:space="preserve"> </w:t>
      </w:r>
      <w:proofErr w:type="gramStart"/>
      <w:r w:rsidR="00D16465" w:rsidRPr="00890591">
        <w:rPr>
          <w:color w:val="000000" w:themeColor="text1"/>
          <w:sz w:val="28"/>
          <w:szCs w:val="28"/>
          <w:shd w:val="clear" w:color="auto" w:fill="FFFFFF"/>
        </w:rPr>
        <w:t>ИНФРА-М, 2021. — 280 с. — (Высшее образование:</w:t>
      </w:r>
      <w:proofErr w:type="gramEnd"/>
      <w:r w:rsidR="00D16465" w:rsidRPr="00890591">
        <w:rPr>
          <w:color w:val="000000" w:themeColor="text1"/>
          <w:sz w:val="28"/>
          <w:szCs w:val="28"/>
          <w:shd w:val="clear" w:color="auto" w:fill="FFFFFF"/>
        </w:rPr>
        <w:t xml:space="preserve"> Бакалавриат). — DOI 10.12737/textbook_5c863163b4d2a8.92898948. - ISBN 978-5-16-014199-2. - Текст</w:t>
      </w:r>
      <w:proofErr w:type="gramStart"/>
      <w:r w:rsidR="00D16465" w:rsidRPr="00890591">
        <w:rPr>
          <w:color w:val="000000" w:themeColor="text1"/>
          <w:sz w:val="28"/>
          <w:szCs w:val="28"/>
          <w:shd w:val="clear" w:color="auto" w:fill="FFFFFF"/>
        </w:rPr>
        <w:t xml:space="preserve"> :</w:t>
      </w:r>
      <w:proofErr w:type="gramEnd"/>
      <w:r w:rsidR="00D16465" w:rsidRPr="00890591">
        <w:rPr>
          <w:color w:val="000000" w:themeColor="text1"/>
          <w:sz w:val="28"/>
          <w:szCs w:val="28"/>
          <w:shd w:val="clear" w:color="auto" w:fill="FFFFFF"/>
        </w:rPr>
        <w:t xml:space="preserve"> электронный. - URL: https://znanium.com/catalog/product/1405579 (дата обращения: 02.04.2022). – Режим доступа: по подписке.</w:t>
      </w:r>
    </w:p>
    <w:p w:rsidR="00890591" w:rsidRPr="008E1440" w:rsidRDefault="00890591" w:rsidP="00890591">
      <w:pPr>
        <w:ind w:firstLine="709"/>
        <w:jc w:val="both"/>
        <w:rPr>
          <w:color w:val="000000" w:themeColor="text1"/>
          <w:sz w:val="28"/>
          <w:szCs w:val="28"/>
        </w:rPr>
      </w:pPr>
      <w:r w:rsidRPr="00890591">
        <w:rPr>
          <w:color w:val="000000" w:themeColor="text1"/>
          <w:sz w:val="28"/>
          <w:szCs w:val="28"/>
          <w:shd w:val="clear" w:color="auto" w:fill="FFFFFF"/>
        </w:rPr>
        <w:t>1</w:t>
      </w:r>
      <w:r w:rsidR="00343191">
        <w:rPr>
          <w:color w:val="000000" w:themeColor="text1"/>
          <w:sz w:val="28"/>
          <w:szCs w:val="28"/>
          <w:shd w:val="clear" w:color="auto" w:fill="FFFFFF"/>
        </w:rPr>
        <w:t>8</w:t>
      </w:r>
      <w:r w:rsidRPr="00890591">
        <w:rPr>
          <w:color w:val="000000" w:themeColor="text1"/>
          <w:sz w:val="28"/>
          <w:szCs w:val="28"/>
          <w:shd w:val="clear" w:color="auto" w:fill="FFFFFF"/>
        </w:rPr>
        <w:t xml:space="preserve">. </w:t>
      </w:r>
      <w:proofErr w:type="spellStart"/>
      <w:r w:rsidRPr="00890591">
        <w:rPr>
          <w:color w:val="000000" w:themeColor="text1"/>
          <w:sz w:val="28"/>
          <w:szCs w:val="28"/>
          <w:shd w:val="clear" w:color="auto" w:fill="FFFFFF"/>
        </w:rPr>
        <w:t>Ходзинская</w:t>
      </w:r>
      <w:proofErr w:type="spellEnd"/>
      <w:r w:rsidRPr="00890591">
        <w:rPr>
          <w:color w:val="000000" w:themeColor="text1"/>
          <w:sz w:val="28"/>
          <w:szCs w:val="28"/>
          <w:shd w:val="clear" w:color="auto" w:fill="FFFFFF"/>
        </w:rPr>
        <w:t xml:space="preserve">, А. Г. Гидрометрия: Курс лекций / </w:t>
      </w:r>
      <w:proofErr w:type="spellStart"/>
      <w:r w:rsidRPr="00890591">
        <w:rPr>
          <w:color w:val="000000" w:themeColor="text1"/>
          <w:sz w:val="28"/>
          <w:szCs w:val="28"/>
          <w:shd w:val="clear" w:color="auto" w:fill="FFFFFF"/>
        </w:rPr>
        <w:t>Ходзинская</w:t>
      </w:r>
      <w:proofErr w:type="spellEnd"/>
      <w:r w:rsidRPr="00890591">
        <w:rPr>
          <w:color w:val="000000" w:themeColor="text1"/>
          <w:sz w:val="28"/>
          <w:szCs w:val="28"/>
          <w:shd w:val="clear" w:color="auto" w:fill="FFFFFF"/>
        </w:rPr>
        <w:t xml:space="preserve"> А.Г., - 2-е изд., (эл.) - Москва </w:t>
      </w:r>
      <w:proofErr w:type="gramStart"/>
      <w:r w:rsidRPr="00890591">
        <w:rPr>
          <w:color w:val="000000" w:themeColor="text1"/>
          <w:sz w:val="28"/>
          <w:szCs w:val="28"/>
          <w:shd w:val="clear" w:color="auto" w:fill="FFFFFF"/>
        </w:rPr>
        <w:t>:М</w:t>
      </w:r>
      <w:proofErr w:type="gramEnd"/>
      <w:r w:rsidRPr="00890591">
        <w:rPr>
          <w:color w:val="000000" w:themeColor="text1"/>
          <w:sz w:val="28"/>
          <w:szCs w:val="28"/>
          <w:shd w:val="clear" w:color="auto" w:fill="FFFFFF"/>
        </w:rPr>
        <w:t>ИСИ-МГСУ, 2017. - 97 с.: ISBN 978-5-7264-1652-6. - Текст</w:t>
      </w:r>
      <w:proofErr w:type="gramStart"/>
      <w:r w:rsidRPr="00890591">
        <w:rPr>
          <w:color w:val="000000" w:themeColor="text1"/>
          <w:sz w:val="28"/>
          <w:szCs w:val="28"/>
          <w:shd w:val="clear" w:color="auto" w:fill="FFFFFF"/>
        </w:rPr>
        <w:t xml:space="preserve"> :</w:t>
      </w:r>
      <w:proofErr w:type="gramEnd"/>
      <w:r w:rsidRPr="00890591">
        <w:rPr>
          <w:color w:val="000000" w:themeColor="text1"/>
          <w:sz w:val="28"/>
          <w:szCs w:val="28"/>
          <w:shd w:val="clear" w:color="auto" w:fill="FFFFFF"/>
        </w:rPr>
        <w:t xml:space="preserve"> электронный. - URL:</w:t>
      </w:r>
      <w:r w:rsidRPr="00890591">
        <w:rPr>
          <w:rFonts w:ascii="Arial" w:hAnsi="Arial" w:cs="Arial"/>
          <w:color w:val="000000" w:themeColor="text1"/>
          <w:sz w:val="20"/>
          <w:szCs w:val="20"/>
          <w:shd w:val="clear" w:color="auto" w:fill="FFFFFF"/>
        </w:rPr>
        <w:t xml:space="preserve"> </w:t>
      </w:r>
      <w:r w:rsidRPr="00890591">
        <w:rPr>
          <w:color w:val="000000" w:themeColor="text1"/>
          <w:sz w:val="28"/>
          <w:szCs w:val="28"/>
          <w:shd w:val="clear" w:color="auto" w:fill="FFFFFF"/>
        </w:rPr>
        <w:t>https://znanium.com/catalog/product/969433 (дата обращения: 05.04.2022). – Режим доступа: по подписке.</w:t>
      </w:r>
    </w:p>
    <w:p w:rsidR="007B1CF5" w:rsidRPr="000D7406" w:rsidRDefault="003F1D0B" w:rsidP="007B1CF5">
      <w:pPr>
        <w:jc w:val="both"/>
        <w:rPr>
          <w:b/>
          <w:sz w:val="28"/>
          <w:szCs w:val="28"/>
        </w:rPr>
      </w:pPr>
      <w:r>
        <w:rPr>
          <w:b/>
          <w:sz w:val="28"/>
          <w:szCs w:val="28"/>
        </w:rPr>
        <w:t xml:space="preserve">8.2. </w:t>
      </w:r>
      <w:r w:rsidR="007B1CF5" w:rsidRPr="000D7406">
        <w:rPr>
          <w:b/>
          <w:sz w:val="28"/>
          <w:szCs w:val="28"/>
        </w:rPr>
        <w:t>Перечень ресурсов информационно-телекоммуникационной сети «Интернет»</w:t>
      </w:r>
    </w:p>
    <w:p w:rsidR="00FE336F" w:rsidRPr="00FE336F" w:rsidRDefault="002F7805" w:rsidP="00FE336F">
      <w:pPr>
        <w:pStyle w:val="af4"/>
        <w:numPr>
          <w:ilvl w:val="0"/>
          <w:numId w:val="28"/>
        </w:numPr>
        <w:tabs>
          <w:tab w:val="left" w:pos="-1560"/>
        </w:tabs>
        <w:spacing w:after="0" w:line="240" w:lineRule="auto"/>
        <w:ind w:left="0"/>
        <w:jc w:val="both"/>
        <w:rPr>
          <w:rFonts w:ascii="Times New Roman" w:hAnsi="Times New Roman"/>
          <w:bCs/>
          <w:color w:val="000000" w:themeColor="text1"/>
          <w:sz w:val="28"/>
          <w:szCs w:val="28"/>
        </w:rPr>
      </w:pPr>
      <w:r w:rsidRPr="00FE336F">
        <w:rPr>
          <w:rFonts w:ascii="Times New Roman" w:hAnsi="Times New Roman"/>
          <w:bCs/>
          <w:color w:val="000000" w:themeColor="text1"/>
          <w:sz w:val="28"/>
          <w:szCs w:val="28"/>
        </w:rPr>
        <w:t>Автоматизированная информационно-библиографическая система:</w:t>
      </w:r>
      <w:r w:rsidR="00EF480F" w:rsidRPr="00FE336F">
        <w:rPr>
          <w:rFonts w:ascii="Times New Roman" w:hAnsi="Times New Roman"/>
          <w:bCs/>
          <w:color w:val="000000" w:themeColor="text1"/>
          <w:sz w:val="28"/>
          <w:szCs w:val="28"/>
        </w:rPr>
        <w:t xml:space="preserve"> </w:t>
      </w:r>
      <w:r w:rsidRPr="00FE336F">
        <w:rPr>
          <w:rFonts w:ascii="Times New Roman" w:hAnsi="Times New Roman"/>
          <w:bCs/>
          <w:color w:val="000000" w:themeColor="text1"/>
          <w:sz w:val="28"/>
          <w:szCs w:val="28"/>
        </w:rPr>
        <w:t>Приложение "</w:t>
      </w:r>
      <w:proofErr w:type="spellStart"/>
      <w:r w:rsidRPr="00FE336F">
        <w:rPr>
          <w:rFonts w:ascii="Times New Roman" w:hAnsi="Times New Roman"/>
          <w:bCs/>
          <w:color w:val="000000" w:themeColor="text1"/>
          <w:sz w:val="28"/>
          <w:szCs w:val="28"/>
        </w:rPr>
        <w:t>Мега</w:t>
      </w:r>
      <w:proofErr w:type="gramStart"/>
      <w:r w:rsidRPr="00FE336F">
        <w:rPr>
          <w:rFonts w:ascii="Times New Roman" w:hAnsi="Times New Roman"/>
          <w:bCs/>
          <w:color w:val="000000" w:themeColor="text1"/>
          <w:sz w:val="28"/>
          <w:szCs w:val="28"/>
        </w:rPr>
        <w:t>Web</w:t>
      </w:r>
      <w:proofErr w:type="spellEnd"/>
      <w:proofErr w:type="gramEnd"/>
      <w:r w:rsidRPr="00FE336F">
        <w:rPr>
          <w:rFonts w:ascii="Times New Roman" w:hAnsi="Times New Roman"/>
          <w:bCs/>
          <w:color w:val="000000" w:themeColor="text1"/>
          <w:sz w:val="28"/>
          <w:szCs w:val="28"/>
        </w:rPr>
        <w:t>" АИБС "</w:t>
      </w:r>
      <w:proofErr w:type="spellStart"/>
      <w:r w:rsidRPr="00FE336F">
        <w:rPr>
          <w:rFonts w:ascii="Times New Roman" w:hAnsi="Times New Roman"/>
          <w:bCs/>
          <w:color w:val="000000" w:themeColor="text1"/>
          <w:sz w:val="28"/>
          <w:szCs w:val="28"/>
        </w:rPr>
        <w:t>МегаПро</w:t>
      </w:r>
      <w:proofErr w:type="spellEnd"/>
      <w:r w:rsidRPr="00FE336F">
        <w:rPr>
          <w:rFonts w:ascii="Times New Roman" w:hAnsi="Times New Roman"/>
          <w:bCs/>
          <w:color w:val="000000" w:themeColor="text1"/>
          <w:sz w:val="28"/>
          <w:szCs w:val="28"/>
        </w:rPr>
        <w:t>".</w:t>
      </w:r>
      <w:r w:rsidR="00FE336F" w:rsidRPr="00FE336F">
        <w:rPr>
          <w:rFonts w:ascii="Times New Roman" w:hAnsi="Times New Roman"/>
          <w:bCs/>
          <w:color w:val="000000" w:themeColor="text1"/>
          <w:sz w:val="28"/>
          <w:szCs w:val="28"/>
        </w:rPr>
        <w:t xml:space="preserve"> </w:t>
      </w:r>
    </w:p>
    <w:p w:rsidR="00FE336F" w:rsidRPr="00FE336F" w:rsidRDefault="00FE336F" w:rsidP="00FE336F">
      <w:pPr>
        <w:pStyle w:val="af4"/>
        <w:numPr>
          <w:ilvl w:val="0"/>
          <w:numId w:val="28"/>
        </w:numPr>
        <w:tabs>
          <w:tab w:val="left" w:pos="-1560"/>
        </w:tabs>
        <w:spacing w:after="0" w:line="240" w:lineRule="auto"/>
        <w:ind w:left="0"/>
        <w:jc w:val="both"/>
        <w:rPr>
          <w:rFonts w:ascii="Times New Roman" w:hAnsi="Times New Roman"/>
          <w:bCs/>
          <w:color w:val="000000" w:themeColor="text1"/>
          <w:sz w:val="28"/>
          <w:szCs w:val="28"/>
        </w:rPr>
      </w:pPr>
      <w:r w:rsidRPr="00FE336F">
        <w:rPr>
          <w:rFonts w:ascii="Times New Roman" w:hAnsi="Times New Roman"/>
          <w:bCs/>
          <w:color w:val="000000" w:themeColor="text1"/>
          <w:sz w:val="28"/>
          <w:szCs w:val="28"/>
        </w:rPr>
        <w:t xml:space="preserve">Электронно-библиотечная система </w:t>
      </w:r>
      <w:proofErr w:type="spellStart"/>
      <w:r w:rsidRPr="00FE336F">
        <w:rPr>
          <w:rFonts w:ascii="Times New Roman" w:hAnsi="Times New Roman"/>
          <w:bCs/>
          <w:color w:val="000000" w:themeColor="text1"/>
          <w:sz w:val="28"/>
          <w:szCs w:val="28"/>
        </w:rPr>
        <w:t>ВолГАУ</w:t>
      </w:r>
      <w:proofErr w:type="spellEnd"/>
      <w:r w:rsidRPr="00FE336F">
        <w:rPr>
          <w:rFonts w:ascii="Times New Roman" w:hAnsi="Times New Roman"/>
          <w:bCs/>
          <w:color w:val="000000" w:themeColor="text1"/>
          <w:sz w:val="28"/>
          <w:szCs w:val="28"/>
        </w:rPr>
        <w:t xml:space="preserve">. - Режим доступа: URL: </w:t>
      </w:r>
      <w:hyperlink r:id="rId11" w:history="1">
        <w:r w:rsidRPr="00FE336F">
          <w:rPr>
            <w:rFonts w:ascii="Times New Roman" w:hAnsi="Times New Roman"/>
            <w:bCs/>
            <w:color w:val="000000" w:themeColor="text1"/>
            <w:sz w:val="28"/>
            <w:szCs w:val="28"/>
          </w:rPr>
          <w:t>http://lib.volgau.com/MegaPro/Web</w:t>
        </w:r>
      </w:hyperlink>
    </w:p>
    <w:p w:rsidR="00FE336F" w:rsidRPr="00FE336F" w:rsidRDefault="00FE336F" w:rsidP="00FE336F">
      <w:pPr>
        <w:pStyle w:val="af4"/>
        <w:numPr>
          <w:ilvl w:val="0"/>
          <w:numId w:val="28"/>
        </w:numPr>
        <w:tabs>
          <w:tab w:val="left" w:pos="-1560"/>
        </w:tabs>
        <w:spacing w:after="0" w:line="240" w:lineRule="auto"/>
        <w:ind w:left="0"/>
        <w:jc w:val="both"/>
        <w:rPr>
          <w:rFonts w:ascii="Times New Roman" w:hAnsi="Times New Roman"/>
          <w:bCs/>
          <w:color w:val="000000" w:themeColor="text1"/>
          <w:sz w:val="28"/>
          <w:szCs w:val="28"/>
        </w:rPr>
      </w:pPr>
      <w:r w:rsidRPr="00FE336F">
        <w:rPr>
          <w:rFonts w:ascii="Times New Roman" w:hAnsi="Times New Roman"/>
          <w:bCs/>
          <w:color w:val="000000" w:themeColor="text1"/>
          <w:sz w:val="28"/>
          <w:szCs w:val="28"/>
        </w:rPr>
        <w:t xml:space="preserve">Электронная библиотечная система </w:t>
      </w:r>
      <w:proofErr w:type="spellStart"/>
      <w:r w:rsidRPr="00FE336F">
        <w:rPr>
          <w:rFonts w:ascii="Times New Roman" w:hAnsi="Times New Roman"/>
          <w:bCs/>
          <w:color w:val="000000" w:themeColor="text1"/>
          <w:sz w:val="28"/>
          <w:szCs w:val="28"/>
        </w:rPr>
        <w:t>Znanium</w:t>
      </w:r>
      <w:proofErr w:type="spellEnd"/>
      <w:r w:rsidRPr="00FE336F">
        <w:rPr>
          <w:rFonts w:ascii="Times New Roman" w:hAnsi="Times New Roman"/>
          <w:bCs/>
          <w:color w:val="000000" w:themeColor="text1"/>
          <w:sz w:val="28"/>
          <w:szCs w:val="28"/>
        </w:rPr>
        <w:t>. - Режим доступа: URL: https://znanium.com/catalog</w:t>
      </w:r>
    </w:p>
    <w:p w:rsidR="007B1CF5" w:rsidRPr="000D7406" w:rsidRDefault="003F1D0B" w:rsidP="007B1CF5">
      <w:pPr>
        <w:jc w:val="both"/>
        <w:rPr>
          <w:b/>
          <w:sz w:val="28"/>
          <w:szCs w:val="28"/>
        </w:rPr>
      </w:pPr>
      <w:r>
        <w:rPr>
          <w:b/>
          <w:sz w:val="28"/>
          <w:szCs w:val="28"/>
        </w:rPr>
        <w:lastRenderedPageBreak/>
        <w:t>9</w:t>
      </w:r>
      <w:r w:rsidR="007B1CF5" w:rsidRPr="000D7406">
        <w:rPr>
          <w:b/>
          <w:sz w:val="28"/>
          <w:szCs w:val="28"/>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DC570C" w:rsidRPr="000D7406" w:rsidRDefault="00DC570C" w:rsidP="00703742">
      <w:pPr>
        <w:ind w:firstLine="709"/>
        <w:jc w:val="both"/>
        <w:rPr>
          <w:bCs/>
          <w:sz w:val="28"/>
          <w:szCs w:val="28"/>
        </w:rPr>
      </w:pPr>
      <w:bookmarkStart w:id="7" w:name="_Hlk66559824"/>
      <w:r w:rsidRPr="000D7406">
        <w:rPr>
          <w:bCs/>
          <w:sz w:val="28"/>
          <w:szCs w:val="28"/>
        </w:rPr>
        <w:t>Информационные технологии, используемые при осуществлении образовательного процесса по дисциплине:</w:t>
      </w:r>
    </w:p>
    <w:p w:rsidR="0042233E" w:rsidRPr="000D7406" w:rsidRDefault="0042233E" w:rsidP="00DC570C">
      <w:pPr>
        <w:pStyle w:val="af4"/>
        <w:numPr>
          <w:ilvl w:val="0"/>
          <w:numId w:val="21"/>
        </w:numPr>
        <w:tabs>
          <w:tab w:val="left" w:pos="1134"/>
        </w:tabs>
        <w:spacing w:after="0" w:line="240" w:lineRule="auto"/>
        <w:ind w:left="0" w:firstLine="709"/>
        <w:jc w:val="both"/>
        <w:rPr>
          <w:rFonts w:ascii="Times New Roman" w:hAnsi="Times New Roman"/>
          <w:bCs/>
          <w:color w:val="000000" w:themeColor="text1"/>
          <w:sz w:val="28"/>
          <w:szCs w:val="28"/>
        </w:rPr>
      </w:pPr>
      <w:r w:rsidRPr="000D7406">
        <w:rPr>
          <w:rFonts w:ascii="Times New Roman" w:hAnsi="Times New Roman"/>
          <w:bCs/>
          <w:color w:val="000000" w:themeColor="text1"/>
          <w:sz w:val="28"/>
          <w:szCs w:val="28"/>
        </w:rPr>
        <w:t xml:space="preserve">Использование информационно-обучающих (электронные библиотеки), интерактивных (электронная почта) и поисковых (поисковые системы) </w:t>
      </w:r>
      <w:r w:rsidR="00552549" w:rsidRPr="000D7406">
        <w:rPr>
          <w:rFonts w:ascii="Times New Roman" w:hAnsi="Times New Roman"/>
          <w:bCs/>
          <w:color w:val="000000" w:themeColor="text1"/>
          <w:sz w:val="28"/>
          <w:szCs w:val="28"/>
        </w:rPr>
        <w:t>ресурсов</w:t>
      </w:r>
      <w:r w:rsidRPr="000D7406">
        <w:rPr>
          <w:rFonts w:ascii="Times New Roman" w:hAnsi="Times New Roman"/>
          <w:bCs/>
          <w:color w:val="000000" w:themeColor="text1"/>
          <w:sz w:val="28"/>
          <w:szCs w:val="28"/>
        </w:rPr>
        <w:t>.</w:t>
      </w:r>
    </w:p>
    <w:p w:rsidR="00DC570C" w:rsidRPr="000D7406" w:rsidRDefault="0042233E" w:rsidP="00DC570C">
      <w:pPr>
        <w:pStyle w:val="af4"/>
        <w:numPr>
          <w:ilvl w:val="0"/>
          <w:numId w:val="21"/>
        </w:numPr>
        <w:tabs>
          <w:tab w:val="left" w:pos="1134"/>
        </w:tabs>
        <w:spacing w:after="0" w:line="240" w:lineRule="auto"/>
        <w:ind w:left="0" w:firstLine="709"/>
        <w:jc w:val="both"/>
        <w:rPr>
          <w:rFonts w:ascii="Times New Roman" w:hAnsi="Times New Roman"/>
          <w:bCs/>
          <w:color w:val="000000" w:themeColor="text1"/>
          <w:sz w:val="28"/>
          <w:szCs w:val="28"/>
        </w:rPr>
      </w:pPr>
      <w:proofErr w:type="gramStart"/>
      <w:r w:rsidRPr="000D7406">
        <w:rPr>
          <w:rFonts w:ascii="Times New Roman" w:hAnsi="Times New Roman"/>
          <w:color w:val="000000" w:themeColor="text1"/>
          <w:sz w:val="28"/>
          <w:szCs w:val="28"/>
          <w:shd w:val="clear" w:color="auto" w:fill="FFFFFF"/>
        </w:rPr>
        <w:t>Использование электронных и информационных ресурсов с текстовой информацией (учебники, учебные пособия, задачники, справочники, энциклопедии, периодические издания, методические материалы), с визуальной информацией (схемы, диаграммы</w:t>
      </w:r>
      <w:r w:rsidR="00552549" w:rsidRPr="000D7406">
        <w:rPr>
          <w:rFonts w:ascii="Times New Roman" w:hAnsi="Times New Roman"/>
          <w:color w:val="000000" w:themeColor="text1"/>
          <w:sz w:val="28"/>
          <w:szCs w:val="28"/>
          <w:shd w:val="clear" w:color="auto" w:fill="FFFFFF"/>
        </w:rPr>
        <w:t>, презентации</w:t>
      </w:r>
      <w:r w:rsidR="00887470">
        <w:rPr>
          <w:rFonts w:ascii="Times New Roman" w:hAnsi="Times New Roman"/>
          <w:color w:val="000000" w:themeColor="text1"/>
          <w:sz w:val="28"/>
          <w:szCs w:val="28"/>
          <w:shd w:val="clear" w:color="auto" w:fill="FFFFFF"/>
        </w:rPr>
        <w:t>)</w:t>
      </w:r>
      <w:r w:rsidRPr="000D7406">
        <w:rPr>
          <w:rFonts w:ascii="Times New Roman" w:hAnsi="Times New Roman"/>
          <w:color w:val="000000" w:themeColor="text1"/>
          <w:sz w:val="28"/>
          <w:szCs w:val="28"/>
          <w:shd w:val="clear" w:color="auto" w:fill="FFFFFF"/>
        </w:rPr>
        <w:t>.</w:t>
      </w:r>
      <w:proofErr w:type="gramEnd"/>
    </w:p>
    <w:p w:rsidR="00552549" w:rsidRPr="000D7406" w:rsidRDefault="003F1D0B" w:rsidP="00BC3463">
      <w:pPr>
        <w:ind w:firstLine="709"/>
        <w:jc w:val="both"/>
        <w:rPr>
          <w:bCs/>
          <w:sz w:val="28"/>
          <w:szCs w:val="28"/>
        </w:rPr>
      </w:pPr>
      <w:r>
        <w:rPr>
          <w:bCs/>
          <w:sz w:val="28"/>
          <w:szCs w:val="28"/>
        </w:rPr>
        <w:t>Образовательный процесс по практике</w:t>
      </w:r>
      <w:r w:rsidR="00552549" w:rsidRPr="000D7406">
        <w:rPr>
          <w:bCs/>
          <w:sz w:val="28"/>
          <w:szCs w:val="28"/>
        </w:rPr>
        <w:t xml:space="preserve"> поддерживается средствами электронной информационно-образовательной среды Университета.</w:t>
      </w:r>
    </w:p>
    <w:p w:rsidR="000F5798" w:rsidRPr="000D7406" w:rsidRDefault="000F5798" w:rsidP="003509BB">
      <w:pPr>
        <w:ind w:firstLine="709"/>
        <w:jc w:val="both"/>
        <w:rPr>
          <w:bCs/>
          <w:sz w:val="28"/>
          <w:szCs w:val="28"/>
        </w:rPr>
      </w:pPr>
      <w:r w:rsidRPr="000D7406">
        <w:rPr>
          <w:bCs/>
          <w:sz w:val="28"/>
          <w:szCs w:val="28"/>
        </w:rPr>
        <w:t>Перечень программного обеспечения и информационных справочных систем</w:t>
      </w:r>
      <w:r w:rsidR="00BC3463" w:rsidRPr="000D7406">
        <w:rPr>
          <w:bCs/>
          <w:sz w:val="28"/>
          <w:szCs w:val="28"/>
        </w:rPr>
        <w:t>:</w:t>
      </w:r>
    </w:p>
    <w:p w:rsidR="00CF0480" w:rsidRPr="00CF0480" w:rsidRDefault="00D16465" w:rsidP="00D16465">
      <w:pPr>
        <w:ind w:firstLine="709"/>
        <w:jc w:val="both"/>
        <w:rPr>
          <w:color w:val="000000"/>
          <w:sz w:val="28"/>
          <w:szCs w:val="28"/>
          <w:lang w:val="en-US"/>
        </w:rPr>
      </w:pPr>
      <w:r>
        <w:rPr>
          <w:sz w:val="28"/>
          <w:szCs w:val="28"/>
        </w:rPr>
        <w:t xml:space="preserve">1. </w:t>
      </w:r>
      <w:proofErr w:type="gramStart"/>
      <w:r w:rsidR="00CF0480" w:rsidRPr="00CF0480">
        <w:rPr>
          <w:sz w:val="28"/>
          <w:szCs w:val="28"/>
        </w:rPr>
        <w:t xml:space="preserve">Подписка на ПО </w:t>
      </w:r>
      <w:proofErr w:type="spellStart"/>
      <w:r w:rsidR="00CF0480" w:rsidRPr="00CF0480">
        <w:rPr>
          <w:sz w:val="28"/>
          <w:szCs w:val="28"/>
        </w:rPr>
        <w:t>Microsoft</w:t>
      </w:r>
      <w:proofErr w:type="spellEnd"/>
      <w:r w:rsidR="00CF0480" w:rsidRPr="00CF0480">
        <w:rPr>
          <w:sz w:val="28"/>
          <w:szCs w:val="28"/>
        </w:rPr>
        <w:t xml:space="preserve"> по программе </w:t>
      </w:r>
      <w:proofErr w:type="spellStart"/>
      <w:r w:rsidR="00CF0480" w:rsidRPr="00CF0480">
        <w:rPr>
          <w:sz w:val="28"/>
          <w:szCs w:val="28"/>
        </w:rPr>
        <w:t>Enrollment</w:t>
      </w:r>
      <w:proofErr w:type="spellEnd"/>
      <w:r w:rsidR="00CF0480" w:rsidRPr="00CF0480">
        <w:rPr>
          <w:sz w:val="28"/>
          <w:szCs w:val="28"/>
        </w:rPr>
        <w:t xml:space="preserve"> </w:t>
      </w:r>
      <w:proofErr w:type="spellStart"/>
      <w:r w:rsidR="00CF0480" w:rsidRPr="00CF0480">
        <w:rPr>
          <w:sz w:val="28"/>
          <w:szCs w:val="28"/>
        </w:rPr>
        <w:t>for</w:t>
      </w:r>
      <w:proofErr w:type="spellEnd"/>
      <w:r w:rsidR="00CF0480" w:rsidRPr="00CF0480">
        <w:rPr>
          <w:sz w:val="28"/>
          <w:szCs w:val="28"/>
        </w:rPr>
        <w:t xml:space="preserve"> </w:t>
      </w:r>
      <w:proofErr w:type="spellStart"/>
      <w:r w:rsidR="00CF0480" w:rsidRPr="00CF0480">
        <w:rPr>
          <w:sz w:val="28"/>
          <w:szCs w:val="28"/>
        </w:rPr>
        <w:t>Education</w:t>
      </w:r>
      <w:proofErr w:type="spellEnd"/>
      <w:r w:rsidR="00CF0480" w:rsidRPr="00CF0480">
        <w:rPr>
          <w:sz w:val="28"/>
          <w:szCs w:val="28"/>
        </w:rPr>
        <w:t xml:space="preserve"> </w:t>
      </w:r>
      <w:proofErr w:type="spellStart"/>
      <w:r w:rsidR="00CF0480" w:rsidRPr="00CF0480">
        <w:rPr>
          <w:sz w:val="28"/>
          <w:szCs w:val="28"/>
        </w:rPr>
        <w:t>Solutions</w:t>
      </w:r>
      <w:proofErr w:type="spellEnd"/>
      <w:r w:rsidR="00CF0480" w:rsidRPr="00CF0480">
        <w:rPr>
          <w:sz w:val="28"/>
          <w:szCs w:val="28"/>
        </w:rPr>
        <w:t xml:space="preserve"> (EES) для высших учебных заведений (</w:t>
      </w:r>
      <w:proofErr w:type="spellStart"/>
      <w:r w:rsidR="00CF0480" w:rsidRPr="00CF0480">
        <w:rPr>
          <w:sz w:val="28"/>
          <w:szCs w:val="28"/>
        </w:rPr>
        <w:t>Windows</w:t>
      </w:r>
      <w:proofErr w:type="spellEnd"/>
      <w:r w:rsidR="00CF0480" w:rsidRPr="00CF0480">
        <w:rPr>
          <w:sz w:val="28"/>
          <w:szCs w:val="28"/>
        </w:rPr>
        <w:t xml:space="preserve">, </w:t>
      </w:r>
      <w:proofErr w:type="spellStart"/>
      <w:r w:rsidR="00CF0480" w:rsidRPr="00CF0480">
        <w:rPr>
          <w:sz w:val="28"/>
          <w:szCs w:val="28"/>
        </w:rPr>
        <w:t>Microsoft</w:t>
      </w:r>
      <w:proofErr w:type="spellEnd"/>
      <w:r w:rsidR="00CF0480" w:rsidRPr="00CF0480">
        <w:rPr>
          <w:sz w:val="28"/>
          <w:szCs w:val="28"/>
        </w:rPr>
        <w:t xml:space="preserve"> </w:t>
      </w:r>
      <w:proofErr w:type="spellStart"/>
      <w:r w:rsidR="00CF0480" w:rsidRPr="00CF0480">
        <w:rPr>
          <w:sz w:val="28"/>
          <w:szCs w:val="28"/>
        </w:rPr>
        <w:t>Office</w:t>
      </w:r>
      <w:proofErr w:type="spellEnd"/>
      <w:r w:rsidR="00CF0480" w:rsidRPr="00CF0480">
        <w:rPr>
          <w:sz w:val="28"/>
          <w:szCs w:val="28"/>
        </w:rPr>
        <w:t xml:space="preserve"> </w:t>
      </w:r>
      <w:proofErr w:type="spellStart"/>
      <w:r w:rsidR="00CF0480" w:rsidRPr="00CF0480">
        <w:rPr>
          <w:sz w:val="28"/>
          <w:szCs w:val="28"/>
        </w:rPr>
        <w:t>Prof</w:t>
      </w:r>
      <w:proofErr w:type="spellEnd"/>
      <w:r w:rsidR="00CF0480" w:rsidRPr="00CF0480">
        <w:rPr>
          <w:sz w:val="28"/>
          <w:szCs w:val="28"/>
        </w:rPr>
        <w:t xml:space="preserve"> и др.) </w:t>
      </w:r>
      <w:r w:rsidR="00CF0480" w:rsidRPr="00CF0480">
        <w:rPr>
          <w:sz w:val="28"/>
          <w:szCs w:val="28"/>
          <w:lang w:val="en-US"/>
        </w:rPr>
        <w:t xml:space="preserve">«Desktop Education ALNG </w:t>
      </w:r>
      <w:proofErr w:type="spellStart"/>
      <w:r w:rsidR="00CF0480" w:rsidRPr="00CF0480">
        <w:rPr>
          <w:sz w:val="28"/>
          <w:szCs w:val="28"/>
          <w:lang w:val="en-US"/>
        </w:rPr>
        <w:t>LicSAPk</w:t>
      </w:r>
      <w:proofErr w:type="spellEnd"/>
      <w:r w:rsidR="00CF0480" w:rsidRPr="00CF0480">
        <w:rPr>
          <w:sz w:val="28"/>
          <w:szCs w:val="28"/>
          <w:lang w:val="en-US"/>
        </w:rPr>
        <w:t xml:space="preserve"> OLVS E IY </w:t>
      </w:r>
      <w:proofErr w:type="spellStart"/>
      <w:r w:rsidR="00CF0480" w:rsidRPr="00CF0480">
        <w:rPr>
          <w:sz w:val="28"/>
          <w:szCs w:val="28"/>
          <w:lang w:val="en-US"/>
        </w:rPr>
        <w:t>AcademicEdition</w:t>
      </w:r>
      <w:proofErr w:type="spellEnd"/>
      <w:r w:rsidR="00CF0480" w:rsidRPr="00CF0480">
        <w:rPr>
          <w:sz w:val="28"/>
          <w:szCs w:val="28"/>
          <w:lang w:val="en-US"/>
        </w:rPr>
        <w:t xml:space="preserve"> Enterprise (</w:t>
      </w:r>
      <w:r w:rsidR="00CF0480" w:rsidRPr="00CF0480">
        <w:rPr>
          <w:sz w:val="28"/>
          <w:szCs w:val="28"/>
        </w:rPr>
        <w:t>Состав</w:t>
      </w:r>
      <w:r w:rsidR="00CF0480" w:rsidRPr="00CF0480">
        <w:rPr>
          <w:sz w:val="28"/>
          <w:szCs w:val="28"/>
          <w:lang w:val="en-US"/>
        </w:rPr>
        <w:t xml:space="preserve"> Desktop Edu:</w:t>
      </w:r>
      <w:proofErr w:type="gramEnd"/>
      <w:r w:rsidR="00CF0480" w:rsidRPr="00CF0480">
        <w:rPr>
          <w:sz w:val="28"/>
          <w:szCs w:val="28"/>
          <w:lang w:val="en-US"/>
        </w:rPr>
        <w:t xml:space="preserve"> Office Pro+; </w:t>
      </w:r>
      <w:proofErr w:type="spellStart"/>
      <w:r w:rsidR="00CF0480" w:rsidRPr="00CF0480">
        <w:rPr>
          <w:sz w:val="28"/>
          <w:szCs w:val="28"/>
          <w:lang w:val="en-US"/>
        </w:rPr>
        <w:t>CoreCal</w:t>
      </w:r>
      <w:proofErr w:type="spellEnd"/>
      <w:r w:rsidR="00CF0480" w:rsidRPr="00CF0480">
        <w:rPr>
          <w:sz w:val="28"/>
          <w:szCs w:val="28"/>
          <w:lang w:val="en-US"/>
        </w:rPr>
        <w:t xml:space="preserve">; </w:t>
      </w:r>
      <w:proofErr w:type="spellStart"/>
      <w:r w:rsidR="00CF0480" w:rsidRPr="00CF0480">
        <w:rPr>
          <w:sz w:val="28"/>
          <w:szCs w:val="28"/>
          <w:lang w:val="en-US"/>
        </w:rPr>
        <w:t>WinEnterprise</w:t>
      </w:r>
      <w:proofErr w:type="spellEnd"/>
      <w:r w:rsidR="00CF0480" w:rsidRPr="00CF0480">
        <w:rPr>
          <w:sz w:val="28"/>
          <w:szCs w:val="28"/>
          <w:lang w:val="en-US"/>
        </w:rPr>
        <w:t xml:space="preserve"> Upgrade</w:t>
      </w:r>
      <w:proofErr w:type="gramStart"/>
      <w:r w:rsidR="00CF0480" w:rsidRPr="00CF0480">
        <w:rPr>
          <w:sz w:val="28"/>
          <w:szCs w:val="28"/>
          <w:lang w:val="en-US"/>
        </w:rPr>
        <w:t>)»</w:t>
      </w:r>
      <w:proofErr w:type="gramEnd"/>
      <w:r w:rsidR="00CF0480" w:rsidRPr="00CF0480">
        <w:rPr>
          <w:sz w:val="28"/>
          <w:szCs w:val="28"/>
          <w:lang w:val="en-US"/>
        </w:rPr>
        <w:t xml:space="preserve"> (</w:t>
      </w:r>
      <w:r w:rsidR="00CF0480" w:rsidRPr="00CF0480">
        <w:rPr>
          <w:sz w:val="28"/>
          <w:szCs w:val="28"/>
        </w:rPr>
        <w:t>контракт</w:t>
      </w:r>
      <w:r w:rsidR="00CF0480" w:rsidRPr="00CF0480">
        <w:rPr>
          <w:sz w:val="28"/>
          <w:szCs w:val="28"/>
          <w:lang w:val="en-US"/>
        </w:rPr>
        <w:t xml:space="preserve"> № 760/223/20 </w:t>
      </w:r>
      <w:r w:rsidR="00CF0480" w:rsidRPr="00CF0480">
        <w:rPr>
          <w:sz w:val="28"/>
          <w:szCs w:val="28"/>
        </w:rPr>
        <w:t>от</w:t>
      </w:r>
      <w:r w:rsidR="00CF0480" w:rsidRPr="00CF0480">
        <w:rPr>
          <w:sz w:val="28"/>
          <w:szCs w:val="28"/>
          <w:lang w:val="en-US"/>
        </w:rPr>
        <w:t xml:space="preserve"> 15.12.2020 </w:t>
      </w:r>
      <w:r w:rsidR="00CF0480" w:rsidRPr="00CF0480">
        <w:rPr>
          <w:sz w:val="28"/>
          <w:szCs w:val="28"/>
        </w:rPr>
        <w:t>с</w:t>
      </w:r>
      <w:r w:rsidR="00CF0480" w:rsidRPr="00CF0480">
        <w:rPr>
          <w:sz w:val="28"/>
          <w:szCs w:val="28"/>
          <w:lang w:val="en-US"/>
        </w:rPr>
        <w:t xml:space="preserve"> </w:t>
      </w:r>
      <w:proofErr w:type="spellStart"/>
      <w:r w:rsidR="00CF0480" w:rsidRPr="00CF0480">
        <w:rPr>
          <w:sz w:val="28"/>
          <w:szCs w:val="28"/>
        </w:rPr>
        <w:t>СофтЛайн</w:t>
      </w:r>
      <w:proofErr w:type="spellEnd"/>
      <w:r w:rsidR="00CF0480" w:rsidRPr="00CF0480">
        <w:rPr>
          <w:sz w:val="28"/>
          <w:szCs w:val="28"/>
          <w:lang w:val="en-US"/>
        </w:rPr>
        <w:t xml:space="preserve"> </w:t>
      </w:r>
      <w:r w:rsidR="00CF0480" w:rsidRPr="00CF0480">
        <w:rPr>
          <w:sz w:val="28"/>
          <w:szCs w:val="28"/>
        </w:rPr>
        <w:t>Трейд</w:t>
      </w:r>
      <w:r w:rsidR="00CF0480" w:rsidRPr="00CF0480">
        <w:rPr>
          <w:sz w:val="28"/>
          <w:szCs w:val="28"/>
          <w:lang w:val="en-US"/>
        </w:rPr>
        <w:t xml:space="preserve">, </w:t>
      </w:r>
      <w:r w:rsidR="00CF0480" w:rsidRPr="00CF0480">
        <w:rPr>
          <w:sz w:val="28"/>
          <w:szCs w:val="28"/>
        </w:rPr>
        <w:t>АО</w:t>
      </w:r>
      <w:r w:rsidR="00CF0480" w:rsidRPr="00CF0480">
        <w:rPr>
          <w:sz w:val="28"/>
          <w:szCs w:val="28"/>
          <w:lang w:val="en-US"/>
        </w:rPr>
        <w:t xml:space="preserve"> </w:t>
      </w:r>
      <w:r w:rsidR="00CF0480" w:rsidRPr="00CF0480">
        <w:rPr>
          <w:sz w:val="28"/>
          <w:szCs w:val="28"/>
        </w:rPr>
        <w:t>до</w:t>
      </w:r>
      <w:r w:rsidR="00CF0480" w:rsidRPr="00CF0480">
        <w:rPr>
          <w:sz w:val="28"/>
          <w:szCs w:val="28"/>
          <w:lang w:val="en-US"/>
        </w:rPr>
        <w:t xml:space="preserve"> 15.12.2021).</w:t>
      </w:r>
    </w:p>
    <w:p w:rsidR="00CF0480" w:rsidRPr="00CF0480" w:rsidRDefault="00D16465" w:rsidP="00D16465">
      <w:pPr>
        <w:ind w:firstLine="709"/>
        <w:jc w:val="both"/>
        <w:rPr>
          <w:color w:val="000000"/>
          <w:sz w:val="28"/>
          <w:szCs w:val="28"/>
        </w:rPr>
      </w:pPr>
      <w:r>
        <w:rPr>
          <w:color w:val="000000"/>
          <w:sz w:val="28"/>
          <w:szCs w:val="28"/>
        </w:rPr>
        <w:t xml:space="preserve">2. </w:t>
      </w:r>
      <w:r w:rsidR="00CF0480" w:rsidRPr="00CF0480">
        <w:rPr>
          <w:color w:val="000000"/>
          <w:sz w:val="28"/>
          <w:szCs w:val="28"/>
        </w:rPr>
        <w:t xml:space="preserve">Программное обеспечение для обнаружения заимствований «Ан- </w:t>
      </w:r>
      <w:proofErr w:type="spellStart"/>
      <w:r w:rsidR="00CF0480" w:rsidRPr="00CF0480">
        <w:rPr>
          <w:color w:val="000000"/>
          <w:sz w:val="28"/>
          <w:szCs w:val="28"/>
        </w:rPr>
        <w:t>тиПлагиат</w:t>
      </w:r>
      <w:proofErr w:type="gramStart"/>
      <w:r w:rsidR="00CF0480" w:rsidRPr="00CF0480">
        <w:rPr>
          <w:color w:val="000000"/>
          <w:sz w:val="28"/>
          <w:szCs w:val="28"/>
        </w:rPr>
        <w:t>.В</w:t>
      </w:r>
      <w:proofErr w:type="gramEnd"/>
      <w:r w:rsidR="00CF0480" w:rsidRPr="00CF0480">
        <w:rPr>
          <w:color w:val="000000"/>
          <w:sz w:val="28"/>
          <w:szCs w:val="28"/>
        </w:rPr>
        <w:t>УЗ</w:t>
      </w:r>
      <w:proofErr w:type="spellEnd"/>
      <w:r w:rsidR="00CF0480" w:rsidRPr="00CF0480">
        <w:rPr>
          <w:color w:val="000000"/>
          <w:sz w:val="28"/>
          <w:szCs w:val="28"/>
        </w:rPr>
        <w:t>» (лиц. договор № 2953 от 12.10.2020 с Анти-Плагиат, ЗАО до 22.11.2021).</w:t>
      </w:r>
    </w:p>
    <w:p w:rsidR="00CF0480" w:rsidRPr="00CF0480" w:rsidRDefault="00D16465" w:rsidP="00D16465">
      <w:pPr>
        <w:ind w:firstLine="709"/>
        <w:jc w:val="both"/>
        <w:rPr>
          <w:color w:val="000000"/>
          <w:sz w:val="28"/>
          <w:szCs w:val="28"/>
        </w:rPr>
      </w:pPr>
      <w:r>
        <w:rPr>
          <w:color w:val="000000"/>
          <w:sz w:val="28"/>
          <w:szCs w:val="28"/>
        </w:rPr>
        <w:t xml:space="preserve">3. </w:t>
      </w:r>
      <w:r w:rsidR="00CF0480" w:rsidRPr="00CF0480">
        <w:rPr>
          <w:color w:val="000000"/>
          <w:sz w:val="28"/>
          <w:szCs w:val="28"/>
        </w:rPr>
        <w:t xml:space="preserve">Антивирусное программное обеспечение «Антивирус </w:t>
      </w:r>
      <w:r w:rsidR="00CF0480" w:rsidRPr="00CF0480">
        <w:rPr>
          <w:color w:val="000000"/>
          <w:sz w:val="28"/>
          <w:szCs w:val="28"/>
          <w:lang w:val="en-US" w:eastAsia="en-US"/>
        </w:rPr>
        <w:t>Kaspersky</w:t>
      </w:r>
      <w:r w:rsidR="00CF0480" w:rsidRPr="00CF0480">
        <w:rPr>
          <w:color w:val="000000"/>
          <w:sz w:val="28"/>
          <w:szCs w:val="28"/>
          <w:lang w:eastAsia="en-US"/>
        </w:rPr>
        <w:t xml:space="preserve"> </w:t>
      </w:r>
      <w:r w:rsidR="00CF0480" w:rsidRPr="00CF0480">
        <w:rPr>
          <w:color w:val="000000"/>
          <w:sz w:val="28"/>
          <w:szCs w:val="28"/>
          <w:lang w:val="en-US" w:eastAsia="en-US"/>
        </w:rPr>
        <w:t>Endpoint</w:t>
      </w:r>
      <w:r w:rsidR="00CF0480" w:rsidRPr="00CF0480">
        <w:rPr>
          <w:color w:val="000000"/>
          <w:sz w:val="28"/>
          <w:szCs w:val="28"/>
          <w:lang w:eastAsia="en-US"/>
        </w:rPr>
        <w:t xml:space="preserve"> </w:t>
      </w:r>
      <w:r w:rsidR="00CF0480" w:rsidRPr="00CF0480">
        <w:rPr>
          <w:color w:val="000000"/>
          <w:sz w:val="28"/>
          <w:szCs w:val="28"/>
          <w:lang w:val="en-US" w:eastAsia="en-US"/>
        </w:rPr>
        <w:t>Security</w:t>
      </w:r>
      <w:r w:rsidR="00CF0480" w:rsidRPr="00CF0480">
        <w:rPr>
          <w:color w:val="000000"/>
          <w:sz w:val="28"/>
          <w:szCs w:val="28"/>
          <w:lang w:eastAsia="en-US"/>
        </w:rPr>
        <w:t xml:space="preserve"> </w:t>
      </w:r>
      <w:r w:rsidR="00CF0480" w:rsidRPr="00CF0480">
        <w:rPr>
          <w:color w:val="000000"/>
          <w:sz w:val="28"/>
          <w:szCs w:val="28"/>
        </w:rPr>
        <w:t xml:space="preserve">для бизнеса - Стандартный </w:t>
      </w:r>
      <w:r w:rsidR="00CF0480" w:rsidRPr="00CF0480">
        <w:rPr>
          <w:color w:val="000000"/>
          <w:sz w:val="28"/>
          <w:szCs w:val="28"/>
          <w:lang w:val="en-US" w:eastAsia="en-US"/>
        </w:rPr>
        <w:t>Russian</w:t>
      </w:r>
      <w:r w:rsidR="00CF0480" w:rsidRPr="00CF0480">
        <w:rPr>
          <w:color w:val="000000"/>
          <w:sz w:val="28"/>
          <w:szCs w:val="28"/>
          <w:lang w:eastAsia="en-US"/>
        </w:rPr>
        <w:t xml:space="preserve"> </w:t>
      </w:r>
      <w:r w:rsidR="00CF0480" w:rsidRPr="00CF0480">
        <w:rPr>
          <w:color w:val="000000"/>
          <w:sz w:val="28"/>
          <w:szCs w:val="28"/>
          <w:lang w:val="en-US" w:eastAsia="en-US"/>
        </w:rPr>
        <w:t>Edition</w:t>
      </w:r>
      <w:r w:rsidR="00CF0480" w:rsidRPr="00CF0480">
        <w:rPr>
          <w:color w:val="000000"/>
          <w:sz w:val="28"/>
          <w:szCs w:val="28"/>
          <w:lang w:eastAsia="en-US"/>
        </w:rPr>
        <w:t xml:space="preserve">. </w:t>
      </w:r>
      <w:r w:rsidR="00CF0480" w:rsidRPr="00CF0480">
        <w:rPr>
          <w:color w:val="000000"/>
          <w:sz w:val="28"/>
          <w:szCs w:val="28"/>
        </w:rPr>
        <w:t xml:space="preserve">500-999 </w:t>
      </w:r>
      <w:r w:rsidR="00CF0480" w:rsidRPr="00CF0480">
        <w:rPr>
          <w:color w:val="000000"/>
          <w:sz w:val="28"/>
          <w:szCs w:val="28"/>
          <w:lang w:val="en-US" w:eastAsia="en-US"/>
        </w:rPr>
        <w:t>Node</w:t>
      </w:r>
      <w:r w:rsidR="00CF0480" w:rsidRPr="00CF0480">
        <w:rPr>
          <w:color w:val="000000"/>
          <w:sz w:val="28"/>
          <w:szCs w:val="28"/>
          <w:lang w:eastAsia="en-US"/>
        </w:rPr>
        <w:t xml:space="preserve"> </w:t>
      </w:r>
      <w:r w:rsidR="00CF0480" w:rsidRPr="00CF0480">
        <w:rPr>
          <w:color w:val="000000"/>
          <w:sz w:val="28"/>
          <w:szCs w:val="28"/>
        </w:rPr>
        <w:t xml:space="preserve">2 </w:t>
      </w:r>
      <w:r w:rsidR="00CF0480" w:rsidRPr="00CF0480">
        <w:rPr>
          <w:color w:val="000000"/>
          <w:sz w:val="28"/>
          <w:szCs w:val="28"/>
          <w:lang w:val="en-US" w:eastAsia="en-US"/>
        </w:rPr>
        <w:t>year</w:t>
      </w:r>
      <w:r w:rsidR="00CF0480" w:rsidRPr="00CF0480">
        <w:rPr>
          <w:color w:val="000000"/>
          <w:sz w:val="28"/>
          <w:szCs w:val="28"/>
          <w:lang w:eastAsia="en-US"/>
        </w:rPr>
        <w:t xml:space="preserve"> </w:t>
      </w:r>
      <w:r w:rsidR="00CF0480" w:rsidRPr="00CF0480">
        <w:rPr>
          <w:color w:val="000000"/>
          <w:sz w:val="28"/>
          <w:szCs w:val="28"/>
          <w:lang w:val="en-US" w:eastAsia="en-US"/>
        </w:rPr>
        <w:t>Educational</w:t>
      </w:r>
      <w:r w:rsidR="00CF0480" w:rsidRPr="00CF0480">
        <w:rPr>
          <w:color w:val="000000"/>
          <w:sz w:val="28"/>
          <w:szCs w:val="28"/>
          <w:lang w:eastAsia="en-US"/>
        </w:rPr>
        <w:t xml:space="preserve"> </w:t>
      </w:r>
      <w:r w:rsidR="00CF0480" w:rsidRPr="00CF0480">
        <w:rPr>
          <w:color w:val="000000"/>
          <w:sz w:val="28"/>
          <w:szCs w:val="28"/>
          <w:lang w:val="en-US" w:eastAsia="en-US"/>
        </w:rPr>
        <w:t>Renewal</w:t>
      </w:r>
      <w:r w:rsidR="00CF0480" w:rsidRPr="00CF0480">
        <w:rPr>
          <w:color w:val="000000"/>
          <w:sz w:val="28"/>
          <w:szCs w:val="28"/>
          <w:lang w:eastAsia="en-US"/>
        </w:rPr>
        <w:t xml:space="preserve"> </w:t>
      </w:r>
      <w:r w:rsidR="00CF0480" w:rsidRPr="00CF0480">
        <w:rPr>
          <w:color w:val="000000"/>
          <w:sz w:val="28"/>
          <w:szCs w:val="28"/>
          <w:lang w:val="en-US" w:eastAsia="en-US"/>
        </w:rPr>
        <w:t>License</w:t>
      </w:r>
      <w:r w:rsidR="00CF0480" w:rsidRPr="00CF0480">
        <w:rPr>
          <w:color w:val="000000"/>
          <w:sz w:val="28"/>
          <w:szCs w:val="28"/>
          <w:lang w:eastAsia="en-US"/>
        </w:rPr>
        <w:t xml:space="preserve">» </w:t>
      </w:r>
      <w:r w:rsidR="00CF0480" w:rsidRPr="00CF0480">
        <w:rPr>
          <w:color w:val="000000"/>
          <w:sz w:val="28"/>
          <w:szCs w:val="28"/>
        </w:rPr>
        <w:t>(</w:t>
      </w:r>
      <w:proofErr w:type="spellStart"/>
      <w:r w:rsidR="00CF0480" w:rsidRPr="00CF0480">
        <w:rPr>
          <w:color w:val="000000"/>
          <w:sz w:val="28"/>
          <w:szCs w:val="28"/>
        </w:rPr>
        <w:t>сублиц</w:t>
      </w:r>
      <w:proofErr w:type="spellEnd"/>
      <w:r w:rsidR="00CF0480" w:rsidRPr="00CF0480">
        <w:rPr>
          <w:color w:val="000000"/>
          <w:sz w:val="28"/>
          <w:szCs w:val="28"/>
        </w:rPr>
        <w:t>. договор № КИС-1278-2020 от 24.11.2020 с Компьютерные информационные системы, ООО до 24.11.2022).</w:t>
      </w:r>
    </w:p>
    <w:p w:rsidR="00CF0480" w:rsidRPr="00CF0480" w:rsidRDefault="00D16465" w:rsidP="00D16465">
      <w:pPr>
        <w:ind w:firstLine="709"/>
        <w:jc w:val="both"/>
        <w:rPr>
          <w:color w:val="000000"/>
          <w:sz w:val="28"/>
          <w:szCs w:val="28"/>
        </w:rPr>
      </w:pPr>
      <w:r>
        <w:rPr>
          <w:color w:val="000000"/>
          <w:sz w:val="28"/>
          <w:szCs w:val="28"/>
        </w:rPr>
        <w:t xml:space="preserve">4. </w:t>
      </w:r>
      <w:r w:rsidR="00CF0480" w:rsidRPr="00CF0480">
        <w:rPr>
          <w:color w:val="000000"/>
          <w:sz w:val="28"/>
          <w:szCs w:val="28"/>
        </w:rPr>
        <w:t>Система для дистанционного об</w:t>
      </w:r>
      <w:r w:rsidR="00F17EEE">
        <w:rPr>
          <w:color w:val="000000"/>
          <w:sz w:val="28"/>
          <w:szCs w:val="28"/>
        </w:rPr>
        <w:t>учения СДО «Прометей 5.0» (дого</w:t>
      </w:r>
      <w:r w:rsidR="00CF0480" w:rsidRPr="00CF0480">
        <w:rPr>
          <w:color w:val="000000"/>
          <w:sz w:val="28"/>
          <w:szCs w:val="28"/>
        </w:rPr>
        <w:t>вор № 2/ВГАУ/10/20 от 09.10.2020 с Виртуальные технологии в образовании, ООО бессрочно).</w:t>
      </w:r>
    </w:p>
    <w:p w:rsidR="00CF0480" w:rsidRPr="00CF0480" w:rsidRDefault="00D16465" w:rsidP="00D16465">
      <w:pPr>
        <w:ind w:firstLine="709"/>
        <w:jc w:val="both"/>
        <w:rPr>
          <w:color w:val="000000"/>
          <w:sz w:val="28"/>
          <w:szCs w:val="28"/>
        </w:rPr>
      </w:pPr>
      <w:r>
        <w:rPr>
          <w:color w:val="000000"/>
          <w:sz w:val="28"/>
          <w:szCs w:val="28"/>
        </w:rPr>
        <w:t xml:space="preserve">5. </w:t>
      </w:r>
      <w:r w:rsidR="00CF0480" w:rsidRPr="00CF0480">
        <w:rPr>
          <w:color w:val="000000"/>
          <w:sz w:val="28"/>
          <w:szCs w:val="28"/>
        </w:rPr>
        <w:t>Автоматизированная информационно-библиографическая система «Приложение «</w:t>
      </w:r>
      <w:proofErr w:type="spellStart"/>
      <w:r w:rsidR="00CF0480" w:rsidRPr="00CF0480">
        <w:rPr>
          <w:color w:val="000000"/>
          <w:sz w:val="28"/>
          <w:szCs w:val="28"/>
        </w:rPr>
        <w:t>МегаWeb</w:t>
      </w:r>
      <w:proofErr w:type="spellEnd"/>
      <w:r w:rsidR="00CF0480" w:rsidRPr="00CF0480">
        <w:rPr>
          <w:color w:val="000000"/>
          <w:sz w:val="28"/>
          <w:szCs w:val="28"/>
        </w:rPr>
        <w:t>» АИБС «</w:t>
      </w:r>
      <w:proofErr w:type="spellStart"/>
      <w:r w:rsidR="00CF0480" w:rsidRPr="00CF0480">
        <w:rPr>
          <w:color w:val="000000"/>
          <w:sz w:val="28"/>
          <w:szCs w:val="28"/>
        </w:rPr>
        <w:t>МегаПро</w:t>
      </w:r>
      <w:proofErr w:type="spellEnd"/>
      <w:r w:rsidR="00CF0480" w:rsidRPr="00CF0480">
        <w:rPr>
          <w:color w:val="000000"/>
          <w:sz w:val="28"/>
          <w:szCs w:val="28"/>
        </w:rPr>
        <w:t>» (лиц</w:t>
      </w:r>
      <w:proofErr w:type="gramStart"/>
      <w:r w:rsidR="00CF0480" w:rsidRPr="00CF0480">
        <w:rPr>
          <w:color w:val="000000"/>
          <w:sz w:val="28"/>
          <w:szCs w:val="28"/>
        </w:rPr>
        <w:t>.</w:t>
      </w:r>
      <w:proofErr w:type="gramEnd"/>
      <w:r w:rsidR="00CF0480" w:rsidRPr="00CF0480">
        <w:rPr>
          <w:color w:val="000000"/>
          <w:sz w:val="28"/>
          <w:szCs w:val="28"/>
        </w:rPr>
        <w:t xml:space="preserve"> </w:t>
      </w:r>
      <w:proofErr w:type="gramStart"/>
      <w:r w:rsidR="00CF0480" w:rsidRPr="00CF0480">
        <w:rPr>
          <w:color w:val="000000"/>
          <w:sz w:val="28"/>
          <w:szCs w:val="28"/>
        </w:rPr>
        <w:t>д</w:t>
      </w:r>
      <w:proofErr w:type="gramEnd"/>
      <w:r w:rsidR="00CF0480" w:rsidRPr="00CF0480">
        <w:rPr>
          <w:color w:val="000000"/>
          <w:sz w:val="28"/>
          <w:szCs w:val="28"/>
        </w:rPr>
        <w:t>оговор № 8714 от 17.11.2014 с Дата-Экспресс, ООО бессрочно).</w:t>
      </w:r>
    </w:p>
    <w:p w:rsidR="00CF0480" w:rsidRPr="00F17EEE" w:rsidRDefault="00D16465" w:rsidP="00D16465">
      <w:pPr>
        <w:ind w:firstLine="709"/>
        <w:jc w:val="both"/>
        <w:rPr>
          <w:color w:val="000000"/>
          <w:sz w:val="28"/>
          <w:szCs w:val="28"/>
        </w:rPr>
      </w:pPr>
      <w:r>
        <w:rPr>
          <w:color w:val="000000"/>
          <w:sz w:val="28"/>
          <w:szCs w:val="28"/>
        </w:rPr>
        <w:t>6</w:t>
      </w:r>
      <w:r w:rsidRPr="00F17EEE">
        <w:rPr>
          <w:color w:val="000000"/>
          <w:sz w:val="28"/>
          <w:szCs w:val="28"/>
        </w:rPr>
        <w:t xml:space="preserve">. </w:t>
      </w:r>
      <w:r w:rsidR="00CF0480" w:rsidRPr="00F17EEE">
        <w:rPr>
          <w:color w:val="000000"/>
          <w:sz w:val="28"/>
          <w:szCs w:val="28"/>
        </w:rPr>
        <w:t>Справочно-правовая система «ЭПС Система ГАРАНТ» (договор № 2/223/21 от 11.01.2021 с Гарант-ВИКОМЭС, ООО до 31.12.2021).</w:t>
      </w:r>
    </w:p>
    <w:p w:rsidR="00F17EEE" w:rsidRPr="00F17EEE" w:rsidRDefault="00F17EEE" w:rsidP="00D16465">
      <w:pPr>
        <w:ind w:firstLine="709"/>
        <w:jc w:val="both"/>
        <w:rPr>
          <w:color w:val="000000"/>
          <w:sz w:val="28"/>
          <w:szCs w:val="28"/>
        </w:rPr>
      </w:pPr>
      <w:r w:rsidRPr="00F17EEE">
        <w:rPr>
          <w:color w:val="000000"/>
          <w:sz w:val="28"/>
          <w:szCs w:val="28"/>
        </w:rPr>
        <w:t xml:space="preserve">7. </w:t>
      </w:r>
      <w:r w:rsidRPr="00F17EEE">
        <w:rPr>
          <w:color w:val="000000"/>
          <w:sz w:val="28"/>
          <w:szCs w:val="28"/>
          <w:lang w:bidi="ru-RU"/>
        </w:rPr>
        <w:t xml:space="preserve">Справочно-правовая система «СПС </w:t>
      </w:r>
      <w:proofErr w:type="spellStart"/>
      <w:r w:rsidRPr="00F17EEE">
        <w:rPr>
          <w:color w:val="000000"/>
          <w:sz w:val="28"/>
          <w:szCs w:val="28"/>
          <w:lang w:bidi="ru-RU"/>
        </w:rPr>
        <w:t>КонсультантПлюс</w:t>
      </w:r>
      <w:proofErr w:type="spellEnd"/>
      <w:r w:rsidRPr="00F17EEE">
        <w:rPr>
          <w:color w:val="000000"/>
          <w:sz w:val="28"/>
          <w:szCs w:val="28"/>
          <w:lang w:bidi="ru-RU"/>
        </w:rPr>
        <w:t xml:space="preserve">» (договор № КПВ-601/2020 от 11.01.2021 с </w:t>
      </w:r>
      <w:proofErr w:type="spellStart"/>
      <w:r w:rsidRPr="00F17EEE">
        <w:rPr>
          <w:color w:val="000000"/>
          <w:sz w:val="28"/>
          <w:szCs w:val="28"/>
          <w:lang w:bidi="ru-RU"/>
        </w:rPr>
        <w:t>КонсультантПлюс</w:t>
      </w:r>
      <w:proofErr w:type="spellEnd"/>
      <w:r w:rsidRPr="00F17EEE">
        <w:rPr>
          <w:color w:val="000000"/>
          <w:sz w:val="28"/>
          <w:szCs w:val="28"/>
          <w:lang w:bidi="ru-RU"/>
        </w:rPr>
        <w:t xml:space="preserve"> Бюджет, ООО до 31.12.2021).</w:t>
      </w:r>
    </w:p>
    <w:bookmarkEnd w:id="7"/>
    <w:p w:rsidR="007B1CF5" w:rsidRDefault="0010569D" w:rsidP="007B1CF5">
      <w:pPr>
        <w:jc w:val="both"/>
        <w:rPr>
          <w:b/>
          <w:sz w:val="28"/>
          <w:szCs w:val="28"/>
        </w:rPr>
      </w:pPr>
      <w:r w:rsidRPr="00C37C4E">
        <w:rPr>
          <w:b/>
          <w:sz w:val="28"/>
          <w:szCs w:val="28"/>
        </w:rPr>
        <w:t>10</w:t>
      </w:r>
      <w:r w:rsidR="007B1CF5" w:rsidRPr="00C37C4E">
        <w:rPr>
          <w:b/>
          <w:sz w:val="28"/>
          <w:szCs w:val="28"/>
        </w:rPr>
        <w:t xml:space="preserve"> </w:t>
      </w:r>
      <w:r w:rsidR="0018640C" w:rsidRPr="00C37C4E">
        <w:rPr>
          <w:b/>
          <w:sz w:val="28"/>
          <w:szCs w:val="28"/>
        </w:rPr>
        <w:t>М</w:t>
      </w:r>
      <w:r w:rsidR="007B1CF5" w:rsidRPr="00C37C4E">
        <w:rPr>
          <w:b/>
          <w:sz w:val="28"/>
          <w:szCs w:val="28"/>
        </w:rPr>
        <w:t>атериально-техническ</w:t>
      </w:r>
      <w:r w:rsidR="0018640C" w:rsidRPr="00C37C4E">
        <w:rPr>
          <w:b/>
          <w:sz w:val="28"/>
          <w:szCs w:val="28"/>
        </w:rPr>
        <w:t>ая</w:t>
      </w:r>
      <w:r w:rsidR="007B1CF5" w:rsidRPr="00C37C4E">
        <w:rPr>
          <w:b/>
          <w:sz w:val="28"/>
          <w:szCs w:val="28"/>
        </w:rPr>
        <w:t xml:space="preserve"> баз</w:t>
      </w:r>
      <w:r w:rsidR="0018640C" w:rsidRPr="00C37C4E">
        <w:rPr>
          <w:b/>
          <w:sz w:val="28"/>
          <w:szCs w:val="28"/>
        </w:rPr>
        <w:t>а, необходимая</w:t>
      </w:r>
      <w:r w:rsidR="00884B0C" w:rsidRPr="00C37C4E">
        <w:rPr>
          <w:b/>
          <w:sz w:val="28"/>
          <w:szCs w:val="28"/>
        </w:rPr>
        <w:t xml:space="preserve"> для </w:t>
      </w:r>
      <w:r w:rsidR="00C20CDD">
        <w:rPr>
          <w:b/>
          <w:sz w:val="28"/>
          <w:szCs w:val="28"/>
        </w:rPr>
        <w:t>прохождения практики</w:t>
      </w:r>
    </w:p>
    <w:p w:rsidR="00C20CDD" w:rsidRPr="00C20CDD" w:rsidRDefault="00C20CDD" w:rsidP="00C20CDD">
      <w:pPr>
        <w:ind w:firstLine="709"/>
        <w:jc w:val="both"/>
        <w:rPr>
          <w:sz w:val="28"/>
          <w:szCs w:val="28"/>
        </w:rPr>
      </w:pPr>
      <w:r>
        <w:rPr>
          <w:sz w:val="28"/>
          <w:szCs w:val="28"/>
        </w:rPr>
        <w:t>При проведении практики в структурных подразделениях Университета материально-техническая база необходимая для проведения практики включает:</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21"/>
        <w:gridCol w:w="2410"/>
        <w:gridCol w:w="4111"/>
      </w:tblGrid>
      <w:tr w:rsidR="00CF0480" w:rsidRPr="003509BB" w:rsidTr="00597DFE">
        <w:trPr>
          <w:trHeight w:val="782"/>
        </w:trPr>
        <w:tc>
          <w:tcPr>
            <w:tcW w:w="594" w:type="dxa"/>
            <w:tcBorders>
              <w:top w:val="single" w:sz="4" w:space="0" w:color="auto"/>
              <w:left w:val="single" w:sz="4" w:space="0" w:color="auto"/>
              <w:bottom w:val="single" w:sz="4" w:space="0" w:color="auto"/>
              <w:right w:val="single" w:sz="4" w:space="0" w:color="auto"/>
            </w:tcBorders>
            <w:vAlign w:val="center"/>
            <w:hideMark/>
          </w:tcPr>
          <w:p w:rsidR="00CF0480" w:rsidRPr="003509BB" w:rsidRDefault="00CF0480" w:rsidP="00CF0480">
            <w:pPr>
              <w:jc w:val="center"/>
              <w:rPr>
                <w:sz w:val="28"/>
                <w:szCs w:val="28"/>
              </w:rPr>
            </w:pPr>
            <w:r w:rsidRPr="003509BB">
              <w:rPr>
                <w:sz w:val="28"/>
                <w:szCs w:val="28"/>
              </w:rPr>
              <w:t xml:space="preserve">№ </w:t>
            </w:r>
            <w:proofErr w:type="gramStart"/>
            <w:r w:rsidRPr="003509BB">
              <w:rPr>
                <w:sz w:val="28"/>
                <w:szCs w:val="28"/>
              </w:rPr>
              <w:t>п</w:t>
            </w:r>
            <w:proofErr w:type="gramEnd"/>
            <w:r w:rsidRPr="003509BB">
              <w:rPr>
                <w:sz w:val="28"/>
                <w:szCs w:val="28"/>
              </w:rPr>
              <w:t>/п</w:t>
            </w:r>
          </w:p>
        </w:tc>
        <w:tc>
          <w:tcPr>
            <w:tcW w:w="2921" w:type="dxa"/>
            <w:tcBorders>
              <w:top w:val="single" w:sz="4" w:space="0" w:color="auto"/>
              <w:left w:val="single" w:sz="4" w:space="0" w:color="auto"/>
              <w:bottom w:val="single" w:sz="4" w:space="0" w:color="auto"/>
              <w:right w:val="single" w:sz="4" w:space="0" w:color="auto"/>
            </w:tcBorders>
            <w:vAlign w:val="center"/>
            <w:hideMark/>
          </w:tcPr>
          <w:p w:rsidR="00CF0480" w:rsidRPr="003509BB" w:rsidRDefault="00CF0480" w:rsidP="00CF0480">
            <w:pPr>
              <w:jc w:val="center"/>
              <w:rPr>
                <w:sz w:val="28"/>
                <w:szCs w:val="28"/>
              </w:rPr>
            </w:pPr>
            <w:r w:rsidRPr="003509BB">
              <w:rPr>
                <w:sz w:val="28"/>
                <w:szCs w:val="28"/>
              </w:rPr>
              <w:t xml:space="preserve">Наименование </w:t>
            </w:r>
          </w:p>
          <w:p w:rsidR="00CF0480" w:rsidRPr="003509BB" w:rsidRDefault="00CF0480" w:rsidP="00CF0480">
            <w:pPr>
              <w:jc w:val="center"/>
              <w:rPr>
                <w:sz w:val="28"/>
                <w:szCs w:val="28"/>
              </w:rPr>
            </w:pPr>
            <w:r w:rsidRPr="003509BB">
              <w:rPr>
                <w:sz w:val="28"/>
                <w:szCs w:val="28"/>
              </w:rPr>
              <w:t xml:space="preserve">учебных аудиторий </w:t>
            </w:r>
          </w:p>
          <w:p w:rsidR="00CF0480" w:rsidRPr="003509BB" w:rsidRDefault="00CF0480" w:rsidP="00CF0480">
            <w:pPr>
              <w:jc w:val="center"/>
              <w:rPr>
                <w:sz w:val="28"/>
                <w:szCs w:val="28"/>
              </w:rPr>
            </w:pPr>
            <w:r w:rsidRPr="003509BB">
              <w:rPr>
                <w:sz w:val="28"/>
                <w:szCs w:val="28"/>
              </w:rPr>
              <w:t>и помещений</w:t>
            </w:r>
          </w:p>
        </w:tc>
        <w:tc>
          <w:tcPr>
            <w:tcW w:w="2410" w:type="dxa"/>
            <w:tcBorders>
              <w:top w:val="single" w:sz="4" w:space="0" w:color="auto"/>
              <w:left w:val="single" w:sz="4" w:space="0" w:color="auto"/>
              <w:bottom w:val="single" w:sz="4" w:space="0" w:color="auto"/>
              <w:right w:val="single" w:sz="4" w:space="0" w:color="auto"/>
            </w:tcBorders>
          </w:tcPr>
          <w:p w:rsidR="00CF0480" w:rsidRPr="003509BB" w:rsidRDefault="00CF0480" w:rsidP="00CF0480">
            <w:pPr>
              <w:jc w:val="center"/>
              <w:rPr>
                <w:sz w:val="28"/>
                <w:szCs w:val="28"/>
              </w:rPr>
            </w:pPr>
            <w:r w:rsidRPr="003509BB">
              <w:rPr>
                <w:sz w:val="28"/>
                <w:szCs w:val="28"/>
              </w:rPr>
              <w:t>Адрес (местоположение) учебных аудиторий и помещений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CF0480" w:rsidRPr="003509BB" w:rsidRDefault="00CF0480" w:rsidP="00CF0480">
            <w:pPr>
              <w:jc w:val="center"/>
              <w:rPr>
                <w:sz w:val="28"/>
                <w:szCs w:val="28"/>
              </w:rPr>
            </w:pPr>
            <w:r w:rsidRPr="003509BB">
              <w:rPr>
                <w:sz w:val="28"/>
                <w:szCs w:val="28"/>
              </w:rPr>
              <w:t xml:space="preserve">Оснащенность </w:t>
            </w:r>
          </w:p>
          <w:p w:rsidR="00CF0480" w:rsidRPr="003509BB" w:rsidRDefault="00CF0480" w:rsidP="00CF0480">
            <w:pPr>
              <w:jc w:val="center"/>
              <w:rPr>
                <w:sz w:val="28"/>
                <w:szCs w:val="28"/>
              </w:rPr>
            </w:pPr>
            <w:r w:rsidRPr="003509BB">
              <w:rPr>
                <w:sz w:val="28"/>
                <w:szCs w:val="28"/>
              </w:rPr>
              <w:t xml:space="preserve">учебных аудиторий </w:t>
            </w:r>
          </w:p>
          <w:p w:rsidR="00CF0480" w:rsidRPr="003509BB" w:rsidRDefault="00CF0480" w:rsidP="00CF0480">
            <w:pPr>
              <w:jc w:val="center"/>
              <w:rPr>
                <w:sz w:val="28"/>
                <w:szCs w:val="28"/>
              </w:rPr>
            </w:pPr>
            <w:r w:rsidRPr="003509BB">
              <w:rPr>
                <w:sz w:val="28"/>
                <w:szCs w:val="28"/>
              </w:rPr>
              <w:t>и помещений</w:t>
            </w:r>
          </w:p>
        </w:tc>
      </w:tr>
      <w:tr w:rsidR="00CF0480" w:rsidRPr="003509BB" w:rsidTr="00597DFE">
        <w:trPr>
          <w:trHeight w:val="85"/>
        </w:trPr>
        <w:tc>
          <w:tcPr>
            <w:tcW w:w="594" w:type="dxa"/>
            <w:tcBorders>
              <w:top w:val="single" w:sz="4" w:space="0" w:color="auto"/>
              <w:left w:val="single" w:sz="4" w:space="0" w:color="auto"/>
              <w:bottom w:val="single" w:sz="4" w:space="0" w:color="auto"/>
              <w:right w:val="single" w:sz="4" w:space="0" w:color="auto"/>
            </w:tcBorders>
            <w:vAlign w:val="center"/>
          </w:tcPr>
          <w:p w:rsidR="00CF0480" w:rsidRPr="00C20CDD" w:rsidRDefault="00C20CDD" w:rsidP="00146E67">
            <w:pPr>
              <w:rPr>
                <w:sz w:val="28"/>
                <w:szCs w:val="28"/>
              </w:rPr>
            </w:pPr>
            <w:r w:rsidRPr="00C20CDD">
              <w:rPr>
                <w:sz w:val="28"/>
                <w:szCs w:val="28"/>
              </w:rPr>
              <w:lastRenderedPageBreak/>
              <w:t>1</w:t>
            </w:r>
          </w:p>
        </w:tc>
        <w:tc>
          <w:tcPr>
            <w:tcW w:w="2921" w:type="dxa"/>
            <w:tcBorders>
              <w:top w:val="single" w:sz="4" w:space="0" w:color="auto"/>
              <w:left w:val="single" w:sz="4" w:space="0" w:color="auto"/>
              <w:bottom w:val="single" w:sz="4" w:space="0" w:color="auto"/>
              <w:right w:val="single" w:sz="4" w:space="0" w:color="auto"/>
            </w:tcBorders>
          </w:tcPr>
          <w:p w:rsidR="00CF0480" w:rsidRPr="00C20CDD" w:rsidRDefault="00C20CDD" w:rsidP="00313634">
            <w:pPr>
              <w:ind w:left="-57" w:right="-57"/>
              <w:jc w:val="both"/>
              <w:rPr>
                <w:sz w:val="28"/>
                <w:szCs w:val="28"/>
              </w:rPr>
            </w:pPr>
            <w:r>
              <w:rPr>
                <w:color w:val="000000"/>
                <w:sz w:val="28"/>
                <w:szCs w:val="28"/>
                <w:lang w:bidi="ru-RU"/>
              </w:rPr>
              <w:t>Учебная аудитория для проведе</w:t>
            </w:r>
            <w:r w:rsidRPr="00C20CDD">
              <w:rPr>
                <w:color w:val="000000"/>
                <w:sz w:val="28"/>
                <w:szCs w:val="28"/>
                <w:lang w:bidi="ru-RU"/>
              </w:rPr>
              <w:t>н</w:t>
            </w:r>
            <w:r w:rsidR="00793131">
              <w:rPr>
                <w:color w:val="000000"/>
                <w:sz w:val="28"/>
                <w:szCs w:val="28"/>
                <w:lang w:bidi="ru-RU"/>
              </w:rPr>
              <w:t>ия учебных заня</w:t>
            </w:r>
            <w:r>
              <w:rPr>
                <w:color w:val="000000"/>
                <w:sz w:val="28"/>
                <w:szCs w:val="28"/>
                <w:lang w:bidi="ru-RU"/>
              </w:rPr>
              <w:t>тий (занятий се</w:t>
            </w:r>
            <w:r w:rsidRPr="00C20CDD">
              <w:rPr>
                <w:color w:val="000000"/>
                <w:sz w:val="28"/>
                <w:szCs w:val="28"/>
                <w:lang w:bidi="ru-RU"/>
              </w:rPr>
              <w:t>минарского типа, групповых и и</w:t>
            </w:r>
            <w:r>
              <w:rPr>
                <w:color w:val="000000"/>
                <w:sz w:val="28"/>
                <w:szCs w:val="28"/>
                <w:lang w:bidi="ru-RU"/>
              </w:rPr>
              <w:t>н</w:t>
            </w:r>
            <w:r>
              <w:rPr>
                <w:color w:val="000000"/>
                <w:sz w:val="28"/>
                <w:szCs w:val="28"/>
                <w:lang w:bidi="ru-RU"/>
              </w:rPr>
              <w:softHyphen/>
              <w:t>дивидуальных консультаций, те</w:t>
            </w:r>
            <w:r w:rsidRPr="00C20CDD">
              <w:rPr>
                <w:color w:val="000000"/>
                <w:sz w:val="28"/>
                <w:szCs w:val="28"/>
                <w:lang w:bidi="ru-RU"/>
              </w:rPr>
              <w:t>кущего контроля и промежуточной аттестации) - аудитория</w:t>
            </w:r>
            <w:r w:rsidR="00CF0480" w:rsidRPr="00C20CDD">
              <w:rPr>
                <w:sz w:val="28"/>
                <w:szCs w:val="28"/>
              </w:rPr>
              <w:t xml:space="preserve"> 110 кг</w:t>
            </w:r>
          </w:p>
        </w:tc>
        <w:tc>
          <w:tcPr>
            <w:tcW w:w="2410" w:type="dxa"/>
            <w:tcBorders>
              <w:top w:val="single" w:sz="4" w:space="0" w:color="auto"/>
              <w:left w:val="single" w:sz="4" w:space="0" w:color="auto"/>
              <w:bottom w:val="single" w:sz="4" w:space="0" w:color="auto"/>
              <w:right w:val="single" w:sz="4" w:space="0" w:color="auto"/>
            </w:tcBorders>
          </w:tcPr>
          <w:p w:rsidR="00CF0480" w:rsidRPr="00C20CDD" w:rsidRDefault="00CF0480" w:rsidP="00836FB4">
            <w:pPr>
              <w:jc w:val="both"/>
              <w:rPr>
                <w:sz w:val="28"/>
                <w:szCs w:val="28"/>
              </w:rPr>
            </w:pPr>
            <w:r w:rsidRPr="00C20CDD">
              <w:rPr>
                <w:color w:val="000000"/>
                <w:sz w:val="28"/>
                <w:szCs w:val="28"/>
              </w:rPr>
              <w:t>400002, Волгоградская область, г. Волгоград, ул. Казахская, д. 33</w:t>
            </w:r>
          </w:p>
        </w:tc>
        <w:tc>
          <w:tcPr>
            <w:tcW w:w="4111" w:type="dxa"/>
            <w:tcBorders>
              <w:top w:val="single" w:sz="4" w:space="0" w:color="auto"/>
              <w:left w:val="single" w:sz="4" w:space="0" w:color="auto"/>
              <w:bottom w:val="single" w:sz="4" w:space="0" w:color="auto"/>
              <w:right w:val="single" w:sz="4" w:space="0" w:color="auto"/>
            </w:tcBorders>
            <w:vAlign w:val="center"/>
          </w:tcPr>
          <w:p w:rsidR="00CF0480" w:rsidRPr="00C20CDD" w:rsidRDefault="00597DFE" w:rsidP="00597DFE">
            <w:pPr>
              <w:pStyle w:val="Style15"/>
              <w:widowControl/>
              <w:spacing w:line="240" w:lineRule="auto"/>
              <w:ind w:left="-57" w:right="-57"/>
              <w:jc w:val="both"/>
              <w:rPr>
                <w:sz w:val="28"/>
                <w:szCs w:val="28"/>
              </w:rPr>
            </w:pPr>
            <w:proofErr w:type="gramStart"/>
            <w:r>
              <w:rPr>
                <w:color w:val="000000"/>
                <w:sz w:val="28"/>
                <w:szCs w:val="28"/>
                <w:lang w:bidi="ru-RU"/>
              </w:rPr>
              <w:t>Оборудование и техниче</w:t>
            </w:r>
            <w:r w:rsidR="00C20CDD" w:rsidRPr="00C20CDD">
              <w:rPr>
                <w:color w:val="000000"/>
                <w:sz w:val="28"/>
                <w:szCs w:val="28"/>
                <w:lang w:bidi="ru-RU"/>
              </w:rPr>
              <w:t xml:space="preserve">ские средства обучения (рабочее место преподавателя, столы, стулья, трибуна, </w:t>
            </w:r>
            <w:r w:rsidR="00C20CDD">
              <w:rPr>
                <w:color w:val="000000"/>
                <w:sz w:val="28"/>
                <w:szCs w:val="28"/>
                <w:lang w:bidi="ru-RU"/>
              </w:rPr>
              <w:t>учебно-нагляд</w:t>
            </w:r>
            <w:r w:rsidR="00C20CDD" w:rsidRPr="00C20CDD">
              <w:rPr>
                <w:color w:val="000000"/>
                <w:sz w:val="28"/>
                <w:szCs w:val="28"/>
                <w:lang w:bidi="ru-RU"/>
              </w:rPr>
              <w:t xml:space="preserve">ные пособия (плакаты настенные), комплект </w:t>
            </w:r>
            <w:r w:rsidR="00CF0480" w:rsidRPr="00C20CDD">
              <w:rPr>
                <w:sz w:val="28"/>
                <w:szCs w:val="28"/>
              </w:rPr>
              <w:t>специализированного оборудования (термометры, самописцы температуры, давления, влажности атмосферы, метеостанция</w:t>
            </w:r>
            <w:r w:rsidR="00C20CDD" w:rsidRPr="00C20CDD">
              <w:rPr>
                <w:sz w:val="28"/>
                <w:szCs w:val="28"/>
              </w:rPr>
              <w:t>, геологические коллекции, гидрометрическая вертушка и пр.</w:t>
            </w:r>
            <w:r w:rsidR="00CF0480" w:rsidRPr="00C20CDD">
              <w:rPr>
                <w:sz w:val="28"/>
                <w:szCs w:val="28"/>
              </w:rPr>
              <w:t>)</w:t>
            </w:r>
            <w:proofErr w:type="gramEnd"/>
          </w:p>
        </w:tc>
      </w:tr>
      <w:tr w:rsidR="00C20CDD" w:rsidRPr="003509BB" w:rsidTr="00597DFE">
        <w:trPr>
          <w:trHeight w:val="85"/>
        </w:trPr>
        <w:tc>
          <w:tcPr>
            <w:tcW w:w="594" w:type="dxa"/>
            <w:tcBorders>
              <w:top w:val="single" w:sz="4" w:space="0" w:color="auto"/>
              <w:left w:val="single" w:sz="4" w:space="0" w:color="auto"/>
              <w:bottom w:val="single" w:sz="4" w:space="0" w:color="auto"/>
              <w:right w:val="single" w:sz="4" w:space="0" w:color="auto"/>
            </w:tcBorders>
            <w:vAlign w:val="center"/>
          </w:tcPr>
          <w:p w:rsidR="00C20CDD" w:rsidRPr="00C20CDD" w:rsidRDefault="00C20CDD" w:rsidP="00C20CDD">
            <w:pPr>
              <w:rPr>
                <w:sz w:val="28"/>
                <w:szCs w:val="28"/>
              </w:rPr>
            </w:pPr>
            <w:r w:rsidRPr="00C20CDD">
              <w:rPr>
                <w:sz w:val="28"/>
                <w:szCs w:val="28"/>
              </w:rPr>
              <w:t>2</w:t>
            </w:r>
          </w:p>
        </w:tc>
        <w:tc>
          <w:tcPr>
            <w:tcW w:w="2921" w:type="dxa"/>
            <w:tcBorders>
              <w:top w:val="single" w:sz="4" w:space="0" w:color="auto"/>
              <w:left w:val="single" w:sz="4" w:space="0" w:color="auto"/>
              <w:bottom w:val="single" w:sz="4" w:space="0" w:color="auto"/>
              <w:right w:val="single" w:sz="4" w:space="0" w:color="auto"/>
            </w:tcBorders>
          </w:tcPr>
          <w:p w:rsidR="00C20CDD" w:rsidRPr="00C20CDD" w:rsidRDefault="00C20CDD" w:rsidP="00C20CDD">
            <w:pPr>
              <w:pStyle w:val="25"/>
              <w:ind w:left="60"/>
              <w:jc w:val="left"/>
              <w:rPr>
                <w:sz w:val="28"/>
                <w:szCs w:val="28"/>
              </w:rPr>
            </w:pPr>
            <w:r w:rsidRPr="00C20CDD">
              <w:rPr>
                <w:color w:val="000000"/>
                <w:sz w:val="28"/>
                <w:szCs w:val="28"/>
                <w:lang w:bidi="ru-RU"/>
              </w:rPr>
              <w:t>Помещение для самостоятельной работы - аудитория 302 кд</w:t>
            </w:r>
          </w:p>
        </w:tc>
        <w:tc>
          <w:tcPr>
            <w:tcW w:w="2410" w:type="dxa"/>
            <w:tcBorders>
              <w:top w:val="single" w:sz="4" w:space="0" w:color="auto"/>
              <w:left w:val="single" w:sz="4" w:space="0" w:color="auto"/>
              <w:bottom w:val="single" w:sz="4" w:space="0" w:color="auto"/>
              <w:right w:val="single" w:sz="4" w:space="0" w:color="auto"/>
            </w:tcBorders>
          </w:tcPr>
          <w:p w:rsidR="00C20CDD" w:rsidRPr="00C20CDD" w:rsidRDefault="00C20CDD" w:rsidP="00C20CDD">
            <w:pPr>
              <w:pStyle w:val="25"/>
              <w:spacing w:line="322" w:lineRule="exact"/>
              <w:rPr>
                <w:sz w:val="28"/>
                <w:szCs w:val="28"/>
              </w:rPr>
            </w:pPr>
            <w:r w:rsidRPr="00C20CDD">
              <w:rPr>
                <w:color w:val="000000"/>
                <w:sz w:val="28"/>
                <w:szCs w:val="28"/>
                <w:lang w:bidi="ru-RU"/>
              </w:rPr>
              <w:t xml:space="preserve">400002, Волгоградская область, </w:t>
            </w:r>
            <w:r>
              <w:rPr>
                <w:color w:val="000000"/>
                <w:sz w:val="28"/>
                <w:szCs w:val="28"/>
                <w:lang w:bidi="ru-RU"/>
              </w:rPr>
              <w:t>г. Волгоград, проспект Универси</w:t>
            </w:r>
            <w:r w:rsidRPr="00C20CDD">
              <w:rPr>
                <w:color w:val="000000"/>
                <w:sz w:val="28"/>
                <w:szCs w:val="28"/>
                <w:lang w:bidi="ru-RU"/>
              </w:rPr>
              <w:t>тетский, 26</w:t>
            </w:r>
          </w:p>
        </w:tc>
        <w:tc>
          <w:tcPr>
            <w:tcW w:w="4111" w:type="dxa"/>
            <w:tcBorders>
              <w:top w:val="single" w:sz="4" w:space="0" w:color="auto"/>
              <w:left w:val="single" w:sz="4" w:space="0" w:color="auto"/>
              <w:bottom w:val="single" w:sz="4" w:space="0" w:color="auto"/>
              <w:right w:val="single" w:sz="4" w:space="0" w:color="auto"/>
            </w:tcBorders>
            <w:vAlign w:val="bottom"/>
          </w:tcPr>
          <w:p w:rsidR="00C20CDD" w:rsidRPr="00C20CDD" w:rsidRDefault="00C20CDD" w:rsidP="00597DFE">
            <w:pPr>
              <w:pStyle w:val="25"/>
              <w:spacing w:line="322" w:lineRule="exact"/>
              <w:rPr>
                <w:sz w:val="28"/>
                <w:szCs w:val="28"/>
              </w:rPr>
            </w:pPr>
            <w:r w:rsidRPr="00C20CDD">
              <w:rPr>
                <w:color w:val="000000"/>
                <w:sz w:val="28"/>
                <w:szCs w:val="28"/>
                <w:lang w:bidi="ru-RU"/>
              </w:rPr>
              <w:t>Оборудование и технические средства обучения (столы, стулья, компьютер</w:t>
            </w:r>
            <w:r>
              <w:rPr>
                <w:color w:val="000000"/>
                <w:sz w:val="28"/>
                <w:szCs w:val="28"/>
                <w:lang w:bidi="ru-RU"/>
              </w:rPr>
              <w:t>ная техника (монитор, про</w:t>
            </w:r>
            <w:r w:rsidRPr="00C20CDD">
              <w:rPr>
                <w:color w:val="000000"/>
                <w:sz w:val="28"/>
                <w:szCs w:val="28"/>
                <w:lang w:bidi="ru-RU"/>
              </w:rPr>
              <w:t>цессор, клавиатура, мышь) с возможностью подключения к сети «Интернет» и о</w:t>
            </w:r>
            <w:r>
              <w:rPr>
                <w:color w:val="000000"/>
                <w:sz w:val="28"/>
                <w:szCs w:val="28"/>
                <w:lang w:bidi="ru-RU"/>
              </w:rPr>
              <w:t>беспе</w:t>
            </w:r>
            <w:r>
              <w:rPr>
                <w:color w:val="000000"/>
                <w:sz w:val="28"/>
                <w:szCs w:val="28"/>
                <w:lang w:bidi="ru-RU"/>
              </w:rPr>
              <w:softHyphen/>
              <w:t>чением доступа к электрон</w:t>
            </w:r>
            <w:r w:rsidRPr="00C20CDD">
              <w:rPr>
                <w:color w:val="000000"/>
                <w:sz w:val="28"/>
                <w:szCs w:val="28"/>
                <w:lang w:bidi="ru-RU"/>
              </w:rPr>
              <w:t>ной информационно-</w:t>
            </w:r>
            <w:r>
              <w:rPr>
                <w:color w:val="000000"/>
                <w:sz w:val="28"/>
                <w:szCs w:val="28"/>
                <w:lang w:bidi="ru-RU"/>
              </w:rPr>
              <w:t>образо</w:t>
            </w:r>
            <w:r>
              <w:rPr>
                <w:color w:val="000000"/>
                <w:sz w:val="28"/>
                <w:szCs w:val="28"/>
                <w:lang w:bidi="ru-RU"/>
              </w:rPr>
              <w:softHyphen/>
              <w:t>вательной среде универси</w:t>
            </w:r>
            <w:r w:rsidRPr="00C20CDD">
              <w:rPr>
                <w:color w:val="000000"/>
                <w:sz w:val="28"/>
                <w:szCs w:val="28"/>
                <w:lang w:bidi="ru-RU"/>
              </w:rPr>
              <w:t>те</w:t>
            </w:r>
            <w:r>
              <w:rPr>
                <w:color w:val="000000"/>
                <w:sz w:val="28"/>
                <w:szCs w:val="28"/>
                <w:lang w:bidi="ru-RU"/>
              </w:rPr>
              <w:t>та), комплект лицензион</w:t>
            </w:r>
            <w:r w:rsidRPr="00C20CDD">
              <w:rPr>
                <w:color w:val="000000"/>
                <w:sz w:val="28"/>
                <w:szCs w:val="28"/>
                <w:lang w:bidi="ru-RU"/>
              </w:rPr>
              <w:t>ного и свободно распр</w:t>
            </w:r>
            <w:r>
              <w:rPr>
                <w:color w:val="000000"/>
                <w:sz w:val="28"/>
                <w:szCs w:val="28"/>
                <w:lang w:bidi="ru-RU"/>
              </w:rPr>
              <w:t>остраняемого программного обеспечения, в том числе отече</w:t>
            </w:r>
            <w:r w:rsidRPr="00C20CDD">
              <w:rPr>
                <w:color w:val="000000"/>
                <w:sz w:val="28"/>
                <w:szCs w:val="28"/>
                <w:lang w:bidi="ru-RU"/>
              </w:rPr>
              <w:t>ственного производства</w:t>
            </w:r>
          </w:p>
        </w:tc>
      </w:tr>
      <w:tr w:rsidR="00CF0480" w:rsidRPr="003509BB" w:rsidTr="00597DFE">
        <w:trPr>
          <w:trHeight w:val="85"/>
        </w:trPr>
        <w:tc>
          <w:tcPr>
            <w:tcW w:w="594" w:type="dxa"/>
            <w:tcBorders>
              <w:top w:val="single" w:sz="4" w:space="0" w:color="auto"/>
              <w:left w:val="single" w:sz="4" w:space="0" w:color="auto"/>
              <w:bottom w:val="single" w:sz="4" w:space="0" w:color="auto"/>
              <w:right w:val="single" w:sz="4" w:space="0" w:color="auto"/>
            </w:tcBorders>
            <w:vAlign w:val="center"/>
          </w:tcPr>
          <w:p w:rsidR="00CF0480" w:rsidRPr="00C20CDD" w:rsidRDefault="00C20CDD" w:rsidP="00146E67">
            <w:pPr>
              <w:rPr>
                <w:sz w:val="28"/>
                <w:szCs w:val="28"/>
              </w:rPr>
            </w:pPr>
            <w:r w:rsidRPr="00C20CDD">
              <w:rPr>
                <w:sz w:val="28"/>
                <w:szCs w:val="28"/>
              </w:rPr>
              <w:t>3</w:t>
            </w:r>
          </w:p>
        </w:tc>
        <w:tc>
          <w:tcPr>
            <w:tcW w:w="2921" w:type="dxa"/>
            <w:tcBorders>
              <w:top w:val="single" w:sz="4" w:space="0" w:color="auto"/>
              <w:left w:val="single" w:sz="4" w:space="0" w:color="auto"/>
              <w:bottom w:val="single" w:sz="4" w:space="0" w:color="auto"/>
              <w:right w:val="single" w:sz="4" w:space="0" w:color="auto"/>
            </w:tcBorders>
          </w:tcPr>
          <w:p w:rsidR="00CF0480" w:rsidRPr="00C20CDD" w:rsidRDefault="00CF0480" w:rsidP="00C20CDD">
            <w:pPr>
              <w:ind w:left="-57" w:right="-57"/>
              <w:jc w:val="both"/>
              <w:rPr>
                <w:sz w:val="28"/>
                <w:szCs w:val="28"/>
              </w:rPr>
            </w:pPr>
            <w:r w:rsidRPr="00C20CDD">
              <w:rPr>
                <w:sz w:val="28"/>
                <w:szCs w:val="28"/>
              </w:rPr>
              <w:t>Помещение для хранения и профилактичес</w:t>
            </w:r>
            <w:r w:rsidR="00C20CDD" w:rsidRPr="00C20CDD">
              <w:rPr>
                <w:sz w:val="28"/>
                <w:szCs w:val="28"/>
              </w:rPr>
              <w:t xml:space="preserve">кого обслуживания оборудования – подсобное помещение </w:t>
            </w:r>
            <w:proofErr w:type="gramStart"/>
            <w:r w:rsidR="00C20CDD" w:rsidRPr="00C20CDD">
              <w:rPr>
                <w:sz w:val="28"/>
                <w:szCs w:val="28"/>
              </w:rPr>
              <w:t>в</w:t>
            </w:r>
            <w:proofErr w:type="gramEnd"/>
            <w:r w:rsidR="00C20CDD" w:rsidRPr="00C20CDD">
              <w:rPr>
                <w:sz w:val="28"/>
                <w:szCs w:val="28"/>
              </w:rPr>
              <w:t xml:space="preserve"> </w:t>
            </w:r>
            <w:proofErr w:type="gramStart"/>
            <w:r w:rsidR="00C20CDD" w:rsidRPr="00C20CDD">
              <w:rPr>
                <w:sz w:val="28"/>
                <w:szCs w:val="28"/>
              </w:rPr>
              <w:t>аудитория</w:t>
            </w:r>
            <w:proofErr w:type="gramEnd"/>
            <w:r w:rsidR="00C20CDD" w:rsidRPr="00C20CDD">
              <w:rPr>
                <w:sz w:val="28"/>
                <w:szCs w:val="28"/>
              </w:rPr>
              <w:t xml:space="preserve"> </w:t>
            </w:r>
            <w:r w:rsidRPr="00C20CDD">
              <w:rPr>
                <w:sz w:val="28"/>
                <w:szCs w:val="28"/>
              </w:rPr>
              <w:t>110 кг</w:t>
            </w:r>
          </w:p>
        </w:tc>
        <w:tc>
          <w:tcPr>
            <w:tcW w:w="2410" w:type="dxa"/>
            <w:tcBorders>
              <w:top w:val="single" w:sz="4" w:space="0" w:color="auto"/>
              <w:left w:val="single" w:sz="4" w:space="0" w:color="auto"/>
              <w:bottom w:val="single" w:sz="4" w:space="0" w:color="auto"/>
              <w:right w:val="single" w:sz="4" w:space="0" w:color="auto"/>
            </w:tcBorders>
          </w:tcPr>
          <w:p w:rsidR="00CF0480" w:rsidRPr="00C20CDD" w:rsidRDefault="00CF0480" w:rsidP="00836FB4">
            <w:pPr>
              <w:jc w:val="both"/>
              <w:rPr>
                <w:sz w:val="28"/>
                <w:szCs w:val="28"/>
              </w:rPr>
            </w:pPr>
            <w:r w:rsidRPr="00C20CDD">
              <w:rPr>
                <w:color w:val="000000"/>
                <w:sz w:val="28"/>
                <w:szCs w:val="28"/>
              </w:rPr>
              <w:t>400002, Волгоградская область, г. Волгоград, ул. Казахская, д. 33</w:t>
            </w:r>
          </w:p>
        </w:tc>
        <w:tc>
          <w:tcPr>
            <w:tcW w:w="4111" w:type="dxa"/>
            <w:tcBorders>
              <w:top w:val="single" w:sz="4" w:space="0" w:color="auto"/>
              <w:left w:val="single" w:sz="4" w:space="0" w:color="auto"/>
              <w:bottom w:val="single" w:sz="4" w:space="0" w:color="auto"/>
              <w:right w:val="single" w:sz="4" w:space="0" w:color="auto"/>
            </w:tcBorders>
            <w:vAlign w:val="center"/>
          </w:tcPr>
          <w:p w:rsidR="00CF0480" w:rsidRPr="00C20CDD" w:rsidRDefault="00C20CDD" w:rsidP="00597DFE">
            <w:pPr>
              <w:pStyle w:val="Style15"/>
              <w:widowControl/>
              <w:spacing w:line="240" w:lineRule="auto"/>
              <w:ind w:left="-57" w:right="-57"/>
              <w:jc w:val="both"/>
              <w:rPr>
                <w:sz w:val="28"/>
                <w:szCs w:val="28"/>
              </w:rPr>
            </w:pPr>
            <w:r w:rsidRPr="00C20CDD">
              <w:rPr>
                <w:color w:val="000000"/>
                <w:sz w:val="28"/>
                <w:szCs w:val="28"/>
                <w:lang w:bidi="ru-RU"/>
              </w:rPr>
              <w:t>Оборудование и технические средства обучения (столы, стулья, шкафы, стеллажи, геологические, гидрометрическое и метеорологическое оборудование)</w:t>
            </w:r>
          </w:p>
        </w:tc>
      </w:tr>
    </w:tbl>
    <w:p w:rsidR="007B1CF5" w:rsidRPr="004F7366" w:rsidRDefault="007B1CF5" w:rsidP="007B1CF5">
      <w:pPr>
        <w:spacing w:line="120" w:lineRule="auto"/>
        <w:jc w:val="center"/>
        <w:rPr>
          <w:sz w:val="16"/>
          <w:szCs w:val="16"/>
          <w:highlight w:val="yellow"/>
        </w:rPr>
      </w:pPr>
    </w:p>
    <w:p w:rsidR="00BD6964" w:rsidRPr="00F17EEE" w:rsidRDefault="00C20CDD" w:rsidP="00C20CDD">
      <w:pPr>
        <w:ind w:firstLine="709"/>
        <w:jc w:val="both"/>
        <w:rPr>
          <w:sz w:val="28"/>
          <w:szCs w:val="28"/>
          <w:highlight w:val="yellow"/>
        </w:rPr>
      </w:pPr>
      <w:r w:rsidRPr="00F17EEE">
        <w:rPr>
          <w:color w:val="000000"/>
          <w:sz w:val="28"/>
          <w:szCs w:val="28"/>
          <w:lang w:bidi="ru-RU"/>
        </w:rPr>
        <w:t>При проведении практики в профильных организациях материально-техническая база, необходимая для проведения практики, определяется согласно заключенному с профильной организацией договору о практической подготовке обучающихся.</w:t>
      </w:r>
    </w:p>
    <w:p w:rsidR="006B4C8F" w:rsidRPr="004F7366" w:rsidRDefault="006B4C8F">
      <w:pPr>
        <w:rPr>
          <w:sz w:val="28"/>
          <w:szCs w:val="28"/>
          <w:highlight w:val="yellow"/>
        </w:rPr>
      </w:pPr>
      <w:r w:rsidRPr="004F7366">
        <w:rPr>
          <w:sz w:val="28"/>
          <w:szCs w:val="28"/>
          <w:highlight w:val="yellow"/>
        </w:rPr>
        <w:br w:type="page"/>
      </w:r>
    </w:p>
    <w:p w:rsidR="006B4C8F" w:rsidRPr="00C37C4E" w:rsidRDefault="006B4C8F" w:rsidP="006B4C8F">
      <w:pPr>
        <w:jc w:val="center"/>
        <w:rPr>
          <w:bCs/>
          <w:sz w:val="28"/>
          <w:szCs w:val="28"/>
        </w:rPr>
      </w:pPr>
      <w:r w:rsidRPr="00C37C4E">
        <w:rPr>
          <w:bCs/>
          <w:sz w:val="28"/>
          <w:szCs w:val="28"/>
        </w:rPr>
        <w:lastRenderedPageBreak/>
        <w:t>Лист изменений и дополнений</w:t>
      </w:r>
    </w:p>
    <w:p w:rsidR="006B4C8F" w:rsidRPr="00C37C4E" w:rsidRDefault="006B4C8F" w:rsidP="006B4C8F">
      <w:pPr>
        <w:jc w:val="center"/>
        <w:rPr>
          <w:bCs/>
          <w:sz w:val="28"/>
          <w:szCs w:val="28"/>
        </w:rPr>
      </w:pPr>
      <w:r w:rsidRPr="00C37C4E">
        <w:rPr>
          <w:bCs/>
          <w:sz w:val="28"/>
          <w:szCs w:val="28"/>
        </w:rPr>
        <w:t xml:space="preserve">в рабочей программе </w:t>
      </w:r>
      <w:r w:rsidR="00890591">
        <w:rPr>
          <w:bCs/>
          <w:sz w:val="28"/>
          <w:szCs w:val="28"/>
        </w:rPr>
        <w:t>практики</w:t>
      </w:r>
    </w:p>
    <w:p w:rsidR="006B4C8F" w:rsidRPr="00C37C4E" w:rsidRDefault="006B4C8F" w:rsidP="006B4C8F">
      <w:pPr>
        <w:jc w:val="center"/>
        <w:rPr>
          <w:sz w:val="28"/>
          <w:szCs w:val="28"/>
        </w:rPr>
      </w:pPr>
      <w:r w:rsidRPr="00C37C4E">
        <w:rPr>
          <w:sz w:val="28"/>
          <w:szCs w:val="28"/>
        </w:rPr>
        <w:t>________________________________________________</w:t>
      </w:r>
    </w:p>
    <w:p w:rsidR="006B4C8F" w:rsidRPr="00C37C4E" w:rsidRDefault="006B4C8F" w:rsidP="006B4C8F">
      <w:pPr>
        <w:jc w:val="center"/>
        <w:rPr>
          <w:sz w:val="18"/>
          <w:szCs w:val="18"/>
        </w:rPr>
      </w:pPr>
      <w:r w:rsidRPr="00C37C4E">
        <w:rPr>
          <w:i/>
          <w:sz w:val="18"/>
          <w:szCs w:val="18"/>
        </w:rPr>
        <w:t>индекс и наименование дисциплины</w:t>
      </w:r>
    </w:p>
    <w:p w:rsidR="006B4C8F" w:rsidRPr="00C37C4E" w:rsidRDefault="006B4C8F" w:rsidP="00BA5A71">
      <w:pPr>
        <w:rPr>
          <w:sz w:val="28"/>
          <w:szCs w:val="28"/>
        </w:rPr>
      </w:pPr>
    </w:p>
    <w:p w:rsidR="006B4C8F" w:rsidRPr="00C37C4E" w:rsidRDefault="006B4C8F" w:rsidP="00BA5A71">
      <w:pPr>
        <w:rPr>
          <w:sz w:val="28"/>
          <w:szCs w:val="28"/>
        </w:rPr>
      </w:pPr>
      <w:r w:rsidRPr="00C37C4E">
        <w:rPr>
          <w:sz w:val="28"/>
          <w:szCs w:val="28"/>
        </w:rPr>
        <w:t xml:space="preserve">1. В связи </w:t>
      </w:r>
      <w:proofErr w:type="gramStart"/>
      <w:r w:rsidRPr="00C37C4E">
        <w:rPr>
          <w:sz w:val="28"/>
          <w:szCs w:val="28"/>
        </w:rPr>
        <w:t>с</w:t>
      </w:r>
      <w:proofErr w:type="gramEnd"/>
      <w:r w:rsidRPr="00C37C4E">
        <w:rPr>
          <w:sz w:val="28"/>
          <w:szCs w:val="28"/>
        </w:rPr>
        <w:t xml:space="preserve"> _____________________________________________________________________________________________________________________________________________________________________________________________________________</w:t>
      </w:r>
    </w:p>
    <w:p w:rsidR="006B4C8F" w:rsidRPr="00C37C4E" w:rsidRDefault="006B4C8F" w:rsidP="006B4C8F">
      <w:pPr>
        <w:jc w:val="center"/>
        <w:rPr>
          <w:i/>
          <w:sz w:val="18"/>
          <w:szCs w:val="18"/>
        </w:rPr>
      </w:pPr>
      <w:r w:rsidRPr="00C37C4E">
        <w:rPr>
          <w:i/>
          <w:sz w:val="18"/>
          <w:szCs w:val="18"/>
        </w:rPr>
        <w:t>основания внесения изменений и дополнений в рабочую программу дисциплины</w:t>
      </w:r>
    </w:p>
    <w:p w:rsidR="006B4C8F" w:rsidRPr="00C37C4E" w:rsidRDefault="006B4C8F" w:rsidP="006B4C8F">
      <w:pPr>
        <w:jc w:val="both"/>
        <w:rPr>
          <w:sz w:val="28"/>
          <w:szCs w:val="28"/>
        </w:rPr>
      </w:pPr>
      <w:r w:rsidRPr="00C37C4E">
        <w:rPr>
          <w:sz w:val="28"/>
          <w:szCs w:val="28"/>
        </w:rPr>
        <w:t>изложить в следующей редакции данны</w:t>
      </w:r>
      <w:proofErr w:type="gramStart"/>
      <w:r w:rsidRPr="00C37C4E">
        <w:rPr>
          <w:sz w:val="28"/>
          <w:szCs w:val="28"/>
        </w:rPr>
        <w:t>й(</w:t>
      </w:r>
      <w:proofErr w:type="spellStart"/>
      <w:proofErr w:type="gramEnd"/>
      <w:r w:rsidRPr="00C37C4E">
        <w:rPr>
          <w:sz w:val="28"/>
          <w:szCs w:val="28"/>
        </w:rPr>
        <w:t>ые</w:t>
      </w:r>
      <w:proofErr w:type="spellEnd"/>
      <w:r w:rsidRPr="00C37C4E">
        <w:rPr>
          <w:sz w:val="28"/>
          <w:szCs w:val="28"/>
        </w:rPr>
        <w:t xml:space="preserve">) пункт(ы) рабочей программы </w:t>
      </w:r>
      <w:r w:rsidR="00890591">
        <w:rPr>
          <w:sz w:val="28"/>
          <w:szCs w:val="28"/>
        </w:rPr>
        <w:t>практики</w:t>
      </w:r>
      <w:r w:rsidRPr="00C37C4E">
        <w:rPr>
          <w:sz w:val="28"/>
          <w:szCs w:val="28"/>
        </w:rPr>
        <w:t>:</w:t>
      </w:r>
    </w:p>
    <w:p w:rsidR="006B4C8F" w:rsidRPr="00C37C4E" w:rsidRDefault="006B4C8F" w:rsidP="006B4C8F">
      <w:pPr>
        <w:jc w:val="both"/>
        <w:rPr>
          <w:sz w:val="28"/>
          <w:szCs w:val="28"/>
        </w:rPr>
      </w:pPr>
      <w:r w:rsidRPr="00C37C4E">
        <w:rPr>
          <w:sz w:val="28"/>
          <w:szCs w:val="28"/>
        </w:rPr>
        <w:t>______________________________________________________________________</w:t>
      </w:r>
    </w:p>
    <w:p w:rsidR="006B4C8F" w:rsidRPr="00C37C4E" w:rsidRDefault="006B4C8F" w:rsidP="006B4C8F">
      <w:pPr>
        <w:jc w:val="both"/>
        <w:rPr>
          <w:sz w:val="28"/>
          <w:szCs w:val="28"/>
        </w:rPr>
      </w:pPr>
      <w:r w:rsidRPr="00C37C4E">
        <w:rPr>
          <w:sz w:val="28"/>
          <w:szCs w:val="28"/>
        </w:rPr>
        <w:t>________________________________________</w:t>
      </w:r>
      <w:r w:rsidR="00887470">
        <w:rPr>
          <w:sz w:val="28"/>
          <w:szCs w:val="28"/>
        </w:rPr>
        <w:t>______________________________</w:t>
      </w:r>
    </w:p>
    <w:p w:rsidR="006B4C8F" w:rsidRPr="00C37C4E" w:rsidRDefault="006B4C8F" w:rsidP="006B4C8F">
      <w:pPr>
        <w:jc w:val="both"/>
        <w:rPr>
          <w:sz w:val="28"/>
          <w:szCs w:val="28"/>
        </w:rPr>
      </w:pPr>
      <w:r w:rsidRPr="00C37C4E">
        <w:rPr>
          <w:sz w:val="28"/>
          <w:szCs w:val="28"/>
        </w:rPr>
        <w:t>________________________________________</w:t>
      </w:r>
      <w:r w:rsidR="00887470">
        <w:rPr>
          <w:sz w:val="28"/>
          <w:szCs w:val="28"/>
        </w:rPr>
        <w:t>______________________________</w:t>
      </w:r>
    </w:p>
    <w:p w:rsidR="006B4C8F" w:rsidRPr="00C37C4E" w:rsidRDefault="006B4C8F" w:rsidP="006B4C8F">
      <w:pPr>
        <w:jc w:val="both"/>
        <w:rPr>
          <w:sz w:val="28"/>
          <w:szCs w:val="28"/>
        </w:rPr>
      </w:pPr>
      <w:r w:rsidRPr="00C37C4E">
        <w:rPr>
          <w:sz w:val="28"/>
          <w:szCs w:val="28"/>
        </w:rPr>
        <w:t>________________________________________</w:t>
      </w:r>
      <w:r w:rsidR="00887470">
        <w:rPr>
          <w:sz w:val="28"/>
          <w:szCs w:val="28"/>
        </w:rPr>
        <w:t>______________________________</w:t>
      </w:r>
    </w:p>
    <w:p w:rsidR="006B4C8F" w:rsidRPr="00C37C4E" w:rsidRDefault="006B4C8F" w:rsidP="006B4C8F">
      <w:pPr>
        <w:jc w:val="center"/>
        <w:rPr>
          <w:sz w:val="16"/>
          <w:szCs w:val="16"/>
        </w:rPr>
      </w:pPr>
    </w:p>
    <w:p w:rsidR="006B4C8F" w:rsidRPr="00C37C4E" w:rsidRDefault="006B4C8F" w:rsidP="00BA5A71">
      <w:pPr>
        <w:rPr>
          <w:sz w:val="28"/>
          <w:szCs w:val="28"/>
        </w:rPr>
      </w:pPr>
      <w:r w:rsidRPr="00C37C4E">
        <w:rPr>
          <w:sz w:val="28"/>
          <w:szCs w:val="28"/>
        </w:rPr>
        <w:t xml:space="preserve">2. В связи </w:t>
      </w:r>
      <w:proofErr w:type="gramStart"/>
      <w:r w:rsidRPr="00C37C4E">
        <w:rPr>
          <w:sz w:val="28"/>
          <w:szCs w:val="28"/>
        </w:rPr>
        <w:t>с</w:t>
      </w:r>
      <w:proofErr w:type="gramEnd"/>
      <w:r w:rsidRPr="00C37C4E">
        <w:rPr>
          <w:sz w:val="28"/>
          <w:szCs w:val="28"/>
        </w:rPr>
        <w:t xml:space="preserve"> ______________________________________________________________</w:t>
      </w:r>
      <w:r w:rsidR="00887470">
        <w:rPr>
          <w:sz w:val="28"/>
          <w:szCs w:val="28"/>
        </w:rPr>
        <w:t>____</w:t>
      </w:r>
      <w:r w:rsidR="00BA5A71">
        <w:rPr>
          <w:sz w:val="28"/>
          <w:szCs w:val="28"/>
        </w:rPr>
        <w:t>____</w:t>
      </w:r>
    </w:p>
    <w:p w:rsidR="006B4C8F" w:rsidRPr="00C37C4E" w:rsidRDefault="006B4C8F" w:rsidP="006B4C8F">
      <w:pPr>
        <w:jc w:val="both"/>
        <w:rPr>
          <w:sz w:val="28"/>
          <w:szCs w:val="28"/>
        </w:rPr>
      </w:pPr>
      <w:r w:rsidRPr="00C37C4E">
        <w:rPr>
          <w:sz w:val="28"/>
          <w:szCs w:val="28"/>
        </w:rPr>
        <w:t>________________________________________</w:t>
      </w:r>
      <w:r w:rsidR="00887470">
        <w:rPr>
          <w:sz w:val="28"/>
          <w:szCs w:val="28"/>
        </w:rPr>
        <w:t>______________________________</w:t>
      </w:r>
    </w:p>
    <w:p w:rsidR="006B4C8F" w:rsidRPr="00C37C4E" w:rsidRDefault="006B4C8F" w:rsidP="006B4C8F">
      <w:pPr>
        <w:jc w:val="both"/>
        <w:rPr>
          <w:sz w:val="28"/>
          <w:szCs w:val="28"/>
        </w:rPr>
      </w:pPr>
      <w:r w:rsidRPr="00C37C4E">
        <w:rPr>
          <w:sz w:val="28"/>
          <w:szCs w:val="28"/>
        </w:rPr>
        <w:t>________________________________________</w:t>
      </w:r>
      <w:r w:rsidR="00887470">
        <w:rPr>
          <w:sz w:val="28"/>
          <w:szCs w:val="28"/>
        </w:rPr>
        <w:t>______________________________</w:t>
      </w:r>
    </w:p>
    <w:p w:rsidR="006B4C8F" w:rsidRPr="00C37C4E" w:rsidRDefault="006B4C8F" w:rsidP="006B4C8F">
      <w:pPr>
        <w:jc w:val="center"/>
        <w:rPr>
          <w:i/>
          <w:sz w:val="18"/>
          <w:szCs w:val="18"/>
        </w:rPr>
      </w:pPr>
      <w:r w:rsidRPr="00C37C4E">
        <w:rPr>
          <w:i/>
          <w:sz w:val="18"/>
          <w:szCs w:val="18"/>
        </w:rPr>
        <w:t>основания внесения изменений и дополнений в рабочую программу дисциплины</w:t>
      </w:r>
    </w:p>
    <w:p w:rsidR="006B4C8F" w:rsidRPr="00C37C4E" w:rsidRDefault="006B4C8F" w:rsidP="006B4C8F">
      <w:pPr>
        <w:jc w:val="both"/>
        <w:rPr>
          <w:sz w:val="28"/>
          <w:szCs w:val="28"/>
        </w:rPr>
      </w:pPr>
      <w:r w:rsidRPr="00C37C4E">
        <w:rPr>
          <w:sz w:val="28"/>
          <w:szCs w:val="28"/>
        </w:rPr>
        <w:t>изложить в следующей редакции данны</w:t>
      </w:r>
      <w:proofErr w:type="gramStart"/>
      <w:r w:rsidRPr="00C37C4E">
        <w:rPr>
          <w:sz w:val="28"/>
          <w:szCs w:val="28"/>
        </w:rPr>
        <w:t>й(</w:t>
      </w:r>
      <w:proofErr w:type="spellStart"/>
      <w:proofErr w:type="gramEnd"/>
      <w:r w:rsidRPr="00C37C4E">
        <w:rPr>
          <w:sz w:val="28"/>
          <w:szCs w:val="28"/>
        </w:rPr>
        <w:t>ые</w:t>
      </w:r>
      <w:proofErr w:type="spellEnd"/>
      <w:r w:rsidRPr="00C37C4E">
        <w:rPr>
          <w:sz w:val="28"/>
          <w:szCs w:val="28"/>
        </w:rPr>
        <w:t xml:space="preserve">) пункт(ы) рабочей программы </w:t>
      </w:r>
      <w:r w:rsidR="00890591">
        <w:rPr>
          <w:sz w:val="28"/>
          <w:szCs w:val="28"/>
        </w:rPr>
        <w:t>практики</w:t>
      </w:r>
      <w:r w:rsidRPr="00C37C4E">
        <w:rPr>
          <w:sz w:val="28"/>
          <w:szCs w:val="28"/>
        </w:rPr>
        <w:t>:</w:t>
      </w:r>
    </w:p>
    <w:p w:rsidR="006B4C8F" w:rsidRPr="00C37C4E" w:rsidRDefault="006B4C8F" w:rsidP="006B4C8F">
      <w:pPr>
        <w:jc w:val="both"/>
        <w:rPr>
          <w:sz w:val="28"/>
          <w:szCs w:val="28"/>
        </w:rPr>
      </w:pPr>
      <w:r w:rsidRPr="00C37C4E">
        <w:rPr>
          <w:sz w:val="28"/>
          <w:szCs w:val="28"/>
        </w:rPr>
        <w:t>______________________________________________________________________</w:t>
      </w:r>
    </w:p>
    <w:p w:rsidR="006B4C8F" w:rsidRPr="00C37C4E" w:rsidRDefault="006B4C8F" w:rsidP="006B4C8F">
      <w:pPr>
        <w:jc w:val="both"/>
        <w:rPr>
          <w:sz w:val="28"/>
          <w:szCs w:val="28"/>
        </w:rPr>
      </w:pPr>
      <w:r w:rsidRPr="00C37C4E">
        <w:rPr>
          <w:sz w:val="28"/>
          <w:szCs w:val="28"/>
        </w:rPr>
        <w:t>________________________________________</w:t>
      </w:r>
      <w:r w:rsidR="00BA5A71">
        <w:rPr>
          <w:sz w:val="28"/>
          <w:szCs w:val="28"/>
        </w:rPr>
        <w:t>______________________________</w:t>
      </w:r>
    </w:p>
    <w:p w:rsidR="006B4C8F" w:rsidRPr="00C37C4E" w:rsidRDefault="006B4C8F" w:rsidP="006B4C8F">
      <w:pPr>
        <w:jc w:val="both"/>
        <w:rPr>
          <w:sz w:val="28"/>
          <w:szCs w:val="28"/>
        </w:rPr>
      </w:pPr>
      <w:r w:rsidRPr="00C37C4E">
        <w:rPr>
          <w:sz w:val="28"/>
          <w:szCs w:val="28"/>
        </w:rPr>
        <w:t>________________________________________</w:t>
      </w:r>
      <w:r w:rsidR="00BA5A71">
        <w:rPr>
          <w:sz w:val="28"/>
          <w:szCs w:val="28"/>
        </w:rPr>
        <w:t>______________________________</w:t>
      </w:r>
    </w:p>
    <w:p w:rsidR="006B4C8F" w:rsidRPr="00C37C4E" w:rsidRDefault="006B4C8F" w:rsidP="006B4C8F">
      <w:pPr>
        <w:jc w:val="both"/>
        <w:rPr>
          <w:sz w:val="28"/>
          <w:szCs w:val="28"/>
        </w:rPr>
      </w:pPr>
      <w:r w:rsidRPr="00C37C4E">
        <w:rPr>
          <w:sz w:val="28"/>
          <w:szCs w:val="28"/>
        </w:rPr>
        <w:t>________________________________________</w:t>
      </w:r>
      <w:r w:rsidR="00BA5A71">
        <w:rPr>
          <w:sz w:val="28"/>
          <w:szCs w:val="28"/>
        </w:rPr>
        <w:t>______________________________</w:t>
      </w:r>
    </w:p>
    <w:p w:rsidR="006B4C8F" w:rsidRPr="00C37C4E" w:rsidRDefault="006B4C8F" w:rsidP="006B4C8F">
      <w:pPr>
        <w:jc w:val="center"/>
        <w:rPr>
          <w:sz w:val="16"/>
          <w:szCs w:val="16"/>
        </w:rPr>
      </w:pPr>
    </w:p>
    <w:p w:rsidR="006B4C8F" w:rsidRPr="00C37C4E" w:rsidRDefault="006B4C8F" w:rsidP="00BA5A71">
      <w:pPr>
        <w:rPr>
          <w:sz w:val="28"/>
          <w:szCs w:val="28"/>
        </w:rPr>
      </w:pPr>
      <w:r w:rsidRPr="00C37C4E">
        <w:rPr>
          <w:sz w:val="28"/>
          <w:szCs w:val="28"/>
        </w:rPr>
        <w:t xml:space="preserve">3. В связи </w:t>
      </w:r>
      <w:proofErr w:type="gramStart"/>
      <w:r w:rsidRPr="00C37C4E">
        <w:rPr>
          <w:sz w:val="28"/>
          <w:szCs w:val="28"/>
        </w:rPr>
        <w:t>с</w:t>
      </w:r>
      <w:proofErr w:type="gramEnd"/>
      <w:r w:rsidRPr="00C37C4E">
        <w:rPr>
          <w:sz w:val="28"/>
          <w:szCs w:val="28"/>
        </w:rPr>
        <w:t xml:space="preserve"> ______________________________________________________________</w:t>
      </w:r>
      <w:r w:rsidR="00BA5A71">
        <w:rPr>
          <w:sz w:val="28"/>
          <w:szCs w:val="28"/>
        </w:rPr>
        <w:t>________</w:t>
      </w:r>
    </w:p>
    <w:p w:rsidR="006B4C8F" w:rsidRPr="00C37C4E" w:rsidRDefault="006B4C8F" w:rsidP="006B4C8F">
      <w:pPr>
        <w:jc w:val="both"/>
        <w:rPr>
          <w:sz w:val="28"/>
          <w:szCs w:val="28"/>
        </w:rPr>
      </w:pPr>
      <w:r w:rsidRPr="00C37C4E">
        <w:rPr>
          <w:sz w:val="28"/>
          <w:szCs w:val="28"/>
        </w:rPr>
        <w:t>______________________________________________</w:t>
      </w:r>
      <w:r w:rsidR="00BA5A71">
        <w:rPr>
          <w:sz w:val="28"/>
          <w:szCs w:val="28"/>
        </w:rPr>
        <w:t>________________________</w:t>
      </w:r>
    </w:p>
    <w:p w:rsidR="006B4C8F" w:rsidRPr="00C37C4E" w:rsidRDefault="006B4C8F" w:rsidP="006B4C8F">
      <w:pPr>
        <w:jc w:val="both"/>
        <w:rPr>
          <w:sz w:val="28"/>
          <w:szCs w:val="28"/>
        </w:rPr>
      </w:pPr>
      <w:r w:rsidRPr="00C37C4E">
        <w:rPr>
          <w:sz w:val="28"/>
          <w:szCs w:val="28"/>
        </w:rPr>
        <w:t>________________________________________</w:t>
      </w:r>
      <w:r w:rsidR="00BA5A71">
        <w:rPr>
          <w:sz w:val="28"/>
          <w:szCs w:val="28"/>
        </w:rPr>
        <w:t>______________________________</w:t>
      </w:r>
    </w:p>
    <w:p w:rsidR="006B4C8F" w:rsidRPr="00C37C4E" w:rsidRDefault="006B4C8F" w:rsidP="006B4C8F">
      <w:pPr>
        <w:jc w:val="center"/>
        <w:rPr>
          <w:i/>
          <w:sz w:val="18"/>
          <w:szCs w:val="18"/>
        </w:rPr>
      </w:pPr>
      <w:r w:rsidRPr="00C37C4E">
        <w:rPr>
          <w:i/>
          <w:sz w:val="18"/>
          <w:szCs w:val="18"/>
        </w:rPr>
        <w:t>основания внесения изменений и дополнений в рабочую программу дисциплины</w:t>
      </w:r>
    </w:p>
    <w:p w:rsidR="006B4C8F" w:rsidRPr="00C37C4E" w:rsidRDefault="006B4C8F" w:rsidP="006B4C8F">
      <w:pPr>
        <w:jc w:val="both"/>
        <w:rPr>
          <w:sz w:val="28"/>
          <w:szCs w:val="28"/>
        </w:rPr>
      </w:pPr>
      <w:r w:rsidRPr="00C37C4E">
        <w:rPr>
          <w:sz w:val="28"/>
          <w:szCs w:val="28"/>
        </w:rPr>
        <w:t>изложить в следующей редакции данны</w:t>
      </w:r>
      <w:proofErr w:type="gramStart"/>
      <w:r w:rsidRPr="00C37C4E">
        <w:rPr>
          <w:sz w:val="28"/>
          <w:szCs w:val="28"/>
        </w:rPr>
        <w:t>й(</w:t>
      </w:r>
      <w:proofErr w:type="spellStart"/>
      <w:proofErr w:type="gramEnd"/>
      <w:r w:rsidR="00890591">
        <w:rPr>
          <w:sz w:val="28"/>
          <w:szCs w:val="28"/>
        </w:rPr>
        <w:t>ые</w:t>
      </w:r>
      <w:proofErr w:type="spellEnd"/>
      <w:r w:rsidR="00890591">
        <w:rPr>
          <w:sz w:val="28"/>
          <w:szCs w:val="28"/>
        </w:rPr>
        <w:t>) пункт(ы) рабочей программы практики</w:t>
      </w:r>
      <w:r w:rsidRPr="00C37C4E">
        <w:rPr>
          <w:sz w:val="28"/>
          <w:szCs w:val="28"/>
        </w:rPr>
        <w:t>:</w:t>
      </w:r>
    </w:p>
    <w:p w:rsidR="006B4C8F" w:rsidRPr="00C37C4E" w:rsidRDefault="006B4C8F" w:rsidP="006B4C8F">
      <w:pPr>
        <w:jc w:val="both"/>
        <w:rPr>
          <w:sz w:val="28"/>
          <w:szCs w:val="28"/>
        </w:rPr>
      </w:pPr>
      <w:r w:rsidRPr="00C37C4E">
        <w:rPr>
          <w:sz w:val="28"/>
          <w:szCs w:val="28"/>
        </w:rPr>
        <w:t>________________________________________</w:t>
      </w:r>
      <w:r w:rsidR="00BA5A71">
        <w:rPr>
          <w:sz w:val="28"/>
          <w:szCs w:val="28"/>
        </w:rPr>
        <w:t>______________________________</w:t>
      </w:r>
    </w:p>
    <w:p w:rsidR="006B4C8F" w:rsidRPr="00C37C4E" w:rsidRDefault="006B4C8F" w:rsidP="006B4C8F">
      <w:pPr>
        <w:jc w:val="both"/>
        <w:rPr>
          <w:sz w:val="28"/>
          <w:szCs w:val="28"/>
        </w:rPr>
      </w:pPr>
      <w:r w:rsidRPr="00C37C4E">
        <w:rPr>
          <w:sz w:val="28"/>
          <w:szCs w:val="28"/>
        </w:rPr>
        <w:t>________________________________________</w:t>
      </w:r>
      <w:r w:rsidR="00BA5A71">
        <w:rPr>
          <w:sz w:val="28"/>
          <w:szCs w:val="28"/>
        </w:rPr>
        <w:t>______________________________</w:t>
      </w:r>
    </w:p>
    <w:p w:rsidR="006B4C8F" w:rsidRPr="00C37C4E" w:rsidRDefault="006B4C8F" w:rsidP="006B4C8F">
      <w:pPr>
        <w:jc w:val="both"/>
        <w:rPr>
          <w:sz w:val="28"/>
          <w:szCs w:val="28"/>
        </w:rPr>
      </w:pPr>
      <w:r w:rsidRPr="00C37C4E">
        <w:rPr>
          <w:sz w:val="28"/>
          <w:szCs w:val="28"/>
        </w:rPr>
        <w:t>________________________________________</w:t>
      </w:r>
      <w:r w:rsidR="00BA5A71">
        <w:rPr>
          <w:sz w:val="28"/>
          <w:szCs w:val="28"/>
        </w:rPr>
        <w:t>______________________________</w:t>
      </w:r>
    </w:p>
    <w:p w:rsidR="006B4C8F" w:rsidRPr="00C37C4E" w:rsidRDefault="006B4C8F" w:rsidP="006B4C8F">
      <w:pPr>
        <w:jc w:val="both"/>
        <w:rPr>
          <w:sz w:val="28"/>
          <w:szCs w:val="28"/>
        </w:rPr>
      </w:pPr>
      <w:r w:rsidRPr="00C37C4E">
        <w:rPr>
          <w:sz w:val="28"/>
          <w:szCs w:val="28"/>
        </w:rPr>
        <w:t>________________________________________</w:t>
      </w:r>
      <w:r w:rsidR="00BA5A71">
        <w:rPr>
          <w:sz w:val="28"/>
          <w:szCs w:val="28"/>
        </w:rPr>
        <w:t>______________________________</w:t>
      </w:r>
    </w:p>
    <w:p w:rsidR="006B4C8F" w:rsidRPr="00C37C4E" w:rsidRDefault="006B4C8F" w:rsidP="006B4C8F">
      <w:pPr>
        <w:jc w:val="center"/>
        <w:rPr>
          <w:sz w:val="28"/>
          <w:szCs w:val="28"/>
        </w:rPr>
      </w:pPr>
    </w:p>
    <w:p w:rsidR="006B4C8F" w:rsidRPr="00C37C4E" w:rsidRDefault="006B4C8F" w:rsidP="006B4C8F">
      <w:pPr>
        <w:jc w:val="both"/>
      </w:pPr>
      <w:r w:rsidRPr="00C37C4E">
        <w:t>* Количество пунктов в листе изменений и дополнений зависит от числа оснований внесения соответствующих изменений и дополнений либо количества пунктов рабочей программы дисциплины, в которые вносятся изменения и дополнения</w:t>
      </w:r>
    </w:p>
    <w:p w:rsidR="006B4C8F" w:rsidRPr="00C37C4E" w:rsidRDefault="006B4C8F" w:rsidP="006B4C8F">
      <w:pPr>
        <w:jc w:val="both"/>
        <w:rPr>
          <w:rFonts w:eastAsia="Calibri"/>
          <w:sz w:val="28"/>
          <w:szCs w:val="28"/>
        </w:rPr>
      </w:pPr>
      <w:r w:rsidRPr="00C37C4E">
        <w:rPr>
          <w:sz w:val="28"/>
          <w:szCs w:val="28"/>
        </w:rPr>
        <w:t xml:space="preserve">Изменения и дополнения в рабочей программе </w:t>
      </w:r>
      <w:r w:rsidR="00890591">
        <w:rPr>
          <w:sz w:val="28"/>
          <w:szCs w:val="28"/>
        </w:rPr>
        <w:t>практики</w:t>
      </w:r>
      <w:r w:rsidRPr="00C37C4E">
        <w:rPr>
          <w:sz w:val="28"/>
          <w:szCs w:val="28"/>
        </w:rPr>
        <w:t xml:space="preserve"> согласованы с </w:t>
      </w:r>
      <w:r w:rsidRPr="00C37C4E">
        <w:rPr>
          <w:rFonts w:eastAsia="Calibri"/>
          <w:sz w:val="28"/>
          <w:szCs w:val="28"/>
        </w:rPr>
        <w:t>руководителем основной профессиональной образовательной программы высшего образования по направлению подготовки (специальнос</w:t>
      </w:r>
      <w:r w:rsidR="00BA5A71">
        <w:rPr>
          <w:rFonts w:eastAsia="Calibri"/>
          <w:sz w:val="28"/>
          <w:szCs w:val="28"/>
        </w:rPr>
        <w:t xml:space="preserve">ти) </w:t>
      </w:r>
    </w:p>
    <w:p w:rsidR="006B4C8F" w:rsidRPr="00C37C4E" w:rsidRDefault="006B4C8F" w:rsidP="006B4C8F">
      <w:pPr>
        <w:spacing w:line="120" w:lineRule="auto"/>
        <w:jc w:val="center"/>
        <w:rPr>
          <w:sz w:val="16"/>
          <w:szCs w:val="16"/>
        </w:rPr>
      </w:pPr>
    </w:p>
    <w:p w:rsidR="006B4C8F" w:rsidRPr="00C37C4E" w:rsidRDefault="006B4C8F" w:rsidP="006B4C8F">
      <w:pPr>
        <w:jc w:val="center"/>
        <w:rPr>
          <w:sz w:val="28"/>
          <w:szCs w:val="28"/>
        </w:rPr>
      </w:pPr>
      <w:r w:rsidRPr="00C37C4E">
        <w:rPr>
          <w:sz w:val="28"/>
          <w:szCs w:val="28"/>
        </w:rPr>
        <w:lastRenderedPageBreak/>
        <w:t>________________________________________</w:t>
      </w:r>
      <w:r w:rsidR="00BA5A71">
        <w:rPr>
          <w:sz w:val="28"/>
          <w:szCs w:val="28"/>
        </w:rPr>
        <w:t>______________________________</w:t>
      </w:r>
    </w:p>
    <w:p w:rsidR="006B4C8F" w:rsidRPr="00C37C4E" w:rsidRDefault="006B4C8F" w:rsidP="006B4C8F">
      <w:pPr>
        <w:jc w:val="center"/>
        <w:rPr>
          <w:i/>
          <w:sz w:val="18"/>
          <w:szCs w:val="18"/>
        </w:rPr>
      </w:pPr>
      <w:r w:rsidRPr="00C37C4E">
        <w:rPr>
          <w:i/>
          <w:sz w:val="18"/>
          <w:szCs w:val="18"/>
        </w:rPr>
        <w:t>шифр и наименование направления подготовки (специальности)</w:t>
      </w:r>
    </w:p>
    <w:p w:rsidR="006B4C8F" w:rsidRPr="00C37C4E" w:rsidRDefault="006B4C8F" w:rsidP="006B4C8F">
      <w:pPr>
        <w:jc w:val="center"/>
        <w:rPr>
          <w:sz w:val="28"/>
          <w:szCs w:val="28"/>
        </w:rPr>
      </w:pPr>
      <w:r w:rsidRPr="00C37C4E">
        <w:rPr>
          <w:sz w:val="28"/>
          <w:szCs w:val="28"/>
        </w:rPr>
        <w:t>________________________________________</w:t>
      </w:r>
      <w:r w:rsidR="00BA5A71">
        <w:rPr>
          <w:sz w:val="28"/>
          <w:szCs w:val="28"/>
        </w:rPr>
        <w:t>______________________________</w:t>
      </w:r>
    </w:p>
    <w:p w:rsidR="006B4C8F" w:rsidRPr="00C37C4E" w:rsidRDefault="006B4C8F" w:rsidP="006B4C8F">
      <w:pPr>
        <w:jc w:val="center"/>
        <w:rPr>
          <w:i/>
          <w:sz w:val="18"/>
          <w:szCs w:val="18"/>
        </w:rPr>
      </w:pPr>
      <w:r w:rsidRPr="00C37C4E">
        <w:rPr>
          <w:i/>
          <w:iCs/>
          <w:sz w:val="18"/>
          <w:szCs w:val="18"/>
        </w:rPr>
        <w:t>наименование направленности (профиля) программы</w:t>
      </w:r>
    </w:p>
    <w:p w:rsidR="006B4C8F" w:rsidRPr="00C37C4E" w:rsidRDefault="006B4C8F" w:rsidP="006B4C8F">
      <w:pPr>
        <w:jc w:val="center"/>
        <w:rPr>
          <w:sz w:val="16"/>
          <w:szCs w:val="16"/>
        </w:rPr>
      </w:pPr>
    </w:p>
    <w:p w:rsidR="002F7805" w:rsidRDefault="002F7805" w:rsidP="006B4C8F">
      <w:pPr>
        <w:jc w:val="both"/>
        <w:rPr>
          <w:sz w:val="28"/>
          <w:szCs w:val="28"/>
        </w:rPr>
      </w:pPr>
    </w:p>
    <w:p w:rsidR="006B4C8F" w:rsidRPr="00C37C4E" w:rsidRDefault="006B4C8F" w:rsidP="006B4C8F">
      <w:pPr>
        <w:jc w:val="both"/>
        <w:rPr>
          <w:sz w:val="28"/>
          <w:szCs w:val="28"/>
        </w:rPr>
      </w:pPr>
      <w:r w:rsidRPr="00C37C4E">
        <w:rPr>
          <w:sz w:val="28"/>
          <w:szCs w:val="28"/>
        </w:rPr>
        <w:t>Руководитель</w:t>
      </w:r>
    </w:p>
    <w:p w:rsidR="006B4C8F" w:rsidRPr="00C37C4E" w:rsidRDefault="006B4C8F" w:rsidP="006B4C8F">
      <w:pPr>
        <w:jc w:val="both"/>
        <w:rPr>
          <w:sz w:val="28"/>
          <w:szCs w:val="28"/>
        </w:rPr>
      </w:pPr>
      <w:r w:rsidRPr="00C37C4E">
        <w:rPr>
          <w:sz w:val="28"/>
          <w:szCs w:val="28"/>
        </w:rPr>
        <w:t>образовательной программы,</w:t>
      </w:r>
    </w:p>
    <w:p w:rsidR="006B4C8F" w:rsidRPr="00C37C4E" w:rsidRDefault="006B4C8F" w:rsidP="006B4C8F">
      <w:pPr>
        <w:jc w:val="both"/>
        <w:rPr>
          <w:sz w:val="28"/>
          <w:szCs w:val="28"/>
        </w:rPr>
      </w:pPr>
      <w:r w:rsidRPr="00C37C4E">
        <w:rPr>
          <w:sz w:val="28"/>
          <w:szCs w:val="28"/>
        </w:rPr>
        <w:t>______</w:t>
      </w:r>
      <w:r w:rsidR="00BA5A71">
        <w:rPr>
          <w:sz w:val="28"/>
          <w:szCs w:val="28"/>
        </w:rPr>
        <w:t xml:space="preserve">_____________________      </w:t>
      </w:r>
      <w:r w:rsidRPr="00C37C4E">
        <w:rPr>
          <w:sz w:val="28"/>
          <w:szCs w:val="28"/>
        </w:rPr>
        <w:t xml:space="preserve"> </w:t>
      </w:r>
      <w:r w:rsidRPr="00C37C4E">
        <w:rPr>
          <w:rFonts w:eastAsiaTheme="minorEastAsia" w:cstheme="minorBidi"/>
          <w:sz w:val="28"/>
          <w:szCs w:val="28"/>
        </w:rPr>
        <w:t>_______________</w:t>
      </w:r>
      <w:r w:rsidRPr="00C37C4E">
        <w:rPr>
          <w:sz w:val="28"/>
          <w:szCs w:val="28"/>
        </w:rPr>
        <w:t xml:space="preserve">   </w:t>
      </w:r>
      <w:r w:rsidRPr="00C37C4E">
        <w:rPr>
          <w:rFonts w:eastAsiaTheme="minorEastAsia" w:cstheme="minorBidi"/>
          <w:sz w:val="28"/>
          <w:szCs w:val="28"/>
        </w:rPr>
        <w:t>_______________________</w:t>
      </w:r>
    </w:p>
    <w:p w:rsidR="006B4C8F" w:rsidRPr="00C37C4E" w:rsidRDefault="006B4C8F" w:rsidP="006B4C8F">
      <w:pPr>
        <w:jc w:val="both"/>
        <w:rPr>
          <w:i/>
          <w:sz w:val="18"/>
          <w:szCs w:val="18"/>
        </w:rPr>
      </w:pPr>
      <w:r w:rsidRPr="00C37C4E">
        <w:rPr>
          <w:i/>
          <w:sz w:val="18"/>
          <w:szCs w:val="18"/>
        </w:rPr>
        <w:t xml:space="preserve">                   наименование должности                                                       подпись                                       инициалы фамилия</w:t>
      </w:r>
    </w:p>
    <w:p w:rsidR="006B4C8F" w:rsidRPr="00C37C4E" w:rsidRDefault="006B4C8F" w:rsidP="006B4C8F">
      <w:pPr>
        <w:jc w:val="center"/>
        <w:rPr>
          <w:sz w:val="28"/>
          <w:szCs w:val="28"/>
        </w:rPr>
      </w:pPr>
    </w:p>
    <w:p w:rsidR="006B4C8F" w:rsidRPr="00C37C4E" w:rsidRDefault="006B4C8F" w:rsidP="006B4C8F">
      <w:pPr>
        <w:jc w:val="both"/>
        <w:rPr>
          <w:sz w:val="28"/>
          <w:szCs w:val="28"/>
        </w:rPr>
      </w:pPr>
      <w:r w:rsidRPr="00C37C4E">
        <w:rPr>
          <w:sz w:val="28"/>
          <w:szCs w:val="28"/>
        </w:rPr>
        <w:t xml:space="preserve">Изменения и дополнения в рабочей программе </w:t>
      </w:r>
      <w:r w:rsidR="00890591">
        <w:rPr>
          <w:sz w:val="28"/>
          <w:szCs w:val="28"/>
        </w:rPr>
        <w:t>практики</w:t>
      </w:r>
      <w:r w:rsidRPr="00C37C4E">
        <w:rPr>
          <w:sz w:val="28"/>
          <w:szCs w:val="28"/>
        </w:rPr>
        <w:t xml:space="preserve"> рассмотрены на заседании кафедры _____________________________________________________________</w:t>
      </w:r>
      <w:r w:rsidR="00BA5A71">
        <w:rPr>
          <w:sz w:val="28"/>
          <w:szCs w:val="28"/>
        </w:rPr>
        <w:t>_____</w:t>
      </w:r>
    </w:p>
    <w:p w:rsidR="006B4C8F" w:rsidRPr="00C37C4E" w:rsidRDefault="006B4C8F" w:rsidP="006B4C8F">
      <w:pPr>
        <w:spacing w:line="120" w:lineRule="auto"/>
        <w:jc w:val="center"/>
        <w:rPr>
          <w:sz w:val="16"/>
          <w:szCs w:val="16"/>
        </w:rPr>
      </w:pPr>
    </w:p>
    <w:p w:rsidR="006B4C8F" w:rsidRPr="00C37C4E" w:rsidRDefault="006B4C8F" w:rsidP="006B4C8F">
      <w:pPr>
        <w:jc w:val="center"/>
        <w:rPr>
          <w:sz w:val="28"/>
          <w:szCs w:val="28"/>
        </w:rPr>
      </w:pPr>
      <w:r w:rsidRPr="00C37C4E">
        <w:rPr>
          <w:sz w:val="28"/>
          <w:szCs w:val="28"/>
        </w:rPr>
        <w:t>________________________________________</w:t>
      </w:r>
      <w:r w:rsidR="00BA5A71">
        <w:rPr>
          <w:sz w:val="28"/>
          <w:szCs w:val="28"/>
        </w:rPr>
        <w:t>______________________________</w:t>
      </w:r>
    </w:p>
    <w:p w:rsidR="006B4C8F" w:rsidRPr="00C37C4E" w:rsidRDefault="006B4C8F" w:rsidP="006B4C8F">
      <w:pPr>
        <w:jc w:val="center"/>
        <w:rPr>
          <w:i/>
          <w:sz w:val="18"/>
          <w:szCs w:val="18"/>
        </w:rPr>
      </w:pPr>
      <w:r w:rsidRPr="00C37C4E">
        <w:rPr>
          <w:i/>
          <w:sz w:val="18"/>
          <w:szCs w:val="18"/>
        </w:rPr>
        <w:t>наименование кафедры</w:t>
      </w:r>
    </w:p>
    <w:p w:rsidR="006B4C8F" w:rsidRPr="00C37C4E" w:rsidRDefault="006B4C8F" w:rsidP="006B4C8F">
      <w:pPr>
        <w:jc w:val="center"/>
        <w:rPr>
          <w:sz w:val="16"/>
          <w:szCs w:val="16"/>
        </w:rPr>
      </w:pPr>
    </w:p>
    <w:p w:rsidR="006B4C8F" w:rsidRPr="00C37C4E" w:rsidRDefault="006B4C8F" w:rsidP="006B4C8F">
      <w:pPr>
        <w:jc w:val="both"/>
        <w:rPr>
          <w:sz w:val="28"/>
          <w:szCs w:val="28"/>
        </w:rPr>
      </w:pPr>
      <w:r w:rsidRPr="00C37C4E">
        <w:rPr>
          <w:sz w:val="28"/>
          <w:szCs w:val="28"/>
        </w:rPr>
        <w:t>Протокол № ____ от _____________________ г.</w:t>
      </w:r>
    </w:p>
    <w:p w:rsidR="006B4C8F" w:rsidRPr="00C37C4E" w:rsidRDefault="006B4C8F" w:rsidP="006B4C8F">
      <w:pPr>
        <w:tabs>
          <w:tab w:val="left" w:pos="6663"/>
          <w:tab w:val="left" w:pos="7230"/>
        </w:tabs>
        <w:ind w:left="2552" w:right="4813"/>
        <w:jc w:val="center"/>
        <w:rPr>
          <w:i/>
          <w:sz w:val="18"/>
          <w:szCs w:val="18"/>
        </w:rPr>
      </w:pPr>
      <w:r w:rsidRPr="00C37C4E">
        <w:rPr>
          <w:i/>
          <w:sz w:val="18"/>
          <w:szCs w:val="18"/>
        </w:rPr>
        <w:t>дата</w:t>
      </w:r>
    </w:p>
    <w:p w:rsidR="006B4C8F" w:rsidRPr="00C37C4E" w:rsidRDefault="006B4C8F" w:rsidP="006B4C8F">
      <w:pPr>
        <w:jc w:val="center"/>
        <w:rPr>
          <w:sz w:val="16"/>
          <w:szCs w:val="16"/>
        </w:rPr>
      </w:pPr>
    </w:p>
    <w:p w:rsidR="006B4C8F" w:rsidRPr="00C37C4E" w:rsidRDefault="006B4C8F" w:rsidP="006B4C8F">
      <w:pPr>
        <w:jc w:val="both"/>
        <w:rPr>
          <w:sz w:val="28"/>
          <w:szCs w:val="28"/>
        </w:rPr>
      </w:pPr>
      <w:r w:rsidRPr="00C37C4E">
        <w:rPr>
          <w:sz w:val="28"/>
          <w:szCs w:val="28"/>
        </w:rPr>
        <w:t>Заведующ</w:t>
      </w:r>
      <w:r w:rsidR="00BA5A71">
        <w:rPr>
          <w:sz w:val="28"/>
          <w:szCs w:val="28"/>
        </w:rPr>
        <w:t xml:space="preserve">ий кафедрой                 </w:t>
      </w:r>
      <w:r w:rsidRPr="00C37C4E">
        <w:rPr>
          <w:sz w:val="28"/>
          <w:szCs w:val="28"/>
        </w:rPr>
        <w:t xml:space="preserve">      </w:t>
      </w:r>
      <w:r w:rsidRPr="00C37C4E">
        <w:rPr>
          <w:rFonts w:eastAsiaTheme="minorEastAsia" w:cstheme="minorBidi"/>
          <w:sz w:val="28"/>
          <w:szCs w:val="28"/>
        </w:rPr>
        <w:t xml:space="preserve">_______________  </w:t>
      </w:r>
      <w:r w:rsidRPr="00C37C4E">
        <w:rPr>
          <w:sz w:val="28"/>
          <w:szCs w:val="28"/>
        </w:rPr>
        <w:t xml:space="preserve"> </w:t>
      </w:r>
      <w:r w:rsidRPr="00C37C4E">
        <w:rPr>
          <w:rFonts w:eastAsiaTheme="minorEastAsia" w:cstheme="minorBidi"/>
          <w:sz w:val="28"/>
          <w:szCs w:val="28"/>
        </w:rPr>
        <w:t>_______________________</w:t>
      </w:r>
    </w:p>
    <w:p w:rsidR="006B4C8F" w:rsidRPr="00C37C4E" w:rsidRDefault="006B4C8F" w:rsidP="006B4C8F">
      <w:pPr>
        <w:ind w:left="5387"/>
        <w:jc w:val="both"/>
        <w:rPr>
          <w:i/>
          <w:sz w:val="18"/>
          <w:szCs w:val="18"/>
        </w:rPr>
      </w:pPr>
      <w:r w:rsidRPr="00C37C4E">
        <w:rPr>
          <w:i/>
          <w:sz w:val="18"/>
          <w:szCs w:val="18"/>
        </w:rPr>
        <w:t>подпись                                       инициалы фамилия</w:t>
      </w:r>
    </w:p>
    <w:p w:rsidR="006B4C8F" w:rsidRPr="00C37C4E" w:rsidRDefault="006B4C8F" w:rsidP="006B4C8F">
      <w:pPr>
        <w:jc w:val="center"/>
        <w:rPr>
          <w:sz w:val="28"/>
          <w:szCs w:val="28"/>
        </w:rPr>
      </w:pPr>
    </w:p>
    <w:p w:rsidR="006B4C8F" w:rsidRPr="00C37C4E" w:rsidRDefault="006B4C8F" w:rsidP="006B4C8F">
      <w:pPr>
        <w:jc w:val="both"/>
        <w:rPr>
          <w:sz w:val="28"/>
          <w:szCs w:val="28"/>
        </w:rPr>
      </w:pPr>
      <w:r w:rsidRPr="00C37C4E">
        <w:rPr>
          <w:sz w:val="28"/>
          <w:szCs w:val="28"/>
        </w:rPr>
        <w:t>Внесенные изменения и дополнения утверждаю:</w:t>
      </w:r>
    </w:p>
    <w:p w:rsidR="006B4C8F" w:rsidRPr="00C37C4E" w:rsidRDefault="006B4C8F" w:rsidP="006B4C8F">
      <w:pPr>
        <w:jc w:val="center"/>
        <w:rPr>
          <w:sz w:val="28"/>
          <w:szCs w:val="28"/>
        </w:rPr>
      </w:pPr>
    </w:p>
    <w:p w:rsidR="006B4C8F" w:rsidRPr="00C37C4E" w:rsidRDefault="006B4C8F" w:rsidP="006B4C8F">
      <w:pPr>
        <w:jc w:val="both"/>
        <w:rPr>
          <w:sz w:val="28"/>
          <w:szCs w:val="28"/>
        </w:rPr>
      </w:pPr>
      <w:r w:rsidRPr="00C37C4E">
        <w:rPr>
          <w:sz w:val="28"/>
          <w:szCs w:val="28"/>
        </w:rPr>
        <w:t xml:space="preserve">Декан факультета         </w:t>
      </w:r>
      <w:r w:rsidR="00BA5A71">
        <w:rPr>
          <w:sz w:val="28"/>
          <w:szCs w:val="28"/>
        </w:rPr>
        <w:t xml:space="preserve">                  </w:t>
      </w:r>
      <w:r w:rsidRPr="00C37C4E">
        <w:rPr>
          <w:sz w:val="28"/>
          <w:szCs w:val="28"/>
        </w:rPr>
        <w:t xml:space="preserve">    </w:t>
      </w:r>
      <w:r w:rsidRPr="00C37C4E">
        <w:rPr>
          <w:rFonts w:eastAsiaTheme="minorEastAsia" w:cstheme="minorBidi"/>
          <w:sz w:val="28"/>
          <w:szCs w:val="28"/>
        </w:rPr>
        <w:t xml:space="preserve">_______________  </w:t>
      </w:r>
      <w:r w:rsidRPr="00C37C4E">
        <w:rPr>
          <w:sz w:val="28"/>
          <w:szCs w:val="28"/>
        </w:rPr>
        <w:t xml:space="preserve"> </w:t>
      </w:r>
      <w:r w:rsidRPr="00C37C4E">
        <w:rPr>
          <w:rFonts w:eastAsiaTheme="minorEastAsia" w:cstheme="minorBidi"/>
          <w:sz w:val="28"/>
          <w:szCs w:val="28"/>
        </w:rPr>
        <w:t>_______________________</w:t>
      </w:r>
    </w:p>
    <w:p w:rsidR="006B4C8F" w:rsidRPr="00C37C4E" w:rsidRDefault="006B4C8F" w:rsidP="006B4C8F">
      <w:pPr>
        <w:ind w:left="5387"/>
        <w:jc w:val="both"/>
        <w:rPr>
          <w:i/>
          <w:sz w:val="18"/>
          <w:szCs w:val="18"/>
        </w:rPr>
      </w:pPr>
      <w:r w:rsidRPr="00C37C4E">
        <w:rPr>
          <w:i/>
          <w:sz w:val="18"/>
          <w:szCs w:val="18"/>
        </w:rPr>
        <w:t>подпись                                       инициалы фамилия</w:t>
      </w:r>
    </w:p>
    <w:p w:rsidR="006B4C8F" w:rsidRPr="00C37C4E" w:rsidRDefault="006B4C8F" w:rsidP="006B4C8F">
      <w:pPr>
        <w:spacing w:line="120" w:lineRule="auto"/>
        <w:jc w:val="center"/>
        <w:rPr>
          <w:sz w:val="16"/>
          <w:szCs w:val="16"/>
        </w:rPr>
      </w:pPr>
    </w:p>
    <w:p w:rsidR="006B4C8F" w:rsidRPr="00C37C4E" w:rsidRDefault="006B4C8F" w:rsidP="006B4C8F">
      <w:pPr>
        <w:jc w:val="both"/>
        <w:rPr>
          <w:sz w:val="28"/>
          <w:szCs w:val="28"/>
        </w:rPr>
      </w:pPr>
      <w:r w:rsidRPr="00C37C4E">
        <w:rPr>
          <w:sz w:val="28"/>
          <w:szCs w:val="28"/>
        </w:rPr>
        <w:t>_____________________ г.</w:t>
      </w:r>
    </w:p>
    <w:p w:rsidR="006B4C8F" w:rsidRPr="00C37C4E" w:rsidRDefault="006B4C8F" w:rsidP="006B4C8F">
      <w:pPr>
        <w:tabs>
          <w:tab w:val="left" w:pos="6663"/>
          <w:tab w:val="left" w:pos="7230"/>
        </w:tabs>
        <w:ind w:right="7365"/>
        <w:jc w:val="center"/>
        <w:rPr>
          <w:i/>
          <w:sz w:val="18"/>
          <w:szCs w:val="18"/>
        </w:rPr>
      </w:pPr>
      <w:r w:rsidRPr="00C37C4E">
        <w:rPr>
          <w:i/>
          <w:sz w:val="18"/>
          <w:szCs w:val="18"/>
        </w:rPr>
        <w:t>дата</w:t>
      </w:r>
    </w:p>
    <w:p w:rsidR="006B4C8F" w:rsidRPr="00C37C4E" w:rsidRDefault="006B4C8F" w:rsidP="006B4C8F">
      <w:pPr>
        <w:jc w:val="center"/>
        <w:rPr>
          <w:sz w:val="16"/>
          <w:szCs w:val="16"/>
        </w:rPr>
      </w:pPr>
    </w:p>
    <w:p w:rsidR="006B4C8F" w:rsidRPr="00C37C4E" w:rsidRDefault="006B4C8F" w:rsidP="006B4C8F">
      <w:pPr>
        <w:jc w:val="both"/>
      </w:pPr>
      <w:r w:rsidRPr="00C37C4E">
        <w:t>МП (при наличии)</w:t>
      </w:r>
    </w:p>
    <w:p w:rsidR="006B4C8F" w:rsidRPr="00C37C4E" w:rsidRDefault="006B4C8F" w:rsidP="006B4C8F">
      <w:pPr>
        <w:jc w:val="center"/>
        <w:rPr>
          <w:sz w:val="28"/>
          <w:szCs w:val="28"/>
        </w:rPr>
      </w:pPr>
    </w:p>
    <w:p w:rsidR="006B4C8F" w:rsidRPr="00C37C4E" w:rsidRDefault="006B4C8F">
      <w:pPr>
        <w:rPr>
          <w:b/>
          <w:sz w:val="26"/>
          <w:szCs w:val="26"/>
        </w:rPr>
      </w:pPr>
      <w:r w:rsidRPr="00C37C4E">
        <w:rPr>
          <w:b/>
          <w:sz w:val="26"/>
          <w:szCs w:val="26"/>
        </w:rPr>
        <w:br w:type="page"/>
      </w:r>
    </w:p>
    <w:p w:rsidR="006B4C8F" w:rsidRPr="00C37C4E" w:rsidRDefault="006B4C8F" w:rsidP="006B4C8F">
      <w:pPr>
        <w:spacing w:line="276" w:lineRule="auto"/>
        <w:jc w:val="center"/>
        <w:rPr>
          <w:b/>
          <w:sz w:val="26"/>
          <w:szCs w:val="26"/>
        </w:rPr>
      </w:pPr>
      <w:r w:rsidRPr="00C37C4E">
        <w:rPr>
          <w:b/>
          <w:sz w:val="26"/>
          <w:szCs w:val="26"/>
        </w:rPr>
        <w:lastRenderedPageBreak/>
        <w:t>Лист регистрации изменений</w:t>
      </w:r>
    </w:p>
    <w:tbl>
      <w:tblPr>
        <w:tblStyle w:val="ac"/>
        <w:tblW w:w="0" w:type="auto"/>
        <w:tblLayout w:type="fixed"/>
        <w:tblLook w:val="04A0" w:firstRow="1" w:lastRow="0" w:firstColumn="1" w:lastColumn="0" w:noHBand="0" w:noVBand="1"/>
      </w:tblPr>
      <w:tblGrid>
        <w:gridCol w:w="1274"/>
        <w:gridCol w:w="1274"/>
        <w:gridCol w:w="1275"/>
        <w:gridCol w:w="1274"/>
        <w:gridCol w:w="1274"/>
        <w:gridCol w:w="1275"/>
        <w:gridCol w:w="1274"/>
        <w:gridCol w:w="1275"/>
      </w:tblGrid>
      <w:tr w:rsidR="006B4C8F" w:rsidRPr="00C37C4E" w:rsidTr="00202F42">
        <w:trPr>
          <w:trHeight w:val="700"/>
        </w:trPr>
        <w:tc>
          <w:tcPr>
            <w:tcW w:w="1274" w:type="dxa"/>
            <w:vMerge w:val="restart"/>
            <w:vAlign w:val="center"/>
          </w:tcPr>
          <w:p w:rsidR="006B4C8F" w:rsidRPr="00C37C4E" w:rsidRDefault="006B4C8F" w:rsidP="00202F42">
            <w:pPr>
              <w:ind w:left="-57" w:right="-57"/>
              <w:jc w:val="center"/>
            </w:pPr>
            <w:r w:rsidRPr="00C37C4E">
              <w:t>Номер</w:t>
            </w:r>
          </w:p>
          <w:p w:rsidR="006B4C8F" w:rsidRPr="00C37C4E" w:rsidRDefault="006B4C8F" w:rsidP="00202F42">
            <w:pPr>
              <w:ind w:left="-57" w:right="-57"/>
              <w:jc w:val="center"/>
            </w:pPr>
            <w:r w:rsidRPr="00C37C4E">
              <w:t>изменения</w:t>
            </w:r>
          </w:p>
        </w:tc>
        <w:tc>
          <w:tcPr>
            <w:tcW w:w="3823" w:type="dxa"/>
            <w:gridSpan w:val="3"/>
            <w:vAlign w:val="center"/>
          </w:tcPr>
          <w:p w:rsidR="006B4C8F" w:rsidRPr="00C37C4E" w:rsidRDefault="006B4C8F" w:rsidP="00202F42">
            <w:pPr>
              <w:ind w:left="-57" w:right="-57"/>
              <w:jc w:val="center"/>
            </w:pPr>
            <w:r w:rsidRPr="00C37C4E">
              <w:t>Номер листа</w:t>
            </w:r>
          </w:p>
        </w:tc>
        <w:tc>
          <w:tcPr>
            <w:tcW w:w="1274" w:type="dxa"/>
            <w:vMerge w:val="restart"/>
            <w:vAlign w:val="center"/>
          </w:tcPr>
          <w:p w:rsidR="006B4C8F" w:rsidRPr="00C37C4E" w:rsidRDefault="006B4C8F" w:rsidP="00202F42">
            <w:pPr>
              <w:ind w:left="-57" w:right="-57"/>
              <w:jc w:val="center"/>
            </w:pPr>
            <w:r w:rsidRPr="00C37C4E">
              <w:t>Дата</w:t>
            </w:r>
          </w:p>
          <w:p w:rsidR="006B4C8F" w:rsidRPr="00C37C4E" w:rsidRDefault="006B4C8F" w:rsidP="00202F42">
            <w:pPr>
              <w:ind w:left="-57" w:right="-57"/>
              <w:jc w:val="center"/>
            </w:pPr>
            <w:r w:rsidRPr="00C37C4E">
              <w:t>внесения изменения (дата и</w:t>
            </w:r>
          </w:p>
          <w:p w:rsidR="006B4C8F" w:rsidRPr="00C37C4E" w:rsidRDefault="006B4C8F" w:rsidP="00202F42">
            <w:pPr>
              <w:ind w:left="-57" w:right="-57"/>
              <w:jc w:val="center"/>
            </w:pPr>
            <w:r w:rsidRPr="00C37C4E">
              <w:t>№ приказа)</w:t>
            </w:r>
          </w:p>
        </w:tc>
        <w:tc>
          <w:tcPr>
            <w:tcW w:w="1275" w:type="dxa"/>
            <w:vMerge w:val="restart"/>
            <w:vAlign w:val="center"/>
          </w:tcPr>
          <w:p w:rsidR="006B4C8F" w:rsidRPr="00C37C4E" w:rsidRDefault="006B4C8F" w:rsidP="00202F42">
            <w:pPr>
              <w:ind w:left="-57" w:right="-57"/>
              <w:jc w:val="center"/>
            </w:pPr>
            <w:r w:rsidRPr="00C37C4E">
              <w:t>Дата</w:t>
            </w:r>
          </w:p>
          <w:p w:rsidR="006B4C8F" w:rsidRPr="00C37C4E" w:rsidRDefault="006B4C8F" w:rsidP="00202F42">
            <w:pPr>
              <w:ind w:left="-57" w:right="-57"/>
              <w:jc w:val="center"/>
            </w:pPr>
            <w:r w:rsidRPr="00C37C4E">
              <w:t>введения изменения</w:t>
            </w:r>
          </w:p>
        </w:tc>
        <w:tc>
          <w:tcPr>
            <w:tcW w:w="1274" w:type="dxa"/>
            <w:vMerge w:val="restart"/>
            <w:vAlign w:val="center"/>
          </w:tcPr>
          <w:p w:rsidR="006B4C8F" w:rsidRPr="00C37C4E" w:rsidRDefault="006B4C8F" w:rsidP="00202F42">
            <w:pPr>
              <w:ind w:left="-57" w:right="-57"/>
              <w:jc w:val="center"/>
            </w:pPr>
            <w:r w:rsidRPr="00C37C4E">
              <w:t>Всего</w:t>
            </w:r>
          </w:p>
          <w:p w:rsidR="006B4C8F" w:rsidRPr="00C37C4E" w:rsidRDefault="006B4C8F" w:rsidP="00202F42">
            <w:pPr>
              <w:ind w:left="-57" w:right="-57"/>
              <w:jc w:val="center"/>
            </w:pPr>
            <w:r w:rsidRPr="00C37C4E">
              <w:t>листов в документе</w:t>
            </w:r>
          </w:p>
        </w:tc>
        <w:tc>
          <w:tcPr>
            <w:tcW w:w="1275" w:type="dxa"/>
            <w:vMerge w:val="restart"/>
            <w:vAlign w:val="center"/>
          </w:tcPr>
          <w:p w:rsidR="006B4C8F" w:rsidRPr="00C37C4E" w:rsidRDefault="006B4C8F" w:rsidP="00202F42">
            <w:pPr>
              <w:ind w:left="-57" w:right="-57"/>
              <w:jc w:val="center"/>
            </w:pPr>
            <w:r w:rsidRPr="00C37C4E">
              <w:t>Подпись</w:t>
            </w:r>
          </w:p>
          <w:p w:rsidR="006B4C8F" w:rsidRPr="00C37C4E" w:rsidRDefault="006B4C8F" w:rsidP="00202F42">
            <w:pPr>
              <w:ind w:left="-57" w:right="-57"/>
              <w:jc w:val="center"/>
            </w:pPr>
            <w:r w:rsidRPr="00C37C4E">
              <w:t>ответственного за внесение изменений</w:t>
            </w:r>
          </w:p>
        </w:tc>
      </w:tr>
      <w:tr w:rsidR="006B4C8F" w:rsidRPr="00C37C4E" w:rsidTr="00202F42">
        <w:tc>
          <w:tcPr>
            <w:tcW w:w="1274" w:type="dxa"/>
            <w:vMerge/>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r w:rsidRPr="00C37C4E">
              <w:t>измененного</w:t>
            </w:r>
          </w:p>
        </w:tc>
        <w:tc>
          <w:tcPr>
            <w:tcW w:w="1275" w:type="dxa"/>
            <w:vAlign w:val="center"/>
          </w:tcPr>
          <w:p w:rsidR="006B4C8F" w:rsidRPr="00C37C4E" w:rsidRDefault="006B4C8F" w:rsidP="00202F42">
            <w:pPr>
              <w:ind w:left="-57" w:right="-57"/>
              <w:jc w:val="center"/>
            </w:pPr>
            <w:r w:rsidRPr="00C37C4E">
              <w:t>нового</w:t>
            </w:r>
          </w:p>
        </w:tc>
        <w:tc>
          <w:tcPr>
            <w:tcW w:w="1274" w:type="dxa"/>
            <w:vAlign w:val="center"/>
          </w:tcPr>
          <w:p w:rsidR="006B4C8F" w:rsidRPr="00C37C4E" w:rsidRDefault="006B4C8F" w:rsidP="00202F42">
            <w:pPr>
              <w:ind w:left="-57" w:right="-57"/>
              <w:jc w:val="center"/>
            </w:pPr>
            <w:r w:rsidRPr="00C37C4E">
              <w:t>изъятого</w:t>
            </w:r>
          </w:p>
        </w:tc>
        <w:tc>
          <w:tcPr>
            <w:tcW w:w="1274" w:type="dxa"/>
            <w:vMerge/>
            <w:vAlign w:val="center"/>
          </w:tcPr>
          <w:p w:rsidR="006B4C8F" w:rsidRPr="00C37C4E" w:rsidRDefault="006B4C8F" w:rsidP="00202F42">
            <w:pPr>
              <w:ind w:left="-57" w:right="-57"/>
              <w:jc w:val="center"/>
            </w:pPr>
          </w:p>
        </w:tc>
        <w:tc>
          <w:tcPr>
            <w:tcW w:w="1275" w:type="dxa"/>
            <w:vMerge/>
            <w:vAlign w:val="center"/>
          </w:tcPr>
          <w:p w:rsidR="006B4C8F" w:rsidRPr="00C37C4E" w:rsidRDefault="006B4C8F" w:rsidP="00202F42">
            <w:pPr>
              <w:ind w:left="-57" w:right="-57"/>
              <w:jc w:val="center"/>
            </w:pPr>
          </w:p>
        </w:tc>
        <w:tc>
          <w:tcPr>
            <w:tcW w:w="1274" w:type="dxa"/>
            <w:vMerge/>
            <w:vAlign w:val="center"/>
          </w:tcPr>
          <w:p w:rsidR="006B4C8F" w:rsidRPr="00C37C4E" w:rsidRDefault="006B4C8F" w:rsidP="00202F42">
            <w:pPr>
              <w:ind w:left="-57" w:right="-57"/>
              <w:jc w:val="center"/>
            </w:pPr>
          </w:p>
        </w:tc>
        <w:tc>
          <w:tcPr>
            <w:tcW w:w="1275" w:type="dxa"/>
            <w:vMerge/>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r w:rsidR="006B4C8F" w:rsidRPr="00C37C4E" w:rsidTr="00202F42">
        <w:trPr>
          <w:trHeight w:val="500"/>
        </w:trPr>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c>
          <w:tcPr>
            <w:tcW w:w="1274" w:type="dxa"/>
            <w:vAlign w:val="center"/>
          </w:tcPr>
          <w:p w:rsidR="006B4C8F" w:rsidRPr="00C37C4E" w:rsidRDefault="006B4C8F" w:rsidP="00202F42">
            <w:pPr>
              <w:ind w:left="-57" w:right="-57"/>
              <w:jc w:val="center"/>
            </w:pPr>
          </w:p>
        </w:tc>
        <w:tc>
          <w:tcPr>
            <w:tcW w:w="1275" w:type="dxa"/>
            <w:vAlign w:val="center"/>
          </w:tcPr>
          <w:p w:rsidR="006B4C8F" w:rsidRPr="00C37C4E" w:rsidRDefault="006B4C8F" w:rsidP="00202F42">
            <w:pPr>
              <w:ind w:left="-57" w:right="-57"/>
              <w:jc w:val="center"/>
            </w:pPr>
          </w:p>
        </w:tc>
      </w:tr>
    </w:tbl>
    <w:p w:rsidR="006B4C8F" w:rsidRPr="00C37C4E" w:rsidRDefault="006B4C8F" w:rsidP="006B4C8F">
      <w:pPr>
        <w:jc w:val="center"/>
        <w:rPr>
          <w:sz w:val="28"/>
          <w:szCs w:val="28"/>
        </w:rPr>
      </w:pPr>
    </w:p>
    <w:p w:rsidR="006B4C8F" w:rsidRPr="00C37C4E" w:rsidRDefault="006B4C8F" w:rsidP="006B4C8F">
      <w:pPr>
        <w:jc w:val="center"/>
        <w:rPr>
          <w:sz w:val="28"/>
          <w:szCs w:val="28"/>
        </w:rPr>
      </w:pPr>
    </w:p>
    <w:p w:rsidR="006B4C8F" w:rsidRPr="00C37C4E" w:rsidRDefault="006B4C8F">
      <w:pPr>
        <w:rPr>
          <w:b/>
          <w:sz w:val="26"/>
          <w:szCs w:val="26"/>
        </w:rPr>
      </w:pPr>
      <w:r w:rsidRPr="00C37C4E">
        <w:rPr>
          <w:b/>
          <w:sz w:val="26"/>
          <w:szCs w:val="26"/>
        </w:rPr>
        <w:br w:type="page"/>
      </w:r>
    </w:p>
    <w:p w:rsidR="006B4C8F" w:rsidRPr="00C37C4E" w:rsidRDefault="006B4C8F" w:rsidP="006B4C8F">
      <w:pPr>
        <w:spacing w:line="276" w:lineRule="auto"/>
        <w:jc w:val="center"/>
        <w:rPr>
          <w:b/>
          <w:sz w:val="26"/>
          <w:szCs w:val="26"/>
        </w:rPr>
      </w:pPr>
      <w:r w:rsidRPr="00C37C4E">
        <w:rPr>
          <w:b/>
          <w:sz w:val="26"/>
          <w:szCs w:val="26"/>
        </w:rPr>
        <w:lastRenderedPageBreak/>
        <w:t>Лист ознакомления</w:t>
      </w:r>
    </w:p>
    <w:tbl>
      <w:tblPr>
        <w:tblStyle w:val="ac"/>
        <w:tblW w:w="10201" w:type="dxa"/>
        <w:tblLayout w:type="fixed"/>
        <w:tblLook w:val="04A0" w:firstRow="1" w:lastRow="0" w:firstColumn="1" w:lastColumn="0" w:noHBand="0" w:noVBand="1"/>
      </w:tblPr>
      <w:tblGrid>
        <w:gridCol w:w="3172"/>
        <w:gridCol w:w="3173"/>
        <w:gridCol w:w="1928"/>
        <w:gridCol w:w="1928"/>
      </w:tblGrid>
      <w:tr w:rsidR="006B4C8F" w:rsidTr="00202F42">
        <w:trPr>
          <w:trHeight w:val="945"/>
        </w:trPr>
        <w:tc>
          <w:tcPr>
            <w:tcW w:w="3172" w:type="dxa"/>
            <w:vAlign w:val="center"/>
          </w:tcPr>
          <w:p w:rsidR="006B4C8F" w:rsidRPr="00C37C4E" w:rsidRDefault="006B4C8F" w:rsidP="00202F42">
            <w:pPr>
              <w:jc w:val="center"/>
            </w:pPr>
            <w:r w:rsidRPr="00C37C4E">
              <w:t>Должность</w:t>
            </w:r>
          </w:p>
        </w:tc>
        <w:tc>
          <w:tcPr>
            <w:tcW w:w="3173" w:type="dxa"/>
            <w:vAlign w:val="center"/>
          </w:tcPr>
          <w:p w:rsidR="006B4C8F" w:rsidRPr="00C37C4E" w:rsidRDefault="006B4C8F" w:rsidP="00202F42">
            <w:pPr>
              <w:jc w:val="center"/>
            </w:pPr>
            <w:r w:rsidRPr="00C37C4E">
              <w:t>Фамилия, Имя, Отчество</w:t>
            </w:r>
          </w:p>
        </w:tc>
        <w:tc>
          <w:tcPr>
            <w:tcW w:w="1928" w:type="dxa"/>
            <w:vAlign w:val="center"/>
          </w:tcPr>
          <w:p w:rsidR="006B4C8F" w:rsidRPr="00C37C4E" w:rsidRDefault="006B4C8F" w:rsidP="00202F42">
            <w:pPr>
              <w:jc w:val="center"/>
            </w:pPr>
            <w:r w:rsidRPr="00C37C4E">
              <w:t>Подпись</w:t>
            </w:r>
          </w:p>
        </w:tc>
        <w:tc>
          <w:tcPr>
            <w:tcW w:w="1928" w:type="dxa"/>
            <w:vAlign w:val="center"/>
          </w:tcPr>
          <w:p w:rsidR="006B4C8F" w:rsidRPr="00953470" w:rsidRDefault="006B4C8F" w:rsidP="00202F42">
            <w:pPr>
              <w:jc w:val="center"/>
            </w:pPr>
            <w:r w:rsidRPr="00C37C4E">
              <w:t>Дата</w:t>
            </w: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r w:rsidR="006B4C8F" w:rsidTr="00202F42">
        <w:trPr>
          <w:trHeight w:val="561"/>
        </w:trPr>
        <w:tc>
          <w:tcPr>
            <w:tcW w:w="3172" w:type="dxa"/>
            <w:vAlign w:val="center"/>
          </w:tcPr>
          <w:p w:rsidR="006B4C8F" w:rsidRPr="00953470" w:rsidRDefault="006B4C8F" w:rsidP="00202F42">
            <w:pPr>
              <w:jc w:val="center"/>
            </w:pPr>
          </w:p>
        </w:tc>
        <w:tc>
          <w:tcPr>
            <w:tcW w:w="3173"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c>
          <w:tcPr>
            <w:tcW w:w="1928" w:type="dxa"/>
            <w:vAlign w:val="center"/>
          </w:tcPr>
          <w:p w:rsidR="006B4C8F" w:rsidRPr="00953470" w:rsidRDefault="006B4C8F" w:rsidP="00202F42">
            <w:pPr>
              <w:jc w:val="center"/>
            </w:pPr>
          </w:p>
        </w:tc>
      </w:tr>
    </w:tbl>
    <w:p w:rsidR="00D93866" w:rsidRDefault="00D93866">
      <w:pPr>
        <w:rPr>
          <w:sz w:val="28"/>
          <w:szCs w:val="28"/>
        </w:rPr>
      </w:pPr>
    </w:p>
    <w:p w:rsidR="009C2AA9" w:rsidRPr="00FC7F45" w:rsidRDefault="009C2AA9" w:rsidP="00953470">
      <w:pPr>
        <w:jc w:val="center"/>
        <w:rPr>
          <w:sz w:val="28"/>
          <w:szCs w:val="28"/>
        </w:rPr>
      </w:pPr>
      <w:bookmarkStart w:id="8" w:name="_Toc251325679"/>
      <w:bookmarkEnd w:id="0"/>
      <w:bookmarkEnd w:id="8"/>
    </w:p>
    <w:sectPr w:rsidR="009C2AA9" w:rsidRPr="00FC7F45" w:rsidSect="003D256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78" w:rsidRDefault="00F07678">
      <w:r>
        <w:separator/>
      </w:r>
    </w:p>
  </w:endnote>
  <w:endnote w:type="continuationSeparator" w:id="0">
    <w:p w:rsidR="00F07678" w:rsidRDefault="00F0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78" w:rsidRDefault="00F07678">
      <w:r>
        <w:separator/>
      </w:r>
    </w:p>
  </w:footnote>
  <w:footnote w:type="continuationSeparator" w:id="0">
    <w:p w:rsidR="00F07678" w:rsidRDefault="00F07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424E19E"/>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21268C"/>
    <w:multiLevelType w:val="hybridMultilevel"/>
    <w:tmpl w:val="18F021CA"/>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
    <w:nsid w:val="02C20ACA"/>
    <w:multiLevelType w:val="hybridMultilevel"/>
    <w:tmpl w:val="0FD4A2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57C10A7"/>
    <w:multiLevelType w:val="hybridMultilevel"/>
    <w:tmpl w:val="2BF851B2"/>
    <w:lvl w:ilvl="0" w:tplc="8DAC7F34">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EA7113"/>
    <w:multiLevelType w:val="hybridMultilevel"/>
    <w:tmpl w:val="93129216"/>
    <w:lvl w:ilvl="0" w:tplc="BEDEF02E">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5">
    <w:nsid w:val="0AF93164"/>
    <w:multiLevelType w:val="hybridMultilevel"/>
    <w:tmpl w:val="F9E2D7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9E2968"/>
    <w:multiLevelType w:val="hybridMultilevel"/>
    <w:tmpl w:val="705A9D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EDA0063"/>
    <w:multiLevelType w:val="hybridMultilevel"/>
    <w:tmpl w:val="11485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9881DDF"/>
    <w:multiLevelType w:val="hybridMultilevel"/>
    <w:tmpl w:val="4F0C05F8"/>
    <w:lvl w:ilvl="0" w:tplc="AD82E1C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CA76803"/>
    <w:multiLevelType w:val="hybridMultilevel"/>
    <w:tmpl w:val="375E76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CF8153F"/>
    <w:multiLevelType w:val="multilevel"/>
    <w:tmpl w:val="9FDAD562"/>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1F03BA"/>
    <w:multiLevelType w:val="hybridMultilevel"/>
    <w:tmpl w:val="434071F4"/>
    <w:lvl w:ilvl="0" w:tplc="AD82E1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8566D"/>
    <w:multiLevelType w:val="hybridMultilevel"/>
    <w:tmpl w:val="DC7AC9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B634B5"/>
    <w:multiLevelType w:val="hybridMultilevel"/>
    <w:tmpl w:val="4A0AAECC"/>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9AA1F02"/>
    <w:multiLevelType w:val="hybridMultilevel"/>
    <w:tmpl w:val="8AE4F6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C5615F2"/>
    <w:multiLevelType w:val="hybridMultilevel"/>
    <w:tmpl w:val="19CAD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D27B3D"/>
    <w:multiLevelType w:val="multilevel"/>
    <w:tmpl w:val="52224688"/>
    <w:lvl w:ilvl="0">
      <w:start w:val="1"/>
      <w:numFmt w:val="decimal"/>
      <w:lvlText w:val="8.%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8A785B"/>
    <w:multiLevelType w:val="hybridMultilevel"/>
    <w:tmpl w:val="AB788BFA"/>
    <w:lvl w:ilvl="0" w:tplc="0419000F">
      <w:start w:val="1"/>
      <w:numFmt w:val="decimal"/>
      <w:lvlText w:val="%1."/>
      <w:lvlJc w:val="left"/>
      <w:pPr>
        <w:ind w:left="5180" w:hanging="360"/>
      </w:p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8">
    <w:nsid w:val="2FCA12F3"/>
    <w:multiLevelType w:val="hybridMultilevel"/>
    <w:tmpl w:val="73A056D4"/>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B75CF9"/>
    <w:multiLevelType w:val="hybridMultilevel"/>
    <w:tmpl w:val="4B845E98"/>
    <w:lvl w:ilvl="0" w:tplc="951A8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F813ED"/>
    <w:multiLevelType w:val="hybridMultilevel"/>
    <w:tmpl w:val="2382A2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4467585"/>
    <w:multiLevelType w:val="multilevel"/>
    <w:tmpl w:val="A298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E378F5"/>
    <w:multiLevelType w:val="hybridMultilevel"/>
    <w:tmpl w:val="12DE41DE"/>
    <w:lvl w:ilvl="0" w:tplc="6CCEA2F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7375B7"/>
    <w:multiLevelType w:val="multilevel"/>
    <w:tmpl w:val="819E0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DE08DE"/>
    <w:multiLevelType w:val="multilevel"/>
    <w:tmpl w:val="CBA6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0F0D22"/>
    <w:multiLevelType w:val="multilevel"/>
    <w:tmpl w:val="E0CC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D920EF"/>
    <w:multiLevelType w:val="hybridMultilevel"/>
    <w:tmpl w:val="A61610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3E1257"/>
    <w:multiLevelType w:val="multilevel"/>
    <w:tmpl w:val="7BE8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16535C"/>
    <w:multiLevelType w:val="hybridMultilevel"/>
    <w:tmpl w:val="906C03E2"/>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566CBC"/>
    <w:multiLevelType w:val="hybridMultilevel"/>
    <w:tmpl w:val="06183DF4"/>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2646516"/>
    <w:multiLevelType w:val="multilevel"/>
    <w:tmpl w:val="6D62C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CA7A5A"/>
    <w:multiLevelType w:val="hybridMultilevel"/>
    <w:tmpl w:val="51162750"/>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AD67471"/>
    <w:multiLevelType w:val="multilevel"/>
    <w:tmpl w:val="DD384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671C3A"/>
    <w:multiLevelType w:val="hybridMultilevel"/>
    <w:tmpl w:val="31FCE7D8"/>
    <w:lvl w:ilvl="0" w:tplc="EF481DBA">
      <w:start w:val="1"/>
      <w:numFmt w:val="decimal"/>
      <w:lvlText w:val="%1."/>
      <w:lvlJc w:val="left"/>
      <w:pPr>
        <w:ind w:left="644" w:hanging="360"/>
      </w:pPr>
      <w:rPr>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4">
    <w:nsid w:val="6EE87F12"/>
    <w:multiLevelType w:val="hybridMultilevel"/>
    <w:tmpl w:val="6052BF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30359E"/>
    <w:multiLevelType w:val="hybridMultilevel"/>
    <w:tmpl w:val="A0625038"/>
    <w:lvl w:ilvl="0" w:tplc="CCDA60A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34"/>
  </w:num>
  <w:num w:numId="3">
    <w:abstractNumId w:val="29"/>
  </w:num>
  <w:num w:numId="4">
    <w:abstractNumId w:val="35"/>
  </w:num>
  <w:num w:numId="5">
    <w:abstractNumId w:val="11"/>
  </w:num>
  <w:num w:numId="6">
    <w:abstractNumId w:val="1"/>
  </w:num>
  <w:num w:numId="7">
    <w:abstractNumId w:val="9"/>
  </w:num>
  <w:num w:numId="8">
    <w:abstractNumId w:val="14"/>
  </w:num>
  <w:num w:numId="9">
    <w:abstractNumId w:val="26"/>
  </w:num>
  <w:num w:numId="10">
    <w:abstractNumId w:val="17"/>
  </w:num>
  <w:num w:numId="11">
    <w:abstractNumId w:val="28"/>
  </w:num>
  <w:num w:numId="12">
    <w:abstractNumId w:val="18"/>
  </w:num>
  <w:num w:numId="13">
    <w:abstractNumId w:val="31"/>
  </w:num>
  <w:num w:numId="14">
    <w:abstractNumId w:val="3"/>
  </w:num>
  <w:num w:numId="15">
    <w:abstractNumId w:val="5"/>
  </w:num>
  <w:num w:numId="16">
    <w:abstractNumId w:val="12"/>
  </w:num>
  <w:num w:numId="17">
    <w:abstractNumId w:val="22"/>
  </w:num>
  <w:num w:numId="18">
    <w:abstractNumId w:val="20"/>
  </w:num>
  <w:num w:numId="19">
    <w:abstractNumId w:val="15"/>
  </w:num>
  <w:num w:numId="20">
    <w:abstractNumId w:val="7"/>
  </w:num>
  <w:num w:numId="21">
    <w:abstractNumId w:val="13"/>
  </w:num>
  <w:num w:numId="22">
    <w:abstractNumId w:val="19"/>
  </w:num>
  <w:num w:numId="23">
    <w:abstractNumId w:val="33"/>
  </w:num>
  <w:num w:numId="24">
    <w:abstractNumId w:val="24"/>
  </w:num>
  <w:num w:numId="25">
    <w:abstractNumId w:val="21"/>
  </w:num>
  <w:num w:numId="26">
    <w:abstractNumId w:val="27"/>
  </w:num>
  <w:num w:numId="27">
    <w:abstractNumId w:val="25"/>
  </w:num>
  <w:num w:numId="28">
    <w:abstractNumId w:val="0"/>
  </w:num>
  <w:num w:numId="29">
    <w:abstractNumId w:val="10"/>
  </w:num>
  <w:num w:numId="30">
    <w:abstractNumId w:val="32"/>
  </w:num>
  <w:num w:numId="31">
    <w:abstractNumId w:val="23"/>
  </w:num>
  <w:num w:numId="32">
    <w:abstractNumId w:val="30"/>
  </w:num>
  <w:num w:numId="33">
    <w:abstractNumId w:val="16"/>
  </w:num>
  <w:num w:numId="34">
    <w:abstractNumId w:val="6"/>
  </w:num>
  <w:num w:numId="35">
    <w:abstractNumId w:val="2"/>
  </w:num>
  <w:num w:numId="3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3B9C"/>
    <w:rsid w:val="00001C42"/>
    <w:rsid w:val="00002B17"/>
    <w:rsid w:val="000033DC"/>
    <w:rsid w:val="00007729"/>
    <w:rsid w:val="0001181F"/>
    <w:rsid w:val="00011FBF"/>
    <w:rsid w:val="00012D6C"/>
    <w:rsid w:val="000134E1"/>
    <w:rsid w:val="00014A29"/>
    <w:rsid w:val="00016506"/>
    <w:rsid w:val="00016908"/>
    <w:rsid w:val="00020A29"/>
    <w:rsid w:val="00020F0A"/>
    <w:rsid w:val="000259FD"/>
    <w:rsid w:val="00025A2E"/>
    <w:rsid w:val="000260F7"/>
    <w:rsid w:val="00026802"/>
    <w:rsid w:val="00031A75"/>
    <w:rsid w:val="00032DAA"/>
    <w:rsid w:val="00043502"/>
    <w:rsid w:val="0004384B"/>
    <w:rsid w:val="000444DB"/>
    <w:rsid w:val="00044A05"/>
    <w:rsid w:val="000461AD"/>
    <w:rsid w:val="00047F60"/>
    <w:rsid w:val="00054F51"/>
    <w:rsid w:val="00055F58"/>
    <w:rsid w:val="00057CA5"/>
    <w:rsid w:val="00062636"/>
    <w:rsid w:val="00063921"/>
    <w:rsid w:val="000679B8"/>
    <w:rsid w:val="00070F33"/>
    <w:rsid w:val="0007229C"/>
    <w:rsid w:val="000725AC"/>
    <w:rsid w:val="00072FFE"/>
    <w:rsid w:val="00075E10"/>
    <w:rsid w:val="000839CF"/>
    <w:rsid w:val="00084FBF"/>
    <w:rsid w:val="000969F1"/>
    <w:rsid w:val="00096A7D"/>
    <w:rsid w:val="000A1E99"/>
    <w:rsid w:val="000A3A75"/>
    <w:rsid w:val="000A770F"/>
    <w:rsid w:val="000A7B09"/>
    <w:rsid w:val="000B11A2"/>
    <w:rsid w:val="000B52B2"/>
    <w:rsid w:val="000C231B"/>
    <w:rsid w:val="000D03DC"/>
    <w:rsid w:val="000D2058"/>
    <w:rsid w:val="000D2766"/>
    <w:rsid w:val="000D2B99"/>
    <w:rsid w:val="000D2C6F"/>
    <w:rsid w:val="000D424A"/>
    <w:rsid w:val="000D5DAA"/>
    <w:rsid w:val="000D7406"/>
    <w:rsid w:val="000E3AAF"/>
    <w:rsid w:val="000E3E19"/>
    <w:rsid w:val="000F2321"/>
    <w:rsid w:val="000F5798"/>
    <w:rsid w:val="000F5DF5"/>
    <w:rsid w:val="000F67B4"/>
    <w:rsid w:val="000F7092"/>
    <w:rsid w:val="001019BB"/>
    <w:rsid w:val="0010569D"/>
    <w:rsid w:val="00105CCA"/>
    <w:rsid w:val="00106EBE"/>
    <w:rsid w:val="00107E44"/>
    <w:rsid w:val="00110A2A"/>
    <w:rsid w:val="00112D48"/>
    <w:rsid w:val="001140B9"/>
    <w:rsid w:val="00114EE6"/>
    <w:rsid w:val="001158EB"/>
    <w:rsid w:val="00123FDC"/>
    <w:rsid w:val="001330EC"/>
    <w:rsid w:val="00134A54"/>
    <w:rsid w:val="00140102"/>
    <w:rsid w:val="001403F3"/>
    <w:rsid w:val="00146E67"/>
    <w:rsid w:val="001503B2"/>
    <w:rsid w:val="00150AD3"/>
    <w:rsid w:val="00151F44"/>
    <w:rsid w:val="00152650"/>
    <w:rsid w:val="00155346"/>
    <w:rsid w:val="0015628A"/>
    <w:rsid w:val="001618DB"/>
    <w:rsid w:val="001637BA"/>
    <w:rsid w:val="00163B55"/>
    <w:rsid w:val="00163EB3"/>
    <w:rsid w:val="0017425D"/>
    <w:rsid w:val="001745AE"/>
    <w:rsid w:val="00175338"/>
    <w:rsid w:val="001759CD"/>
    <w:rsid w:val="0018640C"/>
    <w:rsid w:val="00197D9E"/>
    <w:rsid w:val="001A1884"/>
    <w:rsid w:val="001A4338"/>
    <w:rsid w:val="001B0800"/>
    <w:rsid w:val="001B2193"/>
    <w:rsid w:val="001B30FD"/>
    <w:rsid w:val="001B5BB8"/>
    <w:rsid w:val="001B6B93"/>
    <w:rsid w:val="001C58A5"/>
    <w:rsid w:val="001C7B54"/>
    <w:rsid w:val="001D0278"/>
    <w:rsid w:val="001D1E43"/>
    <w:rsid w:val="001D1EBD"/>
    <w:rsid w:val="001D32E8"/>
    <w:rsid w:val="001D4332"/>
    <w:rsid w:val="001D5F69"/>
    <w:rsid w:val="001D7908"/>
    <w:rsid w:val="001E0753"/>
    <w:rsid w:val="001E46FE"/>
    <w:rsid w:val="001E5489"/>
    <w:rsid w:val="001E63AE"/>
    <w:rsid w:val="001F1988"/>
    <w:rsid w:val="001F28FD"/>
    <w:rsid w:val="001F297A"/>
    <w:rsid w:val="001F4B8C"/>
    <w:rsid w:val="001F4DA6"/>
    <w:rsid w:val="001F7FA6"/>
    <w:rsid w:val="002029C9"/>
    <w:rsid w:val="00202F42"/>
    <w:rsid w:val="002069E8"/>
    <w:rsid w:val="00213B6D"/>
    <w:rsid w:val="0021457B"/>
    <w:rsid w:val="00221115"/>
    <w:rsid w:val="00222DDD"/>
    <w:rsid w:val="00223B14"/>
    <w:rsid w:val="002261CB"/>
    <w:rsid w:val="00227FD7"/>
    <w:rsid w:val="00236168"/>
    <w:rsid w:val="00241FFF"/>
    <w:rsid w:val="00242404"/>
    <w:rsid w:val="002426B0"/>
    <w:rsid w:val="00243ADE"/>
    <w:rsid w:val="00244E4C"/>
    <w:rsid w:val="00246015"/>
    <w:rsid w:val="00247655"/>
    <w:rsid w:val="00250E89"/>
    <w:rsid w:val="00251BE8"/>
    <w:rsid w:val="0025477E"/>
    <w:rsid w:val="00260416"/>
    <w:rsid w:val="00260EC0"/>
    <w:rsid w:val="0026393F"/>
    <w:rsid w:val="00266BBE"/>
    <w:rsid w:val="0027037A"/>
    <w:rsid w:val="00272DD9"/>
    <w:rsid w:val="00274A7E"/>
    <w:rsid w:val="00280E05"/>
    <w:rsid w:val="002855C6"/>
    <w:rsid w:val="00285FF6"/>
    <w:rsid w:val="00290A7B"/>
    <w:rsid w:val="00291420"/>
    <w:rsid w:val="0029304F"/>
    <w:rsid w:val="002959D4"/>
    <w:rsid w:val="00297A8A"/>
    <w:rsid w:val="002A4E52"/>
    <w:rsid w:val="002A5BEC"/>
    <w:rsid w:val="002B08D0"/>
    <w:rsid w:val="002B16AD"/>
    <w:rsid w:val="002B2D84"/>
    <w:rsid w:val="002B70E2"/>
    <w:rsid w:val="002C2229"/>
    <w:rsid w:val="002C59A9"/>
    <w:rsid w:val="002D42B9"/>
    <w:rsid w:val="002D4808"/>
    <w:rsid w:val="002D51C8"/>
    <w:rsid w:val="002D787D"/>
    <w:rsid w:val="002E2CFE"/>
    <w:rsid w:val="002E57CB"/>
    <w:rsid w:val="002E5D65"/>
    <w:rsid w:val="002E68E6"/>
    <w:rsid w:val="002E795E"/>
    <w:rsid w:val="002F7805"/>
    <w:rsid w:val="0030094C"/>
    <w:rsid w:val="003059B3"/>
    <w:rsid w:val="00306531"/>
    <w:rsid w:val="00310674"/>
    <w:rsid w:val="00312008"/>
    <w:rsid w:val="00313634"/>
    <w:rsid w:val="003152DE"/>
    <w:rsid w:val="00315C42"/>
    <w:rsid w:val="00315D9C"/>
    <w:rsid w:val="0031605F"/>
    <w:rsid w:val="003204D0"/>
    <w:rsid w:val="003234E8"/>
    <w:rsid w:val="00325017"/>
    <w:rsid w:val="0032781B"/>
    <w:rsid w:val="00330116"/>
    <w:rsid w:val="00334D84"/>
    <w:rsid w:val="0034180E"/>
    <w:rsid w:val="00343191"/>
    <w:rsid w:val="003501D8"/>
    <w:rsid w:val="003509BB"/>
    <w:rsid w:val="003520E6"/>
    <w:rsid w:val="00353475"/>
    <w:rsid w:val="00353D23"/>
    <w:rsid w:val="00355794"/>
    <w:rsid w:val="00360EE1"/>
    <w:rsid w:val="00362E27"/>
    <w:rsid w:val="0036394E"/>
    <w:rsid w:val="00363A40"/>
    <w:rsid w:val="00375F05"/>
    <w:rsid w:val="003846B2"/>
    <w:rsid w:val="00385AA8"/>
    <w:rsid w:val="00385F1E"/>
    <w:rsid w:val="003876B7"/>
    <w:rsid w:val="003928DD"/>
    <w:rsid w:val="00392976"/>
    <w:rsid w:val="00397C3D"/>
    <w:rsid w:val="003A4F14"/>
    <w:rsid w:val="003B466B"/>
    <w:rsid w:val="003B5543"/>
    <w:rsid w:val="003B6881"/>
    <w:rsid w:val="003C176D"/>
    <w:rsid w:val="003C2072"/>
    <w:rsid w:val="003C20A6"/>
    <w:rsid w:val="003C4B57"/>
    <w:rsid w:val="003C564F"/>
    <w:rsid w:val="003C6644"/>
    <w:rsid w:val="003D0A65"/>
    <w:rsid w:val="003D0B04"/>
    <w:rsid w:val="003D2561"/>
    <w:rsid w:val="003D5E34"/>
    <w:rsid w:val="003D6837"/>
    <w:rsid w:val="003D76A8"/>
    <w:rsid w:val="003D7A05"/>
    <w:rsid w:val="003E081F"/>
    <w:rsid w:val="003E1A43"/>
    <w:rsid w:val="003E647F"/>
    <w:rsid w:val="003E6EF7"/>
    <w:rsid w:val="003E733B"/>
    <w:rsid w:val="003F1D0B"/>
    <w:rsid w:val="003F37A7"/>
    <w:rsid w:val="003F3FDD"/>
    <w:rsid w:val="00400547"/>
    <w:rsid w:val="004048BD"/>
    <w:rsid w:val="00404E84"/>
    <w:rsid w:val="004059B1"/>
    <w:rsid w:val="00405B69"/>
    <w:rsid w:val="00415C44"/>
    <w:rsid w:val="00415DFA"/>
    <w:rsid w:val="004160D4"/>
    <w:rsid w:val="0042233E"/>
    <w:rsid w:val="0042311A"/>
    <w:rsid w:val="004236A2"/>
    <w:rsid w:val="00430FE0"/>
    <w:rsid w:val="00440C92"/>
    <w:rsid w:val="00442264"/>
    <w:rsid w:val="004509A7"/>
    <w:rsid w:val="00453A84"/>
    <w:rsid w:val="00454648"/>
    <w:rsid w:val="00455FB9"/>
    <w:rsid w:val="0045677A"/>
    <w:rsid w:val="00461263"/>
    <w:rsid w:val="0046540F"/>
    <w:rsid w:val="004673D9"/>
    <w:rsid w:val="00470CC2"/>
    <w:rsid w:val="0047183D"/>
    <w:rsid w:val="0047239D"/>
    <w:rsid w:val="00473A41"/>
    <w:rsid w:val="0048051A"/>
    <w:rsid w:val="00483076"/>
    <w:rsid w:val="0048340D"/>
    <w:rsid w:val="00484495"/>
    <w:rsid w:val="00484BB3"/>
    <w:rsid w:val="00486C1F"/>
    <w:rsid w:val="00487C06"/>
    <w:rsid w:val="0049114B"/>
    <w:rsid w:val="004937AC"/>
    <w:rsid w:val="00497340"/>
    <w:rsid w:val="004978C5"/>
    <w:rsid w:val="004A2245"/>
    <w:rsid w:val="004A382E"/>
    <w:rsid w:val="004A4377"/>
    <w:rsid w:val="004B02A2"/>
    <w:rsid w:val="004B65D0"/>
    <w:rsid w:val="004C410E"/>
    <w:rsid w:val="004C4A8C"/>
    <w:rsid w:val="004C5E49"/>
    <w:rsid w:val="004D0164"/>
    <w:rsid w:val="004D581F"/>
    <w:rsid w:val="004D7C55"/>
    <w:rsid w:val="004E022A"/>
    <w:rsid w:val="004E0E7F"/>
    <w:rsid w:val="004E2C0A"/>
    <w:rsid w:val="004F01E7"/>
    <w:rsid w:val="004F0AD1"/>
    <w:rsid w:val="004F31AC"/>
    <w:rsid w:val="004F5A7D"/>
    <w:rsid w:val="004F6C20"/>
    <w:rsid w:val="004F705C"/>
    <w:rsid w:val="004F7157"/>
    <w:rsid w:val="004F7366"/>
    <w:rsid w:val="004F76D1"/>
    <w:rsid w:val="004F7775"/>
    <w:rsid w:val="00501CDE"/>
    <w:rsid w:val="005035F5"/>
    <w:rsid w:val="00510286"/>
    <w:rsid w:val="00512A59"/>
    <w:rsid w:val="0051375F"/>
    <w:rsid w:val="00515C1D"/>
    <w:rsid w:val="00517B58"/>
    <w:rsid w:val="0052228A"/>
    <w:rsid w:val="00526251"/>
    <w:rsid w:val="005279BF"/>
    <w:rsid w:val="00530346"/>
    <w:rsid w:val="00530918"/>
    <w:rsid w:val="0053134A"/>
    <w:rsid w:val="005365BB"/>
    <w:rsid w:val="005376DE"/>
    <w:rsid w:val="0054328B"/>
    <w:rsid w:val="0054435B"/>
    <w:rsid w:val="00545029"/>
    <w:rsid w:val="00552549"/>
    <w:rsid w:val="005540E4"/>
    <w:rsid w:val="00554D45"/>
    <w:rsid w:val="00556FA6"/>
    <w:rsid w:val="00557B69"/>
    <w:rsid w:val="0056038A"/>
    <w:rsid w:val="0056295B"/>
    <w:rsid w:val="005635D9"/>
    <w:rsid w:val="00563E40"/>
    <w:rsid w:val="00565B5A"/>
    <w:rsid w:val="0056642A"/>
    <w:rsid w:val="00567B10"/>
    <w:rsid w:val="00571017"/>
    <w:rsid w:val="00571551"/>
    <w:rsid w:val="005728C7"/>
    <w:rsid w:val="00573549"/>
    <w:rsid w:val="0057489F"/>
    <w:rsid w:val="00575DBA"/>
    <w:rsid w:val="0058593B"/>
    <w:rsid w:val="00590F3D"/>
    <w:rsid w:val="005913E2"/>
    <w:rsid w:val="00591B0E"/>
    <w:rsid w:val="00597DFE"/>
    <w:rsid w:val="005A49C5"/>
    <w:rsid w:val="005A7587"/>
    <w:rsid w:val="005A7F9D"/>
    <w:rsid w:val="005B0255"/>
    <w:rsid w:val="005B28BA"/>
    <w:rsid w:val="005B506C"/>
    <w:rsid w:val="005B7B8B"/>
    <w:rsid w:val="005C09B5"/>
    <w:rsid w:val="005C11CD"/>
    <w:rsid w:val="005C467B"/>
    <w:rsid w:val="005C552E"/>
    <w:rsid w:val="005C5B24"/>
    <w:rsid w:val="005D275A"/>
    <w:rsid w:val="005D41CE"/>
    <w:rsid w:val="005D5BE4"/>
    <w:rsid w:val="005E0559"/>
    <w:rsid w:val="005E1C12"/>
    <w:rsid w:val="005E26E7"/>
    <w:rsid w:val="005E2DA6"/>
    <w:rsid w:val="005E6D56"/>
    <w:rsid w:val="005F6127"/>
    <w:rsid w:val="0060071E"/>
    <w:rsid w:val="00603351"/>
    <w:rsid w:val="00605265"/>
    <w:rsid w:val="0060593D"/>
    <w:rsid w:val="00606257"/>
    <w:rsid w:val="006065C2"/>
    <w:rsid w:val="006104C3"/>
    <w:rsid w:val="0061053E"/>
    <w:rsid w:val="006112D5"/>
    <w:rsid w:val="00613427"/>
    <w:rsid w:val="00623ED3"/>
    <w:rsid w:val="00624ADE"/>
    <w:rsid w:val="0062777B"/>
    <w:rsid w:val="00627D3F"/>
    <w:rsid w:val="00634178"/>
    <w:rsid w:val="00636C08"/>
    <w:rsid w:val="00637D7C"/>
    <w:rsid w:val="0064208A"/>
    <w:rsid w:val="006437D1"/>
    <w:rsid w:val="00643EAA"/>
    <w:rsid w:val="006470DB"/>
    <w:rsid w:val="00650CD6"/>
    <w:rsid w:val="00651054"/>
    <w:rsid w:val="00651349"/>
    <w:rsid w:val="00656880"/>
    <w:rsid w:val="0065753E"/>
    <w:rsid w:val="006607CE"/>
    <w:rsid w:val="00665E6D"/>
    <w:rsid w:val="006717F5"/>
    <w:rsid w:val="0067416D"/>
    <w:rsid w:val="00676EB8"/>
    <w:rsid w:val="00677040"/>
    <w:rsid w:val="006833DF"/>
    <w:rsid w:val="00685D4B"/>
    <w:rsid w:val="006867E5"/>
    <w:rsid w:val="00686B29"/>
    <w:rsid w:val="00686D22"/>
    <w:rsid w:val="00686E19"/>
    <w:rsid w:val="00687B4A"/>
    <w:rsid w:val="00693718"/>
    <w:rsid w:val="006939F8"/>
    <w:rsid w:val="00694BC8"/>
    <w:rsid w:val="00694FF4"/>
    <w:rsid w:val="006951DD"/>
    <w:rsid w:val="00696016"/>
    <w:rsid w:val="00696D33"/>
    <w:rsid w:val="00697C6C"/>
    <w:rsid w:val="006A0BC6"/>
    <w:rsid w:val="006A1EA5"/>
    <w:rsid w:val="006A1EDC"/>
    <w:rsid w:val="006A6036"/>
    <w:rsid w:val="006A61BF"/>
    <w:rsid w:val="006A7013"/>
    <w:rsid w:val="006B2513"/>
    <w:rsid w:val="006B35DA"/>
    <w:rsid w:val="006B4C8F"/>
    <w:rsid w:val="006B5D04"/>
    <w:rsid w:val="006C13C2"/>
    <w:rsid w:val="006C156A"/>
    <w:rsid w:val="006C1BDA"/>
    <w:rsid w:val="006C3702"/>
    <w:rsid w:val="006C47FD"/>
    <w:rsid w:val="006C5012"/>
    <w:rsid w:val="006C5F0D"/>
    <w:rsid w:val="006C71D5"/>
    <w:rsid w:val="006D24B7"/>
    <w:rsid w:val="006D540E"/>
    <w:rsid w:val="006D7812"/>
    <w:rsid w:val="006E10D5"/>
    <w:rsid w:val="006E1E81"/>
    <w:rsid w:val="006E26EB"/>
    <w:rsid w:val="006E5286"/>
    <w:rsid w:val="006E7E87"/>
    <w:rsid w:val="006F0870"/>
    <w:rsid w:val="006F1766"/>
    <w:rsid w:val="006F2249"/>
    <w:rsid w:val="006F31CF"/>
    <w:rsid w:val="006F54D0"/>
    <w:rsid w:val="006F7A98"/>
    <w:rsid w:val="007001DF"/>
    <w:rsid w:val="00703742"/>
    <w:rsid w:val="0070443E"/>
    <w:rsid w:val="007069DE"/>
    <w:rsid w:val="00706B58"/>
    <w:rsid w:val="00707573"/>
    <w:rsid w:val="0071067E"/>
    <w:rsid w:val="007129F7"/>
    <w:rsid w:val="00714773"/>
    <w:rsid w:val="00714D5B"/>
    <w:rsid w:val="0072451A"/>
    <w:rsid w:val="0072711C"/>
    <w:rsid w:val="00727B79"/>
    <w:rsid w:val="00730538"/>
    <w:rsid w:val="00732146"/>
    <w:rsid w:val="00742414"/>
    <w:rsid w:val="00742EAF"/>
    <w:rsid w:val="0074324A"/>
    <w:rsid w:val="00746DA4"/>
    <w:rsid w:val="00750877"/>
    <w:rsid w:val="0075089F"/>
    <w:rsid w:val="00754BD1"/>
    <w:rsid w:val="00757C1F"/>
    <w:rsid w:val="00766DB8"/>
    <w:rsid w:val="00770E95"/>
    <w:rsid w:val="007717D9"/>
    <w:rsid w:val="007721BC"/>
    <w:rsid w:val="00780CBE"/>
    <w:rsid w:val="007815F8"/>
    <w:rsid w:val="00782DE7"/>
    <w:rsid w:val="00790145"/>
    <w:rsid w:val="00792EEB"/>
    <w:rsid w:val="00793131"/>
    <w:rsid w:val="00793AB1"/>
    <w:rsid w:val="00796B50"/>
    <w:rsid w:val="007979BC"/>
    <w:rsid w:val="00797B6E"/>
    <w:rsid w:val="007A5BA7"/>
    <w:rsid w:val="007B1A7A"/>
    <w:rsid w:val="007B1CF5"/>
    <w:rsid w:val="007B1E8A"/>
    <w:rsid w:val="007B35EC"/>
    <w:rsid w:val="007B4113"/>
    <w:rsid w:val="007B6472"/>
    <w:rsid w:val="007B76E8"/>
    <w:rsid w:val="007B7E1C"/>
    <w:rsid w:val="007C0B88"/>
    <w:rsid w:val="007C1F39"/>
    <w:rsid w:val="007C20D3"/>
    <w:rsid w:val="007C360A"/>
    <w:rsid w:val="007C6718"/>
    <w:rsid w:val="007D6202"/>
    <w:rsid w:val="007E03CC"/>
    <w:rsid w:val="007E17A8"/>
    <w:rsid w:val="007E2BD9"/>
    <w:rsid w:val="007E4EC7"/>
    <w:rsid w:val="007E50C9"/>
    <w:rsid w:val="007F0152"/>
    <w:rsid w:val="007F0664"/>
    <w:rsid w:val="007F072D"/>
    <w:rsid w:val="007F4748"/>
    <w:rsid w:val="007F75CA"/>
    <w:rsid w:val="008010C6"/>
    <w:rsid w:val="008016C6"/>
    <w:rsid w:val="0080400C"/>
    <w:rsid w:val="0080552A"/>
    <w:rsid w:val="00811D8E"/>
    <w:rsid w:val="00816433"/>
    <w:rsid w:val="00817099"/>
    <w:rsid w:val="00821CF8"/>
    <w:rsid w:val="00825505"/>
    <w:rsid w:val="00827DC9"/>
    <w:rsid w:val="00830869"/>
    <w:rsid w:val="00833322"/>
    <w:rsid w:val="00835DCC"/>
    <w:rsid w:val="00836FB4"/>
    <w:rsid w:val="00840B3F"/>
    <w:rsid w:val="00841E76"/>
    <w:rsid w:val="00843647"/>
    <w:rsid w:val="00844230"/>
    <w:rsid w:val="0084580C"/>
    <w:rsid w:val="008461D1"/>
    <w:rsid w:val="00850DF3"/>
    <w:rsid w:val="00851135"/>
    <w:rsid w:val="00851B45"/>
    <w:rsid w:val="00852AF1"/>
    <w:rsid w:val="00855D72"/>
    <w:rsid w:val="008616DD"/>
    <w:rsid w:val="008635E2"/>
    <w:rsid w:val="008677D6"/>
    <w:rsid w:val="008709B5"/>
    <w:rsid w:val="008711B2"/>
    <w:rsid w:val="00876EE8"/>
    <w:rsid w:val="008800B3"/>
    <w:rsid w:val="00884B0C"/>
    <w:rsid w:val="0088547F"/>
    <w:rsid w:val="00885765"/>
    <w:rsid w:val="0088627F"/>
    <w:rsid w:val="00887470"/>
    <w:rsid w:val="00887965"/>
    <w:rsid w:val="00890591"/>
    <w:rsid w:val="0089069F"/>
    <w:rsid w:val="00892BC3"/>
    <w:rsid w:val="00893648"/>
    <w:rsid w:val="008A12CC"/>
    <w:rsid w:val="008A2D03"/>
    <w:rsid w:val="008B0E1F"/>
    <w:rsid w:val="008B5F50"/>
    <w:rsid w:val="008B78B6"/>
    <w:rsid w:val="008B78EB"/>
    <w:rsid w:val="008C2EAF"/>
    <w:rsid w:val="008C65EE"/>
    <w:rsid w:val="008D0C8E"/>
    <w:rsid w:val="008D3B80"/>
    <w:rsid w:val="008D4FC9"/>
    <w:rsid w:val="008D5055"/>
    <w:rsid w:val="008E26C1"/>
    <w:rsid w:val="008E4657"/>
    <w:rsid w:val="008E50C7"/>
    <w:rsid w:val="008F1CF1"/>
    <w:rsid w:val="008F25FE"/>
    <w:rsid w:val="008F49A7"/>
    <w:rsid w:val="008F4D60"/>
    <w:rsid w:val="008F7876"/>
    <w:rsid w:val="008F7D28"/>
    <w:rsid w:val="009004B0"/>
    <w:rsid w:val="009006E4"/>
    <w:rsid w:val="00906691"/>
    <w:rsid w:val="009071CE"/>
    <w:rsid w:val="00910408"/>
    <w:rsid w:val="00912704"/>
    <w:rsid w:val="0091504F"/>
    <w:rsid w:val="00922D24"/>
    <w:rsid w:val="00925D1C"/>
    <w:rsid w:val="009263D2"/>
    <w:rsid w:val="00932428"/>
    <w:rsid w:val="00935985"/>
    <w:rsid w:val="009376D4"/>
    <w:rsid w:val="00937A42"/>
    <w:rsid w:val="0094583C"/>
    <w:rsid w:val="009470B3"/>
    <w:rsid w:val="009479FB"/>
    <w:rsid w:val="00947C5D"/>
    <w:rsid w:val="009503EC"/>
    <w:rsid w:val="00952368"/>
    <w:rsid w:val="00953470"/>
    <w:rsid w:val="00954418"/>
    <w:rsid w:val="009566B4"/>
    <w:rsid w:val="00962432"/>
    <w:rsid w:val="009635FC"/>
    <w:rsid w:val="00963F96"/>
    <w:rsid w:val="00965D30"/>
    <w:rsid w:val="00967197"/>
    <w:rsid w:val="009674F7"/>
    <w:rsid w:val="00970950"/>
    <w:rsid w:val="00972600"/>
    <w:rsid w:val="00972F84"/>
    <w:rsid w:val="00973DB1"/>
    <w:rsid w:val="00975255"/>
    <w:rsid w:val="00975AD9"/>
    <w:rsid w:val="00976A76"/>
    <w:rsid w:val="00977833"/>
    <w:rsid w:val="00981648"/>
    <w:rsid w:val="0098728B"/>
    <w:rsid w:val="00990EC1"/>
    <w:rsid w:val="00993B68"/>
    <w:rsid w:val="00993FED"/>
    <w:rsid w:val="00994D78"/>
    <w:rsid w:val="009966CD"/>
    <w:rsid w:val="00996BF8"/>
    <w:rsid w:val="009A0A2B"/>
    <w:rsid w:val="009A2E04"/>
    <w:rsid w:val="009A7FDE"/>
    <w:rsid w:val="009B0B70"/>
    <w:rsid w:val="009B2244"/>
    <w:rsid w:val="009B3BC6"/>
    <w:rsid w:val="009B414C"/>
    <w:rsid w:val="009B54DD"/>
    <w:rsid w:val="009B6101"/>
    <w:rsid w:val="009C02DB"/>
    <w:rsid w:val="009C10BD"/>
    <w:rsid w:val="009C2AA9"/>
    <w:rsid w:val="009C77F8"/>
    <w:rsid w:val="009D0784"/>
    <w:rsid w:val="009D29FC"/>
    <w:rsid w:val="009D4FE7"/>
    <w:rsid w:val="009D5FF7"/>
    <w:rsid w:val="009D713F"/>
    <w:rsid w:val="009E0354"/>
    <w:rsid w:val="009E0F62"/>
    <w:rsid w:val="009E143E"/>
    <w:rsid w:val="009E2D3E"/>
    <w:rsid w:val="009F34DE"/>
    <w:rsid w:val="009F7F5F"/>
    <w:rsid w:val="00A00F59"/>
    <w:rsid w:val="00A01260"/>
    <w:rsid w:val="00A019E2"/>
    <w:rsid w:val="00A0250A"/>
    <w:rsid w:val="00A026C5"/>
    <w:rsid w:val="00A03635"/>
    <w:rsid w:val="00A04E2B"/>
    <w:rsid w:val="00A0547A"/>
    <w:rsid w:val="00A13254"/>
    <w:rsid w:val="00A133E0"/>
    <w:rsid w:val="00A13F00"/>
    <w:rsid w:val="00A25C50"/>
    <w:rsid w:val="00A271A0"/>
    <w:rsid w:val="00A356E8"/>
    <w:rsid w:val="00A41664"/>
    <w:rsid w:val="00A43187"/>
    <w:rsid w:val="00A46664"/>
    <w:rsid w:val="00A46E7C"/>
    <w:rsid w:val="00A50FBB"/>
    <w:rsid w:val="00A51E30"/>
    <w:rsid w:val="00A56C42"/>
    <w:rsid w:val="00A56F0F"/>
    <w:rsid w:val="00A60B8C"/>
    <w:rsid w:val="00A61365"/>
    <w:rsid w:val="00A63174"/>
    <w:rsid w:val="00A63C9D"/>
    <w:rsid w:val="00A64351"/>
    <w:rsid w:val="00A65587"/>
    <w:rsid w:val="00A65A4B"/>
    <w:rsid w:val="00A65FB0"/>
    <w:rsid w:val="00A67BF4"/>
    <w:rsid w:val="00A718E6"/>
    <w:rsid w:val="00A75B13"/>
    <w:rsid w:val="00A81FD2"/>
    <w:rsid w:val="00A83443"/>
    <w:rsid w:val="00A836CF"/>
    <w:rsid w:val="00A8390B"/>
    <w:rsid w:val="00A84C8E"/>
    <w:rsid w:val="00A87F59"/>
    <w:rsid w:val="00A916F9"/>
    <w:rsid w:val="00A94431"/>
    <w:rsid w:val="00A96B06"/>
    <w:rsid w:val="00A9759E"/>
    <w:rsid w:val="00AA56A9"/>
    <w:rsid w:val="00AA7A66"/>
    <w:rsid w:val="00AA7D1D"/>
    <w:rsid w:val="00AB09DB"/>
    <w:rsid w:val="00AB1764"/>
    <w:rsid w:val="00AB5912"/>
    <w:rsid w:val="00AC405C"/>
    <w:rsid w:val="00AC4AB6"/>
    <w:rsid w:val="00AC4EEC"/>
    <w:rsid w:val="00AD185D"/>
    <w:rsid w:val="00AD2F75"/>
    <w:rsid w:val="00AD4ED8"/>
    <w:rsid w:val="00AD6CB7"/>
    <w:rsid w:val="00AE0A4B"/>
    <w:rsid w:val="00AE0C7C"/>
    <w:rsid w:val="00AE2AE2"/>
    <w:rsid w:val="00AE3921"/>
    <w:rsid w:val="00AE40C3"/>
    <w:rsid w:val="00AE53A9"/>
    <w:rsid w:val="00AE7131"/>
    <w:rsid w:val="00AF287E"/>
    <w:rsid w:val="00AF4EF2"/>
    <w:rsid w:val="00AF5052"/>
    <w:rsid w:val="00AF6663"/>
    <w:rsid w:val="00B00D5A"/>
    <w:rsid w:val="00B02BF8"/>
    <w:rsid w:val="00B1095B"/>
    <w:rsid w:val="00B14E9E"/>
    <w:rsid w:val="00B14FBF"/>
    <w:rsid w:val="00B16122"/>
    <w:rsid w:val="00B162BE"/>
    <w:rsid w:val="00B23AC6"/>
    <w:rsid w:val="00B263F0"/>
    <w:rsid w:val="00B31413"/>
    <w:rsid w:val="00B35CDB"/>
    <w:rsid w:val="00B41F1F"/>
    <w:rsid w:val="00B42181"/>
    <w:rsid w:val="00B429A6"/>
    <w:rsid w:val="00B445DD"/>
    <w:rsid w:val="00B47F06"/>
    <w:rsid w:val="00B539C2"/>
    <w:rsid w:val="00B56862"/>
    <w:rsid w:val="00B574BA"/>
    <w:rsid w:val="00B6260F"/>
    <w:rsid w:val="00B63395"/>
    <w:rsid w:val="00B63528"/>
    <w:rsid w:val="00B70974"/>
    <w:rsid w:val="00B73598"/>
    <w:rsid w:val="00B756AD"/>
    <w:rsid w:val="00B77E6D"/>
    <w:rsid w:val="00B80A60"/>
    <w:rsid w:val="00B87CFC"/>
    <w:rsid w:val="00B91BF5"/>
    <w:rsid w:val="00B921DB"/>
    <w:rsid w:val="00B977CE"/>
    <w:rsid w:val="00B97D70"/>
    <w:rsid w:val="00BA02AC"/>
    <w:rsid w:val="00BA0559"/>
    <w:rsid w:val="00BA5039"/>
    <w:rsid w:val="00BA55AD"/>
    <w:rsid w:val="00BA5A71"/>
    <w:rsid w:val="00BB19BB"/>
    <w:rsid w:val="00BB3E3B"/>
    <w:rsid w:val="00BB6677"/>
    <w:rsid w:val="00BC2AAE"/>
    <w:rsid w:val="00BC3463"/>
    <w:rsid w:val="00BC770D"/>
    <w:rsid w:val="00BD1C46"/>
    <w:rsid w:val="00BD5153"/>
    <w:rsid w:val="00BD6964"/>
    <w:rsid w:val="00BD6FE0"/>
    <w:rsid w:val="00BD761C"/>
    <w:rsid w:val="00BE02D2"/>
    <w:rsid w:val="00BE68F6"/>
    <w:rsid w:val="00BE73F4"/>
    <w:rsid w:val="00BF40C9"/>
    <w:rsid w:val="00C0182B"/>
    <w:rsid w:val="00C04653"/>
    <w:rsid w:val="00C06C87"/>
    <w:rsid w:val="00C12154"/>
    <w:rsid w:val="00C13279"/>
    <w:rsid w:val="00C133E3"/>
    <w:rsid w:val="00C13948"/>
    <w:rsid w:val="00C1412C"/>
    <w:rsid w:val="00C14571"/>
    <w:rsid w:val="00C14F66"/>
    <w:rsid w:val="00C15772"/>
    <w:rsid w:val="00C15A00"/>
    <w:rsid w:val="00C1619E"/>
    <w:rsid w:val="00C20CDD"/>
    <w:rsid w:val="00C2231F"/>
    <w:rsid w:val="00C25542"/>
    <w:rsid w:val="00C256C9"/>
    <w:rsid w:val="00C27317"/>
    <w:rsid w:val="00C31B45"/>
    <w:rsid w:val="00C34A91"/>
    <w:rsid w:val="00C34ACB"/>
    <w:rsid w:val="00C36218"/>
    <w:rsid w:val="00C37C4E"/>
    <w:rsid w:val="00C405E4"/>
    <w:rsid w:val="00C4267D"/>
    <w:rsid w:val="00C42FC0"/>
    <w:rsid w:val="00C445E6"/>
    <w:rsid w:val="00C4680A"/>
    <w:rsid w:val="00C50987"/>
    <w:rsid w:val="00C54350"/>
    <w:rsid w:val="00C54484"/>
    <w:rsid w:val="00C558D4"/>
    <w:rsid w:val="00C605AD"/>
    <w:rsid w:val="00C60E77"/>
    <w:rsid w:val="00C619F0"/>
    <w:rsid w:val="00C64D41"/>
    <w:rsid w:val="00C67452"/>
    <w:rsid w:val="00C76C03"/>
    <w:rsid w:val="00C77315"/>
    <w:rsid w:val="00C85333"/>
    <w:rsid w:val="00C93A64"/>
    <w:rsid w:val="00C94DA0"/>
    <w:rsid w:val="00C954F9"/>
    <w:rsid w:val="00C966E7"/>
    <w:rsid w:val="00C97D4C"/>
    <w:rsid w:val="00CA0DEA"/>
    <w:rsid w:val="00CA35DA"/>
    <w:rsid w:val="00CB18D4"/>
    <w:rsid w:val="00CB1B90"/>
    <w:rsid w:val="00CB4DCE"/>
    <w:rsid w:val="00CB5B63"/>
    <w:rsid w:val="00CB67FD"/>
    <w:rsid w:val="00CB766E"/>
    <w:rsid w:val="00CC50BC"/>
    <w:rsid w:val="00CC5F7E"/>
    <w:rsid w:val="00CD3AD7"/>
    <w:rsid w:val="00CD5939"/>
    <w:rsid w:val="00CE17C2"/>
    <w:rsid w:val="00CE2CF1"/>
    <w:rsid w:val="00CE5654"/>
    <w:rsid w:val="00CE753F"/>
    <w:rsid w:val="00CE78BB"/>
    <w:rsid w:val="00CF0480"/>
    <w:rsid w:val="00CF5637"/>
    <w:rsid w:val="00CF7A34"/>
    <w:rsid w:val="00D00FC8"/>
    <w:rsid w:val="00D0235C"/>
    <w:rsid w:val="00D02F86"/>
    <w:rsid w:val="00D125F0"/>
    <w:rsid w:val="00D16465"/>
    <w:rsid w:val="00D31463"/>
    <w:rsid w:val="00D324BD"/>
    <w:rsid w:val="00D34B56"/>
    <w:rsid w:val="00D40CD2"/>
    <w:rsid w:val="00D433A1"/>
    <w:rsid w:val="00D43D8E"/>
    <w:rsid w:val="00D471C8"/>
    <w:rsid w:val="00D53EB1"/>
    <w:rsid w:val="00D5459D"/>
    <w:rsid w:val="00D556AD"/>
    <w:rsid w:val="00D55DA2"/>
    <w:rsid w:val="00D60C9C"/>
    <w:rsid w:val="00D66CCB"/>
    <w:rsid w:val="00D70AD1"/>
    <w:rsid w:val="00D71DB9"/>
    <w:rsid w:val="00D756C7"/>
    <w:rsid w:val="00D763D2"/>
    <w:rsid w:val="00D8266B"/>
    <w:rsid w:val="00D9107D"/>
    <w:rsid w:val="00D93866"/>
    <w:rsid w:val="00D95C6B"/>
    <w:rsid w:val="00D96CD5"/>
    <w:rsid w:val="00D96F97"/>
    <w:rsid w:val="00D97246"/>
    <w:rsid w:val="00DA1954"/>
    <w:rsid w:val="00DA2765"/>
    <w:rsid w:val="00DA3C83"/>
    <w:rsid w:val="00DA565E"/>
    <w:rsid w:val="00DA5A1B"/>
    <w:rsid w:val="00DA664C"/>
    <w:rsid w:val="00DA6A48"/>
    <w:rsid w:val="00DA762E"/>
    <w:rsid w:val="00DA7B44"/>
    <w:rsid w:val="00DB1B73"/>
    <w:rsid w:val="00DB5D93"/>
    <w:rsid w:val="00DB6B4D"/>
    <w:rsid w:val="00DC570C"/>
    <w:rsid w:val="00DC5778"/>
    <w:rsid w:val="00DC711B"/>
    <w:rsid w:val="00DC76A0"/>
    <w:rsid w:val="00DD1138"/>
    <w:rsid w:val="00DE0519"/>
    <w:rsid w:val="00DE7242"/>
    <w:rsid w:val="00DF2E5B"/>
    <w:rsid w:val="00DF7BD5"/>
    <w:rsid w:val="00E004B8"/>
    <w:rsid w:val="00E0084B"/>
    <w:rsid w:val="00E03759"/>
    <w:rsid w:val="00E04E43"/>
    <w:rsid w:val="00E068D8"/>
    <w:rsid w:val="00E07B0B"/>
    <w:rsid w:val="00E07E1D"/>
    <w:rsid w:val="00E11E60"/>
    <w:rsid w:val="00E15727"/>
    <w:rsid w:val="00E17320"/>
    <w:rsid w:val="00E2537A"/>
    <w:rsid w:val="00E259D9"/>
    <w:rsid w:val="00E2675F"/>
    <w:rsid w:val="00E30328"/>
    <w:rsid w:val="00E34B4F"/>
    <w:rsid w:val="00E4070F"/>
    <w:rsid w:val="00E421E2"/>
    <w:rsid w:val="00E439A1"/>
    <w:rsid w:val="00E43A1A"/>
    <w:rsid w:val="00E43B9C"/>
    <w:rsid w:val="00E45583"/>
    <w:rsid w:val="00E459E1"/>
    <w:rsid w:val="00E46938"/>
    <w:rsid w:val="00E503F7"/>
    <w:rsid w:val="00E576AC"/>
    <w:rsid w:val="00E64DD9"/>
    <w:rsid w:val="00E65796"/>
    <w:rsid w:val="00E677FE"/>
    <w:rsid w:val="00E71416"/>
    <w:rsid w:val="00E715B0"/>
    <w:rsid w:val="00E77276"/>
    <w:rsid w:val="00E80899"/>
    <w:rsid w:val="00E80E83"/>
    <w:rsid w:val="00E83DC3"/>
    <w:rsid w:val="00E8545B"/>
    <w:rsid w:val="00E9087F"/>
    <w:rsid w:val="00E90F72"/>
    <w:rsid w:val="00E92CA9"/>
    <w:rsid w:val="00E935ED"/>
    <w:rsid w:val="00EA2695"/>
    <w:rsid w:val="00EA28DE"/>
    <w:rsid w:val="00EA3547"/>
    <w:rsid w:val="00EA422E"/>
    <w:rsid w:val="00EA4682"/>
    <w:rsid w:val="00EA4823"/>
    <w:rsid w:val="00EB24BE"/>
    <w:rsid w:val="00EB5540"/>
    <w:rsid w:val="00EB5E78"/>
    <w:rsid w:val="00EB6D34"/>
    <w:rsid w:val="00EB7CED"/>
    <w:rsid w:val="00EC1F07"/>
    <w:rsid w:val="00EC3712"/>
    <w:rsid w:val="00EC533A"/>
    <w:rsid w:val="00EC550A"/>
    <w:rsid w:val="00ED2C28"/>
    <w:rsid w:val="00ED6623"/>
    <w:rsid w:val="00EE1284"/>
    <w:rsid w:val="00EE2113"/>
    <w:rsid w:val="00EE3101"/>
    <w:rsid w:val="00EE3DF2"/>
    <w:rsid w:val="00EE5B03"/>
    <w:rsid w:val="00EF3B27"/>
    <w:rsid w:val="00EF480F"/>
    <w:rsid w:val="00EF605E"/>
    <w:rsid w:val="00EF6FD5"/>
    <w:rsid w:val="00F00FE9"/>
    <w:rsid w:val="00F02CA7"/>
    <w:rsid w:val="00F0483A"/>
    <w:rsid w:val="00F04907"/>
    <w:rsid w:val="00F05784"/>
    <w:rsid w:val="00F064C2"/>
    <w:rsid w:val="00F06E4D"/>
    <w:rsid w:val="00F07678"/>
    <w:rsid w:val="00F12415"/>
    <w:rsid w:val="00F1432D"/>
    <w:rsid w:val="00F17C1E"/>
    <w:rsid w:val="00F17EEE"/>
    <w:rsid w:val="00F20125"/>
    <w:rsid w:val="00F20DF6"/>
    <w:rsid w:val="00F214BE"/>
    <w:rsid w:val="00F2445B"/>
    <w:rsid w:val="00F24538"/>
    <w:rsid w:val="00F2527C"/>
    <w:rsid w:val="00F271D6"/>
    <w:rsid w:val="00F30C10"/>
    <w:rsid w:val="00F41FF1"/>
    <w:rsid w:val="00F42E74"/>
    <w:rsid w:val="00F42FB0"/>
    <w:rsid w:val="00F43CB5"/>
    <w:rsid w:val="00F45256"/>
    <w:rsid w:val="00F4741A"/>
    <w:rsid w:val="00F479BB"/>
    <w:rsid w:val="00F531F0"/>
    <w:rsid w:val="00F5470F"/>
    <w:rsid w:val="00F617D0"/>
    <w:rsid w:val="00F61FCF"/>
    <w:rsid w:val="00F6208E"/>
    <w:rsid w:val="00F63F91"/>
    <w:rsid w:val="00F66064"/>
    <w:rsid w:val="00F76A15"/>
    <w:rsid w:val="00F82EE8"/>
    <w:rsid w:val="00F83BC2"/>
    <w:rsid w:val="00F84853"/>
    <w:rsid w:val="00F92035"/>
    <w:rsid w:val="00F93C4C"/>
    <w:rsid w:val="00F95493"/>
    <w:rsid w:val="00FA20EF"/>
    <w:rsid w:val="00FA31FB"/>
    <w:rsid w:val="00FB69CA"/>
    <w:rsid w:val="00FC2AA1"/>
    <w:rsid w:val="00FC398B"/>
    <w:rsid w:val="00FC530E"/>
    <w:rsid w:val="00FC57DF"/>
    <w:rsid w:val="00FC5C46"/>
    <w:rsid w:val="00FC7F45"/>
    <w:rsid w:val="00FD2F93"/>
    <w:rsid w:val="00FD4E19"/>
    <w:rsid w:val="00FD78C5"/>
    <w:rsid w:val="00FE000F"/>
    <w:rsid w:val="00FE283D"/>
    <w:rsid w:val="00FE336F"/>
    <w:rsid w:val="00FE3D3D"/>
    <w:rsid w:val="00FE4676"/>
    <w:rsid w:val="00FE474C"/>
    <w:rsid w:val="00FE48F8"/>
    <w:rsid w:val="00FF044B"/>
    <w:rsid w:val="00FF0803"/>
    <w:rsid w:val="00FF232F"/>
    <w:rsid w:val="00FF2ADC"/>
    <w:rsid w:val="00FF5FCC"/>
    <w:rsid w:val="00FF64B9"/>
    <w:rsid w:val="00FF7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iPriority="10" w:unhideWhenUsed="0" w:qFormat="1"/>
    <w:lsdException w:name="Body Text Indent" w:uiPriority="99"/>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9C"/>
    <w:rPr>
      <w:sz w:val="24"/>
      <w:szCs w:val="24"/>
    </w:rPr>
  </w:style>
  <w:style w:type="paragraph" w:styleId="1">
    <w:name w:val="heading 1"/>
    <w:basedOn w:val="a"/>
    <w:next w:val="a"/>
    <w:qFormat/>
    <w:rsid w:val="00554D45"/>
    <w:pPr>
      <w:keepNext/>
      <w:spacing w:before="240" w:after="60"/>
      <w:outlineLvl w:val="0"/>
    </w:pPr>
    <w:rPr>
      <w:rFonts w:ascii="Arial" w:hAnsi="Arial" w:cs="Arial"/>
      <w:b/>
      <w:bCs/>
      <w:kern w:val="32"/>
      <w:sz w:val="32"/>
      <w:szCs w:val="32"/>
      <w:lang w:val="en-US"/>
    </w:rPr>
  </w:style>
  <w:style w:type="paragraph" w:styleId="2">
    <w:name w:val="heading 2"/>
    <w:basedOn w:val="a"/>
    <w:next w:val="a"/>
    <w:link w:val="20"/>
    <w:qFormat/>
    <w:rsid w:val="00554D45"/>
    <w:pPr>
      <w:keepNext/>
      <w:spacing w:before="240" w:after="60"/>
      <w:outlineLvl w:val="1"/>
    </w:pPr>
    <w:rPr>
      <w:rFonts w:ascii="Arial" w:hAnsi="Arial" w:cs="Arial"/>
      <w:b/>
      <w:bCs/>
      <w:i/>
      <w:iCs/>
      <w:sz w:val="28"/>
      <w:szCs w:val="28"/>
      <w:lang w:val="en-US"/>
    </w:rPr>
  </w:style>
  <w:style w:type="paragraph" w:styleId="3">
    <w:name w:val="heading 3"/>
    <w:basedOn w:val="a"/>
    <w:next w:val="a"/>
    <w:link w:val="30"/>
    <w:semiHidden/>
    <w:unhideWhenUsed/>
    <w:qFormat/>
    <w:rsid w:val="001E075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первой страницы"/>
    <w:basedOn w:val="a"/>
    <w:rsid w:val="006C3702"/>
    <w:pPr>
      <w:tabs>
        <w:tab w:val="center" w:pos="4677"/>
        <w:tab w:val="right" w:pos="9355"/>
      </w:tabs>
    </w:pPr>
  </w:style>
  <w:style w:type="paragraph" w:styleId="a4">
    <w:name w:val="footer"/>
    <w:basedOn w:val="a"/>
    <w:link w:val="a5"/>
    <w:uiPriority w:val="99"/>
    <w:rsid w:val="006C3702"/>
    <w:pPr>
      <w:tabs>
        <w:tab w:val="center" w:pos="4677"/>
        <w:tab w:val="right" w:pos="9355"/>
      </w:tabs>
    </w:pPr>
  </w:style>
  <w:style w:type="paragraph" w:customStyle="1" w:styleId="a6">
    <w:name w:val="Знак"/>
    <w:basedOn w:val="a"/>
    <w:rsid w:val="006C3702"/>
    <w:pPr>
      <w:spacing w:after="160" w:line="240" w:lineRule="exact"/>
    </w:pPr>
    <w:rPr>
      <w:rFonts w:ascii="Verdana" w:hAnsi="Verdana" w:cs="Verdana"/>
      <w:sz w:val="20"/>
      <w:szCs w:val="20"/>
      <w:lang w:val="en-US" w:eastAsia="en-US"/>
    </w:rPr>
  </w:style>
  <w:style w:type="character" w:styleId="a7">
    <w:name w:val="page number"/>
    <w:basedOn w:val="a0"/>
    <w:rsid w:val="006C3702"/>
  </w:style>
  <w:style w:type="paragraph" w:customStyle="1" w:styleId="Iauiue">
    <w:name w:val="Iau?iue"/>
    <w:rsid w:val="00FF5FCC"/>
    <w:rPr>
      <w:lang w:val="en-US"/>
    </w:rPr>
  </w:style>
  <w:style w:type="character" w:customStyle="1" w:styleId="20">
    <w:name w:val="Заголовок 2 Знак"/>
    <w:link w:val="2"/>
    <w:rsid w:val="00554D45"/>
    <w:rPr>
      <w:rFonts w:ascii="Arial" w:hAnsi="Arial" w:cs="Arial"/>
      <w:b/>
      <w:bCs/>
      <w:i/>
      <w:iCs/>
      <w:sz w:val="28"/>
      <w:szCs w:val="28"/>
      <w:lang w:val="en-US" w:eastAsia="ru-RU" w:bidi="ar-SA"/>
    </w:rPr>
  </w:style>
  <w:style w:type="paragraph" w:customStyle="1" w:styleId="a8">
    <w:name w:val="Подзаголовок ДИ"/>
    <w:basedOn w:val="Iauiue"/>
    <w:link w:val="a9"/>
    <w:autoRedefine/>
    <w:rsid w:val="00554D45"/>
    <w:pPr>
      <w:widowControl w:val="0"/>
      <w:spacing w:line="264" w:lineRule="auto"/>
      <w:ind w:firstLine="709"/>
      <w:jc w:val="both"/>
    </w:pPr>
    <w:rPr>
      <w:sz w:val="24"/>
      <w:szCs w:val="24"/>
      <w:lang w:val="ru-RU"/>
    </w:rPr>
  </w:style>
  <w:style w:type="character" w:customStyle="1" w:styleId="a9">
    <w:name w:val="Подзаголовок ДИ Знак Знак"/>
    <w:link w:val="a8"/>
    <w:rsid w:val="00554D45"/>
    <w:rPr>
      <w:sz w:val="24"/>
      <w:szCs w:val="24"/>
      <w:lang w:val="ru-RU" w:eastAsia="ru-RU" w:bidi="ar-SA"/>
    </w:rPr>
  </w:style>
  <w:style w:type="paragraph" w:styleId="aa">
    <w:name w:val="Balloon Text"/>
    <w:basedOn w:val="a"/>
    <w:link w:val="ab"/>
    <w:uiPriority w:val="99"/>
    <w:semiHidden/>
    <w:rsid w:val="00996BF8"/>
    <w:rPr>
      <w:rFonts w:ascii="Tahoma" w:hAnsi="Tahoma" w:cs="Tahoma"/>
      <w:sz w:val="16"/>
      <w:szCs w:val="16"/>
    </w:rPr>
  </w:style>
  <w:style w:type="paragraph" w:customStyle="1" w:styleId="21">
    <w:name w:val="Основной текст 21"/>
    <w:basedOn w:val="Iauiue"/>
    <w:rsid w:val="007E2BD9"/>
    <w:pPr>
      <w:widowControl w:val="0"/>
      <w:spacing w:line="360" w:lineRule="auto"/>
      <w:ind w:firstLine="720"/>
      <w:jc w:val="both"/>
    </w:pPr>
    <w:rPr>
      <w:sz w:val="24"/>
      <w:lang w:val="ru-RU"/>
    </w:rPr>
  </w:style>
  <w:style w:type="paragraph" w:customStyle="1" w:styleId="10">
    <w:name w:val="Обычный1"/>
    <w:rsid w:val="007E2BD9"/>
    <w:pPr>
      <w:widowControl w:val="0"/>
      <w:spacing w:before="60" w:line="260" w:lineRule="auto"/>
      <w:ind w:firstLine="680"/>
      <w:jc w:val="both"/>
    </w:pPr>
    <w:rPr>
      <w:snapToGrid w:val="0"/>
      <w:sz w:val="22"/>
      <w:lang w:eastAsia="en-US"/>
    </w:rPr>
  </w:style>
  <w:style w:type="paragraph" w:customStyle="1" w:styleId="caaieiaie1">
    <w:name w:val="caaieiaie 1"/>
    <w:basedOn w:val="Iauiue"/>
    <w:next w:val="Iauiue"/>
    <w:rsid w:val="007E2BD9"/>
    <w:pPr>
      <w:keepNext/>
      <w:widowControl w:val="0"/>
      <w:ind w:firstLine="720"/>
      <w:jc w:val="both"/>
    </w:pPr>
    <w:rPr>
      <w:b/>
      <w:sz w:val="24"/>
      <w:lang w:val="ru-RU"/>
    </w:rPr>
  </w:style>
  <w:style w:type="table" w:styleId="ac">
    <w:name w:val="Table Grid"/>
    <w:basedOn w:val="a1"/>
    <w:rsid w:val="007E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semiHidden/>
    <w:rsid w:val="007E2BD9"/>
    <w:pPr>
      <w:spacing w:before="60"/>
    </w:pPr>
    <w:rPr>
      <w:sz w:val="20"/>
      <w:szCs w:val="20"/>
    </w:rPr>
  </w:style>
  <w:style w:type="character" w:styleId="ae">
    <w:name w:val="footnote reference"/>
    <w:semiHidden/>
    <w:rsid w:val="007E2BD9"/>
    <w:rPr>
      <w:vertAlign w:val="superscript"/>
    </w:rPr>
  </w:style>
  <w:style w:type="paragraph" w:styleId="af">
    <w:name w:val="Document Map"/>
    <w:basedOn w:val="a"/>
    <w:semiHidden/>
    <w:rsid w:val="007E2BD9"/>
    <w:pPr>
      <w:shd w:val="clear" w:color="auto" w:fill="000080"/>
    </w:pPr>
    <w:rPr>
      <w:rFonts w:ascii="Tahoma" w:hAnsi="Tahoma" w:cs="Tahoma"/>
      <w:sz w:val="20"/>
      <w:szCs w:val="20"/>
      <w:lang w:val="en-US"/>
    </w:rPr>
  </w:style>
  <w:style w:type="paragraph" w:customStyle="1" w:styleId="Iniiaiieoaeno2">
    <w:name w:val="Iniiaiie oaeno 2"/>
    <w:basedOn w:val="Iauiue"/>
    <w:rsid w:val="007E2BD9"/>
    <w:pPr>
      <w:jc w:val="center"/>
    </w:pPr>
    <w:rPr>
      <w:sz w:val="24"/>
      <w:lang w:val="ru-RU"/>
    </w:rPr>
  </w:style>
  <w:style w:type="paragraph" w:customStyle="1" w:styleId="af0">
    <w:name w:val="Заголовок по центру"/>
    <w:basedOn w:val="1"/>
    <w:autoRedefine/>
    <w:rsid w:val="007E2BD9"/>
    <w:pPr>
      <w:spacing w:before="0" w:after="240"/>
      <w:outlineLvl w:val="9"/>
    </w:pPr>
    <w:rPr>
      <w:rFonts w:ascii="Times New Roman" w:hAnsi="Times New Roman" w:cs="Times New Roman"/>
      <w:bCs w:val="0"/>
      <w:kern w:val="28"/>
      <w:sz w:val="24"/>
      <w:szCs w:val="24"/>
      <w:lang w:val="ru-RU"/>
    </w:rPr>
  </w:style>
  <w:style w:type="paragraph" w:customStyle="1" w:styleId="af1">
    <w:name w:val="Подподзаголовок"/>
    <w:basedOn w:val="Iauiue"/>
    <w:autoRedefine/>
    <w:rsid w:val="007E2BD9"/>
    <w:pPr>
      <w:widowControl w:val="0"/>
      <w:spacing w:before="120" w:line="312" w:lineRule="auto"/>
      <w:ind w:firstLine="709"/>
      <w:jc w:val="both"/>
    </w:pPr>
    <w:rPr>
      <w:b/>
      <w:i/>
      <w:sz w:val="26"/>
      <w:szCs w:val="26"/>
      <w:lang w:val="ru-RU"/>
    </w:rPr>
  </w:style>
  <w:style w:type="paragraph" w:styleId="22">
    <w:name w:val="Body Text 2"/>
    <w:basedOn w:val="a"/>
    <w:rsid w:val="007E2BD9"/>
    <w:pPr>
      <w:spacing w:after="120" w:line="480" w:lineRule="auto"/>
    </w:pPr>
    <w:rPr>
      <w:sz w:val="20"/>
      <w:szCs w:val="20"/>
      <w:lang w:val="en-US"/>
    </w:rPr>
  </w:style>
  <w:style w:type="paragraph" w:styleId="23">
    <w:name w:val="toc 2"/>
    <w:basedOn w:val="a"/>
    <w:next w:val="a"/>
    <w:autoRedefine/>
    <w:semiHidden/>
    <w:rsid w:val="007E2BD9"/>
    <w:pPr>
      <w:ind w:left="200"/>
    </w:pPr>
    <w:rPr>
      <w:sz w:val="20"/>
      <w:szCs w:val="20"/>
      <w:lang w:val="en-US"/>
    </w:rPr>
  </w:style>
  <w:style w:type="paragraph" w:styleId="11">
    <w:name w:val="toc 1"/>
    <w:basedOn w:val="a"/>
    <w:next w:val="a"/>
    <w:autoRedefine/>
    <w:semiHidden/>
    <w:rsid w:val="007E2BD9"/>
    <w:rPr>
      <w:sz w:val="20"/>
      <w:szCs w:val="20"/>
      <w:lang w:val="en-US"/>
    </w:rPr>
  </w:style>
  <w:style w:type="character" w:styleId="af2">
    <w:name w:val="Hyperlink"/>
    <w:uiPriority w:val="99"/>
    <w:rsid w:val="007E2BD9"/>
    <w:rPr>
      <w:color w:val="0000FF"/>
      <w:u w:val="single"/>
    </w:rPr>
  </w:style>
  <w:style w:type="paragraph" w:customStyle="1" w:styleId="msonormalcxspmiddle">
    <w:name w:val="msonormalcxspmiddle"/>
    <w:basedOn w:val="a"/>
    <w:rsid w:val="009635FC"/>
    <w:pPr>
      <w:spacing w:before="100" w:beforeAutospacing="1" w:after="100" w:afterAutospacing="1"/>
    </w:pPr>
  </w:style>
  <w:style w:type="character" w:customStyle="1" w:styleId="a5">
    <w:name w:val="Нижний колонтитул Знак"/>
    <w:link w:val="a4"/>
    <w:uiPriority w:val="99"/>
    <w:rsid w:val="00603351"/>
    <w:rPr>
      <w:sz w:val="24"/>
      <w:szCs w:val="24"/>
    </w:rPr>
  </w:style>
  <w:style w:type="character" w:customStyle="1" w:styleId="24">
    <w:name w:val="Заголовок №2"/>
    <w:rsid w:val="0060335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3">
    <w:name w:val="Основной текст_"/>
    <w:link w:val="25"/>
    <w:rsid w:val="00C2231F"/>
    <w:rPr>
      <w:sz w:val="23"/>
      <w:szCs w:val="23"/>
      <w:shd w:val="clear" w:color="auto" w:fill="FFFFFF"/>
    </w:rPr>
  </w:style>
  <w:style w:type="paragraph" w:customStyle="1" w:styleId="25">
    <w:name w:val="Основной текст2"/>
    <w:basedOn w:val="a"/>
    <w:link w:val="af3"/>
    <w:rsid w:val="00C2231F"/>
    <w:pPr>
      <w:widowControl w:val="0"/>
      <w:shd w:val="clear" w:color="auto" w:fill="FFFFFF"/>
      <w:spacing w:line="317" w:lineRule="exact"/>
      <w:jc w:val="both"/>
    </w:pPr>
    <w:rPr>
      <w:sz w:val="23"/>
      <w:szCs w:val="23"/>
    </w:rPr>
  </w:style>
  <w:style w:type="character" w:customStyle="1" w:styleId="12">
    <w:name w:val="Основной текст1"/>
    <w:rsid w:val="00C2231F"/>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31">
    <w:name w:val="Основной текст (3)_"/>
    <w:link w:val="32"/>
    <w:rsid w:val="00970950"/>
    <w:rPr>
      <w:b/>
      <w:bCs/>
      <w:sz w:val="23"/>
      <w:szCs w:val="23"/>
      <w:shd w:val="clear" w:color="auto" w:fill="FFFFFF"/>
    </w:rPr>
  </w:style>
  <w:style w:type="paragraph" w:customStyle="1" w:styleId="32">
    <w:name w:val="Основной текст (3)"/>
    <w:basedOn w:val="a"/>
    <w:link w:val="31"/>
    <w:rsid w:val="00970950"/>
    <w:pPr>
      <w:widowControl w:val="0"/>
      <w:shd w:val="clear" w:color="auto" w:fill="FFFFFF"/>
      <w:spacing w:before="840" w:after="240" w:line="274" w:lineRule="exact"/>
      <w:jc w:val="center"/>
    </w:pPr>
    <w:rPr>
      <w:b/>
      <w:bCs/>
      <w:sz w:val="23"/>
      <w:szCs w:val="23"/>
    </w:rPr>
  </w:style>
  <w:style w:type="paragraph" w:styleId="af4">
    <w:name w:val="List Paragraph"/>
    <w:basedOn w:val="a"/>
    <w:uiPriority w:val="34"/>
    <w:qFormat/>
    <w:rsid w:val="009D5FF7"/>
    <w:pPr>
      <w:spacing w:after="200" w:line="276" w:lineRule="auto"/>
      <w:ind w:left="720"/>
      <w:contextualSpacing/>
    </w:pPr>
    <w:rPr>
      <w:rFonts w:ascii="Calibri" w:hAnsi="Calibri"/>
      <w:sz w:val="22"/>
      <w:szCs w:val="22"/>
    </w:rPr>
  </w:style>
  <w:style w:type="character" w:customStyle="1" w:styleId="30">
    <w:name w:val="Заголовок 3 Знак"/>
    <w:basedOn w:val="a0"/>
    <w:link w:val="3"/>
    <w:semiHidden/>
    <w:rsid w:val="001E0753"/>
    <w:rPr>
      <w:rFonts w:asciiTheme="majorHAnsi" w:eastAsiaTheme="majorEastAsia" w:hAnsiTheme="majorHAnsi" w:cstheme="majorBidi"/>
      <w:color w:val="243F60" w:themeColor="accent1" w:themeShade="7F"/>
      <w:sz w:val="24"/>
      <w:szCs w:val="24"/>
    </w:rPr>
  </w:style>
  <w:style w:type="paragraph" w:styleId="af5">
    <w:name w:val="Body Text Indent"/>
    <w:basedOn w:val="a"/>
    <w:link w:val="af6"/>
    <w:uiPriority w:val="99"/>
    <w:unhideWhenUsed/>
    <w:rsid w:val="00851B45"/>
    <w:pPr>
      <w:spacing w:after="120"/>
      <w:ind w:left="283"/>
    </w:pPr>
  </w:style>
  <w:style w:type="character" w:customStyle="1" w:styleId="af6">
    <w:name w:val="Основной текст с отступом Знак"/>
    <w:basedOn w:val="a0"/>
    <w:link w:val="af5"/>
    <w:uiPriority w:val="99"/>
    <w:rsid w:val="00851B45"/>
    <w:rPr>
      <w:sz w:val="24"/>
      <w:szCs w:val="24"/>
    </w:rPr>
  </w:style>
  <w:style w:type="character" w:styleId="af7">
    <w:name w:val="Emphasis"/>
    <w:basedOn w:val="a0"/>
    <w:qFormat/>
    <w:rsid w:val="00AB1764"/>
    <w:rPr>
      <w:i/>
      <w:iCs/>
    </w:rPr>
  </w:style>
  <w:style w:type="paragraph" w:customStyle="1" w:styleId="af8">
    <w:name w:val="Знак Знак Знак"/>
    <w:basedOn w:val="a"/>
    <w:rsid w:val="00D00FC8"/>
    <w:pPr>
      <w:pageBreakBefore/>
      <w:spacing w:after="160" w:line="360" w:lineRule="auto"/>
    </w:pPr>
    <w:rPr>
      <w:sz w:val="28"/>
      <w:szCs w:val="20"/>
      <w:lang w:val="en-US" w:eastAsia="en-US"/>
    </w:rPr>
  </w:style>
  <w:style w:type="numbering" w:customStyle="1" w:styleId="13">
    <w:name w:val="Нет списка1"/>
    <w:next w:val="a2"/>
    <w:uiPriority w:val="99"/>
    <w:semiHidden/>
    <w:unhideWhenUsed/>
    <w:rsid w:val="000E3AAF"/>
  </w:style>
  <w:style w:type="table" w:customStyle="1" w:styleId="14">
    <w:name w:val="Сетка таблицы1"/>
    <w:basedOn w:val="a1"/>
    <w:next w:val="ac"/>
    <w:rsid w:val="000E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link w:val="aa"/>
    <w:uiPriority w:val="99"/>
    <w:semiHidden/>
    <w:rsid w:val="000E3AAF"/>
    <w:rPr>
      <w:rFonts w:ascii="Tahoma" w:hAnsi="Tahoma" w:cs="Tahoma"/>
      <w:sz w:val="16"/>
      <w:szCs w:val="16"/>
    </w:rPr>
  </w:style>
  <w:style w:type="paragraph" w:styleId="af9">
    <w:name w:val="No Spacing"/>
    <w:qFormat/>
    <w:rsid w:val="005D275A"/>
    <w:pPr>
      <w:widowControl w:val="0"/>
      <w:autoSpaceDE w:val="0"/>
      <w:autoSpaceDN w:val="0"/>
      <w:adjustRightInd w:val="0"/>
    </w:pPr>
  </w:style>
  <w:style w:type="paragraph" w:customStyle="1" w:styleId="Style15">
    <w:name w:val="Style15"/>
    <w:basedOn w:val="a"/>
    <w:rsid w:val="002F7805"/>
    <w:pPr>
      <w:widowControl w:val="0"/>
      <w:autoSpaceDE w:val="0"/>
      <w:autoSpaceDN w:val="0"/>
      <w:adjustRightInd w:val="0"/>
      <w:spacing w:line="487" w:lineRule="exact"/>
    </w:pPr>
  </w:style>
  <w:style w:type="paragraph" w:customStyle="1" w:styleId="Default">
    <w:name w:val="Default"/>
    <w:rsid w:val="00146E67"/>
    <w:pPr>
      <w:autoSpaceDE w:val="0"/>
      <w:autoSpaceDN w:val="0"/>
      <w:adjustRightInd w:val="0"/>
    </w:pPr>
    <w:rPr>
      <w:rFonts w:eastAsiaTheme="minorHAnsi"/>
      <w:color w:val="000000"/>
      <w:sz w:val="24"/>
      <w:szCs w:val="24"/>
      <w:lang w:eastAsia="en-US"/>
    </w:rPr>
  </w:style>
  <w:style w:type="character" w:customStyle="1" w:styleId="15">
    <w:name w:val="Заголовок №1_"/>
    <w:basedOn w:val="a0"/>
    <w:link w:val="16"/>
    <w:rsid w:val="003C6644"/>
    <w:rPr>
      <w:b/>
      <w:bCs/>
      <w:spacing w:val="1"/>
    </w:rPr>
  </w:style>
  <w:style w:type="paragraph" w:customStyle="1" w:styleId="16">
    <w:name w:val="Заголовок №1"/>
    <w:basedOn w:val="a"/>
    <w:link w:val="15"/>
    <w:rsid w:val="003C6644"/>
    <w:pPr>
      <w:widowControl w:val="0"/>
      <w:spacing w:line="322" w:lineRule="exact"/>
      <w:jc w:val="both"/>
      <w:outlineLvl w:val="0"/>
    </w:pPr>
    <w:rPr>
      <w:b/>
      <w:bCs/>
      <w:spacing w:val="1"/>
      <w:sz w:val="20"/>
      <w:szCs w:val="20"/>
    </w:rPr>
  </w:style>
  <w:style w:type="character" w:customStyle="1" w:styleId="26">
    <w:name w:val="Основной текст (2)_"/>
    <w:basedOn w:val="a0"/>
    <w:link w:val="27"/>
    <w:rsid w:val="003F1D0B"/>
    <w:rPr>
      <w:b/>
      <w:bCs/>
      <w:spacing w:val="1"/>
    </w:rPr>
  </w:style>
  <w:style w:type="paragraph" w:customStyle="1" w:styleId="27">
    <w:name w:val="Основной текст (2)"/>
    <w:basedOn w:val="a"/>
    <w:link w:val="26"/>
    <w:rsid w:val="003F1D0B"/>
    <w:pPr>
      <w:widowControl w:val="0"/>
      <w:spacing w:before="60" w:line="322" w:lineRule="exact"/>
      <w:jc w:val="both"/>
    </w:pPr>
    <w:rPr>
      <w:b/>
      <w:bCs/>
      <w:spacing w:val="1"/>
      <w:sz w:val="20"/>
      <w:szCs w:val="20"/>
    </w:rPr>
  </w:style>
  <w:style w:type="paragraph" w:styleId="afa">
    <w:name w:val="Title"/>
    <w:basedOn w:val="a"/>
    <w:link w:val="afb"/>
    <w:uiPriority w:val="10"/>
    <w:qFormat/>
    <w:rsid w:val="007C20D3"/>
    <w:pPr>
      <w:ind w:firstLine="540"/>
      <w:jc w:val="center"/>
    </w:pPr>
    <w:rPr>
      <w:sz w:val="28"/>
    </w:rPr>
  </w:style>
  <w:style w:type="character" w:customStyle="1" w:styleId="afb">
    <w:name w:val="Название Знак"/>
    <w:basedOn w:val="a0"/>
    <w:link w:val="afa"/>
    <w:uiPriority w:val="10"/>
    <w:rsid w:val="007C20D3"/>
    <w:rPr>
      <w:sz w:val="28"/>
      <w:szCs w:val="24"/>
    </w:rPr>
  </w:style>
  <w:style w:type="paragraph" w:customStyle="1" w:styleId="6">
    <w:name w:val="Основной текст6"/>
    <w:basedOn w:val="a"/>
    <w:rsid w:val="007C20D3"/>
    <w:pPr>
      <w:widowControl w:val="0"/>
      <w:shd w:val="clear" w:color="auto" w:fill="FFFFFF"/>
      <w:spacing w:before="240" w:after="240" w:line="250" w:lineRule="exact"/>
      <w:ind w:hanging="340"/>
    </w:pPr>
    <w:rPr>
      <w:spacing w:val="1"/>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Body Text Indent" w:uiPriority="99"/>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9C"/>
    <w:rPr>
      <w:sz w:val="24"/>
      <w:szCs w:val="24"/>
    </w:rPr>
  </w:style>
  <w:style w:type="paragraph" w:styleId="1">
    <w:name w:val="heading 1"/>
    <w:basedOn w:val="a"/>
    <w:next w:val="a"/>
    <w:qFormat/>
    <w:rsid w:val="00554D45"/>
    <w:pPr>
      <w:keepNext/>
      <w:spacing w:before="240" w:after="60"/>
      <w:outlineLvl w:val="0"/>
    </w:pPr>
    <w:rPr>
      <w:rFonts w:ascii="Arial" w:hAnsi="Arial" w:cs="Arial"/>
      <w:b/>
      <w:bCs/>
      <w:kern w:val="32"/>
      <w:sz w:val="32"/>
      <w:szCs w:val="32"/>
      <w:lang w:val="en-US"/>
    </w:rPr>
  </w:style>
  <w:style w:type="paragraph" w:styleId="2">
    <w:name w:val="heading 2"/>
    <w:basedOn w:val="a"/>
    <w:next w:val="a"/>
    <w:link w:val="20"/>
    <w:qFormat/>
    <w:rsid w:val="00554D45"/>
    <w:pPr>
      <w:keepNext/>
      <w:spacing w:before="240" w:after="60"/>
      <w:outlineLvl w:val="1"/>
    </w:pPr>
    <w:rPr>
      <w:rFonts w:ascii="Arial" w:hAnsi="Arial" w:cs="Arial"/>
      <w:b/>
      <w:bCs/>
      <w:i/>
      <w:iCs/>
      <w:sz w:val="28"/>
      <w:szCs w:val="28"/>
      <w:lang w:val="en-US"/>
    </w:rPr>
  </w:style>
  <w:style w:type="paragraph" w:styleId="3">
    <w:name w:val="heading 3"/>
    <w:basedOn w:val="a"/>
    <w:next w:val="a"/>
    <w:link w:val="30"/>
    <w:semiHidden/>
    <w:unhideWhenUsed/>
    <w:qFormat/>
    <w:rsid w:val="001E075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первой страницы"/>
    <w:basedOn w:val="a"/>
    <w:rsid w:val="006C3702"/>
    <w:pPr>
      <w:tabs>
        <w:tab w:val="center" w:pos="4677"/>
        <w:tab w:val="right" w:pos="9355"/>
      </w:tabs>
    </w:pPr>
  </w:style>
  <w:style w:type="paragraph" w:styleId="a4">
    <w:name w:val="footer"/>
    <w:basedOn w:val="a"/>
    <w:link w:val="a5"/>
    <w:uiPriority w:val="99"/>
    <w:rsid w:val="006C3702"/>
    <w:pPr>
      <w:tabs>
        <w:tab w:val="center" w:pos="4677"/>
        <w:tab w:val="right" w:pos="9355"/>
      </w:tabs>
    </w:pPr>
  </w:style>
  <w:style w:type="paragraph" w:customStyle="1" w:styleId="a6">
    <w:name w:val="Знак"/>
    <w:basedOn w:val="a"/>
    <w:rsid w:val="006C3702"/>
    <w:pPr>
      <w:spacing w:after="160" w:line="240" w:lineRule="exact"/>
    </w:pPr>
    <w:rPr>
      <w:rFonts w:ascii="Verdana" w:hAnsi="Verdana" w:cs="Verdana"/>
      <w:sz w:val="20"/>
      <w:szCs w:val="20"/>
      <w:lang w:val="en-US" w:eastAsia="en-US"/>
    </w:rPr>
  </w:style>
  <w:style w:type="character" w:styleId="a7">
    <w:name w:val="page number"/>
    <w:basedOn w:val="a0"/>
    <w:rsid w:val="006C3702"/>
  </w:style>
  <w:style w:type="paragraph" w:customStyle="1" w:styleId="Iauiue">
    <w:name w:val="Iau?iue"/>
    <w:rsid w:val="00FF5FCC"/>
    <w:rPr>
      <w:lang w:val="en-US"/>
    </w:rPr>
  </w:style>
  <w:style w:type="character" w:customStyle="1" w:styleId="20">
    <w:name w:val="Заголовок 2 Знак"/>
    <w:link w:val="2"/>
    <w:rsid w:val="00554D45"/>
    <w:rPr>
      <w:rFonts w:ascii="Arial" w:hAnsi="Arial" w:cs="Arial"/>
      <w:b/>
      <w:bCs/>
      <w:i/>
      <w:iCs/>
      <w:sz w:val="28"/>
      <w:szCs w:val="28"/>
      <w:lang w:val="en-US" w:eastAsia="ru-RU" w:bidi="ar-SA"/>
    </w:rPr>
  </w:style>
  <w:style w:type="paragraph" w:customStyle="1" w:styleId="a8">
    <w:name w:val="Подзаголовок ДИ"/>
    <w:basedOn w:val="Iauiue"/>
    <w:link w:val="a9"/>
    <w:autoRedefine/>
    <w:rsid w:val="00554D45"/>
    <w:pPr>
      <w:widowControl w:val="0"/>
      <w:spacing w:line="264" w:lineRule="auto"/>
      <w:ind w:firstLine="709"/>
      <w:jc w:val="both"/>
    </w:pPr>
    <w:rPr>
      <w:sz w:val="24"/>
      <w:szCs w:val="24"/>
      <w:lang w:val="ru-RU"/>
    </w:rPr>
  </w:style>
  <w:style w:type="character" w:customStyle="1" w:styleId="a9">
    <w:name w:val="Подзаголовок ДИ Знак Знак"/>
    <w:link w:val="a8"/>
    <w:rsid w:val="00554D45"/>
    <w:rPr>
      <w:sz w:val="24"/>
      <w:szCs w:val="24"/>
      <w:lang w:val="ru-RU" w:eastAsia="ru-RU" w:bidi="ar-SA"/>
    </w:rPr>
  </w:style>
  <w:style w:type="paragraph" w:styleId="aa">
    <w:name w:val="Balloon Text"/>
    <w:basedOn w:val="a"/>
    <w:link w:val="ab"/>
    <w:uiPriority w:val="99"/>
    <w:semiHidden/>
    <w:rsid w:val="00996BF8"/>
    <w:rPr>
      <w:rFonts w:ascii="Tahoma" w:hAnsi="Tahoma" w:cs="Tahoma"/>
      <w:sz w:val="16"/>
      <w:szCs w:val="16"/>
    </w:rPr>
  </w:style>
  <w:style w:type="paragraph" w:customStyle="1" w:styleId="21">
    <w:name w:val="Основной текст 21"/>
    <w:basedOn w:val="Iauiue"/>
    <w:rsid w:val="007E2BD9"/>
    <w:pPr>
      <w:widowControl w:val="0"/>
      <w:spacing w:line="360" w:lineRule="auto"/>
      <w:ind w:firstLine="720"/>
      <w:jc w:val="both"/>
    </w:pPr>
    <w:rPr>
      <w:sz w:val="24"/>
      <w:lang w:val="ru-RU"/>
    </w:rPr>
  </w:style>
  <w:style w:type="paragraph" w:customStyle="1" w:styleId="10">
    <w:name w:val="Обычный1"/>
    <w:rsid w:val="007E2BD9"/>
    <w:pPr>
      <w:widowControl w:val="0"/>
      <w:spacing w:before="60" w:line="260" w:lineRule="auto"/>
      <w:ind w:firstLine="680"/>
      <w:jc w:val="both"/>
    </w:pPr>
    <w:rPr>
      <w:snapToGrid w:val="0"/>
      <w:sz w:val="22"/>
      <w:lang w:eastAsia="en-US"/>
    </w:rPr>
  </w:style>
  <w:style w:type="paragraph" w:customStyle="1" w:styleId="caaieiaie1">
    <w:name w:val="caaieiaie 1"/>
    <w:basedOn w:val="Iauiue"/>
    <w:next w:val="Iauiue"/>
    <w:rsid w:val="007E2BD9"/>
    <w:pPr>
      <w:keepNext/>
      <w:widowControl w:val="0"/>
      <w:ind w:firstLine="720"/>
      <w:jc w:val="both"/>
    </w:pPr>
    <w:rPr>
      <w:b/>
      <w:sz w:val="24"/>
      <w:lang w:val="ru-RU"/>
    </w:rPr>
  </w:style>
  <w:style w:type="table" w:styleId="ac">
    <w:name w:val="Table Grid"/>
    <w:basedOn w:val="a1"/>
    <w:rsid w:val="007E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semiHidden/>
    <w:rsid w:val="007E2BD9"/>
    <w:pPr>
      <w:spacing w:before="60"/>
    </w:pPr>
    <w:rPr>
      <w:sz w:val="20"/>
      <w:szCs w:val="20"/>
    </w:rPr>
  </w:style>
  <w:style w:type="character" w:styleId="ae">
    <w:name w:val="footnote reference"/>
    <w:semiHidden/>
    <w:rsid w:val="007E2BD9"/>
    <w:rPr>
      <w:vertAlign w:val="superscript"/>
    </w:rPr>
  </w:style>
  <w:style w:type="paragraph" w:styleId="af">
    <w:name w:val="Document Map"/>
    <w:basedOn w:val="a"/>
    <w:semiHidden/>
    <w:rsid w:val="007E2BD9"/>
    <w:pPr>
      <w:shd w:val="clear" w:color="auto" w:fill="000080"/>
    </w:pPr>
    <w:rPr>
      <w:rFonts w:ascii="Tahoma" w:hAnsi="Tahoma" w:cs="Tahoma"/>
      <w:sz w:val="20"/>
      <w:szCs w:val="20"/>
      <w:lang w:val="en-US"/>
    </w:rPr>
  </w:style>
  <w:style w:type="paragraph" w:customStyle="1" w:styleId="Iniiaiieoaeno2">
    <w:name w:val="Iniiaiie oaeno 2"/>
    <w:basedOn w:val="Iauiue"/>
    <w:rsid w:val="007E2BD9"/>
    <w:pPr>
      <w:jc w:val="center"/>
    </w:pPr>
    <w:rPr>
      <w:sz w:val="24"/>
      <w:lang w:val="ru-RU"/>
    </w:rPr>
  </w:style>
  <w:style w:type="paragraph" w:customStyle="1" w:styleId="af0">
    <w:name w:val="Заголовок по центру"/>
    <w:basedOn w:val="1"/>
    <w:autoRedefine/>
    <w:rsid w:val="007E2BD9"/>
    <w:pPr>
      <w:spacing w:before="0" w:after="240"/>
      <w:outlineLvl w:val="9"/>
    </w:pPr>
    <w:rPr>
      <w:rFonts w:ascii="Times New Roman" w:hAnsi="Times New Roman" w:cs="Times New Roman"/>
      <w:bCs w:val="0"/>
      <w:kern w:val="28"/>
      <w:sz w:val="24"/>
      <w:szCs w:val="24"/>
      <w:lang w:val="ru-RU"/>
    </w:rPr>
  </w:style>
  <w:style w:type="paragraph" w:customStyle="1" w:styleId="af1">
    <w:name w:val="Подподзаголовок"/>
    <w:basedOn w:val="Iauiue"/>
    <w:autoRedefine/>
    <w:rsid w:val="007E2BD9"/>
    <w:pPr>
      <w:widowControl w:val="0"/>
      <w:spacing w:before="120" w:line="312" w:lineRule="auto"/>
      <w:ind w:firstLine="709"/>
      <w:jc w:val="both"/>
    </w:pPr>
    <w:rPr>
      <w:b/>
      <w:i/>
      <w:sz w:val="26"/>
      <w:szCs w:val="26"/>
      <w:lang w:val="ru-RU"/>
    </w:rPr>
  </w:style>
  <w:style w:type="paragraph" w:styleId="22">
    <w:name w:val="Body Text 2"/>
    <w:basedOn w:val="a"/>
    <w:rsid w:val="007E2BD9"/>
    <w:pPr>
      <w:spacing w:after="120" w:line="480" w:lineRule="auto"/>
    </w:pPr>
    <w:rPr>
      <w:sz w:val="20"/>
      <w:szCs w:val="20"/>
      <w:lang w:val="en-US"/>
    </w:rPr>
  </w:style>
  <w:style w:type="paragraph" w:styleId="23">
    <w:name w:val="toc 2"/>
    <w:basedOn w:val="a"/>
    <w:next w:val="a"/>
    <w:autoRedefine/>
    <w:semiHidden/>
    <w:rsid w:val="007E2BD9"/>
    <w:pPr>
      <w:ind w:left="200"/>
    </w:pPr>
    <w:rPr>
      <w:sz w:val="20"/>
      <w:szCs w:val="20"/>
      <w:lang w:val="en-US"/>
    </w:rPr>
  </w:style>
  <w:style w:type="paragraph" w:styleId="11">
    <w:name w:val="toc 1"/>
    <w:basedOn w:val="a"/>
    <w:next w:val="a"/>
    <w:autoRedefine/>
    <w:semiHidden/>
    <w:rsid w:val="007E2BD9"/>
    <w:rPr>
      <w:sz w:val="20"/>
      <w:szCs w:val="20"/>
      <w:lang w:val="en-US"/>
    </w:rPr>
  </w:style>
  <w:style w:type="character" w:styleId="af2">
    <w:name w:val="Hyperlink"/>
    <w:uiPriority w:val="99"/>
    <w:rsid w:val="007E2BD9"/>
    <w:rPr>
      <w:color w:val="0000FF"/>
      <w:u w:val="single"/>
    </w:rPr>
  </w:style>
  <w:style w:type="paragraph" w:customStyle="1" w:styleId="msonormalcxspmiddle">
    <w:name w:val="msonormalcxspmiddle"/>
    <w:basedOn w:val="a"/>
    <w:rsid w:val="009635FC"/>
    <w:pPr>
      <w:spacing w:before="100" w:beforeAutospacing="1" w:after="100" w:afterAutospacing="1"/>
    </w:pPr>
  </w:style>
  <w:style w:type="character" w:customStyle="1" w:styleId="a5">
    <w:name w:val="Нижний колонтитул Знак"/>
    <w:link w:val="a4"/>
    <w:uiPriority w:val="99"/>
    <w:rsid w:val="00603351"/>
    <w:rPr>
      <w:sz w:val="24"/>
      <w:szCs w:val="24"/>
    </w:rPr>
  </w:style>
  <w:style w:type="character" w:customStyle="1" w:styleId="24">
    <w:name w:val="Заголовок №2"/>
    <w:rsid w:val="0060335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3">
    <w:name w:val="Основной текст_"/>
    <w:link w:val="25"/>
    <w:rsid w:val="00C2231F"/>
    <w:rPr>
      <w:sz w:val="23"/>
      <w:szCs w:val="23"/>
      <w:shd w:val="clear" w:color="auto" w:fill="FFFFFF"/>
    </w:rPr>
  </w:style>
  <w:style w:type="paragraph" w:customStyle="1" w:styleId="25">
    <w:name w:val="Основной текст2"/>
    <w:basedOn w:val="a"/>
    <w:link w:val="af3"/>
    <w:rsid w:val="00C2231F"/>
    <w:pPr>
      <w:widowControl w:val="0"/>
      <w:shd w:val="clear" w:color="auto" w:fill="FFFFFF"/>
      <w:spacing w:line="317" w:lineRule="exact"/>
      <w:jc w:val="both"/>
    </w:pPr>
    <w:rPr>
      <w:sz w:val="23"/>
      <w:szCs w:val="23"/>
    </w:rPr>
  </w:style>
  <w:style w:type="character" w:customStyle="1" w:styleId="12">
    <w:name w:val="Основной текст1"/>
    <w:rsid w:val="00C2231F"/>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31">
    <w:name w:val="Основной текст (3)_"/>
    <w:link w:val="32"/>
    <w:rsid w:val="00970950"/>
    <w:rPr>
      <w:b/>
      <w:bCs/>
      <w:sz w:val="23"/>
      <w:szCs w:val="23"/>
      <w:shd w:val="clear" w:color="auto" w:fill="FFFFFF"/>
    </w:rPr>
  </w:style>
  <w:style w:type="paragraph" w:customStyle="1" w:styleId="32">
    <w:name w:val="Основной текст (3)"/>
    <w:basedOn w:val="a"/>
    <w:link w:val="31"/>
    <w:rsid w:val="00970950"/>
    <w:pPr>
      <w:widowControl w:val="0"/>
      <w:shd w:val="clear" w:color="auto" w:fill="FFFFFF"/>
      <w:spacing w:before="840" w:after="240" w:line="274" w:lineRule="exact"/>
      <w:jc w:val="center"/>
    </w:pPr>
    <w:rPr>
      <w:b/>
      <w:bCs/>
      <w:sz w:val="23"/>
      <w:szCs w:val="23"/>
    </w:rPr>
  </w:style>
  <w:style w:type="paragraph" w:styleId="af4">
    <w:name w:val="List Paragraph"/>
    <w:basedOn w:val="a"/>
    <w:uiPriority w:val="99"/>
    <w:qFormat/>
    <w:rsid w:val="009D5FF7"/>
    <w:pPr>
      <w:spacing w:after="200" w:line="276" w:lineRule="auto"/>
      <w:ind w:left="720"/>
      <w:contextualSpacing/>
    </w:pPr>
    <w:rPr>
      <w:rFonts w:ascii="Calibri" w:hAnsi="Calibri"/>
      <w:sz w:val="22"/>
      <w:szCs w:val="22"/>
    </w:rPr>
  </w:style>
  <w:style w:type="character" w:customStyle="1" w:styleId="30">
    <w:name w:val="Заголовок 3 Знак"/>
    <w:basedOn w:val="a0"/>
    <w:link w:val="3"/>
    <w:semiHidden/>
    <w:rsid w:val="001E0753"/>
    <w:rPr>
      <w:rFonts w:asciiTheme="majorHAnsi" w:eastAsiaTheme="majorEastAsia" w:hAnsiTheme="majorHAnsi" w:cstheme="majorBidi"/>
      <w:color w:val="243F60" w:themeColor="accent1" w:themeShade="7F"/>
      <w:sz w:val="24"/>
      <w:szCs w:val="24"/>
    </w:rPr>
  </w:style>
  <w:style w:type="paragraph" w:styleId="af5">
    <w:name w:val="Body Text Indent"/>
    <w:basedOn w:val="a"/>
    <w:link w:val="af6"/>
    <w:uiPriority w:val="99"/>
    <w:unhideWhenUsed/>
    <w:rsid w:val="00851B45"/>
    <w:pPr>
      <w:spacing w:after="120"/>
      <w:ind w:left="283"/>
    </w:pPr>
  </w:style>
  <w:style w:type="character" w:customStyle="1" w:styleId="af6">
    <w:name w:val="Основной текст с отступом Знак"/>
    <w:basedOn w:val="a0"/>
    <w:link w:val="af5"/>
    <w:uiPriority w:val="99"/>
    <w:rsid w:val="00851B45"/>
    <w:rPr>
      <w:sz w:val="24"/>
      <w:szCs w:val="24"/>
    </w:rPr>
  </w:style>
  <w:style w:type="character" w:styleId="af7">
    <w:name w:val="Emphasis"/>
    <w:basedOn w:val="a0"/>
    <w:qFormat/>
    <w:rsid w:val="00AB1764"/>
    <w:rPr>
      <w:i/>
      <w:iCs/>
    </w:rPr>
  </w:style>
  <w:style w:type="paragraph" w:customStyle="1" w:styleId="af8">
    <w:name w:val="Знак Знак Знак"/>
    <w:basedOn w:val="a"/>
    <w:rsid w:val="00D00FC8"/>
    <w:pPr>
      <w:pageBreakBefore/>
      <w:spacing w:after="160" w:line="360" w:lineRule="auto"/>
    </w:pPr>
    <w:rPr>
      <w:sz w:val="28"/>
      <w:szCs w:val="20"/>
      <w:lang w:val="en-US" w:eastAsia="en-US"/>
    </w:rPr>
  </w:style>
  <w:style w:type="numbering" w:customStyle="1" w:styleId="13">
    <w:name w:val="Нет списка1"/>
    <w:next w:val="a2"/>
    <w:uiPriority w:val="99"/>
    <w:semiHidden/>
    <w:unhideWhenUsed/>
    <w:rsid w:val="000E3AAF"/>
  </w:style>
  <w:style w:type="table" w:customStyle="1" w:styleId="14">
    <w:name w:val="Сетка таблицы1"/>
    <w:basedOn w:val="a1"/>
    <w:next w:val="ac"/>
    <w:rsid w:val="000E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link w:val="aa"/>
    <w:uiPriority w:val="99"/>
    <w:semiHidden/>
    <w:rsid w:val="000E3AAF"/>
    <w:rPr>
      <w:rFonts w:ascii="Tahoma" w:hAnsi="Tahoma" w:cs="Tahoma"/>
      <w:sz w:val="16"/>
      <w:szCs w:val="16"/>
    </w:rPr>
  </w:style>
  <w:style w:type="paragraph" w:styleId="af9">
    <w:name w:val="No Spacing"/>
    <w:qFormat/>
    <w:rsid w:val="005D275A"/>
    <w:pPr>
      <w:widowControl w:val="0"/>
      <w:autoSpaceDE w:val="0"/>
      <w:autoSpaceDN w:val="0"/>
      <w:adjustRightInd w:val="0"/>
    </w:pPr>
  </w:style>
  <w:style w:type="paragraph" w:customStyle="1" w:styleId="Style15">
    <w:name w:val="Style15"/>
    <w:basedOn w:val="a"/>
    <w:rsid w:val="002F7805"/>
    <w:pPr>
      <w:widowControl w:val="0"/>
      <w:autoSpaceDE w:val="0"/>
      <w:autoSpaceDN w:val="0"/>
      <w:adjustRightInd w:val="0"/>
      <w:spacing w:line="487" w:lineRule="exact"/>
    </w:pPr>
  </w:style>
  <w:style w:type="paragraph" w:customStyle="1" w:styleId="Default">
    <w:name w:val="Default"/>
    <w:rsid w:val="00146E67"/>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5097">
      <w:bodyDiv w:val="1"/>
      <w:marLeft w:val="0"/>
      <w:marRight w:val="0"/>
      <w:marTop w:val="0"/>
      <w:marBottom w:val="0"/>
      <w:divBdr>
        <w:top w:val="none" w:sz="0" w:space="0" w:color="auto"/>
        <w:left w:val="none" w:sz="0" w:space="0" w:color="auto"/>
        <w:bottom w:val="none" w:sz="0" w:space="0" w:color="auto"/>
        <w:right w:val="none" w:sz="0" w:space="0" w:color="auto"/>
      </w:divBdr>
    </w:div>
    <w:div w:id="189610506">
      <w:bodyDiv w:val="1"/>
      <w:marLeft w:val="0"/>
      <w:marRight w:val="0"/>
      <w:marTop w:val="0"/>
      <w:marBottom w:val="0"/>
      <w:divBdr>
        <w:top w:val="none" w:sz="0" w:space="0" w:color="auto"/>
        <w:left w:val="none" w:sz="0" w:space="0" w:color="auto"/>
        <w:bottom w:val="none" w:sz="0" w:space="0" w:color="auto"/>
        <w:right w:val="none" w:sz="0" w:space="0" w:color="auto"/>
      </w:divBdr>
    </w:div>
    <w:div w:id="271741596">
      <w:bodyDiv w:val="1"/>
      <w:marLeft w:val="0"/>
      <w:marRight w:val="0"/>
      <w:marTop w:val="0"/>
      <w:marBottom w:val="0"/>
      <w:divBdr>
        <w:top w:val="none" w:sz="0" w:space="0" w:color="auto"/>
        <w:left w:val="none" w:sz="0" w:space="0" w:color="auto"/>
        <w:bottom w:val="none" w:sz="0" w:space="0" w:color="auto"/>
        <w:right w:val="none" w:sz="0" w:space="0" w:color="auto"/>
      </w:divBdr>
    </w:div>
    <w:div w:id="443575666">
      <w:bodyDiv w:val="1"/>
      <w:marLeft w:val="0"/>
      <w:marRight w:val="0"/>
      <w:marTop w:val="0"/>
      <w:marBottom w:val="0"/>
      <w:divBdr>
        <w:top w:val="none" w:sz="0" w:space="0" w:color="auto"/>
        <w:left w:val="none" w:sz="0" w:space="0" w:color="auto"/>
        <w:bottom w:val="none" w:sz="0" w:space="0" w:color="auto"/>
        <w:right w:val="none" w:sz="0" w:space="0" w:color="auto"/>
      </w:divBdr>
    </w:div>
    <w:div w:id="467359945">
      <w:bodyDiv w:val="1"/>
      <w:marLeft w:val="0"/>
      <w:marRight w:val="0"/>
      <w:marTop w:val="0"/>
      <w:marBottom w:val="0"/>
      <w:divBdr>
        <w:top w:val="none" w:sz="0" w:space="0" w:color="auto"/>
        <w:left w:val="none" w:sz="0" w:space="0" w:color="auto"/>
        <w:bottom w:val="none" w:sz="0" w:space="0" w:color="auto"/>
        <w:right w:val="none" w:sz="0" w:space="0" w:color="auto"/>
      </w:divBdr>
    </w:div>
    <w:div w:id="603810072">
      <w:bodyDiv w:val="1"/>
      <w:marLeft w:val="0"/>
      <w:marRight w:val="0"/>
      <w:marTop w:val="0"/>
      <w:marBottom w:val="0"/>
      <w:divBdr>
        <w:top w:val="none" w:sz="0" w:space="0" w:color="auto"/>
        <w:left w:val="none" w:sz="0" w:space="0" w:color="auto"/>
        <w:bottom w:val="none" w:sz="0" w:space="0" w:color="auto"/>
        <w:right w:val="none" w:sz="0" w:space="0" w:color="auto"/>
      </w:divBdr>
    </w:div>
    <w:div w:id="921986031">
      <w:bodyDiv w:val="1"/>
      <w:marLeft w:val="0"/>
      <w:marRight w:val="0"/>
      <w:marTop w:val="0"/>
      <w:marBottom w:val="0"/>
      <w:divBdr>
        <w:top w:val="none" w:sz="0" w:space="0" w:color="auto"/>
        <w:left w:val="none" w:sz="0" w:space="0" w:color="auto"/>
        <w:bottom w:val="none" w:sz="0" w:space="0" w:color="auto"/>
        <w:right w:val="none" w:sz="0" w:space="0" w:color="auto"/>
      </w:divBdr>
    </w:div>
    <w:div w:id="1046611379">
      <w:bodyDiv w:val="1"/>
      <w:marLeft w:val="0"/>
      <w:marRight w:val="0"/>
      <w:marTop w:val="0"/>
      <w:marBottom w:val="0"/>
      <w:divBdr>
        <w:top w:val="none" w:sz="0" w:space="0" w:color="auto"/>
        <w:left w:val="none" w:sz="0" w:space="0" w:color="auto"/>
        <w:bottom w:val="none" w:sz="0" w:space="0" w:color="auto"/>
        <w:right w:val="none" w:sz="0" w:space="0" w:color="auto"/>
      </w:divBdr>
    </w:div>
    <w:div w:id="1070931563">
      <w:bodyDiv w:val="1"/>
      <w:marLeft w:val="0"/>
      <w:marRight w:val="0"/>
      <w:marTop w:val="0"/>
      <w:marBottom w:val="0"/>
      <w:divBdr>
        <w:top w:val="none" w:sz="0" w:space="0" w:color="auto"/>
        <w:left w:val="none" w:sz="0" w:space="0" w:color="auto"/>
        <w:bottom w:val="none" w:sz="0" w:space="0" w:color="auto"/>
        <w:right w:val="none" w:sz="0" w:space="0" w:color="auto"/>
      </w:divBdr>
    </w:div>
    <w:div w:id="1101993434">
      <w:bodyDiv w:val="1"/>
      <w:marLeft w:val="0"/>
      <w:marRight w:val="0"/>
      <w:marTop w:val="0"/>
      <w:marBottom w:val="0"/>
      <w:divBdr>
        <w:top w:val="none" w:sz="0" w:space="0" w:color="auto"/>
        <w:left w:val="none" w:sz="0" w:space="0" w:color="auto"/>
        <w:bottom w:val="none" w:sz="0" w:space="0" w:color="auto"/>
        <w:right w:val="none" w:sz="0" w:space="0" w:color="auto"/>
      </w:divBdr>
    </w:div>
    <w:div w:id="1212496893">
      <w:bodyDiv w:val="1"/>
      <w:marLeft w:val="0"/>
      <w:marRight w:val="0"/>
      <w:marTop w:val="0"/>
      <w:marBottom w:val="0"/>
      <w:divBdr>
        <w:top w:val="none" w:sz="0" w:space="0" w:color="auto"/>
        <w:left w:val="none" w:sz="0" w:space="0" w:color="auto"/>
        <w:bottom w:val="none" w:sz="0" w:space="0" w:color="auto"/>
        <w:right w:val="none" w:sz="0" w:space="0" w:color="auto"/>
      </w:divBdr>
    </w:div>
    <w:div w:id="1299995744">
      <w:bodyDiv w:val="1"/>
      <w:marLeft w:val="0"/>
      <w:marRight w:val="0"/>
      <w:marTop w:val="0"/>
      <w:marBottom w:val="0"/>
      <w:divBdr>
        <w:top w:val="none" w:sz="0" w:space="0" w:color="auto"/>
        <w:left w:val="none" w:sz="0" w:space="0" w:color="auto"/>
        <w:bottom w:val="none" w:sz="0" w:space="0" w:color="auto"/>
        <w:right w:val="none" w:sz="0" w:space="0" w:color="auto"/>
      </w:divBdr>
    </w:div>
    <w:div w:id="1306742675">
      <w:bodyDiv w:val="1"/>
      <w:marLeft w:val="0"/>
      <w:marRight w:val="0"/>
      <w:marTop w:val="0"/>
      <w:marBottom w:val="0"/>
      <w:divBdr>
        <w:top w:val="none" w:sz="0" w:space="0" w:color="auto"/>
        <w:left w:val="none" w:sz="0" w:space="0" w:color="auto"/>
        <w:bottom w:val="none" w:sz="0" w:space="0" w:color="auto"/>
        <w:right w:val="none" w:sz="0" w:space="0" w:color="auto"/>
      </w:divBdr>
    </w:div>
    <w:div w:id="1378163445">
      <w:bodyDiv w:val="1"/>
      <w:marLeft w:val="0"/>
      <w:marRight w:val="0"/>
      <w:marTop w:val="0"/>
      <w:marBottom w:val="0"/>
      <w:divBdr>
        <w:top w:val="none" w:sz="0" w:space="0" w:color="auto"/>
        <w:left w:val="none" w:sz="0" w:space="0" w:color="auto"/>
        <w:bottom w:val="none" w:sz="0" w:space="0" w:color="auto"/>
        <w:right w:val="none" w:sz="0" w:space="0" w:color="auto"/>
      </w:divBdr>
    </w:div>
    <w:div w:id="1419592336">
      <w:bodyDiv w:val="1"/>
      <w:marLeft w:val="0"/>
      <w:marRight w:val="0"/>
      <w:marTop w:val="0"/>
      <w:marBottom w:val="0"/>
      <w:divBdr>
        <w:top w:val="none" w:sz="0" w:space="0" w:color="auto"/>
        <w:left w:val="none" w:sz="0" w:space="0" w:color="auto"/>
        <w:bottom w:val="none" w:sz="0" w:space="0" w:color="auto"/>
        <w:right w:val="none" w:sz="0" w:space="0" w:color="auto"/>
      </w:divBdr>
    </w:div>
    <w:div w:id="1447577259">
      <w:bodyDiv w:val="1"/>
      <w:marLeft w:val="0"/>
      <w:marRight w:val="0"/>
      <w:marTop w:val="0"/>
      <w:marBottom w:val="0"/>
      <w:divBdr>
        <w:top w:val="none" w:sz="0" w:space="0" w:color="auto"/>
        <w:left w:val="none" w:sz="0" w:space="0" w:color="auto"/>
        <w:bottom w:val="none" w:sz="0" w:space="0" w:color="auto"/>
        <w:right w:val="none" w:sz="0" w:space="0" w:color="auto"/>
      </w:divBdr>
    </w:div>
    <w:div w:id="1519733515">
      <w:bodyDiv w:val="1"/>
      <w:marLeft w:val="0"/>
      <w:marRight w:val="0"/>
      <w:marTop w:val="0"/>
      <w:marBottom w:val="0"/>
      <w:divBdr>
        <w:top w:val="none" w:sz="0" w:space="0" w:color="auto"/>
        <w:left w:val="none" w:sz="0" w:space="0" w:color="auto"/>
        <w:bottom w:val="none" w:sz="0" w:space="0" w:color="auto"/>
        <w:right w:val="none" w:sz="0" w:space="0" w:color="auto"/>
      </w:divBdr>
    </w:div>
    <w:div w:id="1554609768">
      <w:bodyDiv w:val="1"/>
      <w:marLeft w:val="0"/>
      <w:marRight w:val="0"/>
      <w:marTop w:val="0"/>
      <w:marBottom w:val="0"/>
      <w:divBdr>
        <w:top w:val="none" w:sz="0" w:space="0" w:color="auto"/>
        <w:left w:val="none" w:sz="0" w:space="0" w:color="auto"/>
        <w:bottom w:val="none" w:sz="0" w:space="0" w:color="auto"/>
        <w:right w:val="none" w:sz="0" w:space="0" w:color="auto"/>
      </w:divBdr>
    </w:div>
    <w:div w:id="1724215853">
      <w:bodyDiv w:val="1"/>
      <w:marLeft w:val="0"/>
      <w:marRight w:val="0"/>
      <w:marTop w:val="0"/>
      <w:marBottom w:val="0"/>
      <w:divBdr>
        <w:top w:val="none" w:sz="0" w:space="0" w:color="auto"/>
        <w:left w:val="none" w:sz="0" w:space="0" w:color="auto"/>
        <w:bottom w:val="none" w:sz="0" w:space="0" w:color="auto"/>
        <w:right w:val="none" w:sz="0" w:space="0" w:color="auto"/>
      </w:divBdr>
    </w:div>
    <w:div w:id="1785802333">
      <w:bodyDiv w:val="1"/>
      <w:marLeft w:val="0"/>
      <w:marRight w:val="0"/>
      <w:marTop w:val="0"/>
      <w:marBottom w:val="0"/>
      <w:divBdr>
        <w:top w:val="none" w:sz="0" w:space="0" w:color="auto"/>
        <w:left w:val="none" w:sz="0" w:space="0" w:color="auto"/>
        <w:bottom w:val="none" w:sz="0" w:space="0" w:color="auto"/>
        <w:right w:val="none" w:sz="0" w:space="0" w:color="auto"/>
      </w:divBdr>
    </w:div>
    <w:div w:id="1914927104">
      <w:bodyDiv w:val="1"/>
      <w:marLeft w:val="0"/>
      <w:marRight w:val="0"/>
      <w:marTop w:val="0"/>
      <w:marBottom w:val="0"/>
      <w:divBdr>
        <w:top w:val="none" w:sz="0" w:space="0" w:color="auto"/>
        <w:left w:val="none" w:sz="0" w:space="0" w:color="auto"/>
        <w:bottom w:val="none" w:sz="0" w:space="0" w:color="auto"/>
        <w:right w:val="none" w:sz="0" w:space="0" w:color="auto"/>
      </w:divBdr>
    </w:div>
    <w:div w:id="1979722214">
      <w:bodyDiv w:val="1"/>
      <w:marLeft w:val="0"/>
      <w:marRight w:val="0"/>
      <w:marTop w:val="0"/>
      <w:marBottom w:val="0"/>
      <w:divBdr>
        <w:top w:val="none" w:sz="0" w:space="0" w:color="auto"/>
        <w:left w:val="none" w:sz="0" w:space="0" w:color="auto"/>
        <w:bottom w:val="none" w:sz="0" w:space="0" w:color="auto"/>
        <w:right w:val="none" w:sz="0" w:space="0" w:color="auto"/>
      </w:divBdr>
    </w:div>
    <w:div w:id="202081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volgau.com/MegaPro/Web/SearchResult/toPage/1" TargetMode="External"/><Relationship Id="rId5" Type="http://schemas.openxmlformats.org/officeDocument/2006/relationships/settings" Target="settings.xml"/><Relationship Id="rId10" Type="http://schemas.openxmlformats.org/officeDocument/2006/relationships/hyperlink" Target="https://e.lanbook.com/journal/2822" TargetMode="External"/><Relationship Id="rId4" Type="http://schemas.microsoft.com/office/2007/relationships/stylesWithEffects" Target="stylesWithEffects.xml"/><Relationship Id="rId9" Type="http://schemas.openxmlformats.org/officeDocument/2006/relationships/hyperlink" Target="https://e.lanbook.com/journal/28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6619-ED83-4E99-8A43-44E2FB8C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24</Pages>
  <Words>6470</Words>
  <Characters>36885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ВГСХА</Company>
  <LinksUpToDate>false</LinksUpToDate>
  <CharactersWithSpaces>43269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УМУ</dc:creator>
  <cp:lastModifiedBy>Пользователь</cp:lastModifiedBy>
  <cp:revision>16</cp:revision>
  <cp:lastPrinted>2022-04-27T09:56:00Z</cp:lastPrinted>
  <dcterms:created xsi:type="dcterms:W3CDTF">2022-04-03T20:47:00Z</dcterms:created>
  <dcterms:modified xsi:type="dcterms:W3CDTF">2022-05-12T10:22:00Z</dcterms:modified>
</cp:coreProperties>
</file>