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E7" w:rsidRDefault="000568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сельского хозяйства Российской Федерации</w:t>
      </w:r>
    </w:p>
    <w:p w:rsidR="00CF34E7" w:rsidRDefault="00056816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Департамент образования, научно-технологической политики</w:t>
      </w:r>
    </w:p>
    <w:p w:rsidR="00CF34E7" w:rsidRDefault="000568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рыбохозяйственного</w:t>
      </w:r>
      <w:proofErr w:type="spellEnd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комплекса</w:t>
      </w:r>
    </w:p>
    <w:p w:rsidR="00CF34E7" w:rsidRDefault="000568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:rsidR="00CF34E7" w:rsidRDefault="000568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высшего образования</w:t>
      </w:r>
    </w:p>
    <w:p w:rsidR="00CF34E7" w:rsidRDefault="000568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«Волгоградский государственный аграрный университет»</w:t>
      </w:r>
    </w:p>
    <w:p w:rsidR="00CF34E7" w:rsidRDefault="000568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Эколого-мелиоративный факультет</w:t>
      </w:r>
    </w:p>
    <w:p w:rsidR="00CF34E7" w:rsidRDefault="00CF34E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4E7" w:rsidRDefault="00CF34E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4E7" w:rsidRDefault="00056816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CF34E7" w:rsidRDefault="00056816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Декан эколого-мелиоративного факультета</w:t>
      </w:r>
    </w:p>
    <w:p w:rsidR="00CF34E7" w:rsidRDefault="00056816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 О. А. Кулагина</w:t>
      </w:r>
    </w:p>
    <w:p w:rsidR="00CF34E7" w:rsidRDefault="00056816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 </w:t>
      </w:r>
      <w:r w:rsidR="00784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CF34E7" w:rsidRDefault="00CF34E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4E7" w:rsidRDefault="00CF34E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4E7" w:rsidRDefault="000568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ПРАКТИКИ</w:t>
      </w:r>
    </w:p>
    <w:p w:rsidR="00CF34E7" w:rsidRDefault="000568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Б2.В.01(П)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«Э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ксплуатационная практика»</w:t>
      </w:r>
    </w:p>
    <w:p w:rsidR="00CF34E7" w:rsidRDefault="00CF34E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4E7" w:rsidRDefault="000568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«Мелиорация земель и КИВР»</w:t>
      </w:r>
    </w:p>
    <w:p w:rsidR="00CF34E7" w:rsidRDefault="000568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высшего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Бакалавриат</w:t>
      </w:r>
    </w:p>
    <w:p w:rsidR="00CF34E7" w:rsidRDefault="000568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подготовки </w:t>
      </w:r>
      <w:r>
        <w:rPr>
          <w:rFonts w:ascii="Times New Roman" w:hAnsi="Times New Roman" w:cs="Times New Roman"/>
          <w:bCs/>
          <w:sz w:val="28"/>
          <w:u w:val="single"/>
        </w:rPr>
        <w:t>35.03.11 Гидромелиорация</w:t>
      </w:r>
    </w:p>
    <w:p w:rsidR="00CF34E7" w:rsidRDefault="000568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7456715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Направленность (профиль)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bookmarkEnd w:id="0"/>
      <w:r>
        <w:rPr>
          <w:rFonts w:ascii="Times New Roman" w:hAnsi="Times New Roman" w:cs="Times New Roman"/>
          <w:bCs/>
          <w:sz w:val="28"/>
          <w:u w:val="single"/>
        </w:rPr>
        <w:t>Строительство и эксплуатация гидромелиор</w:t>
      </w:r>
      <w:r>
        <w:rPr>
          <w:rFonts w:ascii="Times New Roman" w:hAnsi="Times New Roman" w:cs="Times New Roman"/>
          <w:bCs/>
          <w:sz w:val="28"/>
          <w:u w:val="single"/>
        </w:rPr>
        <w:t>а</w:t>
      </w:r>
      <w:r>
        <w:rPr>
          <w:rFonts w:ascii="Times New Roman" w:hAnsi="Times New Roman" w:cs="Times New Roman"/>
          <w:bCs/>
          <w:sz w:val="28"/>
          <w:u w:val="single"/>
        </w:rPr>
        <w:t>тивных 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:rsidR="00CF34E7" w:rsidRDefault="000568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</w:t>
      </w:r>
    </w:p>
    <w:p w:rsidR="00CF34E7" w:rsidRDefault="000568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начала реализации образовательной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2021</w:t>
      </w:r>
    </w:p>
    <w:p w:rsidR="00CF34E7" w:rsidRDefault="00CF34E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4E7" w:rsidRDefault="00CF34E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4E7" w:rsidRDefault="00CF34E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4E7" w:rsidRDefault="000568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</w:t>
      </w:r>
    </w:p>
    <w:p w:rsidR="00CF34E7" w:rsidRDefault="007845B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</w:p>
    <w:p w:rsidR="00CF34E7" w:rsidRDefault="000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Авто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ы):</w:t>
      </w:r>
    </w:p>
    <w:p w:rsidR="00CF34E7" w:rsidRDefault="00CF34E7">
      <w:pPr>
        <w:spacing w:after="0" w:line="12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F34E7" w:rsidRDefault="00056816">
      <w:pPr>
        <w:tabs>
          <w:tab w:val="left" w:pos="4785"/>
          <w:tab w:val="right" w:pos="10205"/>
        </w:tabs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Доцент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845B1">
        <w:rPr>
          <w:rFonts w:ascii="Times New Roman" w:eastAsia="Times New Roman" w:hAnsi="Times New Roman" w:cs="Times New Roman"/>
          <w:sz w:val="28"/>
          <w:szCs w:val="28"/>
        </w:rPr>
        <w:t xml:space="preserve">        _______________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Р.Ю. Попов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CF34E7" w:rsidRDefault="00056816" w:rsidP="007845B1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</w:t>
      </w:r>
    </w:p>
    <w:p w:rsidR="00CF34E7" w:rsidRDefault="00CF34E7">
      <w:pPr>
        <w:spacing w:after="0" w:line="240" w:lineRule="auto"/>
        <w:ind w:left="269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34E7" w:rsidRDefault="000568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дисциплины согласована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руководителем основной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фессиональной образовательной программы высшего образования по направлению подготовки (специальности)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35.03.11 Гидромелиорация</w:t>
      </w:r>
      <w:r w:rsidR="007845B1">
        <w:rPr>
          <w:rFonts w:ascii="Times New Roman" w:eastAsia="Calibri" w:hAnsi="Times New Roman" w:cs="Times New Roman"/>
          <w:szCs w:val="28"/>
          <w:u w:val="single"/>
          <w:lang w:eastAsia="en-US"/>
        </w:rPr>
        <w:tab/>
      </w:r>
      <w:r w:rsidR="007845B1">
        <w:rPr>
          <w:rFonts w:ascii="Times New Roman" w:eastAsia="Calibri" w:hAnsi="Times New Roman" w:cs="Times New Roman"/>
          <w:szCs w:val="28"/>
          <w:u w:val="single"/>
          <w:lang w:eastAsia="en-US"/>
        </w:rPr>
        <w:tab/>
      </w:r>
    </w:p>
    <w:p w:rsidR="00CF34E7" w:rsidRDefault="00056816">
      <w:pPr>
        <w:tabs>
          <w:tab w:val="left" w:pos="3135"/>
          <w:tab w:val="center" w:pos="6520"/>
        </w:tabs>
        <w:spacing w:after="0" w:line="240" w:lineRule="auto"/>
        <w:ind w:left="2835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</w:p>
    <w:p w:rsidR="00CF34E7" w:rsidRDefault="000568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Строительство и эксплуатация гидромелиоративных систем</w:t>
      </w:r>
      <w:r w:rsidR="007845B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»</w:t>
      </w:r>
      <w:r w:rsidR="007845B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ab/>
      </w:r>
      <w:r w:rsidR="007845B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ab/>
      </w:r>
      <w:r w:rsidR="007845B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ab/>
      </w:r>
    </w:p>
    <w:p w:rsidR="00CF34E7" w:rsidRDefault="00056816">
      <w:pPr>
        <w:tabs>
          <w:tab w:val="left" w:pos="3225"/>
          <w:tab w:val="left" w:pos="4875"/>
          <w:tab w:val="right" w:pos="10205"/>
        </w:tabs>
        <w:spacing w:after="0" w:line="240" w:lineRule="auto"/>
        <w:ind w:left="2552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845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Доцент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В.В. Кузнецова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CF34E7" w:rsidRDefault="00056816" w:rsidP="007845B1">
      <w:pPr>
        <w:spacing w:after="0" w:line="240" w:lineRule="auto"/>
        <w:ind w:left="127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</w:t>
      </w:r>
    </w:p>
    <w:p w:rsidR="00CF34E7" w:rsidRDefault="000568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дисциплины обсуждена и одобрена на заседании кафедры </w:t>
      </w:r>
    </w:p>
    <w:p w:rsidR="00CF34E7" w:rsidRDefault="000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Мелиорация земель и КИВР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CF34E7" w:rsidRDefault="000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7845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845B1">
        <w:rPr>
          <w:rFonts w:ascii="Times New Roman" w:eastAsia="Times New Roman" w:hAnsi="Times New Roman" w:cs="Times New Roman"/>
          <w:sz w:val="28"/>
          <w:szCs w:val="28"/>
          <w:u w:val="single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F34E7" w:rsidRDefault="00CF3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F34E7" w:rsidRDefault="000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Заведующий кафедрой                       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Е.П.</w:t>
      </w:r>
      <w:r w:rsidR="007845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Боровой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CF34E7" w:rsidRDefault="000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дисциплины обсуждена и одобрена на заседании метод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ческой   комиссии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эколого-мелиоративного факультета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CF34E7" w:rsidRDefault="000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____ от _____________________</w:t>
      </w:r>
      <w:r w:rsidR="007845B1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F34E7" w:rsidRDefault="00CF3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F34E7" w:rsidRDefault="000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CF34E7" w:rsidRDefault="000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методической комиссии факультета  ____________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А.К. Васильев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34E7" w:rsidRDefault="000568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</w:t>
      </w:r>
    </w:p>
    <w:p w:rsidR="00CF34E7" w:rsidRDefault="00CF3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34E7" w:rsidRDefault="00056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F34E7" w:rsidRDefault="000568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 Вид практики, способ и форма ее проведения</w:t>
      </w:r>
    </w:p>
    <w:p w:rsidR="00CF34E7" w:rsidRDefault="0005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практики – производственная.</w:t>
      </w:r>
    </w:p>
    <w:p w:rsidR="00CF34E7" w:rsidRDefault="0005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проведения практики –</w:t>
      </w:r>
      <w:r>
        <w:rPr>
          <w:rFonts w:ascii="Times New Roman" w:hAnsi="Times New Roman"/>
          <w:sz w:val="28"/>
          <w:szCs w:val="28"/>
        </w:rPr>
        <w:t xml:space="preserve"> выездная.</w:t>
      </w:r>
    </w:p>
    <w:p w:rsidR="00CF34E7" w:rsidRDefault="0005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 практики – </w:t>
      </w:r>
      <w:r>
        <w:rPr>
          <w:rFonts w:ascii="Times New Roman" w:hAnsi="Times New Roman"/>
          <w:sz w:val="28"/>
          <w:szCs w:val="28"/>
        </w:rPr>
        <w:t>дискретно по видам практик.</w:t>
      </w:r>
    </w:p>
    <w:p w:rsidR="00CF34E7" w:rsidRDefault="000568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Перечень планируемых результатов обучения при прохождении пра</w:t>
      </w: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тики, соотнесенных с планируемыми результатами освоения образов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тельной программы</w:t>
      </w:r>
    </w:p>
    <w:p w:rsidR="00CF34E7" w:rsidRDefault="0005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является одной из форм практической подготовки 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щихся. Она предусматривает непосредственное выполнение обучающимися определенных видов работ, связанных с будущей профессиональной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тельностью.</w:t>
      </w:r>
    </w:p>
    <w:p w:rsidR="00CF34E7" w:rsidRDefault="0005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прохождения практики является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закрепление теоретической подготовки обучающихся в сфере </w:t>
      </w:r>
      <w:r w:rsidR="0006024C">
        <w:rPr>
          <w:rFonts w:ascii="Times New Roman" w:eastAsia="TimesNewRomanPSMT" w:hAnsi="Times New Roman" w:cs="Times New Roman"/>
          <w:sz w:val="28"/>
          <w:szCs w:val="28"/>
        </w:rPr>
        <w:t>эксплуатационных мероприятий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 профе</w:t>
      </w: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>
        <w:rPr>
          <w:rFonts w:ascii="Times New Roman" w:eastAsia="TimesNewRomanPSMT" w:hAnsi="Times New Roman" w:cs="Times New Roman"/>
          <w:sz w:val="28"/>
          <w:szCs w:val="28"/>
        </w:rPr>
        <w:t>сиональной деятельности путем формирования у них соответствующих зн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sz w:val="28"/>
          <w:szCs w:val="28"/>
        </w:rPr>
        <w:t>ний, умений,</w:t>
      </w:r>
      <w:r>
        <w:rPr>
          <w:rFonts w:ascii="Times New Roman" w:hAnsi="Times New Roman" w:cs="Times New Roman"/>
          <w:sz w:val="28"/>
          <w:szCs w:val="28"/>
        </w:rPr>
        <w:t xml:space="preserve"> навыков </w:t>
      </w:r>
      <w:r>
        <w:rPr>
          <w:rFonts w:ascii="Times New Roman" w:eastAsia="TimesNewRomanPSMT" w:hAnsi="Times New Roman" w:cs="Times New Roman"/>
          <w:sz w:val="28"/>
          <w:szCs w:val="28"/>
        </w:rPr>
        <w:t>практической деятельности.</w:t>
      </w:r>
    </w:p>
    <w:p w:rsidR="00CF34E7" w:rsidRDefault="0005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практики направлено на решение следующих задач:</w:t>
      </w:r>
    </w:p>
    <w:p w:rsidR="00CF34E7" w:rsidRDefault="00056816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формирование навыков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планирования и проведения практической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области гидромелиорации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CF34E7" w:rsidRDefault="00056816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формирование навыков оценки и обоснования результатов </w:t>
      </w:r>
      <w:r>
        <w:rPr>
          <w:rFonts w:ascii="Times New Roman" w:eastAsia="TimesNewRomanPSMT" w:hAnsi="Times New Roman" w:cs="Times New Roman"/>
          <w:sz w:val="28"/>
          <w:szCs w:val="28"/>
          <w:highlight w:val="white"/>
        </w:rPr>
        <w:t>практич</w:t>
      </w:r>
      <w:r>
        <w:rPr>
          <w:rFonts w:ascii="Times New Roman" w:eastAsia="TimesNewRomanPSMT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NewRomanPSMT" w:hAnsi="Times New Roman" w:cs="Times New Roman"/>
          <w:sz w:val="28"/>
          <w:szCs w:val="28"/>
          <w:highlight w:val="white"/>
        </w:rPr>
        <w:t>ской</w:t>
      </w:r>
      <w:r>
        <w:rPr>
          <w:rFonts w:ascii="Times New Roman" w:eastAsia="TimesNewRomanPSMT" w:hAnsi="Times New Roman" w:cs="Times New Roman"/>
          <w:sz w:val="28"/>
          <w:szCs w:val="28"/>
          <w:shd w:val="clear" w:color="auto" w:fill="FFFFFF"/>
        </w:rPr>
        <w:t xml:space="preserve"> деятельности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области гидромелиорации;</w:t>
      </w:r>
    </w:p>
    <w:p w:rsidR="00CF34E7" w:rsidRDefault="00056816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формирование навыков представления, защиты и распространения результатов </w:t>
      </w:r>
      <w:r>
        <w:rPr>
          <w:rFonts w:ascii="Times New Roman" w:eastAsia="TimesNewRomanPSMT" w:hAnsi="Times New Roman" w:cs="Times New Roman"/>
          <w:sz w:val="28"/>
          <w:szCs w:val="28"/>
          <w:highlight w:val="white"/>
        </w:rPr>
        <w:t>практической</w:t>
      </w:r>
      <w:r>
        <w:rPr>
          <w:rFonts w:ascii="Times New Roman" w:eastAsia="TimesNewRomanPSMT" w:hAnsi="Times New Roman" w:cs="Times New Roman"/>
          <w:sz w:val="28"/>
          <w:szCs w:val="28"/>
          <w:shd w:val="clear" w:color="auto" w:fill="FFFFFF"/>
        </w:rPr>
        <w:t xml:space="preserve"> деятельности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области гидромелиорации.</w:t>
      </w:r>
    </w:p>
    <w:p w:rsidR="00CF34E7" w:rsidRDefault="00056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прохождения </w:t>
      </w:r>
      <w:proofErr w:type="gramStart"/>
      <w:r>
        <w:rPr>
          <w:rFonts w:ascii="Times New Roman" w:hAnsi="Times New Roman"/>
          <w:sz w:val="28"/>
          <w:szCs w:val="28"/>
        </w:rPr>
        <w:t>практики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обучающиеся должны приобрести следующие знания, умения, навыки:</w:t>
      </w:r>
    </w:p>
    <w:p w:rsidR="00056816" w:rsidRDefault="0005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44" w:type="dxa"/>
        <w:tblLook w:val="04A0" w:firstRow="1" w:lastRow="0" w:firstColumn="1" w:lastColumn="0" w:noHBand="0" w:noVBand="1"/>
      </w:tblPr>
      <w:tblGrid>
        <w:gridCol w:w="2689"/>
        <w:gridCol w:w="3118"/>
        <w:gridCol w:w="3537"/>
      </w:tblGrid>
      <w:tr w:rsidR="00CF34E7">
        <w:trPr>
          <w:trHeight w:val="1134"/>
        </w:trPr>
        <w:tc>
          <w:tcPr>
            <w:tcW w:w="2689" w:type="dxa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наименование</w:t>
            </w:r>
          </w:p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3118" w:type="dxa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наименование</w:t>
            </w:r>
          </w:p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индикатора достижения</w:t>
            </w:r>
          </w:p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3537" w:type="dxa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по практике</w:t>
            </w:r>
          </w:p>
        </w:tc>
      </w:tr>
      <w:tr w:rsidR="00CF34E7">
        <w:tc>
          <w:tcPr>
            <w:tcW w:w="2689" w:type="dxa"/>
            <w:vMerge w:val="restart"/>
          </w:tcPr>
          <w:p w:rsidR="00CF34E7" w:rsidRPr="00A014F5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F5">
              <w:rPr>
                <w:rFonts w:ascii="Times New Roman" w:hAnsi="Times New Roman" w:cs="Times New Roman"/>
                <w:sz w:val="24"/>
                <w:szCs w:val="28"/>
              </w:rPr>
              <w:t>ПК-2. Способен контр</w:t>
            </w:r>
            <w:r w:rsidRPr="00A014F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014F5">
              <w:rPr>
                <w:rFonts w:ascii="Times New Roman" w:hAnsi="Times New Roman" w:cs="Times New Roman"/>
                <w:sz w:val="24"/>
                <w:szCs w:val="28"/>
              </w:rPr>
              <w:t>лировать рациональное использование водных ресурсов на мелиор</w:t>
            </w:r>
            <w:r w:rsidRPr="00A014F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014F5">
              <w:rPr>
                <w:rFonts w:ascii="Times New Roman" w:hAnsi="Times New Roman" w:cs="Times New Roman"/>
                <w:sz w:val="24"/>
                <w:szCs w:val="28"/>
              </w:rPr>
              <w:t>тивных системах</w:t>
            </w:r>
          </w:p>
        </w:tc>
        <w:tc>
          <w:tcPr>
            <w:tcW w:w="3118" w:type="dxa"/>
            <w:vMerge w:val="restart"/>
          </w:tcPr>
          <w:p w:rsidR="00CF34E7" w:rsidRPr="00A014F5" w:rsidRDefault="00056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F5">
              <w:rPr>
                <w:rFonts w:ascii="Times New Roman" w:hAnsi="Times New Roman" w:cs="Times New Roman"/>
                <w:sz w:val="24"/>
                <w:szCs w:val="24"/>
              </w:rPr>
              <w:t>ПК-2.9. Применяет знания по контролю за рационал</w:t>
            </w:r>
            <w:r w:rsidRPr="00A014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14F5">
              <w:rPr>
                <w:rFonts w:ascii="Times New Roman" w:hAnsi="Times New Roman" w:cs="Times New Roman"/>
                <w:sz w:val="24"/>
                <w:szCs w:val="24"/>
              </w:rPr>
              <w:t>ным использованием во</w:t>
            </w:r>
            <w:r w:rsidRPr="00A014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14F5">
              <w:rPr>
                <w:rFonts w:ascii="Times New Roman" w:hAnsi="Times New Roman" w:cs="Times New Roman"/>
                <w:sz w:val="24"/>
                <w:szCs w:val="24"/>
              </w:rPr>
              <w:t>ных ресурсов на эксплуат</w:t>
            </w:r>
            <w:r w:rsidRPr="00A014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4F5">
              <w:rPr>
                <w:rFonts w:ascii="Times New Roman" w:hAnsi="Times New Roman" w:cs="Times New Roman"/>
                <w:sz w:val="24"/>
                <w:szCs w:val="24"/>
              </w:rPr>
              <w:t>ционной практике</w:t>
            </w:r>
          </w:p>
          <w:p w:rsidR="00CF34E7" w:rsidRPr="00A014F5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CF34E7" w:rsidRPr="00056816" w:rsidRDefault="00056816" w:rsidP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 xml:space="preserve">Знать порядок 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контроля резул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татов</w:t>
            </w: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816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практической деятельн</w:t>
            </w:r>
            <w:r w:rsidRPr="00056816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056816">
              <w:rPr>
                <w:rFonts w:ascii="Times New Roman" w:eastAsia="TimesNewRomanPSMT" w:hAnsi="Times New Roman" w:cs="Times New Roman"/>
                <w:sz w:val="24"/>
                <w:szCs w:val="24"/>
              </w:rPr>
              <w:t>сти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области гидромелиорации</w:t>
            </w:r>
          </w:p>
        </w:tc>
      </w:tr>
      <w:tr w:rsidR="00CF34E7">
        <w:tc>
          <w:tcPr>
            <w:tcW w:w="2689" w:type="dxa"/>
            <w:vMerge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37" w:type="dxa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контролировать результ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ты </w:t>
            </w:r>
            <w:r w:rsidRPr="00056816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практической деятельности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области гидромелиорации</w:t>
            </w:r>
          </w:p>
        </w:tc>
      </w:tr>
      <w:tr w:rsidR="00CF34E7">
        <w:tc>
          <w:tcPr>
            <w:tcW w:w="2689" w:type="dxa"/>
            <w:vMerge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37" w:type="dxa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контроля р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зультатов </w:t>
            </w:r>
            <w:r w:rsidRPr="00056816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практической деятел</w:t>
            </w:r>
            <w:r w:rsidRPr="00056816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r w:rsidRPr="00056816">
              <w:rPr>
                <w:rFonts w:ascii="Times New Roman" w:eastAsia="TimesNewRomanPSMT" w:hAnsi="Times New Roman" w:cs="Times New Roman"/>
                <w:sz w:val="24"/>
                <w:szCs w:val="24"/>
              </w:rPr>
              <w:t>ности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области гидромелиор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ции</w:t>
            </w:r>
          </w:p>
        </w:tc>
      </w:tr>
    </w:tbl>
    <w:p w:rsidR="00CF34E7" w:rsidRDefault="00CF34E7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56816" w:rsidRDefault="000568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34E7" w:rsidRDefault="000568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Место практики в структуре образовательной программы</w:t>
      </w:r>
    </w:p>
    <w:p w:rsidR="00CF34E7" w:rsidRDefault="0005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</w:t>
      </w:r>
      <w:bookmarkStart w:id="1" w:name="_Hlk65342229"/>
      <w:r>
        <w:rPr>
          <w:rFonts w:ascii="Times New Roman" w:hAnsi="Times New Roman"/>
          <w:sz w:val="28"/>
          <w:szCs w:val="28"/>
        </w:rPr>
        <w:t>«</w:t>
      </w:r>
      <w:r w:rsidR="0006024C" w:rsidRPr="0006024C">
        <w:rPr>
          <w:rFonts w:ascii="Times New Roman" w:hAnsi="Times New Roman" w:cs="Times New Roman"/>
          <w:color w:val="000000" w:themeColor="text1"/>
          <w:sz w:val="28"/>
          <w:szCs w:val="28"/>
        </w:rPr>
        <w:t>Эксплуатационная практика</w:t>
      </w:r>
      <w:r>
        <w:rPr>
          <w:rFonts w:ascii="Times New Roman" w:hAnsi="Times New Roman"/>
          <w:sz w:val="28"/>
          <w:szCs w:val="28"/>
        </w:rPr>
        <w:t>» (</w:t>
      </w:r>
      <w:bookmarkEnd w:id="1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.В.01(П)) </w:t>
      </w:r>
      <w:r>
        <w:rPr>
          <w:rFonts w:ascii="Times New Roman" w:hAnsi="Times New Roman"/>
          <w:sz w:val="28"/>
          <w:szCs w:val="28"/>
        </w:rPr>
        <w:t>относится к практикам обязательной части Блока 2 «Практика» учебного плана подгото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ки бакалавров по направлению </w:t>
      </w:r>
      <w:r>
        <w:rPr>
          <w:rFonts w:ascii="Times New Roman" w:hAnsi="Times New Roman" w:cs="Times New Roman"/>
          <w:bCs/>
          <w:sz w:val="28"/>
        </w:rPr>
        <w:t>35.03.11 Гидромелиорация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 (профиль) «</w:t>
      </w:r>
      <w:r>
        <w:rPr>
          <w:rFonts w:ascii="Times New Roman" w:hAnsi="Times New Roman" w:cs="Times New Roman"/>
          <w:bCs/>
          <w:sz w:val="28"/>
        </w:rPr>
        <w:t>Строительство и эксплуатация гидромелиоративных систем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34E7" w:rsidRDefault="00CF34E7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2" w:name="_Hlk79483902"/>
      <w:bookmarkEnd w:id="2"/>
    </w:p>
    <w:p w:rsidR="00CF34E7" w:rsidRDefault="000568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Место практики в структуре образовательной программы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539"/>
        <w:gridCol w:w="1843"/>
        <w:gridCol w:w="661"/>
        <w:gridCol w:w="662"/>
        <w:gridCol w:w="661"/>
        <w:gridCol w:w="662"/>
        <w:gridCol w:w="661"/>
        <w:gridCol w:w="662"/>
      </w:tblGrid>
      <w:tr w:rsidR="00CF34E7">
        <w:trPr>
          <w:trHeight w:val="5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и наименование</w:t>
            </w:r>
          </w:p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(модуля),</w:t>
            </w:r>
          </w:p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практики, участвующих в</w:t>
            </w:r>
          </w:p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формировании компетенций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обучения</w:t>
            </w:r>
          </w:p>
        </w:tc>
      </w:tr>
      <w:tr w:rsidR="00CF34E7">
        <w:trPr>
          <w:trHeight w:val="790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курс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курс</w:t>
            </w:r>
          </w:p>
        </w:tc>
      </w:tr>
      <w:tr w:rsidR="00CF34E7">
        <w:tc>
          <w:tcPr>
            <w:tcW w:w="9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Pr="00A014F5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4F5">
              <w:rPr>
                <w:rFonts w:ascii="Times New Roman" w:hAnsi="Times New Roman" w:cs="Times New Roman"/>
                <w:sz w:val="24"/>
                <w:szCs w:val="28"/>
              </w:rPr>
              <w:t>ПК-2. Способен контролировать рациональное использование водных ресурсов на мел</w:t>
            </w:r>
            <w:r w:rsidRPr="00A014F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014F5">
              <w:rPr>
                <w:rFonts w:ascii="Times New Roman" w:hAnsi="Times New Roman" w:cs="Times New Roman"/>
                <w:sz w:val="24"/>
                <w:szCs w:val="28"/>
              </w:rPr>
              <w:t>оративных системах</w:t>
            </w:r>
          </w:p>
        </w:tc>
      </w:tr>
      <w:tr w:rsidR="00CF34E7">
        <w:trPr>
          <w:trHeight w:val="421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Б1.В.ОД.5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Водозаборные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4573544"/>
            <w:bookmarkEnd w:id="3"/>
          </w:p>
        </w:tc>
      </w:tr>
      <w:tr w:rsidR="00CF34E7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Б1.В.ОД.10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Охрана вод при строительстве и эксплуатации гидротехнических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Б1.В.ОД.11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Проектирование водохозяйственных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Б1.В.ОД.12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и технология работ по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 гидромелиоративных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Б1.В.ОД.13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Комплексное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водных ресурсов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Б1.В.ДВ.1.1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Насосы и насо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станции на объектах гидр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мелиорации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Б1.В.ДВ.1.2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Мелиоративные насосные 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Б2.П.1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Организационно-управленческая практика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Б2.П.2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Эксплуатационная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Б2.П.3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Технологическая (прои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водственно-технологическая) практика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Б2.П.4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Преддипломная практика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7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4E7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4E7" w:rsidRDefault="00CF34E7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F34E7" w:rsidRDefault="0005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успешного прохождения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практики </w:t>
      </w:r>
      <w:r>
        <w:rPr>
          <w:rFonts w:ascii="Times New Roman" w:hAnsi="Times New Roman"/>
          <w:sz w:val="28"/>
          <w:szCs w:val="28"/>
        </w:rPr>
        <w:t>«</w:t>
      </w:r>
      <w:r w:rsidR="0006024C" w:rsidRPr="0006024C">
        <w:rPr>
          <w:rFonts w:ascii="Times New Roman" w:hAnsi="Times New Roman" w:cs="Times New Roman"/>
          <w:color w:val="000000" w:themeColor="text1"/>
          <w:sz w:val="28"/>
          <w:szCs w:val="28"/>
        </w:rPr>
        <w:t>Эксплуатационная практика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06024C" w:rsidRPr="0006024C">
        <w:rPr>
          <w:rFonts w:ascii="Times New Roman" w:hAnsi="Times New Roman" w:cs="Times New Roman"/>
          <w:color w:val="000000" w:themeColor="text1"/>
          <w:sz w:val="28"/>
          <w:szCs w:val="28"/>
        </w:rPr>
        <w:t>Б2.В.01(П)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обучающийся должен обладать знаниями, умениями, навыками, полученными при изучении такой </w:t>
      </w:r>
      <w:r>
        <w:rPr>
          <w:rFonts w:ascii="Times New Roman" w:hAnsi="Times New Roman"/>
          <w:color w:val="000000"/>
          <w:sz w:val="28"/>
          <w:szCs w:val="28"/>
        </w:rPr>
        <w:t>дисциплины, Б1.В.ОД.5</w:t>
      </w:r>
      <w:r>
        <w:rPr>
          <w:rFonts w:ascii="Times New Roman" w:hAnsi="Times New Roman"/>
          <w:color w:val="000000"/>
          <w:sz w:val="28"/>
          <w:szCs w:val="28"/>
        </w:rPr>
        <w:tab/>
        <w:t>Водозаборные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оружения Б1.В.ОД.10</w:t>
      </w:r>
      <w:r>
        <w:rPr>
          <w:rFonts w:ascii="Times New Roman" w:hAnsi="Times New Roman"/>
          <w:color w:val="000000"/>
          <w:sz w:val="28"/>
          <w:szCs w:val="28"/>
        </w:rPr>
        <w:tab/>
        <w:t>Охрана вод при строительстве и эксплуатации гидр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технических сооружений, Б1.В.ОД.11</w:t>
      </w:r>
      <w:r>
        <w:rPr>
          <w:rFonts w:ascii="Times New Roman" w:hAnsi="Times New Roman"/>
          <w:color w:val="000000"/>
          <w:sz w:val="28"/>
          <w:szCs w:val="28"/>
        </w:rPr>
        <w:tab/>
        <w:t>Проектирование водохозяйстве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ных систем, </w:t>
      </w:r>
      <w:r>
        <w:rPr>
          <w:rFonts w:ascii="Times New Roman" w:hAnsi="Times New Roman" w:cs="Times New Roman"/>
          <w:sz w:val="28"/>
          <w:szCs w:val="28"/>
        </w:rPr>
        <w:t>Б1.В.ОД.13</w:t>
      </w:r>
      <w:r>
        <w:rPr>
          <w:rFonts w:ascii="Times New Roman" w:hAnsi="Times New Roman" w:cs="Times New Roman"/>
          <w:sz w:val="28"/>
          <w:szCs w:val="28"/>
        </w:rPr>
        <w:tab/>
        <w:t>Комплексное использование водных ресурсов, Б1.В.ДВ.1.1</w:t>
      </w:r>
      <w:r>
        <w:rPr>
          <w:rFonts w:ascii="Times New Roman" w:hAnsi="Times New Roman" w:cs="Times New Roman"/>
          <w:sz w:val="28"/>
          <w:szCs w:val="28"/>
        </w:rPr>
        <w:tab/>
        <w:t>Насосы и насосные станции на объектах гидромелиорации, Б1.В.ДВ.1.2</w:t>
      </w:r>
      <w:r>
        <w:rPr>
          <w:rFonts w:ascii="Times New Roman" w:hAnsi="Times New Roman" w:cs="Times New Roman"/>
          <w:sz w:val="28"/>
          <w:szCs w:val="28"/>
        </w:rPr>
        <w:tab/>
        <w:t>Мелиоративные насосные станции, Б2.П.1</w:t>
      </w:r>
      <w:r>
        <w:rPr>
          <w:rFonts w:ascii="Times New Roman" w:hAnsi="Times New Roman" w:cs="Times New Roman"/>
          <w:sz w:val="28"/>
          <w:szCs w:val="28"/>
        </w:rPr>
        <w:tab/>
        <w:t>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онно-управленческая практика, Б2.П.3</w:t>
      </w:r>
      <w:r>
        <w:rPr>
          <w:rFonts w:ascii="Times New Roman" w:hAnsi="Times New Roman" w:cs="Times New Roman"/>
          <w:sz w:val="28"/>
          <w:szCs w:val="28"/>
        </w:rPr>
        <w:tab/>
        <w:t>Технологическая (производственно-технологическая) практика.</w:t>
      </w:r>
      <w:r>
        <w:rPr>
          <w:rFonts w:ascii="Times New Roman" w:hAnsi="Times New Roman"/>
          <w:color w:val="000000"/>
          <w:sz w:val="28"/>
          <w:szCs w:val="28"/>
        </w:rPr>
        <w:t xml:space="preserve"> Минимальными требованиями к «входным» зн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ниям, умениям, навыкам, необходимым для успешного прохождения практ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ки, является удовлетворительное освоение учебной программы по указанной дисциплине. В свою очередь </w:t>
      </w:r>
      <w:r>
        <w:rPr>
          <w:rFonts w:ascii="Times New Roman" w:hAnsi="Times New Roman"/>
          <w:iCs/>
          <w:color w:val="000000"/>
          <w:sz w:val="28"/>
          <w:szCs w:val="28"/>
        </w:rPr>
        <w:t>знания,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умения, навыки, полученные в ходе прохождения практики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Эксплуатационная практика</w:t>
      </w:r>
      <w:r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.В.01(П)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будут полезными при изучении таких дисциплин как </w:t>
      </w:r>
      <w:r>
        <w:rPr>
          <w:rFonts w:ascii="Times New Roman" w:hAnsi="Times New Roman" w:cs="Times New Roman"/>
          <w:sz w:val="28"/>
          <w:szCs w:val="28"/>
        </w:rPr>
        <w:t>Б1.В.ОД.12</w:t>
      </w:r>
      <w:r>
        <w:rPr>
          <w:rFonts w:ascii="Times New Roman" w:hAnsi="Times New Roman" w:cs="Times New Roman"/>
          <w:sz w:val="28"/>
          <w:szCs w:val="28"/>
        </w:rPr>
        <w:tab/>
        <w:t>Организация и технология работ по строительству гидромелиоративных систем, Б2.П.4</w:t>
      </w:r>
      <w:r>
        <w:rPr>
          <w:rFonts w:ascii="Times New Roman" w:hAnsi="Times New Roman" w:cs="Times New Roman"/>
          <w:sz w:val="28"/>
          <w:szCs w:val="28"/>
        </w:rPr>
        <w:tab/>
        <w:t>Преддипломная практика.</w:t>
      </w:r>
    </w:p>
    <w:p w:rsidR="00CF34E7" w:rsidRDefault="0005681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Объем практики в зачетных единицах и ее продолжительность в нед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>лях либо академических или астрономических часах</w:t>
      </w:r>
    </w:p>
    <w:p w:rsidR="00CF34E7" w:rsidRDefault="0005681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4" w:name="_Toc410786284"/>
      <w:r>
        <w:rPr>
          <w:rFonts w:ascii="Times New Roman" w:hAnsi="Times New Roman"/>
          <w:bCs/>
          <w:sz w:val="28"/>
          <w:szCs w:val="28"/>
        </w:rPr>
        <w:t>Общая трудоемкость практики составляет 4 зачетные единицы (144 ч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са).</w:t>
      </w:r>
      <w:bookmarkEnd w:id="4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Практика </w:t>
      </w:r>
      <w:r>
        <w:rPr>
          <w:rFonts w:ascii="Times New Roman" w:hAnsi="Times New Roman"/>
          <w:bCs/>
          <w:sz w:val="28"/>
          <w:szCs w:val="28"/>
        </w:rPr>
        <w:t>проводится в течение 2 недели и 4 дня.</w:t>
      </w:r>
    </w:p>
    <w:p w:rsidR="00CF34E7" w:rsidRDefault="00CF34E7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F34E7" w:rsidRDefault="0005681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 Содержание практики</w:t>
      </w:r>
    </w:p>
    <w:p w:rsidR="00CF34E7" w:rsidRDefault="00CF34E7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9344" w:type="dxa"/>
        <w:tblLook w:val="04A0" w:firstRow="1" w:lastRow="0" w:firstColumn="1" w:lastColumn="0" w:noHBand="0" w:noVBand="1"/>
      </w:tblPr>
      <w:tblGrid>
        <w:gridCol w:w="704"/>
        <w:gridCol w:w="2976"/>
        <w:gridCol w:w="5664"/>
      </w:tblGrid>
      <w:tr w:rsidR="00CF34E7" w:rsidRPr="00056816">
        <w:trPr>
          <w:trHeight w:val="1134"/>
        </w:trPr>
        <w:tc>
          <w:tcPr>
            <w:tcW w:w="704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>Этапы практики</w:t>
            </w:r>
          </w:p>
        </w:tc>
        <w:tc>
          <w:tcPr>
            <w:tcW w:w="5664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>Виды работ по практике</w:t>
            </w:r>
          </w:p>
        </w:tc>
      </w:tr>
      <w:tr w:rsidR="00CF34E7" w:rsidRPr="00056816">
        <w:trPr>
          <w:trHeight w:val="105"/>
        </w:trPr>
        <w:tc>
          <w:tcPr>
            <w:tcW w:w="704" w:type="dxa"/>
            <w:vMerge w:val="restart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(озн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комительный) этап</w:t>
            </w:r>
          </w:p>
        </w:tc>
        <w:tc>
          <w:tcPr>
            <w:tcW w:w="5664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по вопросам прохожд</w:t>
            </w: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>ния практики</w:t>
            </w:r>
          </w:p>
        </w:tc>
      </w:tr>
      <w:tr w:rsidR="00CF34E7" w:rsidRPr="00056816">
        <w:trPr>
          <w:trHeight w:val="105"/>
        </w:trPr>
        <w:tc>
          <w:tcPr>
            <w:tcW w:w="704" w:type="dxa"/>
            <w:vMerge/>
            <w:vAlign w:val="center"/>
          </w:tcPr>
          <w:p w:rsidR="00CF34E7" w:rsidRPr="00056816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F34E7" w:rsidRPr="00056816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>Ознакомление с местом прохождения практики</w:t>
            </w:r>
          </w:p>
        </w:tc>
      </w:tr>
      <w:tr w:rsidR="00CF34E7" w:rsidRPr="00056816">
        <w:trPr>
          <w:trHeight w:val="105"/>
        </w:trPr>
        <w:tc>
          <w:tcPr>
            <w:tcW w:w="704" w:type="dxa"/>
            <w:vMerge/>
            <w:vAlign w:val="center"/>
          </w:tcPr>
          <w:p w:rsidR="00CF34E7" w:rsidRPr="00056816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F34E7" w:rsidRPr="00056816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CF34E7" w:rsidRPr="00056816">
        <w:trPr>
          <w:trHeight w:val="323"/>
        </w:trPr>
        <w:tc>
          <w:tcPr>
            <w:tcW w:w="704" w:type="dxa"/>
            <w:vMerge w:val="restart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этап (</w:t>
            </w:r>
            <w:r w:rsidRPr="00056816">
              <w:rPr>
                <w:rFonts w:ascii="Times New Roman" w:hAnsi="Times New Roman"/>
                <w:iCs/>
                <w:sz w:val="24"/>
                <w:szCs w:val="24"/>
              </w:rPr>
              <w:t>сбор, ан</w:t>
            </w:r>
            <w:r w:rsidRPr="00056816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56816">
              <w:rPr>
                <w:rFonts w:ascii="Times New Roman" w:hAnsi="Times New Roman"/>
                <w:iCs/>
                <w:sz w:val="24"/>
                <w:szCs w:val="24"/>
              </w:rPr>
              <w:t>лиз и обработка информ</w:t>
            </w:r>
            <w:r w:rsidRPr="00056816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56816">
              <w:rPr>
                <w:rFonts w:ascii="Times New Roman" w:hAnsi="Times New Roman"/>
                <w:iCs/>
                <w:sz w:val="24"/>
                <w:szCs w:val="24"/>
              </w:rPr>
              <w:t>ции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4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0568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Выполнение теоретического задания по практике:</w:t>
            </w:r>
          </w:p>
          <w:p w:rsidR="00CF34E7" w:rsidRPr="00056816" w:rsidRDefault="00056816">
            <w:pPr>
              <w:pStyle w:val="a9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изучение </w:t>
            </w: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Pr="0005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оценки и обоснования результ</w:t>
            </w:r>
            <w:r w:rsidRPr="0005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5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</w:t>
            </w: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5681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highlight w:val="white"/>
              </w:rPr>
              <w:t>практической</w:t>
            </w:r>
            <w:r w:rsidRPr="0005681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</w:t>
            </w:r>
            <w:r w:rsidRPr="0005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гидром</w:t>
            </w:r>
            <w:r w:rsidRPr="0005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5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лиорации</w:t>
            </w:r>
          </w:p>
        </w:tc>
      </w:tr>
      <w:tr w:rsidR="00CF34E7" w:rsidRPr="00056816">
        <w:trPr>
          <w:trHeight w:val="322"/>
        </w:trPr>
        <w:tc>
          <w:tcPr>
            <w:tcW w:w="704" w:type="dxa"/>
            <w:vMerge/>
            <w:vAlign w:val="center"/>
          </w:tcPr>
          <w:p w:rsidR="00CF34E7" w:rsidRPr="00056816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F34E7" w:rsidRPr="00056816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0568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Выполнение практического задания по практике:</w:t>
            </w:r>
          </w:p>
          <w:p w:rsidR="00CF34E7" w:rsidRPr="00056816" w:rsidRDefault="00056816">
            <w:pPr>
              <w:pStyle w:val="a9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Pr="00056816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проблемы и выбор методов  практич</w:t>
            </w:r>
            <w:r w:rsidRPr="00056816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05681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ской деятельности 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области гидромелиорации</w:t>
            </w:r>
          </w:p>
          <w:p w:rsidR="00CF34E7" w:rsidRPr="00056816" w:rsidRDefault="00056816">
            <w:pPr>
              <w:pStyle w:val="a9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</w:t>
            </w:r>
            <w:r w:rsidRPr="000568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методам </w:t>
            </w:r>
            <w:r w:rsidRPr="00056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056816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практической де</w:t>
            </w:r>
            <w:r w:rsidRPr="00056816">
              <w:rPr>
                <w:rFonts w:ascii="Times New Roman" w:eastAsia="TimesNewRomanPSMT" w:hAnsi="Times New Roman" w:cs="Times New Roman"/>
                <w:sz w:val="24"/>
                <w:szCs w:val="24"/>
              </w:rPr>
              <w:t>я</w:t>
            </w:r>
            <w:r w:rsidRPr="0005681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тельности 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области гидромелиорации</w:t>
            </w: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 xml:space="preserve"> (изучение л</w:t>
            </w: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 xml:space="preserve">тературных источников, </w:t>
            </w:r>
            <w:r w:rsidRPr="00056816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нормативно-правовых актов,</w:t>
            </w: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справочно-информационных и периодических изд</w:t>
            </w: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ний, статистических материалов, </w:t>
            </w:r>
            <w:r w:rsidRPr="0005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ресурсов сети И</w:t>
            </w:r>
            <w:r w:rsidRPr="0005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5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тернет</w:t>
            </w: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34E7" w:rsidRPr="00056816" w:rsidRDefault="00056816">
            <w:pPr>
              <w:pStyle w:val="a9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анализ, обработка и о</w:t>
            </w:r>
            <w:r w:rsidRPr="00056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формление </w:t>
            </w:r>
            <w:r w:rsidRPr="000568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результатов по теме  </w:t>
            </w:r>
            <w:r w:rsidRPr="00056816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практической</w:t>
            </w:r>
            <w:r w:rsidRPr="0005681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деятельности 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 области 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гидром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лиорации</w:t>
            </w:r>
          </w:p>
          <w:p w:rsidR="00CF34E7" w:rsidRPr="00056816" w:rsidRDefault="00056816">
            <w:pPr>
              <w:pStyle w:val="a9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апробация результатов по теме  </w:t>
            </w:r>
            <w:r w:rsidRPr="00056816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практической</w:t>
            </w:r>
            <w:r w:rsidRPr="0005681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де</w:t>
            </w:r>
            <w:r w:rsidRPr="0005681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я</w:t>
            </w:r>
            <w:r w:rsidRPr="0005681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тельности 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 области 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гидромелиорации</w:t>
            </w:r>
          </w:p>
        </w:tc>
      </w:tr>
      <w:tr w:rsidR="00CF34E7" w:rsidRPr="00056816">
        <w:trPr>
          <w:trHeight w:val="639"/>
        </w:trPr>
        <w:tc>
          <w:tcPr>
            <w:tcW w:w="704" w:type="dxa"/>
            <w:vMerge w:val="restart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  <w:vMerge w:val="restart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6816">
              <w:rPr>
                <w:rFonts w:ascii="Times New Roman" w:hAnsi="Times New Roman"/>
                <w:iCs/>
                <w:sz w:val="24"/>
                <w:szCs w:val="24"/>
              </w:rPr>
              <w:t>Заключительный этап (по</w:t>
            </w:r>
            <w:r w:rsidRPr="00056816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056816">
              <w:rPr>
                <w:rFonts w:ascii="Times New Roman" w:hAnsi="Times New Roman"/>
                <w:iCs/>
                <w:sz w:val="24"/>
                <w:szCs w:val="24"/>
              </w:rPr>
              <w:t>готовка отчета по практике и представление его к з</w:t>
            </w:r>
            <w:r w:rsidRPr="00056816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56816">
              <w:rPr>
                <w:rFonts w:ascii="Times New Roman" w:hAnsi="Times New Roman"/>
                <w:iCs/>
                <w:sz w:val="24"/>
                <w:szCs w:val="24"/>
              </w:rPr>
              <w:t>щите)</w:t>
            </w:r>
          </w:p>
        </w:tc>
        <w:tc>
          <w:tcPr>
            <w:tcW w:w="5664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отчета </w:t>
            </w:r>
            <w:r w:rsidRPr="00056816">
              <w:rPr>
                <w:rFonts w:ascii="Times New Roman" w:hAnsi="Times New Roman"/>
                <w:sz w:val="24"/>
                <w:szCs w:val="24"/>
              </w:rPr>
              <w:t>о прохождении практики</w:t>
            </w:r>
          </w:p>
        </w:tc>
      </w:tr>
      <w:tr w:rsidR="00CF34E7" w:rsidRPr="00056816">
        <w:trPr>
          <w:trHeight w:val="639"/>
        </w:trPr>
        <w:tc>
          <w:tcPr>
            <w:tcW w:w="704" w:type="dxa"/>
            <w:vMerge/>
            <w:vAlign w:val="center"/>
          </w:tcPr>
          <w:p w:rsidR="00CF34E7" w:rsidRPr="00056816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F34E7" w:rsidRPr="00056816" w:rsidRDefault="00CF3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отчета </w:t>
            </w:r>
            <w:r w:rsidRPr="00056816">
              <w:rPr>
                <w:rFonts w:ascii="Times New Roman" w:hAnsi="Times New Roman"/>
                <w:sz w:val="24"/>
                <w:szCs w:val="24"/>
              </w:rPr>
              <w:t>о прохождении практики</w:t>
            </w: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 xml:space="preserve"> к з</w:t>
            </w: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816">
              <w:rPr>
                <w:rFonts w:ascii="Times New Roman" w:hAnsi="Times New Roman" w:cs="Times New Roman"/>
                <w:sz w:val="24"/>
                <w:szCs w:val="24"/>
              </w:rPr>
              <w:t>щите</w:t>
            </w:r>
          </w:p>
        </w:tc>
      </w:tr>
    </w:tbl>
    <w:p w:rsidR="00CF34E7" w:rsidRDefault="00CF34E7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F34E7" w:rsidRDefault="0005681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 Формы отчетности по практике</w:t>
      </w:r>
    </w:p>
    <w:p w:rsidR="00CF34E7" w:rsidRDefault="0005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Формой отчетности по итогам прохождения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практики</w:t>
      </w:r>
      <w:r>
        <w:rPr>
          <w:rFonts w:ascii="Times New Roman" w:hAnsi="Times New Roman"/>
          <w:sz w:val="28"/>
          <w:szCs w:val="28"/>
        </w:rPr>
        <w:t xml:space="preserve"> является отчет о прохождении практики, формой промежуточной аттестации – зачет с оце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кой.</w:t>
      </w:r>
    </w:p>
    <w:p w:rsidR="00CF34E7" w:rsidRDefault="0005681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7 </w:t>
      </w:r>
      <w:r>
        <w:rPr>
          <w:rFonts w:ascii="Times New Roman" w:hAnsi="Times New Roman"/>
          <w:b/>
          <w:sz w:val="28"/>
          <w:szCs w:val="28"/>
        </w:rPr>
        <w:t xml:space="preserve">Оценочные материалы </w:t>
      </w:r>
      <w:r>
        <w:rPr>
          <w:rFonts w:ascii="Times New Roman" w:hAnsi="Times New Roman"/>
          <w:b/>
          <w:color w:val="000000"/>
          <w:sz w:val="28"/>
          <w:szCs w:val="28"/>
        </w:rPr>
        <w:t>по практике</w:t>
      </w:r>
    </w:p>
    <w:p w:rsidR="00CF34E7" w:rsidRDefault="00CF34E7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F34E7" w:rsidRDefault="0005681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Средства и контрольные задания, необходимые для оценки</w:t>
      </w:r>
    </w:p>
    <w:p w:rsidR="00CF34E7" w:rsidRDefault="00056816">
      <w:pPr>
        <w:spacing w:after="0" w:line="240" w:lineRule="auto"/>
        <w:ind w:left="-57" w:right="-5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знаний, умений, навыков, приобретенных в результате прохождения практики</w:t>
      </w:r>
    </w:p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705"/>
        <w:gridCol w:w="3119"/>
        <w:gridCol w:w="2552"/>
        <w:gridCol w:w="2969"/>
      </w:tblGrid>
      <w:tr w:rsidR="00CF34E7" w:rsidRPr="00056816">
        <w:trPr>
          <w:trHeight w:val="1134"/>
        </w:trPr>
        <w:tc>
          <w:tcPr>
            <w:tcW w:w="704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Этапы практики</w:t>
            </w:r>
          </w:p>
        </w:tc>
        <w:tc>
          <w:tcPr>
            <w:tcW w:w="2552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Контрольные</w:t>
            </w:r>
          </w:p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задания</w:t>
            </w:r>
          </w:p>
        </w:tc>
        <w:tc>
          <w:tcPr>
            <w:tcW w:w="2969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Формы</w:t>
            </w:r>
          </w:p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оценочных средств</w:t>
            </w:r>
          </w:p>
        </w:tc>
      </w:tr>
      <w:tr w:rsidR="00CF34E7" w:rsidRPr="00056816">
        <w:tc>
          <w:tcPr>
            <w:tcW w:w="704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Подготовительный (ознак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8"/>
              </w:rPr>
              <w:t>мительный) этап</w:t>
            </w:r>
          </w:p>
        </w:tc>
        <w:tc>
          <w:tcPr>
            <w:tcW w:w="2552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Задание 1-5</w:t>
            </w:r>
          </w:p>
        </w:tc>
        <w:tc>
          <w:tcPr>
            <w:tcW w:w="2969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Собеседование</w:t>
            </w:r>
          </w:p>
        </w:tc>
      </w:tr>
      <w:tr w:rsidR="00CF34E7" w:rsidRPr="00056816">
        <w:tc>
          <w:tcPr>
            <w:tcW w:w="704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Основной этап (</w:t>
            </w:r>
            <w:r w:rsidRPr="00056816">
              <w:rPr>
                <w:rFonts w:ascii="Times New Roman" w:hAnsi="Times New Roman"/>
                <w:iCs/>
                <w:sz w:val="24"/>
                <w:szCs w:val="28"/>
              </w:rPr>
              <w:t>сбор, анализ и обработка информации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Задание 6-7</w:t>
            </w:r>
          </w:p>
        </w:tc>
        <w:tc>
          <w:tcPr>
            <w:tcW w:w="2969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Дневник прохождения практики</w:t>
            </w:r>
          </w:p>
        </w:tc>
      </w:tr>
      <w:tr w:rsidR="00CF34E7" w:rsidRPr="00056816">
        <w:tc>
          <w:tcPr>
            <w:tcW w:w="704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/>
                <w:iCs/>
                <w:sz w:val="24"/>
                <w:szCs w:val="28"/>
              </w:rPr>
              <w:t>Заключительный этап (по</w:t>
            </w:r>
            <w:r w:rsidRPr="00056816">
              <w:rPr>
                <w:rFonts w:ascii="Times New Roman" w:hAnsi="Times New Roman"/>
                <w:iCs/>
                <w:sz w:val="24"/>
                <w:szCs w:val="28"/>
              </w:rPr>
              <w:t>д</w:t>
            </w:r>
            <w:r w:rsidRPr="00056816">
              <w:rPr>
                <w:rFonts w:ascii="Times New Roman" w:hAnsi="Times New Roman"/>
                <w:iCs/>
                <w:sz w:val="24"/>
                <w:szCs w:val="28"/>
              </w:rPr>
              <w:t>готовка отчета по практике и представление его к защите)</w:t>
            </w:r>
          </w:p>
        </w:tc>
        <w:tc>
          <w:tcPr>
            <w:tcW w:w="2552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Задание 8-9</w:t>
            </w:r>
          </w:p>
        </w:tc>
        <w:tc>
          <w:tcPr>
            <w:tcW w:w="2969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Отчет о прохождении практики</w:t>
            </w:r>
          </w:p>
        </w:tc>
      </w:tr>
    </w:tbl>
    <w:p w:rsidR="00CF34E7" w:rsidRDefault="00CF34E7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F34E7" w:rsidRDefault="0005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задания по практике:</w:t>
      </w:r>
    </w:p>
    <w:p w:rsidR="00CF34E7" w:rsidRDefault="0005681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Ознакомиться с целями, задачами и содержанием практики.</w:t>
      </w:r>
    </w:p>
    <w:p w:rsidR="00CF34E7" w:rsidRDefault="0005681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Ознакомиться с рабочим графиком прохождения практики и инд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видуальным заданием, выполняемым в период прохождения практики.</w:t>
      </w:r>
    </w:p>
    <w:p w:rsidR="00CF34E7" w:rsidRDefault="0005681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sz w:val="28"/>
          <w:szCs w:val="28"/>
        </w:rPr>
        <w:t>местом прохождения практики.</w:t>
      </w:r>
    </w:p>
    <w:p w:rsidR="00CF34E7" w:rsidRDefault="0005681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Пройти инструктаж по технике безопасности.</w:t>
      </w:r>
    </w:p>
    <w:p w:rsidR="00CF34E7" w:rsidRDefault="0005681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Подготовить к заполнению дневник прохождения практики.</w:t>
      </w:r>
    </w:p>
    <w:p w:rsidR="00CF34E7" w:rsidRDefault="0005681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Выполнить теоретическое задание по практике:</w:t>
      </w:r>
    </w:p>
    <w:p w:rsidR="00CF34E7" w:rsidRDefault="00056816">
      <w:pPr>
        <w:pStyle w:val="a9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оценки и обоснования результатов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highlight w:val="white"/>
        </w:rPr>
        <w:t>практической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области гидромелиорации</w:t>
      </w:r>
      <w:r w:rsidR="0006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34E7" w:rsidRDefault="0005681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Выполнить практическое задание по практике:</w:t>
      </w:r>
    </w:p>
    <w:p w:rsidR="00CF34E7" w:rsidRDefault="0005681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определить проблему и выбрать тему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практической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области гидромелиорации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34E7" w:rsidRDefault="0005681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подобрать, проанализировать и обработать основные источники и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формации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теме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TimesNewRomanPSMT" w:hAnsi="Times New Roman" w:cs="Times New Roman"/>
          <w:sz w:val="28"/>
          <w:szCs w:val="28"/>
        </w:rPr>
        <w:t>рактической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(литературные источники, нормативно-правовые акты, справочно-информационные и периодические издания, статистические материалы,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ресурсы сети Интернет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F34E7" w:rsidRDefault="0005681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Подготовить и оформить отчет о прохождении практики.</w:t>
      </w:r>
    </w:p>
    <w:p w:rsidR="00CF34E7" w:rsidRDefault="0005681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отчет </w:t>
      </w:r>
      <w:r>
        <w:rPr>
          <w:rFonts w:ascii="Times New Roman" w:hAnsi="Times New Roman"/>
          <w:sz w:val="28"/>
          <w:szCs w:val="28"/>
        </w:rPr>
        <w:t>о прохождении практики</w:t>
      </w:r>
      <w:r>
        <w:rPr>
          <w:rFonts w:ascii="Times New Roman" w:hAnsi="Times New Roman" w:cs="Times New Roman"/>
          <w:sz w:val="28"/>
          <w:szCs w:val="28"/>
        </w:rPr>
        <w:t xml:space="preserve"> к защите.</w:t>
      </w:r>
    </w:p>
    <w:p w:rsidR="00E423C7" w:rsidRDefault="00056816" w:rsidP="00A01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знаний, умений, навыков, </w:t>
      </w:r>
      <w:r>
        <w:rPr>
          <w:rFonts w:ascii="Times New Roman" w:hAnsi="Times New Roman" w:cs="Times New Roman"/>
          <w:bCs/>
          <w:sz w:val="28"/>
          <w:szCs w:val="28"/>
        </w:rPr>
        <w:t>приобретенных в результате прохо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>
        <w:rPr>
          <w:rFonts w:ascii="Times New Roman" w:hAnsi="Times New Roman" w:cs="Times New Roman"/>
          <w:bCs/>
          <w:sz w:val="28"/>
          <w:szCs w:val="28"/>
        </w:rPr>
        <w:t>дения практики</w:t>
      </w:r>
      <w:r>
        <w:rPr>
          <w:rFonts w:ascii="Times New Roman" w:hAnsi="Times New Roman" w:cs="Times New Roman"/>
          <w:sz w:val="28"/>
          <w:szCs w:val="28"/>
        </w:rPr>
        <w:t>, проводится в форме текущего контроля и промежуточной аттестации.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Примерные контрольные во</w:t>
      </w:r>
      <w:r>
        <w:rPr>
          <w:rFonts w:ascii="Times New Roman" w:hAnsi="Times New Roman" w:cs="Times New Roman"/>
          <w:sz w:val="28"/>
          <w:szCs w:val="28"/>
        </w:rPr>
        <w:t xml:space="preserve">просы для проведения аттестации </w:t>
      </w:r>
      <w:r w:rsidRPr="00E423C7">
        <w:rPr>
          <w:rFonts w:ascii="Times New Roman" w:hAnsi="Times New Roman" w:cs="Times New Roman"/>
          <w:sz w:val="28"/>
          <w:szCs w:val="28"/>
        </w:rPr>
        <w:t>по ит</w:t>
      </w:r>
      <w:r w:rsidRPr="00E423C7">
        <w:rPr>
          <w:rFonts w:ascii="Times New Roman" w:hAnsi="Times New Roman" w:cs="Times New Roman"/>
          <w:sz w:val="28"/>
          <w:szCs w:val="28"/>
        </w:rPr>
        <w:t>о</w:t>
      </w:r>
      <w:r w:rsidRPr="00E423C7">
        <w:rPr>
          <w:rFonts w:ascii="Times New Roman" w:hAnsi="Times New Roman" w:cs="Times New Roman"/>
          <w:sz w:val="28"/>
          <w:szCs w:val="28"/>
        </w:rPr>
        <w:t>гам производственной практики - эксплуатационной практики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1. организация работы службы эксплуатации в коллективных хозя</w:t>
      </w:r>
      <w:r w:rsidRPr="00E423C7">
        <w:rPr>
          <w:rFonts w:ascii="Times New Roman" w:hAnsi="Times New Roman" w:cs="Times New Roman"/>
          <w:sz w:val="28"/>
          <w:szCs w:val="28"/>
        </w:rPr>
        <w:t>й</w:t>
      </w:r>
      <w:r w:rsidRPr="00E423C7">
        <w:rPr>
          <w:rFonts w:ascii="Times New Roman" w:hAnsi="Times New Roman" w:cs="Times New Roman"/>
          <w:sz w:val="28"/>
          <w:szCs w:val="28"/>
        </w:rPr>
        <w:t>ствах;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2. работа эксплуатационного штата на мелиоративной системе;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3. наблюдения за мелиоративным состоянием земель;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4. должностные инструкции основных работников эксплуатационной службы;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5. методология, технология и проблемы управления водным режимом на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системе;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6. эксплуатационная гидрометрия и береговая обстановка;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7. основные виды эксплуатационных работ на объекте;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8. составление и реализация плана водопользования;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423C7"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 w:rsidRPr="00E423C7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10. ремонт сооружений;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11. очистка сети;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12. работы по освоению мелиорируемых земель;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13. деловые отношения системного управления с производственными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упр</w:t>
      </w:r>
      <w:r>
        <w:rPr>
          <w:rFonts w:ascii="Times New Roman" w:hAnsi="Times New Roman" w:cs="Times New Roman"/>
          <w:sz w:val="28"/>
          <w:szCs w:val="28"/>
        </w:rPr>
        <w:t>авлениями и водопользователями;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14. показатели работы системы;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15. сводные показатели состояния эксплуатации систем;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 xml:space="preserve">16. характеристика земельного фонда, </w:t>
      </w:r>
      <w:r>
        <w:rPr>
          <w:rFonts w:ascii="Times New Roman" w:hAnsi="Times New Roman" w:cs="Times New Roman"/>
          <w:sz w:val="28"/>
          <w:szCs w:val="28"/>
        </w:rPr>
        <w:t>коэффициенты полезного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ствия </w:t>
      </w:r>
      <w:r w:rsidRPr="00E423C7">
        <w:rPr>
          <w:rFonts w:ascii="Times New Roman" w:hAnsi="Times New Roman" w:cs="Times New Roman"/>
          <w:sz w:val="28"/>
          <w:szCs w:val="28"/>
        </w:rPr>
        <w:t>основных каналов и систем в целом;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17. стоимость эксплуатации по видам затрат;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18. годовая отчетная документация;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19. показатель себестоимости подачи воды;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20. технико-экономические показатели по системе;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21. эксплуатационная служба;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22. особенности организации службы э</w:t>
      </w:r>
      <w:r>
        <w:rPr>
          <w:rFonts w:ascii="Times New Roman" w:hAnsi="Times New Roman" w:cs="Times New Roman"/>
          <w:sz w:val="28"/>
          <w:szCs w:val="28"/>
        </w:rPr>
        <w:t>ксплуатации внутрихозяйстве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E423C7">
        <w:rPr>
          <w:rFonts w:ascii="Times New Roman" w:hAnsi="Times New Roman" w:cs="Times New Roman"/>
          <w:sz w:val="28"/>
          <w:szCs w:val="28"/>
        </w:rPr>
        <w:t>элементов систем;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23. основные задачи и обязанности управлений осушительных систем (ПМС);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24. обязанности землепользовате</w:t>
      </w:r>
      <w:r>
        <w:rPr>
          <w:rFonts w:ascii="Times New Roman" w:hAnsi="Times New Roman" w:cs="Times New Roman"/>
          <w:sz w:val="28"/>
          <w:szCs w:val="28"/>
        </w:rPr>
        <w:t xml:space="preserve">лей по эксплуатации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осушительно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3C7">
        <w:rPr>
          <w:rFonts w:ascii="Times New Roman" w:hAnsi="Times New Roman" w:cs="Times New Roman"/>
          <w:sz w:val="28"/>
          <w:szCs w:val="28"/>
        </w:rPr>
        <w:t>увлажнительных систем;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25. правила приемки систем в эксплуатацию (общие положения, раб</w:t>
      </w:r>
      <w:r w:rsidRPr="00E423C7">
        <w:rPr>
          <w:rFonts w:ascii="Times New Roman" w:hAnsi="Times New Roman" w:cs="Times New Roman"/>
          <w:sz w:val="28"/>
          <w:szCs w:val="28"/>
        </w:rPr>
        <w:t>о</w:t>
      </w:r>
      <w:r w:rsidRPr="00E423C7">
        <w:rPr>
          <w:rFonts w:ascii="Times New Roman" w:hAnsi="Times New Roman" w:cs="Times New Roman"/>
          <w:sz w:val="28"/>
          <w:szCs w:val="28"/>
        </w:rPr>
        <w:t>чие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комиссии, их права и обязанности, госуд</w:t>
      </w:r>
      <w:r>
        <w:rPr>
          <w:rFonts w:ascii="Times New Roman" w:hAnsi="Times New Roman" w:cs="Times New Roman"/>
          <w:sz w:val="28"/>
          <w:szCs w:val="28"/>
        </w:rPr>
        <w:t>арственные приемочные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миссии, </w:t>
      </w:r>
      <w:r w:rsidRPr="00E423C7">
        <w:rPr>
          <w:rFonts w:ascii="Times New Roman" w:hAnsi="Times New Roman" w:cs="Times New Roman"/>
          <w:sz w:val="28"/>
          <w:szCs w:val="28"/>
        </w:rPr>
        <w:t>технические требования, предъявляемые к элементам систем).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lastRenderedPageBreak/>
        <w:t>26. Организация и технология строительства открытой мелиоративной сети;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27. Организация и технология строительства дорожной сети;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28. Организация и технология строительства закрытого дренажа;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29. Организация и технология строительства сетевых гидротехнич</w:t>
      </w:r>
      <w:r w:rsidRPr="00E423C7">
        <w:rPr>
          <w:rFonts w:ascii="Times New Roman" w:hAnsi="Times New Roman" w:cs="Times New Roman"/>
          <w:sz w:val="28"/>
          <w:szCs w:val="28"/>
        </w:rPr>
        <w:t>е</w:t>
      </w:r>
      <w:r w:rsidRPr="00E423C7">
        <w:rPr>
          <w:rFonts w:ascii="Times New Roman" w:hAnsi="Times New Roman" w:cs="Times New Roman"/>
          <w:sz w:val="28"/>
          <w:szCs w:val="28"/>
        </w:rPr>
        <w:t>ских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сооружений (труб-регуляторов, труб-переезд</w:t>
      </w:r>
      <w:r>
        <w:rPr>
          <w:rFonts w:ascii="Times New Roman" w:hAnsi="Times New Roman" w:cs="Times New Roman"/>
          <w:sz w:val="28"/>
          <w:szCs w:val="28"/>
        </w:rPr>
        <w:t xml:space="preserve">ов, шлюзов-регуляторов, мостов, </w:t>
      </w:r>
      <w:r w:rsidRPr="00E423C7">
        <w:rPr>
          <w:rFonts w:ascii="Times New Roman" w:hAnsi="Times New Roman" w:cs="Times New Roman"/>
          <w:sz w:val="28"/>
          <w:szCs w:val="28"/>
        </w:rPr>
        <w:t>пешеходных мостиков, воронок, колодцев);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30. Работы по эксплуатации открытой мелиоративной сети;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31.Работы по эксплуатации закрытого дренажа;</w:t>
      </w:r>
    </w:p>
    <w:p w:rsidR="00E423C7" w:rsidRP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C7">
        <w:rPr>
          <w:rFonts w:ascii="Times New Roman" w:hAnsi="Times New Roman" w:cs="Times New Roman"/>
          <w:sz w:val="28"/>
          <w:szCs w:val="28"/>
        </w:rPr>
        <w:t>32. Работы по эксплуатации и внутрихозяйственной дорожной сети;</w:t>
      </w:r>
    </w:p>
    <w:p w:rsidR="00E423C7" w:rsidRDefault="00E423C7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423C7">
        <w:rPr>
          <w:rFonts w:ascii="Times New Roman" w:hAnsi="Times New Roman" w:cs="Times New Roman"/>
          <w:sz w:val="28"/>
          <w:szCs w:val="28"/>
        </w:rPr>
        <w:t>33. Работы по эксплуатации сетевых гидротехнических сооружений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6816">
        <w:rPr>
          <w:rFonts w:ascii="Times New Roman" w:hAnsi="Times New Roman" w:cs="Times New Roman"/>
          <w:sz w:val="28"/>
          <w:szCs w:val="28"/>
          <w:lang w:eastAsia="en-US"/>
        </w:rPr>
        <w:t xml:space="preserve">Текущий контроль обеспечивает оценивание хода прохождения практики. </w:t>
      </w:r>
    </w:p>
    <w:p w:rsidR="00CF34E7" w:rsidRDefault="00056816" w:rsidP="00E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Процесс прохождения практики в ходе текущего контроля оценивается положительно, если:</w:t>
      </w:r>
    </w:p>
    <w:p w:rsidR="00CF34E7" w:rsidRDefault="0005681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имеет представление о целях, задачах и содержании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4E7" w:rsidRDefault="0005681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дневник прохождения практики ведется аккуратно и соответствует содержанию практики, отметки в дневнике проставляются своевременно;</w:t>
      </w:r>
    </w:p>
    <w:p w:rsidR="00CF34E7" w:rsidRDefault="0005681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отчет о прохождении практики оформлен аккуратно, содержание отчета соответствует индивидуальному заданию.</w:t>
      </w:r>
    </w:p>
    <w:p w:rsidR="00CF34E7" w:rsidRDefault="0005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обучающихся позволяет определить 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пень достижения запланированных результатов </w:t>
      </w:r>
      <w:r>
        <w:rPr>
          <w:rFonts w:ascii="Times New Roman" w:hAnsi="Times New Roman" w:cs="Times New Roman"/>
          <w:bCs/>
          <w:sz w:val="28"/>
          <w:szCs w:val="28"/>
        </w:rPr>
        <w:t>обучения по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водится в форме зачета с оценкой.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защиты отчета по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ке </w:t>
      </w:r>
      <w:r>
        <w:rPr>
          <w:rFonts w:ascii="Times New Roman" w:hAnsi="Times New Roman" w:cs="Times New Roman"/>
          <w:iCs/>
          <w:sz w:val="28"/>
          <w:szCs w:val="28"/>
        </w:rPr>
        <w:t>выставляется оценка «отлично», «хорошо», «удовлетворительно», «неуд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влетворительно».</w:t>
      </w:r>
    </w:p>
    <w:p w:rsidR="00CF34E7" w:rsidRDefault="00056816" w:rsidP="00A014F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Шкала и критерии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оценивания </w:t>
      </w:r>
      <w:r>
        <w:rPr>
          <w:rFonts w:ascii="Times New Roman" w:hAnsi="Times New Roman" w:cs="Times New Roman"/>
          <w:sz w:val="28"/>
        </w:rPr>
        <w:t>знаний, умений, навыков,</w:t>
      </w:r>
      <w:r w:rsidR="00A01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приобретенных в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зультате прохождения практики</w:t>
      </w:r>
    </w:p>
    <w:tbl>
      <w:tblPr>
        <w:tblStyle w:val="aa"/>
        <w:tblW w:w="9344" w:type="dxa"/>
        <w:tblLook w:val="04A0" w:firstRow="1" w:lastRow="0" w:firstColumn="1" w:lastColumn="0" w:noHBand="0" w:noVBand="1"/>
      </w:tblPr>
      <w:tblGrid>
        <w:gridCol w:w="2600"/>
        <w:gridCol w:w="6744"/>
      </w:tblGrid>
      <w:tr w:rsidR="00CF34E7" w:rsidRPr="00056816">
        <w:trPr>
          <w:trHeight w:val="1134"/>
        </w:trPr>
        <w:tc>
          <w:tcPr>
            <w:tcW w:w="1837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Шкала</w:t>
            </w:r>
          </w:p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оценивания</w:t>
            </w:r>
          </w:p>
        </w:tc>
        <w:tc>
          <w:tcPr>
            <w:tcW w:w="7506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Критерии оценки</w:t>
            </w:r>
          </w:p>
        </w:tc>
      </w:tr>
      <w:tr w:rsidR="00CF34E7" w:rsidRPr="00056816">
        <w:tc>
          <w:tcPr>
            <w:tcW w:w="9343" w:type="dxa"/>
            <w:gridSpan w:val="2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Зачет с оценкой</w:t>
            </w:r>
          </w:p>
        </w:tc>
      </w:tr>
      <w:tr w:rsidR="00CF34E7" w:rsidRPr="00056816">
        <w:tc>
          <w:tcPr>
            <w:tcW w:w="1837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7506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Содержание и оформление отчета о прохождении практики и дневника прохождения практики полностью соответствуют предъявляемым требованиям. Запланированные мероприятия индивидуального задания по практике выполнены. Заключение о результатах прохождения практики обучающимся полож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тельное.</w:t>
            </w:r>
            <w:r w:rsidRPr="00056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процессе защиты отчета 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 прохождении практики</w:t>
            </w:r>
            <w:r w:rsidRPr="00056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обучающийся обнаруживает всестороннее знание изученного материала. 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В результате обучающийся обнаруживает сформ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рованные и систематические знания, успешное и систематич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е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ское умение использовать полученные знания, успешное и с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стематическое применение навыков. Это 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 xml:space="preserve">подтверждает высокий (продвинутый) уровень достижения планируемых результатов обучения 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по практике</w:t>
            </w:r>
          </w:p>
        </w:tc>
      </w:tr>
      <w:tr w:rsidR="00CF34E7" w:rsidRPr="00056816">
        <w:tc>
          <w:tcPr>
            <w:tcW w:w="1837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7506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 xml:space="preserve">Основные требования к прохождению практики выполнены, 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однако имеются несущественные замечания по содержанию и оформлению отчета о прохождении практики и дневника пр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хождения практики. Запланированные мероприятия индивид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ального задания по практике выполнены. Заключение о резул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татах прохождения практики обучающимся положительное.</w:t>
            </w:r>
            <w:r w:rsidRPr="00056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процессе защиты отчета 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 прохождении практики</w:t>
            </w:r>
            <w:r w:rsidRPr="00056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обучающийся обнаруживает знание изученного материала. 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В результате об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у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чающийся обнаруживает сформированные, но содержащие о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т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дельные пробелы знания, в целом успешное, но содержащее отдельные пробелы умение использовать полученные знания, в целом успешное, но сопровождающееся отдельными ошибками применение навыков. Это 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 xml:space="preserve">подтверждает средний (повышенный) уровень достижения планируемых результатов обучения 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по практике</w:t>
            </w:r>
          </w:p>
        </w:tc>
      </w:tr>
      <w:tr w:rsidR="00CF34E7" w:rsidRPr="00056816">
        <w:tc>
          <w:tcPr>
            <w:tcW w:w="1837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«Удовлетворительно»</w:t>
            </w:r>
          </w:p>
        </w:tc>
        <w:tc>
          <w:tcPr>
            <w:tcW w:w="7506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Основные требования к прохождению практики выполнены, однако имеются существенные замечания по содержанию и оформлению отчета о прохождении практики и дневника пр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хождения практики. Запланированные мероприятия индивид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ального задания по практике выполнены. Заключение о резул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татах прохождения практики обучающимся положительное.</w:t>
            </w:r>
            <w:r w:rsidRPr="00056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процессе защиты отчета 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 прохождении практики</w:t>
            </w:r>
            <w:r w:rsidRPr="00056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обучающийся обнаруживает отдельные пробелы в знаниях изученного мат</w:t>
            </w:r>
            <w:r w:rsidRPr="00056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056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риала. 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В результате обучающийся обнаруживает неполные зн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а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ния, в целом успешное, но не систематическое умение испол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ь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зовать полученные знания, в целом успешное, но не системат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ческое применение навыков. Это 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подтверждает низкий (порог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 xml:space="preserve">вый) уровень достижения планируемых результатов обучения 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по практике</w:t>
            </w:r>
          </w:p>
        </w:tc>
      </w:tr>
      <w:tr w:rsidR="00CF34E7" w:rsidRPr="00056816">
        <w:trPr>
          <w:trHeight w:val="323"/>
        </w:trPr>
        <w:tc>
          <w:tcPr>
            <w:tcW w:w="1837" w:type="dxa"/>
            <w:vMerge w:val="restart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«Неудовлетворительно»</w:t>
            </w:r>
          </w:p>
        </w:tc>
        <w:tc>
          <w:tcPr>
            <w:tcW w:w="7506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Небрежное оформление отчета о прохождении практики и дневника прохождения практики. В отчете о прохождении практики освещены не все вопросы программы практики.</w:t>
            </w:r>
            <w:r w:rsidRPr="00056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планированные мероприятия индивидуального задания по пра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 xml:space="preserve">тике не выполнены. Заключение о результатах прохождения практики обучающимся отрицательное. </w:t>
            </w:r>
            <w:r w:rsidRPr="00056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процессе защиты о</w:t>
            </w:r>
            <w:r w:rsidRPr="00056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056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чета 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 прохождении практики</w:t>
            </w:r>
            <w:r w:rsidRPr="00056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обучающийся обнаруживает с</w:t>
            </w:r>
            <w:r w:rsidRPr="00056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</w:t>
            </w:r>
            <w:r w:rsidRPr="00056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щественные пробелы в знаниях изученного материала. 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В р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е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зультате обучающийся обнаруживает фрагментарные знания (отсутствие знаний), фрагментарное умение использовать пол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у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ченные знания (отсутствие умений), фрагментарное применение навыков (отсутствие навыков). Это 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 xml:space="preserve">подтверждает отсутствие планируемых результатов обучения </w:t>
            </w:r>
            <w:r w:rsidRPr="00056816">
              <w:rPr>
                <w:rFonts w:ascii="Times New Roman" w:hAnsi="Times New Roman" w:cs="Times New Roman"/>
                <w:bCs/>
                <w:sz w:val="24"/>
                <w:szCs w:val="28"/>
              </w:rPr>
              <w:t>по практике</w:t>
            </w:r>
          </w:p>
        </w:tc>
      </w:tr>
      <w:tr w:rsidR="00CF34E7" w:rsidRPr="00056816">
        <w:trPr>
          <w:trHeight w:val="322"/>
        </w:trPr>
        <w:tc>
          <w:tcPr>
            <w:tcW w:w="1837" w:type="dxa"/>
            <w:vMerge/>
            <w:vAlign w:val="center"/>
          </w:tcPr>
          <w:p w:rsidR="00CF34E7" w:rsidRPr="00056816" w:rsidRDefault="00CF3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06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Отчет о прохождении практики не представлен</w:t>
            </w:r>
          </w:p>
        </w:tc>
      </w:tr>
    </w:tbl>
    <w:p w:rsidR="00CF34E7" w:rsidRDefault="00CF34E7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F34E7" w:rsidRDefault="0005681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 Перечень учебной литературы и ресурсов сети «Интернет», необход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мых для проведения практики</w:t>
      </w:r>
    </w:p>
    <w:p w:rsidR="00CF34E7" w:rsidRDefault="0005681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8.1 Перечень учебной литературы</w:t>
      </w:r>
    </w:p>
    <w:p w:rsidR="00CF34E7" w:rsidRDefault="00056816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Асхаков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С. И. Основы научных исследований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   С. 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Асхаков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- Карачаевск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КЧГУ, 2020. - 348 с. - Текст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Лань : электронно-библиотечная система. - URL: https://e.lanbook.com/book/161998. - Режим доступа: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пользоват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лей.</w:t>
      </w:r>
    </w:p>
    <w:p w:rsidR="00CF34E7" w:rsidRDefault="00056816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Кожухар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В. М. Основы научных исследований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учебное пособие / В.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Кожухар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Москва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Дашков 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2013. - 216 с. - ISBN 978-5-394-01711-7. - Текст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электронный. - URL: https://znanium.com/catalog/product/415587. - Режим доступа: по подписке.</w:t>
      </w:r>
    </w:p>
    <w:p w:rsidR="00CF34E7" w:rsidRDefault="00056816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Космин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В. Основы научных исследований (Общий курс)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ное пособие /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 : РИОР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ФРА-М, 2021. - 238 с. + Доп. материалы [Электронный ресурс]. - (Высшее образование). - DOI: https://doi.org/10.12737/1753-1. - ISBN 978-5-369-01753-1.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https://znanium.com/catalog/product/1245074. - Режим доступа: по подписке.</w:t>
      </w:r>
    </w:p>
    <w:p w:rsidR="00CF34E7" w:rsidRDefault="00056816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Кузнецов, И. Н. Основы научных исследований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учебное пособие для бакалавров / И. Н. Кузнецов. - 5-е изд., пересмотр. - Москва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ско-торговая корпорация «Дашков 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°», 2020. - 282 с. - ISBN 978-5-394-03684-2. - Текст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электронный. - URL: https://znanium.com/catalog/product/1093235. - Режим доступа: по подписке.</w:t>
      </w:r>
    </w:p>
    <w:p w:rsidR="00CF34E7" w:rsidRDefault="00056816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Шкляр, М. Ф. Основы научных исследований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учебное пособие для бакалавров / М. Ф. Шкляр. - 7-е изд. - Москва : Издательско-торговая корп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рация «Дашков 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°», 2019. - 208 с. - ISBN 978-5-394-03375-9. - Текст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тронный. - URL: https://znanium.com/catalog/product/1093533. - Режим дост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па: по подписке.</w:t>
      </w:r>
    </w:p>
    <w:p w:rsidR="00CF34E7" w:rsidRDefault="00056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8.2 Перечень ресурсов сети «Интернет»</w:t>
      </w:r>
    </w:p>
    <w:p w:rsidR="00CF34E7" w:rsidRDefault="00350685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="00056816">
          <w:rPr>
            <w:rFonts w:ascii="Times New Roman" w:hAnsi="Times New Roman" w:cs="Times New Roman"/>
            <w:sz w:val="28"/>
            <w:szCs w:val="28"/>
          </w:rPr>
          <w:t>Гидротехнические мелиорации объектов ландшафтного строител</w:t>
        </w:r>
        <w:r w:rsidR="00056816">
          <w:rPr>
            <w:rFonts w:ascii="Times New Roman" w:hAnsi="Times New Roman" w:cs="Times New Roman"/>
            <w:sz w:val="28"/>
            <w:szCs w:val="28"/>
          </w:rPr>
          <w:t>ь</w:t>
        </w:r>
        <w:r w:rsidR="00056816">
          <w:rPr>
            <w:rFonts w:ascii="Times New Roman" w:hAnsi="Times New Roman" w:cs="Times New Roman"/>
            <w:sz w:val="28"/>
            <w:szCs w:val="28"/>
          </w:rPr>
          <w:t xml:space="preserve">ства. Сабо Е.Д., </w:t>
        </w:r>
        <w:proofErr w:type="spellStart"/>
        <w:r w:rsidR="00056816">
          <w:rPr>
            <w:rFonts w:ascii="Times New Roman" w:hAnsi="Times New Roman" w:cs="Times New Roman"/>
            <w:sz w:val="28"/>
            <w:szCs w:val="28"/>
          </w:rPr>
          <w:t>Теодоронский</w:t>
        </w:r>
        <w:proofErr w:type="spellEnd"/>
        <w:r w:rsidR="00056816">
          <w:rPr>
            <w:rFonts w:ascii="Times New Roman" w:hAnsi="Times New Roman" w:cs="Times New Roman"/>
            <w:sz w:val="28"/>
            <w:szCs w:val="28"/>
          </w:rPr>
          <w:t xml:space="preserve"> В.С., </w:t>
        </w:r>
        <w:proofErr w:type="spellStart"/>
        <w:r w:rsidR="00056816">
          <w:rPr>
            <w:rFonts w:ascii="Times New Roman" w:hAnsi="Times New Roman" w:cs="Times New Roman"/>
            <w:sz w:val="28"/>
            <w:szCs w:val="28"/>
          </w:rPr>
          <w:t>Золотаревский</w:t>
        </w:r>
        <w:proofErr w:type="spellEnd"/>
        <w:r w:rsidR="00056816">
          <w:rPr>
            <w:rFonts w:ascii="Times New Roman" w:hAnsi="Times New Roman" w:cs="Times New Roman"/>
            <w:sz w:val="28"/>
            <w:szCs w:val="28"/>
          </w:rPr>
          <w:t xml:space="preserve"> А.А. 2008 | Библиотека: книги по архитектуре и строительству | </w:t>
        </w:r>
        <w:proofErr w:type="spellStart"/>
        <w:r w:rsidR="00056816">
          <w:rPr>
            <w:rFonts w:ascii="Times New Roman" w:hAnsi="Times New Roman" w:cs="Times New Roman"/>
            <w:sz w:val="28"/>
            <w:szCs w:val="28"/>
          </w:rPr>
          <w:t>Totalarch</w:t>
        </w:r>
        <w:proofErr w:type="spellEnd"/>
      </w:hyperlink>
    </w:p>
    <w:p w:rsidR="00CF34E7" w:rsidRDefault="00350685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056816">
          <w:rPr>
            <w:rFonts w:ascii="Times New Roman" w:hAnsi="Times New Roman" w:cs="Times New Roman"/>
            <w:sz w:val="28"/>
            <w:szCs w:val="28"/>
          </w:rPr>
          <w:t>ЭБС РГАУ-МСХА - Гидротехнические мелиорации сельскохозя</w:t>
        </w:r>
        <w:r w:rsidR="00056816">
          <w:rPr>
            <w:rFonts w:ascii="Times New Roman" w:hAnsi="Times New Roman" w:cs="Times New Roman"/>
            <w:sz w:val="28"/>
            <w:szCs w:val="28"/>
          </w:rPr>
          <w:t>й</w:t>
        </w:r>
        <w:r w:rsidR="00056816">
          <w:rPr>
            <w:rFonts w:ascii="Times New Roman" w:hAnsi="Times New Roman" w:cs="Times New Roman"/>
            <w:sz w:val="28"/>
            <w:szCs w:val="28"/>
          </w:rPr>
          <w:t>ственных и лесных земель: учебное пособие (timacad.ru)</w:t>
        </w:r>
      </w:hyperlink>
    </w:p>
    <w:p w:rsidR="00CF34E7" w:rsidRDefault="00056816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Https://catalog.unatlib.org.ru/cgi-bin/1/cgiirbis_64.exe?LNG=&amp;Z21ID=&amp;I21DBN=IKNBU&amp;P21DBN=IKNBU&amp;S21STN=1&amp;S21REF=&amp;S21FMT=&amp;C21COM=S&amp;S21CNR=&amp;S21P01=0&amp;S21P02=0&amp;S21LOG=1&amp;S21P03=K=&amp;S21STR=</w:t>
      </w:r>
      <w:r>
        <w:rPr>
          <w:rFonts w:ascii="Times New Roman" w:eastAsia="Times New Roman" w:hAnsi="Times New Roman" w:cs="Times New Roman"/>
          <w:sz w:val="28"/>
          <w:szCs w:val="28"/>
        </w:rPr>
        <w:t>Гидромелиорация</w:t>
      </w:r>
    </w:p>
    <w:p w:rsidR="00CF34E7" w:rsidRDefault="00350685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>
        <w:r w:rsidR="00056816">
          <w:rPr>
            <w:rFonts w:ascii="Times New Roman" w:hAnsi="Times New Roman" w:cs="Times New Roman"/>
            <w:sz w:val="28"/>
            <w:szCs w:val="28"/>
          </w:rPr>
          <w:t>Гидромелиорация</w:t>
        </w:r>
        <w:r w:rsidR="00056816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056816">
          <w:rPr>
            <w:rFonts w:ascii="Times New Roman" w:hAnsi="Times New Roman" w:cs="Times New Roman"/>
            <w:sz w:val="28"/>
            <w:szCs w:val="28"/>
          </w:rPr>
          <w:t>земель</w:t>
        </w:r>
        <w:r w:rsidR="00056816">
          <w:rPr>
            <w:rFonts w:ascii="Times New Roman" w:hAnsi="Times New Roman" w:cs="Times New Roman"/>
            <w:sz w:val="28"/>
            <w:szCs w:val="28"/>
            <w:lang w:val="en-US"/>
          </w:rPr>
          <w:t xml:space="preserve"> (cawater-info.net)</w:t>
        </w:r>
      </w:hyperlink>
    </w:p>
    <w:p w:rsidR="00CF34E7" w:rsidRDefault="00056816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научно-технический центр геодезии, картографии и инфраструктуры пространственных данных: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сайт. </w:t>
      </w:r>
      <w:r>
        <w:rPr>
          <w:rFonts w:ascii="Times New Roman" w:hAnsi="Times New Roman" w:cs="Times New Roman"/>
          <w:bCs/>
          <w:sz w:val="28"/>
          <w:szCs w:val="28"/>
        </w:rPr>
        <w:t>- Режим 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ступа: </w:t>
      </w:r>
      <w:hyperlink r:id="rId9">
        <w:r>
          <w:rPr>
            <w:rFonts w:ascii="Times New Roman" w:hAnsi="Times New Roman" w:cs="Times New Roman"/>
            <w:bCs/>
            <w:sz w:val="28"/>
            <w:szCs w:val="28"/>
          </w:rPr>
          <w:t>https://cgkipd.ru/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F34E7" w:rsidRDefault="00350685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>
        <w:r w:rsidR="00056816">
          <w:rPr>
            <w:rFonts w:ascii="Times New Roman" w:hAnsi="Times New Roman" w:cs="Times New Roman"/>
            <w:sz w:val="28"/>
            <w:szCs w:val="28"/>
            <w:lang w:val="en-US"/>
          </w:rPr>
          <w:t>Www.eecca-water.net/file/sbornik-vniigim-2014.pdf</w:t>
        </w:r>
      </w:hyperlink>
    </w:p>
    <w:p w:rsidR="00CF34E7" w:rsidRDefault="0005681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 Перечень информационных технологий, используемых при провед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>нии практики, включая перечень программного обеспечения и инфо</w:t>
      </w: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мационных справочных систем</w:t>
      </w:r>
    </w:p>
    <w:p w:rsidR="00CF34E7" w:rsidRDefault="0005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Информационные технологии, используемые при проведении практ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ки:</w:t>
      </w:r>
    </w:p>
    <w:p w:rsidR="00CF34E7" w:rsidRDefault="00056816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 информационно-обучающих (электронные библи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теки), интерактивных (электронная почта) и поисковых (поисковые системы) ресурсов.</w:t>
      </w:r>
    </w:p>
    <w:p w:rsidR="00CF34E7" w:rsidRDefault="00056816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электронных и информационных ресурсов с текст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вой информацией (учебники, учебные пособия, справочники, периодические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издания, методические материалы), с визуальной информацией (схемы, 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граммы, презентации).</w:t>
      </w:r>
    </w:p>
    <w:p w:rsidR="00CF34E7" w:rsidRDefault="000568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Образовательный процесс по практике поддерживается средствами электронной информационно-образовательной среды Университета.</w:t>
      </w:r>
    </w:p>
    <w:p w:rsidR="00CF34E7" w:rsidRDefault="000568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программного обеспечения и информационных справочных систем:</w:t>
      </w:r>
    </w:p>
    <w:p w:rsidR="00CF34E7" w:rsidRDefault="00056816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Подписка на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программе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Enrollment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Solutions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(EES) для высших учебных заведений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Prof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др.)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«Desktop Education ALNG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LicSAPk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OLVS E IY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AcademicEdition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Enterprise (</w:t>
      </w:r>
      <w:r>
        <w:rPr>
          <w:rFonts w:ascii="Times New Roman" w:hAnsi="Times New Roman" w:cs="Times New Roman"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Desktop Edu: Office Pro+;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CoreCal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WinEnterprise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Upgrade)» (</w:t>
      </w:r>
      <w:r>
        <w:rPr>
          <w:rFonts w:ascii="Times New Roman" w:hAnsi="Times New Roman" w:cs="Times New Roman"/>
          <w:bCs/>
          <w:sz w:val="28"/>
          <w:szCs w:val="28"/>
        </w:rPr>
        <w:t>контракт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№ 760/223/20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15.12.2020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СофтЛайн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Трейд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АО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15.12.2021)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F34E7" w:rsidRDefault="00056816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для обнаружения заимствований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тиПлагиат.ВУЗ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(лиц. договор № 2953 от 12.10.2020 с Анти-Плагиат, ЗАО до 22.11.2021).</w:t>
      </w:r>
    </w:p>
    <w:p w:rsidR="00CF34E7" w:rsidRDefault="00056816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Антивирусное программное обеспечение «Антивирус </w:t>
      </w:r>
      <w:r>
        <w:rPr>
          <w:rFonts w:ascii="Times New Roman" w:hAnsi="Times New Roman" w:cs="Times New Roman"/>
          <w:sz w:val="28"/>
          <w:szCs w:val="28"/>
          <w:lang w:val="en-US"/>
        </w:rPr>
        <w:t>Kaspersky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Endpoint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Security</w:t>
      </w:r>
      <w:r>
        <w:rPr>
          <w:rFonts w:ascii="Times New Roman" w:hAnsi="Times New Roman" w:cs="Times New Roman"/>
          <w:sz w:val="28"/>
          <w:szCs w:val="28"/>
        </w:rPr>
        <w:t xml:space="preserve"> для бизнеса - </w:t>
      </w:r>
      <w:r>
        <w:rPr>
          <w:rFonts w:ascii="Times New Roman" w:hAnsi="Times New Roman"/>
          <w:sz w:val="28"/>
          <w:szCs w:val="28"/>
        </w:rPr>
        <w:t xml:space="preserve">Стандартный </w:t>
      </w:r>
      <w:r>
        <w:rPr>
          <w:rFonts w:ascii="Times New Roman" w:hAnsi="Times New Roman"/>
          <w:sz w:val="28"/>
          <w:szCs w:val="28"/>
          <w:lang w:val="en-US"/>
        </w:rPr>
        <w:t>Russian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Edition</w:t>
      </w:r>
      <w:r>
        <w:rPr>
          <w:rFonts w:ascii="Times New Roman" w:hAnsi="Times New Roman"/>
          <w:sz w:val="28"/>
          <w:szCs w:val="28"/>
        </w:rPr>
        <w:t xml:space="preserve">. 500-999 </w:t>
      </w:r>
      <w:r>
        <w:rPr>
          <w:rFonts w:ascii="Times New Roman" w:hAnsi="Times New Roman"/>
          <w:sz w:val="28"/>
          <w:szCs w:val="28"/>
          <w:lang w:val="en-US"/>
        </w:rPr>
        <w:t>Node</w:t>
      </w:r>
      <w:r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  <w:lang w:val="en-US"/>
        </w:rPr>
        <w:t>year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Educational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Renewal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License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договор № КИС-1278-2020 от 24.11.2020 с </w:t>
      </w:r>
      <w:r>
        <w:rPr>
          <w:rFonts w:ascii="Times New Roman" w:hAnsi="Times New Roman" w:cs="Times New Roman"/>
          <w:bCs/>
          <w:sz w:val="28"/>
          <w:szCs w:val="28"/>
        </w:rPr>
        <w:t>Компьютерные информационные системы, ООО до 24.11.2022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F34E7" w:rsidRDefault="00056816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для дистанционного обучения СДО «Прометей 5.0» (дог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 № 2/ВГАУ/10/20 от 09.10.2020 с Виртуальные технологии в образовании, ООО бессрочно).</w:t>
      </w:r>
    </w:p>
    <w:p w:rsidR="00CF34E7" w:rsidRDefault="00056816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Автоматизированная информационно-библиографическая система «Приложение «Мега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eastAsia="Times New Roman" w:hAnsi="Times New Roman" w:cs="Times New Roman"/>
          <w:sz w:val="28"/>
          <w:szCs w:val="28"/>
        </w:rPr>
        <w:t>» АИБС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МегаПро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(лиц. договор № 8714 от 17.11.2014 с Дата-Экспресс, ООО бессрочно).</w:t>
      </w:r>
    </w:p>
    <w:p w:rsidR="00CF34E7" w:rsidRDefault="00056816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Справочно-правовая система «ЭПС Система ГАРАНТ» (договор № 2/223/21 от 11.01.2021 с Гарант-ВИКОМЭС, ООО до 31.12.2021).</w:t>
      </w:r>
    </w:p>
    <w:p w:rsidR="00CF34E7" w:rsidRDefault="00056816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Справочно-правовая система «СПС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(договор № КПВ-601/2020 от 11.01.2021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Бюджет, ООО до 31.12.2021).</w:t>
      </w:r>
    </w:p>
    <w:p w:rsidR="00CF34E7" w:rsidRDefault="00056816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10 Материально-техническая база, необходимая для проведения практ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ки</w:t>
      </w:r>
    </w:p>
    <w:p w:rsidR="00CF34E7" w:rsidRDefault="0005681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 проведении практики в структурных подразделениях Университ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та материально-техническая база, необходимая для проведения практики, включает:</w:t>
      </w:r>
    </w:p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705"/>
        <w:gridCol w:w="2268"/>
        <w:gridCol w:w="2835"/>
        <w:gridCol w:w="3537"/>
      </w:tblGrid>
      <w:tr w:rsidR="00CF34E7" w:rsidRPr="00056816">
        <w:trPr>
          <w:trHeight w:val="1361"/>
        </w:trPr>
        <w:tc>
          <w:tcPr>
            <w:tcW w:w="704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056816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056816">
              <w:rPr>
                <w:rFonts w:ascii="Times New Roman" w:hAnsi="Times New Roman" w:cs="Times New Roman"/>
                <w:sz w:val="24"/>
              </w:rPr>
              <w:t>объектов</w:t>
            </w:r>
          </w:p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056816">
              <w:rPr>
                <w:rFonts w:ascii="Times New Roman" w:hAnsi="Times New Roman" w:cs="Times New Roman"/>
                <w:sz w:val="24"/>
              </w:rPr>
              <w:t>(помещений)</w:t>
            </w:r>
          </w:p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056816">
              <w:rPr>
                <w:rFonts w:ascii="Times New Roman" w:hAnsi="Times New Roman" w:cs="Times New Roman"/>
                <w:sz w:val="24"/>
              </w:rPr>
              <w:t>для проведения</w:t>
            </w:r>
          </w:p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</w:rPr>
              <w:t>практики</w:t>
            </w:r>
          </w:p>
        </w:tc>
        <w:tc>
          <w:tcPr>
            <w:tcW w:w="2835" w:type="dxa"/>
            <w:vAlign w:val="center"/>
          </w:tcPr>
          <w:p w:rsidR="00CF34E7" w:rsidRPr="00056816" w:rsidRDefault="0005681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</w:rPr>
            </w:pPr>
            <w:r w:rsidRPr="00056816">
              <w:rPr>
                <w:rFonts w:ascii="Times New Roman" w:hAnsi="Times New Roman" w:cs="Times New Roman"/>
                <w:sz w:val="24"/>
              </w:rPr>
              <w:t>Адрес</w:t>
            </w:r>
          </w:p>
          <w:p w:rsidR="00CF34E7" w:rsidRPr="00056816" w:rsidRDefault="0005681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</w:rPr>
            </w:pPr>
            <w:r w:rsidRPr="00056816">
              <w:rPr>
                <w:rFonts w:ascii="Times New Roman" w:hAnsi="Times New Roman" w:cs="Times New Roman"/>
                <w:sz w:val="24"/>
              </w:rPr>
              <w:t>(местоположение)</w:t>
            </w:r>
          </w:p>
          <w:p w:rsidR="00CF34E7" w:rsidRPr="00056816" w:rsidRDefault="0005681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</w:rPr>
            </w:pPr>
            <w:r w:rsidRPr="00056816">
              <w:rPr>
                <w:rFonts w:ascii="Times New Roman" w:hAnsi="Times New Roman" w:cs="Times New Roman"/>
                <w:sz w:val="24"/>
              </w:rPr>
              <w:t>объектов (помещений)</w:t>
            </w:r>
          </w:p>
          <w:p w:rsidR="00CF34E7" w:rsidRPr="00056816" w:rsidRDefault="0005681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</w:rPr>
            </w:pPr>
            <w:r w:rsidRPr="00056816">
              <w:rPr>
                <w:rFonts w:ascii="Times New Roman" w:hAnsi="Times New Roman" w:cs="Times New Roman"/>
                <w:sz w:val="24"/>
              </w:rPr>
              <w:t>для проведения</w:t>
            </w:r>
          </w:p>
          <w:p w:rsidR="00CF34E7" w:rsidRPr="00056816" w:rsidRDefault="0005681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</w:rPr>
              <w:t>практики</w:t>
            </w:r>
          </w:p>
        </w:tc>
        <w:tc>
          <w:tcPr>
            <w:tcW w:w="3537" w:type="dxa"/>
            <w:vAlign w:val="center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056816">
              <w:rPr>
                <w:rFonts w:ascii="Times New Roman" w:hAnsi="Times New Roman" w:cs="Times New Roman"/>
                <w:sz w:val="24"/>
              </w:rPr>
              <w:t>Оснащенность</w:t>
            </w:r>
          </w:p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056816">
              <w:rPr>
                <w:rFonts w:ascii="Times New Roman" w:hAnsi="Times New Roman" w:cs="Times New Roman"/>
                <w:sz w:val="24"/>
              </w:rPr>
              <w:t>учебных аудиторий</w:t>
            </w:r>
          </w:p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</w:rPr>
              <w:t>и помещений</w:t>
            </w:r>
          </w:p>
        </w:tc>
      </w:tr>
      <w:tr w:rsidR="00CF34E7" w:rsidRPr="00056816">
        <w:tc>
          <w:tcPr>
            <w:tcW w:w="704" w:type="dxa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CF34E7" w:rsidRPr="00056816" w:rsidRDefault="00056816" w:rsidP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Учебная аудитория для проведения учебных занятий (занятий семина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8"/>
              </w:rPr>
              <w:t>ского типа, групп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8"/>
              </w:rPr>
              <w:t>вых и индивидуал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8"/>
              </w:rPr>
              <w:t>ь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ных консультаций, текущего контроля и 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промежуточной а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="0035068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тестации) </w:t>
            </w:r>
            <w:bookmarkStart w:id="5" w:name="_GoBack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302 кд</w:t>
            </w:r>
          </w:p>
        </w:tc>
        <w:tc>
          <w:tcPr>
            <w:tcW w:w="2835" w:type="dxa"/>
          </w:tcPr>
          <w:p w:rsidR="00CF34E7" w:rsidRPr="00056816" w:rsidRDefault="00056816" w:rsidP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400002, Волгоградская область, г. Волгоград,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пр-т Университетский, д. 26</w:t>
            </w:r>
          </w:p>
        </w:tc>
        <w:tc>
          <w:tcPr>
            <w:tcW w:w="3537" w:type="dxa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Оборудование и технические средства обучения (рабочее м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сто преподавателя, столы, ст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 xml:space="preserve">лья, трибуна, доска меловая, компьютерная техника (монитор, процессор, клавиатура, мышь) с возможностью подключения к сети «Интернет» и обеспечением 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доступа к электронной инфо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мационно-образовательной среде университета), учебно-наглядные пособия (плакаты настенные), комплект лиценз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онного и свободно распростр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няемого программного обесп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чения, в том числе отечественн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го производства</w:t>
            </w:r>
          </w:p>
        </w:tc>
      </w:tr>
      <w:tr w:rsidR="00CF34E7" w:rsidRPr="00056816">
        <w:tc>
          <w:tcPr>
            <w:tcW w:w="704" w:type="dxa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eastAsia="Times New Roman" w:hAnsi="Times New Roman" w:cs="Times New Roman"/>
                <w:sz w:val="24"/>
                <w:szCs w:val="28"/>
              </w:rPr>
              <w:t>Помещение для с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8"/>
              </w:rPr>
              <w:t>мостоятельной раб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05681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ты – 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 xml:space="preserve">аудитория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302 кд</w:t>
            </w:r>
          </w:p>
        </w:tc>
        <w:tc>
          <w:tcPr>
            <w:tcW w:w="2835" w:type="dxa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400002, Волгоградская область, г. Волгоград,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пр-т Университетский, д. 26</w:t>
            </w:r>
          </w:p>
        </w:tc>
        <w:tc>
          <w:tcPr>
            <w:tcW w:w="3537" w:type="dxa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Оборудование и технические средства обучения (столы, ст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лья, компьютерная техника (м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нитор, процессор, клавиатура, мышь) с возможностью подкл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чения к сети «Интернет» и обе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печением доступа к электронной информационно-образовательной среде униве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ситета), комплект лицензионного и свободно распространяемого программного обеспечения, в том числе отечественного прои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водства</w:t>
            </w:r>
          </w:p>
        </w:tc>
      </w:tr>
      <w:tr w:rsidR="00CF34E7" w:rsidRPr="00056816">
        <w:tc>
          <w:tcPr>
            <w:tcW w:w="704" w:type="dxa"/>
          </w:tcPr>
          <w:p w:rsidR="00CF34E7" w:rsidRPr="00056816" w:rsidRDefault="0005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Помещение для хр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нения и профила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тического обслуж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вания учебного об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рудования – лаб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 xml:space="preserve">рантская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302 кд</w:t>
            </w:r>
          </w:p>
        </w:tc>
        <w:tc>
          <w:tcPr>
            <w:tcW w:w="2835" w:type="dxa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400002, Волгоградская область, г. Волгоград,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пр-т Университетский, д. 26</w:t>
            </w:r>
          </w:p>
        </w:tc>
        <w:tc>
          <w:tcPr>
            <w:tcW w:w="3537" w:type="dxa"/>
          </w:tcPr>
          <w:p w:rsidR="00CF34E7" w:rsidRPr="00056816" w:rsidRDefault="000568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Оборудование и технические средства обучения (столы, ст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лья, шкафы, стеллажи, компь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терная техника (монитор, пр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цессор, клавиатура, мышь) с возможностью подключения к сети «Интернет» и обеспечением доступа к электронной инфо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мационно-образовательной среде университета, МФУ, принтер), комплект лицензионного и св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бодно распространяемого пр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граммного обеспечения, в том числе отечественного произво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ства</w:t>
            </w:r>
          </w:p>
        </w:tc>
      </w:tr>
    </w:tbl>
    <w:p w:rsidR="00CF34E7" w:rsidRDefault="00CF34E7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F34E7" w:rsidRDefault="0005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практики в профильных организациях материально-техническая база, необходимая для проведения практики, определяется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гласно заключенному с профильной организацией договору о практической подготовке обучающихся.</w:t>
      </w:r>
    </w:p>
    <w:p w:rsidR="00CF34E7" w:rsidRDefault="00CF3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34E7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23A"/>
    <w:multiLevelType w:val="multilevel"/>
    <w:tmpl w:val="42C4A83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122663A0"/>
    <w:multiLevelType w:val="multilevel"/>
    <w:tmpl w:val="8FEE21C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222C3840"/>
    <w:multiLevelType w:val="multilevel"/>
    <w:tmpl w:val="6A9A34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9204BEE"/>
    <w:multiLevelType w:val="multilevel"/>
    <w:tmpl w:val="6E28506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08D2789"/>
    <w:multiLevelType w:val="multilevel"/>
    <w:tmpl w:val="C89C917A"/>
    <w:lvl w:ilvl="0">
      <w:start w:val="1"/>
      <w:numFmt w:val="bullet"/>
      <w:lvlText w:val="-"/>
      <w:lvlJc w:val="left"/>
      <w:pPr>
        <w:tabs>
          <w:tab w:val="num" w:pos="0"/>
        </w:tabs>
        <w:ind w:left="66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3" w:hanging="360"/>
      </w:pPr>
      <w:rPr>
        <w:rFonts w:ascii="Wingdings" w:hAnsi="Wingdings" w:cs="Wingdings" w:hint="default"/>
      </w:rPr>
    </w:lvl>
  </w:abstractNum>
  <w:abstractNum w:abstractNumId="5">
    <w:nsid w:val="4B540CF2"/>
    <w:multiLevelType w:val="multilevel"/>
    <w:tmpl w:val="A9140C0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5AE55160"/>
    <w:multiLevelType w:val="multilevel"/>
    <w:tmpl w:val="331C448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>
    <w:nsid w:val="69C865C6"/>
    <w:multiLevelType w:val="multilevel"/>
    <w:tmpl w:val="69CC0EE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>
    <w:nsid w:val="6ABE39F5"/>
    <w:multiLevelType w:val="multilevel"/>
    <w:tmpl w:val="7B5AB16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>
    <w:nsid w:val="6BCE1B03"/>
    <w:multiLevelType w:val="multilevel"/>
    <w:tmpl w:val="CD408C5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>
    <w:nsid w:val="73653C94"/>
    <w:multiLevelType w:val="multilevel"/>
    <w:tmpl w:val="53CE951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E7"/>
    <w:rsid w:val="00056816"/>
    <w:rsid w:val="0006024C"/>
    <w:rsid w:val="00350685"/>
    <w:rsid w:val="006D6D34"/>
    <w:rsid w:val="007845B1"/>
    <w:rsid w:val="00A014F5"/>
    <w:rsid w:val="00CF34E7"/>
    <w:rsid w:val="00E4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81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3981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1C0E3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1C0E3A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99"/>
    <w:qFormat/>
    <w:rsid w:val="00E52210"/>
    <w:pPr>
      <w:ind w:left="720"/>
      <w:contextualSpacing/>
    </w:pPr>
  </w:style>
  <w:style w:type="table" w:styleId="aa">
    <w:name w:val="Table Grid"/>
    <w:basedOn w:val="a1"/>
    <w:uiPriority w:val="39"/>
    <w:rsid w:val="00DB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81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3981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1C0E3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1C0E3A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99"/>
    <w:qFormat/>
    <w:rsid w:val="00E52210"/>
    <w:pPr>
      <w:ind w:left="720"/>
      <w:contextualSpacing/>
    </w:pPr>
  </w:style>
  <w:style w:type="table" w:styleId="aa">
    <w:name w:val="Table Grid"/>
    <w:basedOn w:val="a1"/>
    <w:uiPriority w:val="39"/>
    <w:rsid w:val="00DB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water-info.net/bk/4-2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ib.timacad.ru/dl/local/umo96.pdf/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s.totalarch.com/hydrotechnical_reclamation_of_landscape_construction_objects?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ecca-water.net/file/sbornik-vniigim-20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gkip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12</Pages>
  <Words>3476</Words>
  <Characters>19816</Characters>
  <Application>Microsoft Office Word</Application>
  <DocSecurity>0</DocSecurity>
  <Lines>165</Lines>
  <Paragraphs>46</Paragraphs>
  <ScaleCrop>false</ScaleCrop>
  <Company/>
  <LinksUpToDate>false</LinksUpToDate>
  <CharactersWithSpaces>23246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Васильев</dc:creator>
  <dc:description/>
  <cp:lastModifiedBy>Пользователь</cp:lastModifiedBy>
  <cp:revision>157</cp:revision>
  <cp:lastPrinted>2022-01-08T14:43:00Z</cp:lastPrinted>
  <dcterms:created xsi:type="dcterms:W3CDTF">2021-06-14T09:03:00Z</dcterms:created>
  <dcterms:modified xsi:type="dcterms:W3CDTF">2022-05-12T10:29:00Z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