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17" w:rsidRPr="00D440A1" w:rsidRDefault="00A35217" w:rsidP="00A35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A35217" w:rsidRDefault="00A35217" w:rsidP="00A35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образования, научно-технологической политики и </w:t>
      </w:r>
    </w:p>
    <w:p w:rsidR="00A35217" w:rsidRPr="00D440A1" w:rsidRDefault="00A35217" w:rsidP="00A35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рыбохозяйственного</w:t>
      </w:r>
      <w:proofErr w:type="spellEnd"/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</w:t>
      </w:r>
    </w:p>
    <w:p w:rsidR="00A35217" w:rsidRPr="00D440A1" w:rsidRDefault="00A35217" w:rsidP="00A3521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A35217" w:rsidRPr="00D440A1" w:rsidRDefault="00A35217" w:rsidP="00A3521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A35217" w:rsidRPr="00D440A1" w:rsidRDefault="00A35217" w:rsidP="00A35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«Волгоградский государственный аграрный университет»</w:t>
      </w:r>
    </w:p>
    <w:p w:rsidR="00A35217" w:rsidRPr="003B7F22" w:rsidRDefault="00A35217" w:rsidP="00A352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35217" w:rsidRPr="003B7F22" w:rsidRDefault="00A35217" w:rsidP="00A352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  <w:lang w:eastAsia="ru-RU"/>
        </w:rPr>
      </w:pPr>
      <w:r w:rsidRPr="003B7F22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  <w:lang w:eastAsia="ru-RU"/>
        </w:rPr>
        <w:t>Эколого-мелиоративный факультет</w:t>
      </w:r>
    </w:p>
    <w:p w:rsidR="00A35217" w:rsidRDefault="00A35217" w:rsidP="00A35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217" w:rsidRDefault="00A35217" w:rsidP="00A35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217" w:rsidRPr="003B7F22" w:rsidRDefault="00A35217" w:rsidP="00A35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217" w:rsidRPr="003B7F22" w:rsidRDefault="00A35217" w:rsidP="00A35217">
      <w:pPr>
        <w:keepNext/>
        <w:spacing w:after="0" w:line="36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A35217" w:rsidRPr="00D440A1" w:rsidRDefault="00A35217" w:rsidP="00A35217">
      <w:pPr>
        <w:spacing w:after="0" w:line="240" w:lineRule="auto"/>
        <w:ind w:left="56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</w:t>
      </w:r>
      <w:r w:rsidRPr="00D44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колого-мелиоративного</w:t>
      </w:r>
      <w:proofErr w:type="gramEnd"/>
    </w:p>
    <w:p w:rsidR="00A35217" w:rsidRPr="00D440A1" w:rsidRDefault="00A35217" w:rsidP="00A352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A35217" w:rsidRPr="00D440A1" w:rsidRDefault="00A35217" w:rsidP="00A35217">
      <w:pPr>
        <w:spacing w:after="0" w:line="240" w:lineRule="auto"/>
        <w:ind w:left="5636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        </w:t>
      </w:r>
      <w:r w:rsidRPr="00D44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О.А. Кулагина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51795" w:rsidRDefault="00451795" w:rsidP="00451795">
      <w:pPr>
        <w:spacing w:after="0" w:line="240" w:lineRule="auto"/>
        <w:ind w:left="56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217" w:rsidRPr="00451795" w:rsidRDefault="00A35217" w:rsidP="00451795">
      <w:pPr>
        <w:spacing w:after="0" w:line="240" w:lineRule="auto"/>
        <w:ind w:left="56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CB5B1E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45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A378F" w:rsidRPr="003B7F22" w:rsidRDefault="00A35217" w:rsidP="00A35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3B7F22" w:rsidRDefault="003B7F22" w:rsidP="009A378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F22" w:rsidRDefault="003B7F22" w:rsidP="009A378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8F" w:rsidRPr="003B7F22" w:rsidRDefault="009A378F" w:rsidP="009A378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</w:t>
      </w:r>
    </w:p>
    <w:p w:rsidR="009A378F" w:rsidRPr="003B7F22" w:rsidRDefault="009A378F" w:rsidP="009A378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436B" w:rsidRPr="003B7F22" w:rsidRDefault="00A907F6" w:rsidP="002441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E6E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</w:t>
      </w:r>
      <w:r w:rsidR="00DB675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1423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</w:t>
      </w:r>
      <w:proofErr w:type="gramStart"/>
      <w:r w:rsidR="001423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proofErr w:type="gramEnd"/>
      <w:r w:rsidR="001423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="00A6296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</w:t>
      </w:r>
      <w:r w:rsidR="001423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="00674C8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21</w:t>
      </w:r>
      <w:r w:rsidR="00DB675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1423BB" w:rsidRPr="001423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</w:t>
      </w:r>
      <w:r w:rsidR="00A62962" w:rsidRPr="00A6296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Техническая м</w:t>
      </w:r>
      <w:r w:rsidR="00A6296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еханика: Строительная механика»</w:t>
      </w:r>
      <w:r w:rsidR="00A6296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451795" w:rsidRDefault="00451795" w:rsidP="0005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4F7" w:rsidRPr="003B7F22" w:rsidRDefault="000554F7" w:rsidP="0005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45179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Механика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="00451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</w:t>
      </w:r>
    </w:p>
    <w:p w:rsidR="000554F7" w:rsidRPr="003B7F22" w:rsidRDefault="000554F7" w:rsidP="000554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B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высшего образования _________</w:t>
      </w:r>
      <w:r w:rsidRPr="00DB675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бакалавриат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</w:t>
      </w:r>
    </w:p>
    <w:p w:rsidR="000554F7" w:rsidRDefault="000554F7" w:rsidP="000554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</w:t>
      </w:r>
    </w:p>
    <w:p w:rsidR="00A62962" w:rsidRPr="003B7F22" w:rsidRDefault="00A62962" w:rsidP="00A629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подготовки (специальность)</w:t>
      </w:r>
      <w:r w:rsidRPr="003B7F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A638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35.03.11 Гидромелиорация</w:t>
      </w:r>
      <w:r w:rsidRPr="00A638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638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638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F05239" w:rsidRDefault="00F05239" w:rsidP="00A629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962" w:rsidRPr="003B7F22" w:rsidRDefault="00A62962" w:rsidP="00A6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4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Направленность (профиль)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A63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Строительство и эксплуатация гидромелиоративных систем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A62962" w:rsidRDefault="00A62962" w:rsidP="00A629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</w:t>
      </w:r>
    </w:p>
    <w:p w:rsidR="00CA436B" w:rsidRDefault="00CA436B" w:rsidP="001A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B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Форма </w:t>
      </w:r>
      <w:r w:rsidR="00A62962" w:rsidRPr="003B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</w:t>
      </w:r>
      <w:r w:rsidR="00A62962" w:rsidRPr="003B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2962" w:rsidRPr="00A6296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очная</w:t>
      </w:r>
      <w:r w:rsidR="001A463F" w:rsidRPr="00A6296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1A463F" w:rsidRPr="001A463F" w:rsidRDefault="001A463F" w:rsidP="001A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</w:t>
      </w:r>
    </w:p>
    <w:p w:rsidR="009A378F" w:rsidRPr="003B7F22" w:rsidRDefault="001A463F" w:rsidP="001A4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начала реализации образовательной </w:t>
      </w:r>
      <w:r w:rsidR="00A62962" w:rsidRPr="001A4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2021</w:t>
      </w:r>
      <w:r w:rsidR="00DB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A378F" w:rsidRPr="003B7F22" w:rsidRDefault="009A378F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8F" w:rsidRPr="003B7F22" w:rsidRDefault="009A378F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58" w:rsidRDefault="00EA7958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56F" w:rsidRDefault="00C6656F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56F" w:rsidRDefault="00C6656F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962" w:rsidRDefault="00A62962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962" w:rsidRDefault="00A62962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962" w:rsidRDefault="00A62962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962" w:rsidRDefault="00A62962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95" w:rsidRDefault="00451795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795" w:rsidRPr="003B7F22" w:rsidRDefault="00451795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852" w:rsidRDefault="00BA5852" w:rsidP="009A37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452C5C" w:rsidRPr="003B7F22" w:rsidRDefault="00452C5C" w:rsidP="009A37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BA5852" w:rsidRPr="003B7F22" w:rsidRDefault="00BA5852" w:rsidP="009A37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9A378F" w:rsidRPr="003B7F22" w:rsidRDefault="009A378F" w:rsidP="009A37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Волгоград</w:t>
      </w:r>
    </w:p>
    <w:p w:rsidR="009A378F" w:rsidRPr="003B7F22" w:rsidRDefault="00CB5B1E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</w:p>
    <w:p w:rsidR="003B7F22" w:rsidRDefault="003B7F22" w:rsidP="00A943A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E2A" w:rsidRPr="00DB675C" w:rsidRDefault="00540E2A" w:rsidP="00540E2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ы):   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A62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профессор</w:t>
      </w:r>
      <w:r w:rsidR="00DB6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DB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_______________         </w:t>
      </w:r>
      <w:r w:rsidR="00DF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B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А.П. Ник</w:t>
      </w:r>
      <w:r w:rsidR="00A62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олаев</w:t>
      </w:r>
    </w:p>
    <w:p w:rsidR="00A62962" w:rsidRDefault="00A62962" w:rsidP="00540E2A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962" w:rsidRDefault="00A62962" w:rsidP="00A6296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962" w:rsidRDefault="00A62962" w:rsidP="00A6296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согласована с руководителем основной профессиональной образовательной программы высшего образования по направлению подготовки (специальности) 35.03.11</w:t>
      </w:r>
      <w:r w:rsidRPr="009F2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Гидромелиорация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</w:t>
      </w:r>
    </w:p>
    <w:p w:rsidR="00A62962" w:rsidRDefault="00A62962" w:rsidP="00A6296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Направленность (профиль) «</w:t>
      </w:r>
      <w:r w:rsidRPr="009F2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Строительство и эксплуатация гидромелиоративных систем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A62962" w:rsidRPr="00CA20A7" w:rsidRDefault="00A62962" w:rsidP="00A6296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</w:t>
      </w:r>
    </w:p>
    <w:p w:rsidR="00A62962" w:rsidRPr="00540E2A" w:rsidRDefault="00A62962" w:rsidP="00A62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4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64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_______________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B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В.В. Кузнецова</w:t>
      </w:r>
    </w:p>
    <w:p w:rsidR="00CA436B" w:rsidRPr="00A62962" w:rsidRDefault="00A943A4" w:rsidP="00A6296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дисциплины одобрена на заседании кафедры </w:t>
      </w:r>
      <w:r w:rsidR="00CA436B" w:rsidRPr="00540E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A62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Механика</w:t>
      </w:r>
      <w:r w:rsidR="00A62962" w:rsidRPr="00540E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A62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</w:t>
      </w:r>
    </w:p>
    <w:p w:rsidR="00540E2A" w:rsidRPr="00540E2A" w:rsidRDefault="00540E2A" w:rsidP="00540E2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</w:t>
      </w:r>
      <w:r w:rsidR="00A6296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bookmarkStart w:id="0" w:name="_GoBack"/>
      <w:bookmarkEnd w:id="0"/>
    </w:p>
    <w:p w:rsidR="00A943A4" w:rsidRPr="003B7F22" w:rsidRDefault="00A943A4" w:rsidP="00A943A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361" w:rsidRPr="003B7F22" w:rsidRDefault="00C31361" w:rsidP="00A943A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3A4" w:rsidRPr="003B7F22" w:rsidRDefault="00A943A4" w:rsidP="00A943A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____ от __________________________ </w:t>
      </w:r>
      <w:r w:rsidR="00CB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943A4" w:rsidRPr="003B7F22" w:rsidRDefault="009063F2" w:rsidP="00A943A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540E2A" w:rsidRPr="00540E2A" w:rsidRDefault="009063F2" w:rsidP="00540E2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B2280" w:rsidRPr="00AB22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52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2280" w:rsidRPr="00AB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E2A"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</w:t>
      </w:r>
      <w:r w:rsid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B1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Н.С. Воробьева</w:t>
      </w:r>
    </w:p>
    <w:p w:rsidR="00A943A4" w:rsidRPr="003B7F22" w:rsidRDefault="00A943A4" w:rsidP="00A943A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E2A" w:rsidRPr="00540E2A" w:rsidRDefault="00540E2A" w:rsidP="0054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дисциплины </w:t>
      </w:r>
      <w:r w:rsidRPr="0054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обсуждена и одобрена</w:t>
      </w: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методической   </w:t>
      </w:r>
      <w:r w:rsidR="009B1A41"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9B1A41" w:rsidRPr="009B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Эколого</w:t>
      </w:r>
      <w:r w:rsidR="00085BF5" w:rsidRPr="009B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-мелиоративного</w:t>
      </w:r>
      <w:r w:rsidR="00085BF5" w:rsidRPr="00085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факультета</w:t>
      </w:r>
      <w:r w:rsidR="00085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</w:t>
      </w:r>
    </w:p>
    <w:p w:rsidR="00540E2A" w:rsidRPr="00540E2A" w:rsidRDefault="00540E2A" w:rsidP="00540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0E2A" w:rsidRPr="00540E2A" w:rsidRDefault="00540E2A" w:rsidP="0054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</w:t>
      </w: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CB5B1E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40E2A" w:rsidRPr="00540E2A" w:rsidRDefault="00540E2A" w:rsidP="00540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0E2A" w:rsidRPr="00540E2A" w:rsidRDefault="00540E2A" w:rsidP="0054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540E2A" w:rsidRPr="009B1A41" w:rsidRDefault="00540E2A" w:rsidP="0054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комиссии факультета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B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B1A41" w:rsidRPr="009B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А.К. Васильев</w:t>
      </w:r>
    </w:p>
    <w:p w:rsidR="009A378F" w:rsidRPr="003B7F22" w:rsidRDefault="009A378F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6F1F" w:rsidRPr="003B7F22" w:rsidRDefault="00BD6F1F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6F1F" w:rsidRDefault="00BD6F1F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7F22" w:rsidRDefault="003B7F22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7F22" w:rsidRDefault="003B7F22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1A41" w:rsidRDefault="009B1A41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5B1E" w:rsidRDefault="00CB5B1E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5B1E" w:rsidRDefault="00CB5B1E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5B1E" w:rsidRDefault="00CB5B1E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5B1E" w:rsidRDefault="00CB5B1E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5B1E" w:rsidRDefault="00CB5B1E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5B1E" w:rsidRDefault="00CB5B1E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5B1E" w:rsidRDefault="00CB5B1E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5B1E" w:rsidRDefault="00CB5B1E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5B1E" w:rsidRDefault="00CB5B1E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5B1E" w:rsidRDefault="00CB5B1E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7F22" w:rsidRDefault="003B7F22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5BF5" w:rsidRDefault="00085BF5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7F22" w:rsidRPr="003B7F22" w:rsidRDefault="003B7F22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6F1F" w:rsidRPr="003B7F22" w:rsidRDefault="00BD6F1F" w:rsidP="00BD6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 Перечень планируемых результатов </w:t>
      </w:r>
      <w:proofErr w:type="gramStart"/>
      <w:r w:rsidRPr="003B7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дисциплине</w:t>
      </w:r>
      <w:proofErr w:type="gramEnd"/>
      <w:r w:rsidR="00142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1A41" w:rsidRPr="009B1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«Техническая механика: Строительная механика»</w:t>
      </w:r>
      <w:r w:rsidR="009B1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B7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соотнесенных</w:t>
      </w:r>
      <w:proofErr w:type="gramEnd"/>
      <w:r w:rsidRPr="003B7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планируемыми результатами освоения образовательной программы</w:t>
      </w:r>
    </w:p>
    <w:p w:rsidR="000A276B" w:rsidRPr="000A276B" w:rsidRDefault="000A276B" w:rsidP="000A2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подготовка высококвалифицированных бакалавров по направлению </w:t>
      </w:r>
      <w:r w:rsidR="009B1A41" w:rsidRPr="009B1A41">
        <w:rPr>
          <w:rFonts w:ascii="Times New Roman" w:eastAsia="Times New Roman" w:hAnsi="Times New Roman" w:cs="Times New Roman"/>
          <w:sz w:val="24"/>
          <w:szCs w:val="24"/>
          <w:lang w:eastAsia="ru-RU"/>
        </w:rPr>
        <w:t>35.03.11 «Гидромелиорация»»</w:t>
      </w:r>
      <w:r w:rsidRPr="000A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умеющих технически грамотно на современном техническом уровне решать вопросы проектирования строительных конструкций из металла, древесины, пластмасс и железобетона на объектах природоохранного и мелиоративного назначения. </w:t>
      </w:r>
    </w:p>
    <w:p w:rsidR="000A276B" w:rsidRPr="000A276B" w:rsidRDefault="000A276B" w:rsidP="000A2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решение следующей задачи: </w:t>
      </w:r>
    </w:p>
    <w:p w:rsidR="000A276B" w:rsidRPr="000A276B" w:rsidRDefault="000A276B" w:rsidP="000A2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6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бакалавров представлений о строительных конструкциях и их элементах, об основных методах расчета и принципах конструир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строительных конструкций</w:t>
      </w:r>
      <w:r w:rsidRPr="000A27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B17" w:rsidRPr="00C52B17" w:rsidRDefault="00C52B17" w:rsidP="000A2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навыков работы с нормативной и научно-технической литературой; </w:t>
      </w:r>
    </w:p>
    <w:p w:rsidR="00C52B17" w:rsidRPr="00C52B17" w:rsidRDefault="00C52B17" w:rsidP="00C5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-выработка умения применять </w:t>
      </w:r>
      <w:r w:rsidR="009B1A41" w:rsidRPr="00C52B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полученные</w:t>
      </w:r>
      <w:r w:rsidRPr="00C5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общетехнических дисциплин;</w:t>
      </w:r>
    </w:p>
    <w:p w:rsidR="00C52B17" w:rsidRPr="001C223F" w:rsidRDefault="00C52B17" w:rsidP="001C2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-ознакомить студентов с типами и конструкциями </w:t>
      </w:r>
      <w:r w:rsidR="000A27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инженерных</w:t>
      </w:r>
      <w:r w:rsidRPr="00C5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сооружений, используемых в системах водоснабжения и водоотведения и основными положениями </w:t>
      </w:r>
      <w:r w:rsidR="001C2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расчету и проектированию.</w:t>
      </w:r>
    </w:p>
    <w:p w:rsidR="00B44EB0" w:rsidRPr="003B7F22" w:rsidRDefault="00267624" w:rsidP="00F82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="009B1A41" w:rsidRPr="00267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дисциплины,</w:t>
      </w:r>
      <w:r w:rsidRPr="0026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</w:t>
      </w:r>
      <w:r w:rsidR="000A276B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ающиеся должны приобрести следу</w:t>
      </w:r>
      <w:r w:rsidRPr="00267624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знания, умения, навыки: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4565"/>
      </w:tblGrid>
      <w:tr w:rsidR="00267624" w:rsidRPr="003B7F22" w:rsidTr="007175CB">
        <w:trPr>
          <w:trHeight w:val="1109"/>
        </w:trPr>
        <w:tc>
          <w:tcPr>
            <w:tcW w:w="2376" w:type="dxa"/>
            <w:vAlign w:val="center"/>
          </w:tcPr>
          <w:p w:rsidR="00267624" w:rsidRPr="00267624" w:rsidRDefault="00267624" w:rsidP="00267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24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наименование</w:t>
            </w:r>
          </w:p>
          <w:p w:rsidR="00267624" w:rsidRPr="00267624" w:rsidRDefault="00267624" w:rsidP="00267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24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552" w:type="dxa"/>
            <w:vAlign w:val="center"/>
          </w:tcPr>
          <w:p w:rsidR="00267624" w:rsidRPr="00267624" w:rsidRDefault="00267624" w:rsidP="00267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24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наименование</w:t>
            </w:r>
          </w:p>
          <w:p w:rsidR="00267624" w:rsidRPr="00267624" w:rsidRDefault="00267624" w:rsidP="00267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24"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индикатора достижения</w:t>
            </w:r>
          </w:p>
          <w:p w:rsidR="00267624" w:rsidRPr="00267624" w:rsidRDefault="00267624" w:rsidP="00267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24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4565" w:type="dxa"/>
            <w:vAlign w:val="center"/>
          </w:tcPr>
          <w:p w:rsidR="00267624" w:rsidRPr="00267624" w:rsidRDefault="00267624" w:rsidP="00267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2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  <w:p w:rsidR="00267624" w:rsidRPr="00267624" w:rsidRDefault="00267624" w:rsidP="00267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6762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A36312" w:rsidRPr="003B7F22" w:rsidTr="007175CB">
        <w:trPr>
          <w:trHeight w:val="1132"/>
        </w:trPr>
        <w:tc>
          <w:tcPr>
            <w:tcW w:w="2376" w:type="dxa"/>
            <w:vMerge w:val="restart"/>
            <w:vAlign w:val="center"/>
          </w:tcPr>
          <w:p w:rsidR="00A36312" w:rsidRPr="003B7F22" w:rsidRDefault="00A36312" w:rsidP="00F87E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</w:t>
            </w:r>
            <w:r w:rsidR="009B1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A2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B1A41" w:rsidRPr="009B1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End"/>
            <w:r w:rsidR="009B1A41" w:rsidRPr="009B1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реализовывать современные технологии и обосновывать их применение </w:t>
            </w:r>
            <w:r w:rsidR="00717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профессиональной деятельности</w:t>
            </w:r>
          </w:p>
        </w:tc>
        <w:tc>
          <w:tcPr>
            <w:tcW w:w="2552" w:type="dxa"/>
            <w:vMerge w:val="restart"/>
          </w:tcPr>
          <w:p w:rsidR="00A36312" w:rsidRDefault="00A36312" w:rsidP="00A6296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6312" w:rsidRDefault="00A36312" w:rsidP="00A6296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6312" w:rsidRDefault="00A36312" w:rsidP="00A6296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6312" w:rsidRDefault="00A36312" w:rsidP="00A6296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6312" w:rsidRDefault="00A36312" w:rsidP="00A6296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6312" w:rsidRDefault="00A36312" w:rsidP="00A6296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6312" w:rsidRDefault="00A36312" w:rsidP="00A6296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6312" w:rsidRDefault="00A36312" w:rsidP="00A6296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6312" w:rsidRDefault="00A36312" w:rsidP="00A6296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1A41" w:rsidRPr="009B1A41" w:rsidRDefault="009B1A41" w:rsidP="009B1A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A41">
              <w:rPr>
                <w:rFonts w:ascii="Times New Roman" w:hAnsi="Times New Roman" w:cs="Times New Roman"/>
                <w:sz w:val="24"/>
                <w:szCs w:val="28"/>
              </w:rPr>
              <w:t>ОПК-4.1. Демонстрирует современные технологии и обосновывает их применение в теории сооружений</w:t>
            </w:r>
          </w:p>
          <w:p w:rsidR="00A36312" w:rsidRPr="003B7F22" w:rsidRDefault="00A36312" w:rsidP="00A6296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A36312" w:rsidRPr="005E27C4" w:rsidRDefault="00A36312" w:rsidP="007175CB">
            <w:pPr>
              <w:tabs>
                <w:tab w:val="left" w:pos="1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355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355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7C4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  <w:r w:rsidRPr="005E27C4">
              <w:rPr>
                <w:rFonts w:ascii="Times New Roman" w:hAnsi="Times New Roman" w:cs="Times New Roman"/>
                <w:sz w:val="24"/>
                <w:szCs w:val="24"/>
              </w:rPr>
              <w:t>: основные понят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правила и порядок расчетов </w:t>
            </w:r>
            <w:r w:rsidRPr="005E27C4">
              <w:rPr>
                <w:rFonts w:ascii="Times New Roman" w:hAnsi="Times New Roman" w:cs="Times New Roman"/>
                <w:sz w:val="24"/>
                <w:szCs w:val="24"/>
              </w:rPr>
              <w:t>конструкций и сооружений на прочность, жесткость и устой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7175CB">
              <w:rPr>
                <w:rFonts w:ascii="Times New Roman" w:hAnsi="Times New Roman" w:cs="Times New Roman"/>
                <w:sz w:val="24"/>
                <w:szCs w:val="24"/>
              </w:rPr>
              <w:t xml:space="preserve">вость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17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применения</w:t>
            </w:r>
            <w:r w:rsidR="007175CB" w:rsidRPr="00717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теории сооружений</w:t>
            </w:r>
          </w:p>
        </w:tc>
      </w:tr>
      <w:tr w:rsidR="00A36312" w:rsidRPr="003B7F22" w:rsidTr="007175CB">
        <w:trPr>
          <w:trHeight w:val="273"/>
        </w:trPr>
        <w:tc>
          <w:tcPr>
            <w:tcW w:w="2376" w:type="dxa"/>
            <w:vMerge/>
            <w:vAlign w:val="center"/>
          </w:tcPr>
          <w:p w:rsidR="00A36312" w:rsidRPr="003B7F22" w:rsidRDefault="00A36312" w:rsidP="00871F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36312" w:rsidRPr="003B7F22" w:rsidRDefault="00A36312" w:rsidP="003553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A36312" w:rsidRPr="005E27C4" w:rsidRDefault="00A36312" w:rsidP="007175CB">
            <w:pPr>
              <w:tabs>
                <w:tab w:val="left" w:pos="176"/>
              </w:tabs>
              <w:spacing w:after="0" w:line="240" w:lineRule="auto"/>
              <w:ind w:left="-57" w:right="-57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  <w:r w:rsidRPr="003B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7C4">
              <w:rPr>
                <w:rFonts w:ascii="Times New Roman CYR" w:hAnsi="Times New Roman CYR"/>
                <w:sz w:val="24"/>
                <w:szCs w:val="24"/>
              </w:rPr>
              <w:t xml:space="preserve">самостоятельно выбирать и составлять расчетные схемы, производить расчеты </w:t>
            </w:r>
            <w:r>
              <w:rPr>
                <w:rFonts w:ascii="Times New Roman CYR" w:hAnsi="Times New Roman CYR"/>
                <w:sz w:val="24"/>
                <w:szCs w:val="24"/>
              </w:rPr>
              <w:t>типовых конст</w:t>
            </w:r>
            <w:r w:rsidRPr="005E27C4">
              <w:rPr>
                <w:rFonts w:ascii="Times New Roman CYR" w:hAnsi="Times New Roman CYR"/>
                <w:sz w:val="24"/>
                <w:szCs w:val="24"/>
              </w:rPr>
              <w:t>рукций и отдельных элементов сооружений, сравнивать и о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тыскивать оптимальные варианты </w:t>
            </w:r>
            <w:r w:rsidRPr="005E27C4">
              <w:rPr>
                <w:rFonts w:ascii="Times New Roman CYR" w:hAnsi="Times New Roman CYR"/>
                <w:sz w:val="24"/>
                <w:szCs w:val="24"/>
              </w:rPr>
              <w:t>решения, связывать воедино инженерную постановку задач</w:t>
            </w:r>
            <w:r>
              <w:rPr>
                <w:rFonts w:ascii="Times New Roman CYR" w:hAnsi="Times New Roman CYR"/>
                <w:sz w:val="24"/>
                <w:szCs w:val="24"/>
              </w:rPr>
              <w:t>и, расчет и проектирование; ис</w:t>
            </w:r>
            <w:r w:rsidRPr="005E27C4">
              <w:rPr>
                <w:rFonts w:ascii="Times New Roman CYR" w:hAnsi="Times New Roman CYR"/>
                <w:sz w:val="24"/>
                <w:szCs w:val="24"/>
              </w:rPr>
              <w:t>пользовать универсальные и табличные методы расчета</w:t>
            </w:r>
            <w:r w:rsidR="007175CB">
              <w:rPr>
                <w:rFonts w:ascii="Times New Roman CYR" w:hAnsi="Times New Roman CYR"/>
                <w:sz w:val="24"/>
                <w:szCs w:val="24"/>
              </w:rPr>
              <w:t xml:space="preserve"> для</w:t>
            </w:r>
            <w:r w:rsidRPr="00AC569A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7175CB" w:rsidRPr="00717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</w:t>
            </w:r>
            <w:r w:rsidR="00717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7175CB" w:rsidRPr="00717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теории сооружений</w:t>
            </w:r>
          </w:p>
        </w:tc>
      </w:tr>
      <w:tr w:rsidR="00A36312" w:rsidRPr="003B7F22" w:rsidTr="007175CB">
        <w:trPr>
          <w:trHeight w:val="557"/>
        </w:trPr>
        <w:tc>
          <w:tcPr>
            <w:tcW w:w="2376" w:type="dxa"/>
            <w:vMerge/>
            <w:vAlign w:val="center"/>
          </w:tcPr>
          <w:p w:rsidR="00A36312" w:rsidRPr="003B7F22" w:rsidRDefault="00A36312" w:rsidP="00871F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36312" w:rsidRPr="003B7F22" w:rsidRDefault="00A36312" w:rsidP="003553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A36312" w:rsidRPr="003B7F22" w:rsidRDefault="00A36312" w:rsidP="0071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культурой изложения материала, умением обобщать и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ировать информацию, ставить це</w:t>
            </w:r>
            <w:r w:rsidRPr="005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и задачи для решения конкретных вопросов, иметь предста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вление о критериях обеспечения  </w:t>
            </w:r>
            <w:r w:rsidRPr="005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надежности,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лговечности и безопасности при </w:t>
            </w:r>
            <w:r w:rsidRPr="005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напряженных конструкций и сооружений</w:t>
            </w:r>
            <w:proofErr w:type="gramStart"/>
            <w:r w:rsidRPr="005E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2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</w:t>
            </w:r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175CB" w:rsidRPr="00717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применения в теории сооружений</w:t>
            </w:r>
          </w:p>
        </w:tc>
      </w:tr>
    </w:tbl>
    <w:p w:rsidR="00871F89" w:rsidRPr="003B7F22" w:rsidRDefault="00871F89" w:rsidP="00F82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CB" w:rsidRDefault="007175CB" w:rsidP="00871F8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75CB" w:rsidRDefault="007175CB" w:rsidP="00871F8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1F89" w:rsidRPr="003B7F22" w:rsidRDefault="00871F89" w:rsidP="00871F8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 Место </w:t>
      </w:r>
      <w:r w:rsidR="00EA7958" w:rsidRPr="003B7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дисциплины</w:t>
      </w:r>
      <w:r w:rsidRPr="003B7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структуре образовательной программы</w:t>
      </w:r>
    </w:p>
    <w:p w:rsidR="007175CB" w:rsidRDefault="00EA7958" w:rsidP="007175C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Дисциплина </w:t>
      </w:r>
      <w:r w:rsidR="007175CB" w:rsidRPr="007175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«Техническая механика: Строительная механика» </w:t>
      </w:r>
      <w:r w:rsidR="00D32D9D" w:rsidRPr="007A1B64">
        <w:rPr>
          <w:rFonts w:ascii="Times New Roman" w:hAnsi="Times New Roman" w:cs="Times New Roman"/>
          <w:sz w:val="24"/>
          <w:szCs w:val="24"/>
        </w:rPr>
        <w:t>(</w:t>
      </w:r>
      <w:r w:rsidR="000A276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E41CD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41CDC">
        <w:rPr>
          <w:rFonts w:ascii="Times New Roman" w:hAnsi="Times New Roman" w:cs="Times New Roman"/>
          <w:sz w:val="24"/>
          <w:szCs w:val="24"/>
        </w:rPr>
        <w:t>. О.</w:t>
      </w:r>
      <w:r w:rsidR="000A276B">
        <w:rPr>
          <w:rFonts w:ascii="Times New Roman" w:hAnsi="Times New Roman" w:cs="Times New Roman"/>
          <w:sz w:val="24"/>
          <w:szCs w:val="24"/>
        </w:rPr>
        <w:t xml:space="preserve"> </w:t>
      </w:r>
      <w:r w:rsidR="00DE6E6E">
        <w:rPr>
          <w:rFonts w:ascii="Times New Roman" w:hAnsi="Times New Roman" w:cs="Times New Roman"/>
          <w:sz w:val="24"/>
          <w:szCs w:val="24"/>
        </w:rPr>
        <w:t>21</w:t>
      </w:r>
      <w:r w:rsidR="00D32D9D" w:rsidRPr="007A1B64">
        <w:rPr>
          <w:rFonts w:ascii="Times New Roman" w:hAnsi="Times New Roman" w:cs="Times New Roman"/>
          <w:sz w:val="24"/>
          <w:szCs w:val="24"/>
        </w:rPr>
        <w:t>)</w:t>
      </w:r>
      <w:r w:rsidR="00D32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E0F05" w:rsidRPr="00EB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обязательным дисциплинам </w:t>
      </w:r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ОПОП </w:t>
      </w:r>
      <w:proofErr w:type="gramStart"/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бакалавров по направлению </w:t>
      </w:r>
      <w:r w:rsidR="007175CB" w:rsidRPr="00717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35.03</w:t>
      </w:r>
      <w:r w:rsidR="00717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 Гидромелиорация н</w:t>
      </w:r>
      <w:r w:rsidR="007175CB" w:rsidRPr="00717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аправленность (профиль) «Строительство и эксплуа</w:t>
      </w:r>
      <w:r w:rsidR="00717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тация гидромелиоративных систем».</w:t>
      </w:r>
    </w:p>
    <w:p w:rsidR="002C525E" w:rsidRPr="008B63E8" w:rsidRDefault="002C525E" w:rsidP="007175C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2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дисциплины в структуре образовательной программы</w:t>
      </w:r>
      <w:r w:rsidR="00B81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111"/>
        <w:tblpPr w:leftFromText="180" w:rightFromText="180" w:vertAnchor="text" w:tblpX="-176" w:tblpY="1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4675"/>
        <w:gridCol w:w="1133"/>
        <w:gridCol w:w="773"/>
        <w:gridCol w:w="773"/>
        <w:gridCol w:w="722"/>
        <w:gridCol w:w="51"/>
        <w:gridCol w:w="657"/>
        <w:gridCol w:w="116"/>
        <w:gridCol w:w="598"/>
      </w:tblGrid>
      <w:tr w:rsidR="0017362A" w:rsidRPr="008B63E8" w:rsidTr="00AA6AC3">
        <w:trPr>
          <w:trHeight w:val="361"/>
        </w:trPr>
        <w:tc>
          <w:tcPr>
            <w:tcW w:w="4675" w:type="dxa"/>
            <w:vMerge w:val="restart"/>
            <w:vAlign w:val="center"/>
          </w:tcPr>
          <w:p w:rsidR="0017362A" w:rsidRPr="0017362A" w:rsidRDefault="0017362A" w:rsidP="0017362A">
            <w:pPr>
              <w:ind w:right="-57"/>
              <w:jc w:val="center"/>
              <w:rPr>
                <w:sz w:val="24"/>
                <w:szCs w:val="24"/>
              </w:rPr>
            </w:pPr>
            <w:r w:rsidRPr="0017362A">
              <w:rPr>
                <w:sz w:val="24"/>
                <w:szCs w:val="24"/>
              </w:rPr>
              <w:t>Индекс и наименование</w:t>
            </w:r>
          </w:p>
          <w:p w:rsidR="0017362A" w:rsidRPr="0017362A" w:rsidRDefault="0017362A" w:rsidP="0017362A">
            <w:pPr>
              <w:ind w:right="-57"/>
              <w:jc w:val="center"/>
              <w:rPr>
                <w:sz w:val="24"/>
                <w:szCs w:val="24"/>
              </w:rPr>
            </w:pPr>
            <w:r w:rsidRPr="0017362A">
              <w:rPr>
                <w:sz w:val="24"/>
                <w:szCs w:val="24"/>
              </w:rPr>
              <w:t>дисциплины (модуля), практики,</w:t>
            </w:r>
          </w:p>
          <w:p w:rsidR="0017362A" w:rsidRPr="0017362A" w:rsidRDefault="0017362A" w:rsidP="0017362A">
            <w:pPr>
              <w:ind w:right="-57"/>
              <w:jc w:val="center"/>
              <w:rPr>
                <w:sz w:val="24"/>
                <w:szCs w:val="24"/>
              </w:rPr>
            </w:pPr>
            <w:r w:rsidRPr="0017362A">
              <w:rPr>
                <w:sz w:val="24"/>
                <w:szCs w:val="24"/>
              </w:rPr>
              <w:t>участвующих в формировании</w:t>
            </w:r>
          </w:p>
          <w:p w:rsidR="0017362A" w:rsidRPr="008B63E8" w:rsidRDefault="0017362A" w:rsidP="0017362A">
            <w:pPr>
              <w:ind w:right="-57"/>
              <w:jc w:val="center"/>
              <w:rPr>
                <w:sz w:val="24"/>
                <w:szCs w:val="24"/>
              </w:rPr>
            </w:pPr>
            <w:r w:rsidRPr="0017362A">
              <w:rPr>
                <w:sz w:val="24"/>
                <w:szCs w:val="24"/>
              </w:rPr>
              <w:t>компетенций</w:t>
            </w:r>
          </w:p>
        </w:tc>
        <w:tc>
          <w:tcPr>
            <w:tcW w:w="1133" w:type="dxa"/>
            <w:vMerge w:val="restart"/>
            <w:vAlign w:val="center"/>
          </w:tcPr>
          <w:p w:rsidR="0017362A" w:rsidRPr="008B63E8" w:rsidRDefault="0017362A" w:rsidP="00AA6AC3">
            <w:pPr>
              <w:ind w:right="-57"/>
              <w:jc w:val="center"/>
              <w:rPr>
                <w:sz w:val="24"/>
                <w:szCs w:val="24"/>
              </w:rPr>
            </w:pPr>
            <w:r w:rsidRPr="008B63E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690" w:type="dxa"/>
            <w:gridSpan w:val="7"/>
            <w:vAlign w:val="center"/>
          </w:tcPr>
          <w:p w:rsidR="0017362A" w:rsidRPr="008B63E8" w:rsidRDefault="0017362A" w:rsidP="0017362A">
            <w:pPr>
              <w:jc w:val="center"/>
            </w:pPr>
            <w:r w:rsidRPr="008B63E8">
              <w:rPr>
                <w:sz w:val="24"/>
                <w:szCs w:val="24"/>
              </w:rPr>
              <w:t>Курсы обучения</w:t>
            </w:r>
          </w:p>
        </w:tc>
      </w:tr>
      <w:tr w:rsidR="0017362A" w:rsidRPr="008B63E8" w:rsidTr="00AA6AC3">
        <w:trPr>
          <w:trHeight w:val="511"/>
        </w:trPr>
        <w:tc>
          <w:tcPr>
            <w:tcW w:w="4675" w:type="dxa"/>
            <w:vMerge/>
            <w:vAlign w:val="center"/>
          </w:tcPr>
          <w:p w:rsidR="0017362A" w:rsidRPr="008B63E8" w:rsidRDefault="0017362A" w:rsidP="00AA6AC3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17362A" w:rsidRPr="008B63E8" w:rsidRDefault="0017362A" w:rsidP="00AA6AC3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17362A" w:rsidRPr="008B63E8" w:rsidRDefault="0017362A" w:rsidP="00AA6AC3">
            <w:pPr>
              <w:ind w:right="-57"/>
              <w:jc w:val="center"/>
              <w:rPr>
                <w:sz w:val="24"/>
                <w:szCs w:val="24"/>
              </w:rPr>
            </w:pPr>
            <w:r w:rsidRPr="008B63E8">
              <w:rPr>
                <w:sz w:val="24"/>
                <w:szCs w:val="24"/>
              </w:rPr>
              <w:t>1 курс</w:t>
            </w:r>
          </w:p>
        </w:tc>
        <w:tc>
          <w:tcPr>
            <w:tcW w:w="773" w:type="dxa"/>
            <w:vAlign w:val="center"/>
          </w:tcPr>
          <w:p w:rsidR="0017362A" w:rsidRPr="008B63E8" w:rsidRDefault="0017362A" w:rsidP="00AA6AC3">
            <w:pPr>
              <w:ind w:right="-57"/>
              <w:jc w:val="center"/>
              <w:rPr>
                <w:sz w:val="24"/>
                <w:szCs w:val="24"/>
              </w:rPr>
            </w:pPr>
            <w:r w:rsidRPr="008B63E8">
              <w:rPr>
                <w:sz w:val="24"/>
                <w:szCs w:val="24"/>
              </w:rPr>
              <w:t>2 курс</w:t>
            </w:r>
          </w:p>
        </w:tc>
        <w:tc>
          <w:tcPr>
            <w:tcW w:w="722" w:type="dxa"/>
            <w:vAlign w:val="center"/>
          </w:tcPr>
          <w:p w:rsidR="0017362A" w:rsidRPr="008B63E8" w:rsidRDefault="0017362A" w:rsidP="00AA6AC3">
            <w:pPr>
              <w:ind w:right="-57"/>
              <w:jc w:val="center"/>
              <w:rPr>
                <w:sz w:val="24"/>
                <w:szCs w:val="24"/>
              </w:rPr>
            </w:pPr>
            <w:r w:rsidRPr="008B63E8">
              <w:rPr>
                <w:sz w:val="24"/>
                <w:szCs w:val="24"/>
              </w:rPr>
              <w:t>3 курс</w:t>
            </w:r>
          </w:p>
        </w:tc>
        <w:tc>
          <w:tcPr>
            <w:tcW w:w="708" w:type="dxa"/>
            <w:gridSpan w:val="2"/>
            <w:vAlign w:val="center"/>
          </w:tcPr>
          <w:p w:rsidR="0017362A" w:rsidRPr="008B63E8" w:rsidRDefault="0017362A" w:rsidP="00AA6AC3">
            <w:pPr>
              <w:ind w:right="-57"/>
              <w:jc w:val="center"/>
              <w:rPr>
                <w:sz w:val="24"/>
                <w:szCs w:val="24"/>
              </w:rPr>
            </w:pPr>
            <w:r w:rsidRPr="008B63E8">
              <w:rPr>
                <w:sz w:val="24"/>
                <w:szCs w:val="24"/>
              </w:rPr>
              <w:t>4 курс</w:t>
            </w:r>
          </w:p>
        </w:tc>
        <w:tc>
          <w:tcPr>
            <w:tcW w:w="714" w:type="dxa"/>
            <w:gridSpan w:val="2"/>
            <w:vAlign w:val="center"/>
          </w:tcPr>
          <w:p w:rsidR="0017362A" w:rsidRPr="008B63E8" w:rsidRDefault="0017362A" w:rsidP="00AA6AC3">
            <w:pPr>
              <w:ind w:right="-57"/>
              <w:jc w:val="center"/>
              <w:rPr>
                <w:sz w:val="24"/>
                <w:szCs w:val="24"/>
              </w:rPr>
            </w:pPr>
            <w:r w:rsidRPr="008B63E8">
              <w:rPr>
                <w:sz w:val="24"/>
                <w:szCs w:val="24"/>
              </w:rPr>
              <w:t>5 курс</w:t>
            </w:r>
          </w:p>
        </w:tc>
      </w:tr>
      <w:tr w:rsidR="002C525E" w:rsidRPr="008B63E8" w:rsidTr="00AA6AC3">
        <w:trPr>
          <w:trHeight w:val="562"/>
        </w:trPr>
        <w:tc>
          <w:tcPr>
            <w:tcW w:w="9498" w:type="dxa"/>
            <w:gridSpan w:val="9"/>
            <w:vAlign w:val="center"/>
          </w:tcPr>
          <w:p w:rsidR="002C525E" w:rsidRPr="007C3340" w:rsidRDefault="000A276B" w:rsidP="0017362A">
            <w:pPr>
              <w:ind w:right="-57"/>
              <w:jc w:val="both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О</w:t>
            </w:r>
            <w:r w:rsidR="002C525E" w:rsidRPr="007C3340">
              <w:rPr>
                <w:sz w:val="24"/>
                <w:szCs w:val="24"/>
              </w:rPr>
              <w:t>ПК-</w:t>
            </w:r>
            <w:r w:rsidRPr="007C3340">
              <w:rPr>
                <w:sz w:val="24"/>
                <w:szCs w:val="24"/>
              </w:rPr>
              <w:t>1</w:t>
            </w:r>
            <w:r w:rsidR="007175CB" w:rsidRPr="007C3340">
              <w:rPr>
                <w:sz w:val="24"/>
                <w:szCs w:val="24"/>
              </w:rPr>
              <w:t>4</w:t>
            </w:r>
            <w:r w:rsidR="0017362A" w:rsidRPr="007C3340">
              <w:t xml:space="preserve"> </w:t>
            </w:r>
            <w:r w:rsidRPr="007C3340">
              <w:t xml:space="preserve"> </w:t>
            </w:r>
            <w:r w:rsidR="007175CB" w:rsidRPr="007C3340">
              <w:t xml:space="preserve"> </w:t>
            </w:r>
            <w:proofErr w:type="gramStart"/>
            <w:r w:rsidR="007175CB" w:rsidRPr="007C3340">
              <w:rPr>
                <w:sz w:val="24"/>
                <w:szCs w:val="24"/>
              </w:rPr>
              <w:t>Способен</w:t>
            </w:r>
            <w:proofErr w:type="gramEnd"/>
            <w:r w:rsidR="007175CB" w:rsidRPr="007C3340">
              <w:rPr>
                <w:sz w:val="24"/>
                <w:szCs w:val="24"/>
              </w:rPr>
              <w:t xml:space="preserve"> реализовывать современные технологии и обосновывать их применение в профессиональной деятельности</w:t>
            </w:r>
          </w:p>
        </w:tc>
      </w:tr>
      <w:tr w:rsidR="003E0F05" w:rsidRPr="008B63E8" w:rsidTr="00A62962">
        <w:trPr>
          <w:trHeight w:val="157"/>
        </w:trPr>
        <w:tc>
          <w:tcPr>
            <w:tcW w:w="4675" w:type="dxa"/>
            <w:vMerge w:val="restart"/>
            <w:vAlign w:val="center"/>
          </w:tcPr>
          <w:p w:rsidR="003E0F05" w:rsidRPr="007C3340" w:rsidRDefault="007C3340" w:rsidP="003E0F05">
            <w:pPr>
              <w:jc w:val="both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Б</w:t>
            </w:r>
            <w:proofErr w:type="gramStart"/>
            <w:r w:rsidRPr="007C3340">
              <w:rPr>
                <w:sz w:val="24"/>
                <w:szCs w:val="24"/>
              </w:rPr>
              <w:t>1</w:t>
            </w:r>
            <w:proofErr w:type="gramEnd"/>
            <w:r w:rsidRPr="007C3340">
              <w:rPr>
                <w:sz w:val="24"/>
                <w:szCs w:val="24"/>
              </w:rPr>
              <w:t xml:space="preserve">.О.21 </w:t>
            </w:r>
            <w:r w:rsidRPr="007C3340">
              <w:rPr>
                <w:sz w:val="24"/>
                <w:szCs w:val="24"/>
              </w:rPr>
              <w:tab/>
            </w:r>
            <w:r w:rsidRPr="007C3340">
              <w:t xml:space="preserve"> </w:t>
            </w:r>
            <w:r w:rsidRPr="007C3340">
              <w:rPr>
                <w:sz w:val="24"/>
                <w:szCs w:val="24"/>
              </w:rPr>
              <w:t>Техническая механика: Строительная механика</w:t>
            </w:r>
            <w:r w:rsidR="007175CB" w:rsidRPr="007C3340">
              <w:rPr>
                <w:sz w:val="24"/>
                <w:szCs w:val="24"/>
              </w:rPr>
              <w:tab/>
            </w:r>
          </w:p>
        </w:tc>
        <w:tc>
          <w:tcPr>
            <w:tcW w:w="1133" w:type="dxa"/>
            <w:vAlign w:val="center"/>
          </w:tcPr>
          <w:p w:rsidR="003E0F05" w:rsidRPr="007C3340" w:rsidRDefault="003E0F05" w:rsidP="003E0F05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Очная</w:t>
            </w:r>
          </w:p>
        </w:tc>
        <w:tc>
          <w:tcPr>
            <w:tcW w:w="773" w:type="dxa"/>
            <w:vAlign w:val="center"/>
          </w:tcPr>
          <w:p w:rsidR="003E0F05" w:rsidRPr="007C3340" w:rsidRDefault="003E0F05" w:rsidP="003E0F05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3E0F05" w:rsidRPr="007C3340" w:rsidRDefault="007C3340" w:rsidP="003E0F05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+</w:t>
            </w:r>
          </w:p>
        </w:tc>
        <w:tc>
          <w:tcPr>
            <w:tcW w:w="773" w:type="dxa"/>
            <w:gridSpan w:val="2"/>
            <w:vAlign w:val="center"/>
          </w:tcPr>
          <w:p w:rsidR="003E0F05" w:rsidRPr="007C3340" w:rsidRDefault="003E0F05" w:rsidP="003E0F05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3E0F05" w:rsidRPr="007C3340" w:rsidRDefault="003E0F05" w:rsidP="003E0F05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3E0F05" w:rsidRPr="007C3340" w:rsidRDefault="003E0F05" w:rsidP="003E0F05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7C3340" w:rsidRPr="008B63E8" w:rsidTr="00A62962">
        <w:trPr>
          <w:trHeight w:val="157"/>
        </w:trPr>
        <w:tc>
          <w:tcPr>
            <w:tcW w:w="4675" w:type="dxa"/>
            <w:vMerge/>
            <w:vAlign w:val="center"/>
          </w:tcPr>
          <w:p w:rsidR="007C3340" w:rsidRPr="007C3340" w:rsidRDefault="007C3340" w:rsidP="007C3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Заочная</w:t>
            </w:r>
          </w:p>
        </w:tc>
        <w:tc>
          <w:tcPr>
            <w:tcW w:w="773" w:type="dxa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</w:tr>
      <w:tr w:rsidR="003E0F05" w:rsidRPr="008B63E8" w:rsidTr="00A62962">
        <w:trPr>
          <w:trHeight w:val="157"/>
        </w:trPr>
        <w:tc>
          <w:tcPr>
            <w:tcW w:w="4675" w:type="dxa"/>
            <w:vMerge w:val="restart"/>
            <w:vAlign w:val="center"/>
          </w:tcPr>
          <w:p w:rsidR="003E0F05" w:rsidRPr="007C3340" w:rsidRDefault="007C3340" w:rsidP="003E0F05">
            <w:pPr>
              <w:jc w:val="both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Б</w:t>
            </w:r>
            <w:proofErr w:type="gramStart"/>
            <w:r w:rsidRPr="007C3340">
              <w:rPr>
                <w:sz w:val="24"/>
                <w:szCs w:val="24"/>
              </w:rPr>
              <w:t>1</w:t>
            </w:r>
            <w:proofErr w:type="gramEnd"/>
            <w:r w:rsidRPr="007C3340">
              <w:rPr>
                <w:sz w:val="24"/>
                <w:szCs w:val="24"/>
              </w:rPr>
              <w:t>.О.22</w:t>
            </w:r>
            <w:r w:rsidRPr="007C3340">
              <w:rPr>
                <w:sz w:val="24"/>
                <w:szCs w:val="24"/>
              </w:rPr>
              <w:tab/>
              <w:t>Электротехника, электроника и автоматика</w:t>
            </w:r>
          </w:p>
        </w:tc>
        <w:tc>
          <w:tcPr>
            <w:tcW w:w="1133" w:type="dxa"/>
          </w:tcPr>
          <w:p w:rsidR="003E0F05" w:rsidRPr="007C3340" w:rsidRDefault="003E0F05" w:rsidP="003E0F05">
            <w:pPr>
              <w:ind w:right="-57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Очная</w:t>
            </w:r>
          </w:p>
        </w:tc>
        <w:tc>
          <w:tcPr>
            <w:tcW w:w="773" w:type="dxa"/>
            <w:vAlign w:val="center"/>
          </w:tcPr>
          <w:p w:rsidR="003E0F05" w:rsidRPr="007C3340" w:rsidRDefault="003E0F05" w:rsidP="003E0F05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3E0F05" w:rsidRPr="007C3340" w:rsidRDefault="003E0F05" w:rsidP="003E0F05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3E0F05" w:rsidRPr="007C3340" w:rsidRDefault="007C3340" w:rsidP="003E0F05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73" w:type="dxa"/>
            <w:gridSpan w:val="2"/>
            <w:vAlign w:val="center"/>
          </w:tcPr>
          <w:p w:rsidR="003E0F05" w:rsidRPr="007C3340" w:rsidRDefault="003E0F05" w:rsidP="003E0F05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3E0F05" w:rsidRPr="007C3340" w:rsidRDefault="003E0F05" w:rsidP="003E0F05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7C3340" w:rsidRPr="008B63E8" w:rsidTr="00A62962">
        <w:trPr>
          <w:trHeight w:val="157"/>
        </w:trPr>
        <w:tc>
          <w:tcPr>
            <w:tcW w:w="4675" w:type="dxa"/>
            <w:vMerge/>
            <w:vAlign w:val="center"/>
          </w:tcPr>
          <w:p w:rsidR="007C3340" w:rsidRPr="007C3340" w:rsidRDefault="007C3340" w:rsidP="007C3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7C3340" w:rsidRPr="007C3340" w:rsidRDefault="007C3340" w:rsidP="007C3340">
            <w:pPr>
              <w:ind w:right="-57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Заочная</w:t>
            </w:r>
          </w:p>
        </w:tc>
        <w:tc>
          <w:tcPr>
            <w:tcW w:w="773" w:type="dxa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</w:tr>
      <w:tr w:rsidR="007C3340" w:rsidRPr="008B63E8" w:rsidTr="00A62962">
        <w:trPr>
          <w:trHeight w:val="157"/>
        </w:trPr>
        <w:tc>
          <w:tcPr>
            <w:tcW w:w="4675" w:type="dxa"/>
            <w:vMerge w:val="restart"/>
            <w:vAlign w:val="center"/>
          </w:tcPr>
          <w:p w:rsidR="007C3340" w:rsidRPr="007C3340" w:rsidRDefault="007C3340" w:rsidP="007C3340">
            <w:pPr>
              <w:jc w:val="both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Б</w:t>
            </w:r>
            <w:proofErr w:type="gramStart"/>
            <w:r w:rsidRPr="007C3340">
              <w:rPr>
                <w:sz w:val="24"/>
                <w:szCs w:val="24"/>
              </w:rPr>
              <w:t>1</w:t>
            </w:r>
            <w:proofErr w:type="gramEnd"/>
            <w:r w:rsidRPr="007C3340">
              <w:rPr>
                <w:sz w:val="24"/>
                <w:szCs w:val="24"/>
              </w:rPr>
              <w:t>.О.24</w:t>
            </w:r>
            <w:r w:rsidRPr="007C3340">
              <w:rPr>
                <w:sz w:val="24"/>
                <w:szCs w:val="24"/>
              </w:rPr>
              <w:tab/>
              <w:t>Водохозяйственные системы и водопользование</w:t>
            </w:r>
            <w:r w:rsidRPr="007C3340">
              <w:rPr>
                <w:sz w:val="24"/>
                <w:szCs w:val="24"/>
              </w:rPr>
              <w:tab/>
            </w:r>
          </w:p>
        </w:tc>
        <w:tc>
          <w:tcPr>
            <w:tcW w:w="1133" w:type="dxa"/>
          </w:tcPr>
          <w:p w:rsidR="007C3340" w:rsidRPr="007C3340" w:rsidRDefault="007C3340" w:rsidP="007C3340">
            <w:pPr>
              <w:ind w:right="-57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Очная</w:t>
            </w:r>
          </w:p>
        </w:tc>
        <w:tc>
          <w:tcPr>
            <w:tcW w:w="773" w:type="dxa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73" w:type="dxa"/>
            <w:gridSpan w:val="2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7C3340" w:rsidRPr="008B63E8" w:rsidTr="00A62962">
        <w:trPr>
          <w:trHeight w:val="157"/>
        </w:trPr>
        <w:tc>
          <w:tcPr>
            <w:tcW w:w="4675" w:type="dxa"/>
            <w:vMerge/>
            <w:vAlign w:val="center"/>
          </w:tcPr>
          <w:p w:rsidR="007C3340" w:rsidRPr="007C3340" w:rsidRDefault="007C3340" w:rsidP="007C3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7C3340" w:rsidRPr="007C3340" w:rsidRDefault="007C3340" w:rsidP="007C3340">
            <w:pPr>
              <w:ind w:right="-57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Заочная</w:t>
            </w:r>
          </w:p>
        </w:tc>
        <w:tc>
          <w:tcPr>
            <w:tcW w:w="773" w:type="dxa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</w:tr>
      <w:tr w:rsidR="007C3340" w:rsidRPr="008B63E8" w:rsidTr="00A62962">
        <w:trPr>
          <w:trHeight w:val="157"/>
        </w:trPr>
        <w:tc>
          <w:tcPr>
            <w:tcW w:w="4675" w:type="dxa"/>
            <w:vMerge w:val="restart"/>
            <w:vAlign w:val="center"/>
          </w:tcPr>
          <w:p w:rsidR="007C3340" w:rsidRPr="007C3340" w:rsidRDefault="007C3340" w:rsidP="007C3340">
            <w:pPr>
              <w:jc w:val="both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Б</w:t>
            </w:r>
            <w:proofErr w:type="gramStart"/>
            <w:r w:rsidRPr="007C3340">
              <w:rPr>
                <w:sz w:val="24"/>
                <w:szCs w:val="24"/>
              </w:rPr>
              <w:t>1</w:t>
            </w:r>
            <w:proofErr w:type="gramEnd"/>
            <w:r w:rsidRPr="007C3340">
              <w:rPr>
                <w:sz w:val="24"/>
                <w:szCs w:val="24"/>
              </w:rPr>
              <w:t>.О.26</w:t>
            </w:r>
            <w:r w:rsidRPr="007C3340">
              <w:rPr>
                <w:sz w:val="24"/>
                <w:szCs w:val="24"/>
              </w:rPr>
              <w:tab/>
              <w:t>Основы инженерных изысканий</w:t>
            </w:r>
            <w:r w:rsidRPr="007C3340">
              <w:rPr>
                <w:sz w:val="24"/>
                <w:szCs w:val="24"/>
              </w:rPr>
              <w:tab/>
            </w:r>
          </w:p>
        </w:tc>
        <w:tc>
          <w:tcPr>
            <w:tcW w:w="1133" w:type="dxa"/>
          </w:tcPr>
          <w:p w:rsidR="007C3340" w:rsidRPr="007C3340" w:rsidRDefault="007C3340" w:rsidP="007C3340">
            <w:pPr>
              <w:ind w:right="-57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Очная</w:t>
            </w:r>
          </w:p>
        </w:tc>
        <w:tc>
          <w:tcPr>
            <w:tcW w:w="773" w:type="dxa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73" w:type="dxa"/>
            <w:gridSpan w:val="2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7C3340" w:rsidRPr="008B63E8" w:rsidTr="00A62962">
        <w:trPr>
          <w:trHeight w:val="157"/>
        </w:trPr>
        <w:tc>
          <w:tcPr>
            <w:tcW w:w="4675" w:type="dxa"/>
            <w:vMerge/>
            <w:vAlign w:val="center"/>
          </w:tcPr>
          <w:p w:rsidR="007C3340" w:rsidRPr="007C3340" w:rsidRDefault="007C3340" w:rsidP="007C3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7C3340" w:rsidRPr="007C3340" w:rsidRDefault="007C3340" w:rsidP="007C3340">
            <w:pPr>
              <w:ind w:right="-57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Заочная</w:t>
            </w:r>
          </w:p>
        </w:tc>
        <w:tc>
          <w:tcPr>
            <w:tcW w:w="773" w:type="dxa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</w:tr>
      <w:tr w:rsidR="007C3340" w:rsidRPr="008B63E8" w:rsidTr="00A62962">
        <w:trPr>
          <w:trHeight w:val="157"/>
        </w:trPr>
        <w:tc>
          <w:tcPr>
            <w:tcW w:w="4675" w:type="dxa"/>
            <w:vMerge w:val="restart"/>
            <w:vAlign w:val="center"/>
          </w:tcPr>
          <w:p w:rsidR="007C3340" w:rsidRPr="007C3340" w:rsidRDefault="007C3340" w:rsidP="007C3340">
            <w:pPr>
              <w:jc w:val="both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Б</w:t>
            </w:r>
            <w:proofErr w:type="gramStart"/>
            <w:r w:rsidRPr="007C3340">
              <w:rPr>
                <w:sz w:val="24"/>
                <w:szCs w:val="24"/>
              </w:rPr>
              <w:t>1</w:t>
            </w:r>
            <w:proofErr w:type="gramEnd"/>
            <w:r w:rsidRPr="007C3340">
              <w:rPr>
                <w:sz w:val="24"/>
                <w:szCs w:val="24"/>
              </w:rPr>
              <w:t>.О.31</w:t>
            </w:r>
            <w:r w:rsidRPr="007C3340">
              <w:rPr>
                <w:sz w:val="24"/>
                <w:szCs w:val="24"/>
              </w:rPr>
              <w:tab/>
              <w:t>Основы строительного дела</w:t>
            </w:r>
          </w:p>
        </w:tc>
        <w:tc>
          <w:tcPr>
            <w:tcW w:w="1133" w:type="dxa"/>
          </w:tcPr>
          <w:p w:rsidR="007C3340" w:rsidRPr="007C3340" w:rsidRDefault="007C3340" w:rsidP="007C3340">
            <w:pPr>
              <w:ind w:right="-57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Очная</w:t>
            </w:r>
          </w:p>
        </w:tc>
        <w:tc>
          <w:tcPr>
            <w:tcW w:w="773" w:type="dxa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+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7C3340" w:rsidRPr="008B63E8" w:rsidTr="00A62962">
        <w:trPr>
          <w:trHeight w:val="157"/>
        </w:trPr>
        <w:tc>
          <w:tcPr>
            <w:tcW w:w="4675" w:type="dxa"/>
            <w:vMerge/>
            <w:vAlign w:val="center"/>
          </w:tcPr>
          <w:p w:rsidR="007C3340" w:rsidRPr="007C3340" w:rsidRDefault="007C3340" w:rsidP="007C3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7C3340" w:rsidRPr="007C3340" w:rsidRDefault="007C3340" w:rsidP="007C3340">
            <w:pPr>
              <w:ind w:right="-57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Заочная</w:t>
            </w:r>
          </w:p>
        </w:tc>
        <w:tc>
          <w:tcPr>
            <w:tcW w:w="773" w:type="dxa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</w:tr>
      <w:tr w:rsidR="007C3340" w:rsidRPr="008B63E8" w:rsidTr="00A62962">
        <w:trPr>
          <w:trHeight w:val="311"/>
        </w:trPr>
        <w:tc>
          <w:tcPr>
            <w:tcW w:w="4675" w:type="dxa"/>
            <w:vMerge w:val="restart"/>
            <w:vAlign w:val="center"/>
          </w:tcPr>
          <w:p w:rsidR="007C3340" w:rsidRPr="007C3340" w:rsidRDefault="007C3340" w:rsidP="007C3340">
            <w:pPr>
              <w:jc w:val="both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Б</w:t>
            </w:r>
            <w:proofErr w:type="gramStart"/>
            <w:r w:rsidRPr="007C3340">
              <w:rPr>
                <w:sz w:val="24"/>
                <w:szCs w:val="24"/>
              </w:rPr>
              <w:t>2</w:t>
            </w:r>
            <w:proofErr w:type="gramEnd"/>
            <w:r w:rsidRPr="007C3340">
              <w:rPr>
                <w:sz w:val="24"/>
                <w:szCs w:val="24"/>
              </w:rPr>
              <w:t>.О.04(У)</w:t>
            </w:r>
            <w:r w:rsidRPr="007C3340">
              <w:rPr>
                <w:sz w:val="24"/>
                <w:szCs w:val="24"/>
              </w:rPr>
              <w:tab/>
              <w:t>Технологическая (производственно-технологическая) практика</w:t>
            </w:r>
            <w:r w:rsidRPr="007C3340">
              <w:rPr>
                <w:sz w:val="24"/>
                <w:szCs w:val="24"/>
              </w:rPr>
              <w:tab/>
            </w:r>
          </w:p>
        </w:tc>
        <w:tc>
          <w:tcPr>
            <w:tcW w:w="1133" w:type="dxa"/>
          </w:tcPr>
          <w:p w:rsidR="007C3340" w:rsidRPr="007C3340" w:rsidRDefault="007C3340" w:rsidP="007C3340">
            <w:pPr>
              <w:ind w:right="-57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Очная</w:t>
            </w:r>
          </w:p>
        </w:tc>
        <w:tc>
          <w:tcPr>
            <w:tcW w:w="773" w:type="dxa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73" w:type="dxa"/>
            <w:gridSpan w:val="2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7C3340" w:rsidRPr="008B63E8" w:rsidTr="00A62962">
        <w:trPr>
          <w:trHeight w:val="70"/>
        </w:trPr>
        <w:tc>
          <w:tcPr>
            <w:tcW w:w="4675" w:type="dxa"/>
            <w:vMerge/>
            <w:vAlign w:val="center"/>
          </w:tcPr>
          <w:p w:rsidR="007C3340" w:rsidRPr="007C3340" w:rsidRDefault="007C3340" w:rsidP="007C3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7C3340" w:rsidRPr="007C3340" w:rsidRDefault="007C3340" w:rsidP="007C3340">
            <w:pPr>
              <w:ind w:right="-220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Заочная</w:t>
            </w:r>
          </w:p>
        </w:tc>
        <w:tc>
          <w:tcPr>
            <w:tcW w:w="773" w:type="dxa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vAlign w:val="center"/>
          </w:tcPr>
          <w:p w:rsidR="007C3340" w:rsidRPr="007C3340" w:rsidRDefault="007C3340" w:rsidP="007C3340">
            <w:pPr>
              <w:ind w:right="-57"/>
              <w:jc w:val="center"/>
              <w:rPr>
                <w:sz w:val="24"/>
                <w:szCs w:val="24"/>
              </w:rPr>
            </w:pPr>
            <w:r w:rsidRPr="007C3340">
              <w:rPr>
                <w:sz w:val="24"/>
                <w:szCs w:val="24"/>
              </w:rPr>
              <w:t>-</w:t>
            </w:r>
          </w:p>
        </w:tc>
      </w:tr>
    </w:tbl>
    <w:p w:rsidR="007D6175" w:rsidRDefault="00F87E13" w:rsidP="007D61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успешного освоения данной дисциплины необходимо обладать знаниями, умениями, навыками, полученными при изучении школьного курса математики, физики, химии и в результате </w:t>
      </w:r>
      <w:r w:rsidR="00F96F26"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освоения дисциплин,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входящие в ОПОП </w:t>
      </w:r>
      <w:proofErr w:type="gramStart"/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</w:t>
      </w:r>
      <w:proofErr w:type="gramEnd"/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подготовки бакалавров (Б</w:t>
      </w:r>
      <w:r w:rsidR="00F96F26"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F96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15) «Математика», (Б</w:t>
      </w:r>
      <w:proofErr w:type="gramStart"/>
      <w:r w:rsidR="00F96F26"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="00F96F26"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F96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16) «Физика», (Б</w:t>
      </w:r>
      <w:proofErr w:type="gramStart"/>
      <w:r w:rsidR="00F96F26"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="00F96F26"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F96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7C3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«Химия», (Б</w:t>
      </w:r>
      <w:proofErr w:type="gramStart"/>
      <w:r w:rsidR="00F96F26"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="00F96F26"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F96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</w:t>
      </w:r>
      <w:r w:rsidR="007C3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31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«Основы строительного дела», (Б</w:t>
      </w:r>
      <w:proofErr w:type="gramStart"/>
      <w:r w:rsidR="00F96F26"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="00F96F26"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F96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F96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О.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19) «</w:t>
      </w:r>
      <w:r w:rsidR="007C3340" w:rsidRPr="007C3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Техническая механика:</w:t>
      </w:r>
      <w:proofErr w:type="gramEnd"/>
      <w:r w:rsidR="007C3340" w:rsidRPr="007C3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Теоретическая механика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(Б</w:t>
      </w:r>
      <w:proofErr w:type="gramStart"/>
      <w:r w:rsidR="00F96F26"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="00F96F26"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F96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F96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О.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20) «</w:t>
      </w:r>
      <w:r w:rsidR="007C3340" w:rsidRPr="007C3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Техническая механика:</w:t>
      </w:r>
      <w:proofErr w:type="gramEnd"/>
      <w:r w:rsidR="007C3340" w:rsidRPr="007C3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Сопротивление материалов».  В свою очередь знания, умения, навыки, полученные в ходе изучения дисциплины «</w:t>
      </w:r>
      <w:r w:rsidR="007C3340" w:rsidRPr="007C3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Техническая механика: Строительная механика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будут полезными при освоении таких дисциплин, </w:t>
      </w:r>
      <w:r w:rsidR="00F96F26"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(Б</w:t>
      </w:r>
      <w:proofErr w:type="gramStart"/>
      <w:r w:rsidR="00F96F26"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="00F96F26"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F96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О.36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«Инженерные конструкции», (Б</w:t>
      </w:r>
      <w:proofErr w:type="gramStart"/>
      <w:r w:rsidR="00F96F26"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="00F96F26"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В.</w:t>
      </w:r>
      <w:r w:rsidR="003E0F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="00F96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«Гидротехнические сооружения», </w:t>
      </w:r>
      <w:r w:rsidR="00656889" w:rsidRPr="006568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(Б</w:t>
      </w:r>
      <w:proofErr w:type="gramStart"/>
      <w:r w:rsidR="00656889" w:rsidRPr="006568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="00656889" w:rsidRPr="006568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В.09)</w:t>
      </w:r>
      <w:r w:rsidR="006568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56889" w:rsidRPr="006568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«Проектирование гидромелиоративных систем», </w:t>
      </w:r>
      <w:r w:rsidRPr="006568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Start"/>
      <w:r w:rsidR="00F96F26"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="00F96F26"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="00F96F26"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</w:t>
      </w:r>
      <w:r w:rsidR="00F96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</w:t>
      </w:r>
      <w:r w:rsidR="00E41C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F96F26" w:rsidRPr="00F96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Проектирование водохозяйственных систем</w:t>
      </w:r>
      <w:r w:rsidR="00F96F26"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F96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3A3118" w:rsidRDefault="00D32D9D" w:rsidP="007D617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B4904" w:rsidRPr="003B7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="007D6175" w:rsidRPr="007D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в зачетных единицах с указанием количества               академических часов, выделенных на контактную работу обучающихся             с преподавателем (по видам учебных занятий) и на самостоятельную работу обучающихся</w:t>
      </w:r>
      <w:r w:rsidR="007D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D6175" w:rsidRPr="007D6175" w:rsidRDefault="007D6175" w:rsidP="007D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7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104"/>
        <w:gridCol w:w="875"/>
        <w:gridCol w:w="3500"/>
      </w:tblGrid>
      <w:tr w:rsidR="00AB4904" w:rsidRPr="00AB4904" w:rsidTr="007048B7">
        <w:trPr>
          <w:trHeight w:val="340"/>
        </w:trPr>
        <w:tc>
          <w:tcPr>
            <w:tcW w:w="2645" w:type="pct"/>
            <w:gridSpan w:val="2"/>
            <w:vMerge w:val="restart"/>
            <w:vAlign w:val="center"/>
          </w:tcPr>
          <w:p w:rsidR="00AB4904" w:rsidRPr="00AB4904" w:rsidRDefault="00AB4904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71" w:type="pct"/>
            <w:vMerge w:val="restart"/>
            <w:vAlign w:val="center"/>
          </w:tcPr>
          <w:p w:rsidR="00AB4904" w:rsidRPr="00AB4904" w:rsidRDefault="00AB4904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84" w:type="pct"/>
            <w:vAlign w:val="center"/>
          </w:tcPr>
          <w:p w:rsidR="00AB4904" w:rsidRPr="00AB4904" w:rsidRDefault="00AB4904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</w:t>
            </w:r>
            <w:r w:rsidR="00161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 по семестрам</w:t>
            </w:r>
          </w:p>
        </w:tc>
      </w:tr>
      <w:tr w:rsidR="00AB4904" w:rsidRPr="00AB4904" w:rsidTr="007048B7">
        <w:trPr>
          <w:trHeight w:val="255"/>
        </w:trPr>
        <w:tc>
          <w:tcPr>
            <w:tcW w:w="2645" w:type="pct"/>
            <w:gridSpan w:val="2"/>
            <w:vMerge/>
            <w:vAlign w:val="center"/>
          </w:tcPr>
          <w:p w:rsidR="00AB4904" w:rsidRPr="00AB4904" w:rsidRDefault="00AB4904" w:rsidP="00AB490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vMerge/>
            <w:vAlign w:val="center"/>
          </w:tcPr>
          <w:p w:rsidR="00AB4904" w:rsidRPr="00AB4904" w:rsidRDefault="00AB4904" w:rsidP="00AB490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  <w:vAlign w:val="center"/>
          </w:tcPr>
          <w:p w:rsidR="00AB4904" w:rsidRPr="00AB4904" w:rsidRDefault="006005DD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="00F2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семестр</w:t>
            </w:r>
          </w:p>
          <w:p w:rsidR="00AB4904" w:rsidRPr="00AB4904" w:rsidRDefault="00AB4904" w:rsidP="00AB490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1A21" w:rsidRPr="00AB4904" w:rsidTr="007048B7">
        <w:trPr>
          <w:trHeight w:val="340"/>
        </w:trPr>
        <w:tc>
          <w:tcPr>
            <w:tcW w:w="2645" w:type="pct"/>
            <w:gridSpan w:val="2"/>
          </w:tcPr>
          <w:p w:rsidR="00161A21" w:rsidRPr="00AB4904" w:rsidRDefault="00161A21" w:rsidP="00161A2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Контактная работа </w:t>
            </w:r>
            <w:proofErr w:type="gramStart"/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преподавателем (по учебным занятиям), всего</w:t>
            </w:r>
          </w:p>
        </w:tc>
        <w:tc>
          <w:tcPr>
            <w:tcW w:w="471" w:type="pct"/>
          </w:tcPr>
          <w:p w:rsidR="00161A21" w:rsidRPr="00AB4904" w:rsidRDefault="00161A21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</w:tcPr>
          <w:p w:rsidR="00161A21" w:rsidRPr="00AB4904" w:rsidRDefault="00161A21" w:rsidP="0042667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DEB" w:rsidRPr="00AB4904" w:rsidTr="007048B7">
        <w:trPr>
          <w:trHeight w:val="340"/>
        </w:trPr>
        <w:tc>
          <w:tcPr>
            <w:tcW w:w="2645" w:type="pct"/>
            <w:gridSpan w:val="2"/>
          </w:tcPr>
          <w:p w:rsidR="006D2DEB" w:rsidRPr="00AB4904" w:rsidRDefault="007D6175" w:rsidP="00161A2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 занятия</w:t>
            </w:r>
          </w:p>
        </w:tc>
        <w:tc>
          <w:tcPr>
            <w:tcW w:w="471" w:type="pct"/>
          </w:tcPr>
          <w:p w:rsidR="006D2DEB" w:rsidRPr="00AB4904" w:rsidRDefault="00656889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4" w:type="pct"/>
          </w:tcPr>
          <w:p w:rsidR="006D2DEB" w:rsidRPr="00AB4904" w:rsidRDefault="00656889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7D6175" w:rsidRDefault="007D6175" w:rsidP="007D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5">
              <w:rPr>
                <w:rFonts w:ascii="Times New Roman" w:hAnsi="Times New Roman" w:cs="Times New Roman"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471" w:type="pct"/>
          </w:tcPr>
          <w:p w:rsidR="007D6175" w:rsidRDefault="004E3EAA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7D6175" w:rsidRDefault="004E3EAA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175" w:rsidRPr="00AB4904" w:rsidTr="007048B7">
        <w:trPr>
          <w:trHeight w:val="481"/>
        </w:trPr>
        <w:tc>
          <w:tcPr>
            <w:tcW w:w="2645" w:type="pct"/>
            <w:gridSpan w:val="2"/>
          </w:tcPr>
          <w:p w:rsidR="007D6175" w:rsidRPr="007D6175" w:rsidRDefault="007D6175" w:rsidP="007D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5">
              <w:rPr>
                <w:rFonts w:ascii="Times New Roman" w:hAnsi="Times New Roman" w:cs="Times New Roman"/>
                <w:sz w:val="24"/>
                <w:szCs w:val="24"/>
              </w:rPr>
              <w:t>Практические (семинарские) занятия</w:t>
            </w:r>
          </w:p>
        </w:tc>
        <w:tc>
          <w:tcPr>
            <w:tcW w:w="471" w:type="pct"/>
          </w:tcPr>
          <w:p w:rsidR="007D6175" w:rsidRPr="00AB4904" w:rsidRDefault="00656889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4" w:type="pct"/>
          </w:tcPr>
          <w:p w:rsidR="007D6175" w:rsidRPr="00AB4904" w:rsidRDefault="00656889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D6175" w:rsidRPr="00AB4904" w:rsidTr="007048B7">
        <w:trPr>
          <w:trHeight w:val="481"/>
        </w:trPr>
        <w:tc>
          <w:tcPr>
            <w:tcW w:w="2645" w:type="pct"/>
            <w:gridSpan w:val="2"/>
          </w:tcPr>
          <w:p w:rsidR="007D6175" w:rsidRPr="007D6175" w:rsidRDefault="007D6175" w:rsidP="007D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5">
              <w:rPr>
                <w:rFonts w:ascii="Times New Roman" w:hAnsi="Times New Roman" w:cs="Times New Roman"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471" w:type="pct"/>
          </w:tcPr>
          <w:p w:rsidR="007D6175" w:rsidRDefault="004E3EAA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7D6175" w:rsidRDefault="004E3EAA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7D6175" w:rsidRDefault="007D6175" w:rsidP="007D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5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471" w:type="pct"/>
          </w:tcPr>
          <w:p w:rsidR="007D6175" w:rsidRPr="00AB4904" w:rsidRDefault="006343FE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7D6175" w:rsidRPr="00AB4904" w:rsidRDefault="006343FE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7D6175" w:rsidRDefault="007D6175" w:rsidP="007D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5">
              <w:rPr>
                <w:rFonts w:ascii="Times New Roman" w:hAnsi="Times New Roman" w:cs="Times New Roman"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471" w:type="pct"/>
          </w:tcPr>
          <w:p w:rsidR="007D6175" w:rsidRDefault="004E3EAA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7D6175" w:rsidRDefault="004E3EAA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AB4904" w:rsidRDefault="007D6175" w:rsidP="00161A2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353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53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471" w:type="pct"/>
          </w:tcPr>
          <w:p w:rsidR="007D6175" w:rsidRPr="00AB4904" w:rsidRDefault="00656889" w:rsidP="00EF4E0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84" w:type="pct"/>
          </w:tcPr>
          <w:p w:rsidR="007D6175" w:rsidRPr="00AB4904" w:rsidRDefault="00656889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Курсовой проект (КП)</w:t>
            </w:r>
          </w:p>
        </w:tc>
        <w:tc>
          <w:tcPr>
            <w:tcW w:w="471" w:type="pct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</w:t>
            </w:r>
            <w:proofErr w:type="gramStart"/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1" w:type="pct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Расчетно-графическая работа (РГР)</w:t>
            </w:r>
          </w:p>
        </w:tc>
        <w:tc>
          <w:tcPr>
            <w:tcW w:w="471" w:type="pct"/>
          </w:tcPr>
          <w:p w:rsidR="007D6175" w:rsidRPr="00AB4904" w:rsidRDefault="00656889" w:rsidP="006D2DE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4" w:type="pct"/>
          </w:tcPr>
          <w:p w:rsidR="007D6175" w:rsidRPr="00AB4904" w:rsidRDefault="00656889" w:rsidP="006D2DE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(</w:t>
            </w:r>
            <w:proofErr w:type="spellStart"/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</w:t>
            </w:r>
            <w:proofErr w:type="spellEnd"/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1" w:type="pct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889" w:rsidRPr="00AB4904" w:rsidTr="007048B7">
        <w:trPr>
          <w:trHeight w:val="340"/>
        </w:trPr>
        <w:tc>
          <w:tcPr>
            <w:tcW w:w="2645" w:type="pct"/>
            <w:gridSpan w:val="2"/>
          </w:tcPr>
          <w:p w:rsidR="00656889" w:rsidRPr="00AB4904" w:rsidRDefault="00656889" w:rsidP="0065688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 разделов и тем</w:t>
            </w:r>
          </w:p>
        </w:tc>
        <w:tc>
          <w:tcPr>
            <w:tcW w:w="471" w:type="pct"/>
          </w:tcPr>
          <w:p w:rsidR="00656889" w:rsidRPr="00AB4904" w:rsidRDefault="00656889" w:rsidP="0065688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84" w:type="pct"/>
          </w:tcPr>
          <w:p w:rsidR="00656889" w:rsidRPr="00AB4904" w:rsidRDefault="00656889" w:rsidP="0065688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A6AC3" w:rsidRPr="00AB4904" w:rsidTr="007048B7">
        <w:trPr>
          <w:trHeight w:val="340"/>
        </w:trPr>
        <w:tc>
          <w:tcPr>
            <w:tcW w:w="2645" w:type="pct"/>
            <w:gridSpan w:val="2"/>
          </w:tcPr>
          <w:p w:rsidR="00AA6AC3" w:rsidRPr="00AA6AC3" w:rsidRDefault="00AA6AC3" w:rsidP="00AA6A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471" w:type="pct"/>
          </w:tcPr>
          <w:p w:rsidR="00AA6AC3" w:rsidRDefault="00AA6AC3" w:rsidP="006D2DE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</w:tcPr>
          <w:p w:rsidR="00AA6AC3" w:rsidRDefault="00AA6AC3" w:rsidP="006D2DE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AC3" w:rsidRPr="00AB4904" w:rsidTr="007048B7">
        <w:trPr>
          <w:trHeight w:val="340"/>
        </w:trPr>
        <w:tc>
          <w:tcPr>
            <w:tcW w:w="2645" w:type="pct"/>
            <w:gridSpan w:val="2"/>
          </w:tcPr>
          <w:p w:rsidR="00AA6AC3" w:rsidRPr="00AB4904" w:rsidRDefault="00AA6AC3" w:rsidP="00AA6AC3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471" w:type="pct"/>
          </w:tcPr>
          <w:p w:rsidR="00AA6AC3" w:rsidRPr="00AB4904" w:rsidRDefault="00AA6AC3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84" w:type="pct"/>
          </w:tcPr>
          <w:p w:rsidR="00AA6AC3" w:rsidRPr="00AB4904" w:rsidRDefault="00AA6AC3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A6AC3" w:rsidRPr="00AB4904" w:rsidTr="007048B7">
        <w:trPr>
          <w:trHeight w:val="340"/>
        </w:trPr>
        <w:tc>
          <w:tcPr>
            <w:tcW w:w="2645" w:type="pct"/>
            <w:gridSpan w:val="2"/>
          </w:tcPr>
          <w:p w:rsidR="00AA6AC3" w:rsidRPr="00AB4904" w:rsidRDefault="00AA6AC3" w:rsidP="00AA6AC3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471" w:type="pct"/>
          </w:tcPr>
          <w:p w:rsidR="00AA6AC3" w:rsidRPr="00AB4904" w:rsidRDefault="00AA6AC3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AA6AC3" w:rsidRPr="00AB4904" w:rsidRDefault="00AA6AC3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6AC3" w:rsidRPr="00AB4904" w:rsidTr="007048B7">
        <w:trPr>
          <w:trHeight w:val="340"/>
        </w:trPr>
        <w:tc>
          <w:tcPr>
            <w:tcW w:w="2645" w:type="pct"/>
            <w:gridSpan w:val="2"/>
          </w:tcPr>
          <w:p w:rsidR="00AA6AC3" w:rsidRPr="00AB4904" w:rsidRDefault="00AA6AC3" w:rsidP="00AA6A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471" w:type="pct"/>
          </w:tcPr>
          <w:p w:rsidR="00AA6AC3" w:rsidRDefault="00AA6AC3" w:rsidP="006D2DE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AA6AC3" w:rsidRDefault="00AA6AC3" w:rsidP="006D2DE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6AC3" w:rsidRPr="00AB4904" w:rsidTr="00AA6AC3">
        <w:trPr>
          <w:trHeight w:val="340"/>
        </w:trPr>
        <w:tc>
          <w:tcPr>
            <w:tcW w:w="2645" w:type="pct"/>
            <w:gridSpan w:val="2"/>
          </w:tcPr>
          <w:p w:rsidR="00AA6AC3" w:rsidRPr="00AB4904" w:rsidRDefault="00AA6AC3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/ Курсовой проект</w:t>
            </w:r>
          </w:p>
        </w:tc>
        <w:tc>
          <w:tcPr>
            <w:tcW w:w="471" w:type="pct"/>
          </w:tcPr>
          <w:p w:rsidR="00AA6AC3" w:rsidRPr="00AB4904" w:rsidRDefault="00AA6AC3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AA6AC3" w:rsidRPr="00AB4904" w:rsidRDefault="00AA6AC3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6AC3" w:rsidRPr="00AB4904" w:rsidTr="00AA6AC3">
        <w:trPr>
          <w:trHeight w:val="340"/>
        </w:trPr>
        <w:tc>
          <w:tcPr>
            <w:tcW w:w="974" w:type="pct"/>
            <w:vMerge w:val="restart"/>
            <w:vAlign w:val="center"/>
          </w:tcPr>
          <w:p w:rsidR="00AA6AC3" w:rsidRPr="00AB4904" w:rsidRDefault="00AA6AC3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671" w:type="pct"/>
          </w:tcPr>
          <w:p w:rsidR="00AA6AC3" w:rsidRPr="00AB4904" w:rsidRDefault="00AA6AC3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71" w:type="pct"/>
          </w:tcPr>
          <w:p w:rsidR="00AA6AC3" w:rsidRPr="00AB4904" w:rsidRDefault="00AA6AC3" w:rsidP="006343F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343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84" w:type="pct"/>
          </w:tcPr>
          <w:p w:rsidR="00AA6AC3" w:rsidRPr="00AB4904" w:rsidRDefault="00AA6AC3" w:rsidP="006343F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A6AC3" w:rsidRPr="00AB4904" w:rsidTr="00AA6AC3">
        <w:trPr>
          <w:trHeight w:val="340"/>
        </w:trPr>
        <w:tc>
          <w:tcPr>
            <w:tcW w:w="974" w:type="pct"/>
            <w:vMerge/>
          </w:tcPr>
          <w:p w:rsidR="00AA6AC3" w:rsidRPr="00AB4904" w:rsidRDefault="00AA6AC3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pct"/>
          </w:tcPr>
          <w:p w:rsidR="00AA6AC3" w:rsidRPr="00AB4904" w:rsidRDefault="00AA6AC3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зачетных единиц</w:t>
            </w:r>
          </w:p>
        </w:tc>
        <w:tc>
          <w:tcPr>
            <w:tcW w:w="471" w:type="pct"/>
          </w:tcPr>
          <w:p w:rsidR="00AA6AC3" w:rsidRPr="00AB4904" w:rsidRDefault="006343FE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pct"/>
          </w:tcPr>
          <w:p w:rsidR="00AA6AC3" w:rsidRPr="00AB4904" w:rsidRDefault="006343FE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D1D46" w:rsidRPr="003B7F22" w:rsidRDefault="006D1D46" w:rsidP="006D1D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0AAF" w:rsidRDefault="00AB0AAF" w:rsidP="006D1D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AC3" w:rsidRPr="00AA6AC3" w:rsidRDefault="00AA6AC3" w:rsidP="00AA6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Содержание дисциплины, структурированное по разделам и темам                   с указанием отведенного на них количества академических часов и </w:t>
      </w:r>
      <w:r w:rsidR="00F869E8" w:rsidRPr="00AA6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 учебных</w:t>
      </w:r>
      <w:r w:rsidRPr="00AA6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занятий</w:t>
      </w:r>
    </w:p>
    <w:p w:rsidR="00AB4904" w:rsidRDefault="00AA6AC3" w:rsidP="00AA6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 Тематический план дисциплины</w:t>
      </w:r>
    </w:p>
    <w:p w:rsidR="00D80AE3" w:rsidRPr="00D80AE3" w:rsidRDefault="00D80AE3" w:rsidP="00D80A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Style w:val="a3"/>
        <w:tblW w:w="9586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709"/>
        <w:gridCol w:w="992"/>
        <w:gridCol w:w="709"/>
        <w:gridCol w:w="723"/>
        <w:gridCol w:w="694"/>
        <w:gridCol w:w="831"/>
      </w:tblGrid>
      <w:tr w:rsidR="00FA0985" w:rsidTr="00F869E8">
        <w:tc>
          <w:tcPr>
            <w:tcW w:w="3936" w:type="dxa"/>
            <w:vMerge w:val="restart"/>
          </w:tcPr>
          <w:p w:rsidR="004E284E" w:rsidRPr="004E284E" w:rsidRDefault="004E284E" w:rsidP="004E2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A0985" w:rsidRDefault="004E284E" w:rsidP="004E28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 и тем дисциплины</w:t>
            </w:r>
          </w:p>
        </w:tc>
        <w:tc>
          <w:tcPr>
            <w:tcW w:w="4819" w:type="dxa"/>
            <w:gridSpan w:val="6"/>
          </w:tcPr>
          <w:p w:rsidR="00FA0985" w:rsidRPr="004E284E" w:rsidRDefault="00FA0985" w:rsidP="004E2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 (по учебным занятиям)</w:t>
            </w:r>
          </w:p>
        </w:tc>
        <w:tc>
          <w:tcPr>
            <w:tcW w:w="831" w:type="dxa"/>
            <w:vMerge w:val="restart"/>
          </w:tcPr>
          <w:p w:rsidR="00FA0985" w:rsidRPr="00FA0985" w:rsidRDefault="00FA0985" w:rsidP="004E284E">
            <w:pPr>
              <w:ind w:left="-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Само-стоя-</w:t>
            </w:r>
            <w:proofErr w:type="spellStart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изу-чение</w:t>
            </w:r>
            <w:proofErr w:type="spellEnd"/>
            <w:proofErr w:type="gramEnd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</w:t>
            </w:r>
            <w:proofErr w:type="spellEnd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-лов и тем</w:t>
            </w:r>
          </w:p>
        </w:tc>
      </w:tr>
      <w:tr w:rsidR="00FA0985" w:rsidTr="00F869E8">
        <w:tc>
          <w:tcPr>
            <w:tcW w:w="3936" w:type="dxa"/>
            <w:vMerge/>
          </w:tcPr>
          <w:p w:rsidR="00FA0985" w:rsidRDefault="00FA0985" w:rsidP="00AA6A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0985" w:rsidRPr="00FA0985" w:rsidRDefault="00FA0985" w:rsidP="004E28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>Лекционные занятия</w:t>
            </w: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709" w:type="dxa"/>
          </w:tcPr>
          <w:p w:rsidR="00FA0985" w:rsidRPr="00FA0985" w:rsidRDefault="00FA0985" w:rsidP="004E28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>в том числе в форме практической подготовки</w:t>
            </w:r>
          </w:p>
        </w:tc>
        <w:tc>
          <w:tcPr>
            <w:tcW w:w="992" w:type="dxa"/>
          </w:tcPr>
          <w:p w:rsidR="00FA0985" w:rsidRPr="00FA0985" w:rsidRDefault="00FA0985" w:rsidP="004E28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>Практические (семинарские) занятия</w:t>
            </w:r>
          </w:p>
        </w:tc>
        <w:tc>
          <w:tcPr>
            <w:tcW w:w="709" w:type="dxa"/>
          </w:tcPr>
          <w:p w:rsidR="00FA0985" w:rsidRPr="00FA0985" w:rsidRDefault="00FA0985" w:rsidP="004E28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>в том числе в форме практической подготовки</w:t>
            </w:r>
          </w:p>
        </w:tc>
        <w:tc>
          <w:tcPr>
            <w:tcW w:w="723" w:type="dxa"/>
          </w:tcPr>
          <w:p w:rsidR="00FA0985" w:rsidRPr="00FA0985" w:rsidRDefault="00FA0985" w:rsidP="004E28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>Лабораторные занятия</w:t>
            </w:r>
          </w:p>
        </w:tc>
        <w:tc>
          <w:tcPr>
            <w:tcW w:w="694" w:type="dxa"/>
          </w:tcPr>
          <w:p w:rsidR="00FA0985" w:rsidRPr="00FA0985" w:rsidRDefault="00FA0985" w:rsidP="004E28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>в том числе в форме практической подготовки</w:t>
            </w:r>
          </w:p>
        </w:tc>
        <w:tc>
          <w:tcPr>
            <w:tcW w:w="831" w:type="dxa"/>
            <w:vMerge/>
          </w:tcPr>
          <w:p w:rsidR="00FA0985" w:rsidRDefault="00FA0985" w:rsidP="004E28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0443" w:rsidTr="00F869E8">
        <w:tc>
          <w:tcPr>
            <w:tcW w:w="3936" w:type="dxa"/>
          </w:tcPr>
          <w:p w:rsidR="00B00443" w:rsidRPr="00357359" w:rsidRDefault="00B00443" w:rsidP="00296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296651" w:rsidRPr="00296651">
              <w:rPr>
                <w:rFonts w:ascii="Times New Roman" w:hAnsi="Times New Roman" w:cs="Times New Roman"/>
                <w:sz w:val="24"/>
                <w:szCs w:val="24"/>
              </w:rPr>
              <w:t>Введение в курс. Кинематический анализ сооружений</w:t>
            </w:r>
          </w:p>
        </w:tc>
        <w:tc>
          <w:tcPr>
            <w:tcW w:w="992" w:type="dxa"/>
          </w:tcPr>
          <w:p w:rsidR="00B00443" w:rsidRPr="00357359" w:rsidRDefault="000D2C46" w:rsidP="00674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0443" w:rsidRPr="00357359" w:rsidRDefault="00B00443" w:rsidP="00674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00443" w:rsidRPr="00357359" w:rsidRDefault="00B00443" w:rsidP="00674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00443" w:rsidRPr="00357359" w:rsidRDefault="00B00443" w:rsidP="00674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B00443" w:rsidRPr="00357359" w:rsidRDefault="00B00443" w:rsidP="00674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</w:tcPr>
          <w:p w:rsidR="00B00443" w:rsidRPr="00357359" w:rsidRDefault="00B00443" w:rsidP="00674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</w:tcPr>
          <w:p w:rsidR="00B00443" w:rsidRPr="00357359" w:rsidRDefault="00B00443" w:rsidP="00674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E0F05" w:rsidTr="00F869E8">
        <w:tc>
          <w:tcPr>
            <w:tcW w:w="3936" w:type="dxa"/>
          </w:tcPr>
          <w:p w:rsidR="003E0F05" w:rsidRPr="00645B68" w:rsidRDefault="003E0F05" w:rsidP="00E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 </w:t>
            </w:r>
            <w:r w:rsidRPr="00296651">
              <w:rPr>
                <w:rFonts w:ascii="Times New Roman" w:hAnsi="Times New Roman" w:cs="Times New Roman"/>
                <w:sz w:val="24"/>
                <w:szCs w:val="24"/>
              </w:rPr>
              <w:t>Расчет статически определимых многопролетных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шарнирных</w:t>
            </w:r>
            <w:r w:rsidRPr="00296651">
              <w:rPr>
                <w:rFonts w:ascii="Times New Roman" w:hAnsi="Times New Roman" w:cs="Times New Roman"/>
                <w:sz w:val="24"/>
                <w:szCs w:val="24"/>
              </w:rPr>
              <w:t xml:space="preserve"> балок.</w:t>
            </w:r>
            <w:r>
              <w:t xml:space="preserve"> </w:t>
            </w:r>
            <w:r w:rsidRPr="00BF5B04">
              <w:rPr>
                <w:rFonts w:ascii="Times New Roman" w:hAnsi="Times New Roman" w:cs="Times New Roman"/>
                <w:sz w:val="24"/>
                <w:szCs w:val="24"/>
              </w:rPr>
              <w:t>Расчет на воздействие подвижной нагрузки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E0F05" w:rsidRPr="00357359" w:rsidRDefault="00F869E8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E0F05" w:rsidRPr="00357359" w:rsidRDefault="003E0F05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E0F05" w:rsidRPr="00357359" w:rsidRDefault="00F869E8" w:rsidP="00A62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E0F05" w:rsidRPr="00357359" w:rsidRDefault="003E0F05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3E0F05" w:rsidRPr="00357359" w:rsidRDefault="003E0F05" w:rsidP="00674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</w:tcPr>
          <w:p w:rsidR="003E0F05" w:rsidRPr="00357359" w:rsidRDefault="003E0F05" w:rsidP="00674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</w:tcPr>
          <w:p w:rsidR="003E0F05" w:rsidRPr="00357359" w:rsidRDefault="00F869E8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E0F05" w:rsidTr="00F869E8">
        <w:tc>
          <w:tcPr>
            <w:tcW w:w="3936" w:type="dxa"/>
          </w:tcPr>
          <w:p w:rsidR="003E0F05" w:rsidRPr="00357359" w:rsidRDefault="003E0F05" w:rsidP="00BF5B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>
              <w:t xml:space="preserve"> </w:t>
            </w:r>
            <w:r w:rsidRPr="00296651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статистики определимых балочных </w:t>
            </w:r>
            <w:r w:rsidRPr="00296651">
              <w:rPr>
                <w:rFonts w:ascii="Times New Roman" w:hAnsi="Times New Roman" w:cs="Times New Roman"/>
                <w:sz w:val="24"/>
                <w:szCs w:val="24"/>
              </w:rPr>
              <w:t>ферм.</w:t>
            </w:r>
            <w:r>
              <w:t xml:space="preserve"> </w:t>
            </w:r>
            <w:r w:rsidRPr="00177C89">
              <w:rPr>
                <w:rFonts w:ascii="Times New Roman" w:hAnsi="Times New Roman" w:cs="Times New Roman"/>
                <w:sz w:val="24"/>
                <w:szCs w:val="24"/>
              </w:rPr>
              <w:t>Линии влияния усилий в стержнях простейших ферм.</w:t>
            </w:r>
          </w:p>
        </w:tc>
        <w:tc>
          <w:tcPr>
            <w:tcW w:w="992" w:type="dxa"/>
          </w:tcPr>
          <w:p w:rsidR="003E0F05" w:rsidRPr="00357359" w:rsidRDefault="00F869E8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E0F05" w:rsidRPr="00357359" w:rsidRDefault="003E0F05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E0F05" w:rsidRPr="00357359" w:rsidRDefault="00F869E8" w:rsidP="00A62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E0F05" w:rsidRPr="00357359" w:rsidRDefault="003E0F05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3E0F05" w:rsidRPr="00357359" w:rsidRDefault="003E0F05" w:rsidP="00674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</w:tcPr>
          <w:p w:rsidR="003E0F05" w:rsidRPr="00357359" w:rsidRDefault="003E0F05" w:rsidP="00674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</w:tcPr>
          <w:p w:rsidR="003E0F05" w:rsidRPr="00357359" w:rsidRDefault="00F869E8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E0F05" w:rsidTr="00F869E8">
        <w:trPr>
          <w:trHeight w:val="870"/>
        </w:trPr>
        <w:tc>
          <w:tcPr>
            <w:tcW w:w="3936" w:type="dxa"/>
          </w:tcPr>
          <w:p w:rsidR="003E0F05" w:rsidRPr="00357359" w:rsidRDefault="003E0F05" w:rsidP="00E074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FF7F44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proofErr w:type="spellStart"/>
            <w:r w:rsidRPr="00FF7F44">
              <w:rPr>
                <w:rFonts w:ascii="Times New Roman" w:hAnsi="Times New Roman" w:cs="Times New Roman"/>
                <w:sz w:val="24"/>
                <w:szCs w:val="24"/>
              </w:rPr>
              <w:t>трехшарнирных</w:t>
            </w:r>
            <w:proofErr w:type="spellEnd"/>
            <w:r w:rsidRPr="00FF7F44">
              <w:rPr>
                <w:rFonts w:ascii="Times New Roman" w:hAnsi="Times New Roman" w:cs="Times New Roman"/>
                <w:sz w:val="24"/>
                <w:szCs w:val="24"/>
              </w:rPr>
              <w:t xml:space="preserve"> арок.</w:t>
            </w:r>
            <w:r w:rsidRPr="00177C89">
              <w:rPr>
                <w:rFonts w:ascii="Times New Roman" w:hAnsi="Times New Roman" w:cs="Times New Roman"/>
                <w:sz w:val="24"/>
                <w:szCs w:val="24"/>
              </w:rPr>
              <w:t xml:space="preserve"> Расчет </w:t>
            </w:r>
            <w:proofErr w:type="spellStart"/>
            <w:r w:rsidRPr="00177C89">
              <w:rPr>
                <w:rFonts w:ascii="Times New Roman" w:hAnsi="Times New Roman" w:cs="Times New Roman"/>
                <w:sz w:val="24"/>
                <w:szCs w:val="24"/>
              </w:rPr>
              <w:t>трехшарнирных</w:t>
            </w:r>
            <w:proofErr w:type="spellEnd"/>
            <w:r w:rsidRPr="00177C89">
              <w:rPr>
                <w:rFonts w:ascii="Times New Roman" w:hAnsi="Times New Roman" w:cs="Times New Roman"/>
                <w:sz w:val="24"/>
                <w:szCs w:val="24"/>
              </w:rPr>
              <w:t xml:space="preserve"> арок на подвижную нагрузку</w:t>
            </w:r>
          </w:p>
        </w:tc>
        <w:tc>
          <w:tcPr>
            <w:tcW w:w="992" w:type="dxa"/>
          </w:tcPr>
          <w:p w:rsidR="003E0F05" w:rsidRPr="00357359" w:rsidRDefault="00F869E8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E0F05" w:rsidRPr="00357359" w:rsidRDefault="003E0F05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E0F05" w:rsidRPr="00357359" w:rsidRDefault="003E0F05" w:rsidP="00A62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E0F05" w:rsidRPr="00357359" w:rsidRDefault="003E0F05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3E0F05" w:rsidRPr="00357359" w:rsidRDefault="003E0F05" w:rsidP="00674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</w:tcPr>
          <w:p w:rsidR="003E0F05" w:rsidRPr="00357359" w:rsidRDefault="003E0F05" w:rsidP="00674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</w:tcPr>
          <w:p w:rsidR="003E0F05" w:rsidRPr="00357359" w:rsidRDefault="00F869E8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E0F05" w:rsidTr="00F869E8">
        <w:tc>
          <w:tcPr>
            <w:tcW w:w="3936" w:type="dxa"/>
          </w:tcPr>
          <w:p w:rsidR="003E0F05" w:rsidRPr="00357359" w:rsidRDefault="003E0F05" w:rsidP="00F25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статически </w:t>
            </w:r>
            <w:r w:rsidRPr="00F25AD6">
              <w:rPr>
                <w:rFonts w:ascii="Times New Roman" w:hAnsi="Times New Roman" w:cs="Times New Roman"/>
                <w:sz w:val="24"/>
                <w:szCs w:val="24"/>
              </w:rPr>
              <w:t>определимых рам.</w:t>
            </w:r>
          </w:p>
        </w:tc>
        <w:tc>
          <w:tcPr>
            <w:tcW w:w="992" w:type="dxa"/>
          </w:tcPr>
          <w:p w:rsidR="003E0F05" w:rsidRPr="00357359" w:rsidRDefault="00F869E8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E0F05" w:rsidRPr="00357359" w:rsidRDefault="003E0F05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E0F05" w:rsidRPr="00357359" w:rsidRDefault="00F869E8" w:rsidP="00A62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E0F05" w:rsidRPr="00357359" w:rsidRDefault="003E0F05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3E0F05" w:rsidRPr="00357359" w:rsidRDefault="003E0F05" w:rsidP="00674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</w:tcPr>
          <w:p w:rsidR="003E0F05" w:rsidRPr="00357359" w:rsidRDefault="003E0F05" w:rsidP="00674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</w:tcPr>
          <w:p w:rsidR="003E0F05" w:rsidRPr="00357359" w:rsidRDefault="00F869E8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E0F05" w:rsidTr="00F869E8">
        <w:tc>
          <w:tcPr>
            <w:tcW w:w="3936" w:type="dxa"/>
          </w:tcPr>
          <w:p w:rsidR="003E0F05" w:rsidRPr="00357359" w:rsidRDefault="003E0F05" w:rsidP="00D42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Расчет статически не</w:t>
            </w:r>
            <w:r w:rsidRPr="00F25AD6">
              <w:rPr>
                <w:rFonts w:ascii="Times New Roman" w:hAnsi="Times New Roman" w:cs="Times New Roman"/>
                <w:sz w:val="24"/>
                <w:szCs w:val="24"/>
              </w:rPr>
              <w:t>определимых 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методом сил.</w:t>
            </w:r>
          </w:p>
        </w:tc>
        <w:tc>
          <w:tcPr>
            <w:tcW w:w="992" w:type="dxa"/>
          </w:tcPr>
          <w:p w:rsidR="003E0F05" w:rsidRPr="00357359" w:rsidRDefault="00F869E8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E0F05" w:rsidRPr="00357359" w:rsidRDefault="003E0F05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E0F05" w:rsidRPr="00357359" w:rsidRDefault="00F869E8" w:rsidP="00A62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E0F05" w:rsidRPr="00357359" w:rsidRDefault="003E0F05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3E0F05" w:rsidRPr="00357359" w:rsidRDefault="003E0F05" w:rsidP="00674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</w:tcPr>
          <w:p w:rsidR="003E0F05" w:rsidRPr="00357359" w:rsidRDefault="003E0F05" w:rsidP="00674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</w:tcPr>
          <w:p w:rsidR="003E0F05" w:rsidRPr="00357359" w:rsidRDefault="00F869E8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E0F05" w:rsidTr="00F869E8">
        <w:tc>
          <w:tcPr>
            <w:tcW w:w="3936" w:type="dxa"/>
          </w:tcPr>
          <w:p w:rsidR="003E0F05" w:rsidRPr="00357359" w:rsidRDefault="003E0F05" w:rsidP="00F25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>Тема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 статически не</w:t>
            </w:r>
            <w:r w:rsidRPr="00F25AD6">
              <w:rPr>
                <w:rFonts w:ascii="Times New Roman" w:hAnsi="Times New Roman" w:cs="Times New Roman"/>
                <w:sz w:val="24"/>
                <w:szCs w:val="24"/>
              </w:rPr>
              <w:t>определимых 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методом перемещений.</w:t>
            </w:r>
          </w:p>
        </w:tc>
        <w:tc>
          <w:tcPr>
            <w:tcW w:w="992" w:type="dxa"/>
          </w:tcPr>
          <w:p w:rsidR="003E0F05" w:rsidRPr="00357359" w:rsidRDefault="00F869E8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E0F05" w:rsidRPr="00357359" w:rsidRDefault="003E0F05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E0F05" w:rsidRPr="00357359" w:rsidRDefault="00F869E8" w:rsidP="00A62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E0F05" w:rsidRPr="00357359" w:rsidRDefault="003E0F05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3E0F05" w:rsidRPr="00357359" w:rsidRDefault="003E0F05" w:rsidP="00674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</w:tcPr>
          <w:p w:rsidR="003E0F05" w:rsidRPr="00357359" w:rsidRDefault="003E0F05" w:rsidP="00674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</w:tcPr>
          <w:p w:rsidR="003E0F05" w:rsidRPr="00357359" w:rsidRDefault="00F869E8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E0F05" w:rsidTr="00F869E8">
        <w:tc>
          <w:tcPr>
            <w:tcW w:w="3936" w:type="dxa"/>
          </w:tcPr>
          <w:p w:rsidR="003E0F05" w:rsidRPr="00357359" w:rsidRDefault="003E0F05" w:rsidP="006A7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 статически не</w:t>
            </w:r>
            <w:r w:rsidRPr="00F25AD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арок.</w:t>
            </w:r>
          </w:p>
        </w:tc>
        <w:tc>
          <w:tcPr>
            <w:tcW w:w="992" w:type="dxa"/>
          </w:tcPr>
          <w:p w:rsidR="003E0F05" w:rsidRPr="00357359" w:rsidRDefault="003E0F05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E0F05" w:rsidRPr="00357359" w:rsidRDefault="003E0F05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E0F05" w:rsidRPr="00357359" w:rsidRDefault="003E0F05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E0F05" w:rsidRPr="00357359" w:rsidRDefault="003E0F05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3E0F05" w:rsidRPr="00357359" w:rsidRDefault="003E0F05" w:rsidP="00674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</w:tcPr>
          <w:p w:rsidR="003E0F05" w:rsidRPr="00357359" w:rsidRDefault="003E0F05" w:rsidP="00674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</w:tcPr>
          <w:p w:rsidR="003E0F05" w:rsidRPr="00357359" w:rsidRDefault="00F869E8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E0F05" w:rsidTr="00F869E8">
        <w:tc>
          <w:tcPr>
            <w:tcW w:w="3936" w:type="dxa"/>
          </w:tcPr>
          <w:p w:rsidR="003E0F05" w:rsidRPr="00AB7912" w:rsidRDefault="003E0F05" w:rsidP="00AB791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992" w:type="dxa"/>
          </w:tcPr>
          <w:p w:rsidR="003E0F05" w:rsidRDefault="00F869E8" w:rsidP="00AA6A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3E0F05" w:rsidRDefault="003E0F05" w:rsidP="00AA6A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E0F05" w:rsidRDefault="00F869E8" w:rsidP="00AA6A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3E0F05" w:rsidRDefault="003E0F05" w:rsidP="00AA6A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3E0F05" w:rsidRDefault="003E0F05" w:rsidP="00AA6A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</w:tcPr>
          <w:p w:rsidR="003E0F05" w:rsidRDefault="003E0F05" w:rsidP="00674C8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</w:tcPr>
          <w:p w:rsidR="003E0F05" w:rsidRDefault="00F869E8" w:rsidP="00AA6A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</w:tbl>
    <w:p w:rsidR="00357359" w:rsidRDefault="00357359" w:rsidP="00D80A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985" w:rsidRDefault="00FA0985" w:rsidP="00AA6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985" w:rsidRDefault="00B13E60" w:rsidP="00AA6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Содержание дисциплины</w:t>
      </w:r>
    </w:p>
    <w:p w:rsidR="00B13E60" w:rsidRPr="00E074D7" w:rsidRDefault="00B13E60" w:rsidP="00E0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357359" w:rsidRP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96651" w:rsidRPr="00296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курс. Кинематический анализ сооружений</w:t>
      </w:r>
      <w:r w:rsidR="002966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6651" w:rsidRPr="00296651">
        <w:t xml:space="preserve"> </w:t>
      </w:r>
      <w:r w:rsidR="00E074D7" w:rsidRPr="00E074D7">
        <w:rPr>
          <w:rFonts w:ascii="Times New Roman" w:hAnsi="Times New Roman" w:cs="Times New Roman"/>
          <w:sz w:val="24"/>
          <w:szCs w:val="24"/>
        </w:rPr>
        <w:t>Связи и усили</w:t>
      </w:r>
      <w:r w:rsidR="00E074D7">
        <w:rPr>
          <w:rFonts w:ascii="Times New Roman" w:hAnsi="Times New Roman" w:cs="Times New Roman"/>
          <w:sz w:val="24"/>
          <w:szCs w:val="24"/>
        </w:rPr>
        <w:t>я</w:t>
      </w:r>
      <w:r w:rsidR="00E0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геометрической </w:t>
      </w:r>
      <w:r w:rsidR="00296651" w:rsidRPr="0029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неизменяемости </w:t>
      </w:r>
      <w:r w:rsidR="00296651" w:rsidRPr="00E074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стержневых систем.</w:t>
      </w:r>
      <w:r w:rsidR="00296651" w:rsidRPr="00E074D7">
        <w:rPr>
          <w:rFonts w:ascii="Times New Roman" w:hAnsi="Times New Roman" w:cs="Times New Roman"/>
          <w:sz w:val="24"/>
          <w:szCs w:val="24"/>
        </w:rPr>
        <w:t xml:space="preserve"> </w:t>
      </w:r>
      <w:r w:rsidR="00E074D7" w:rsidRPr="00E074D7">
        <w:rPr>
          <w:rFonts w:ascii="Times New Roman" w:hAnsi="Times New Roman" w:cs="Times New Roman"/>
          <w:sz w:val="24"/>
          <w:szCs w:val="24"/>
        </w:rPr>
        <w:t>Простейшие признаки</w:t>
      </w:r>
      <w:r w:rsidR="00E074D7" w:rsidRPr="00E0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геометрической неизменяемости системы.</w:t>
      </w:r>
      <w:r w:rsidR="00E074D7" w:rsidRPr="00E074D7">
        <w:rPr>
          <w:rFonts w:ascii="Times New Roman" w:hAnsi="Times New Roman" w:cs="Times New Roman"/>
          <w:sz w:val="24"/>
          <w:szCs w:val="24"/>
        </w:rPr>
        <w:t xml:space="preserve"> Мгновенно изменяемые системы.</w:t>
      </w:r>
    </w:p>
    <w:p w:rsidR="00B13E60" w:rsidRPr="00B13E60" w:rsidRDefault="00B13E60" w:rsidP="008F3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E074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74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6651" w:rsidRPr="00E074D7">
        <w:rPr>
          <w:rFonts w:ascii="Times New Roman" w:hAnsi="Times New Roman" w:cs="Times New Roman"/>
        </w:rPr>
        <w:t xml:space="preserve"> </w:t>
      </w:r>
      <w:r w:rsidR="00296651" w:rsidRPr="00E0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статически определимых </w:t>
      </w:r>
      <w:r w:rsidR="00296651" w:rsidRPr="00BF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многопролетных </w:t>
      </w:r>
      <w:r w:rsidR="00E074D7" w:rsidRPr="00BF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шарнирных </w:t>
      </w:r>
      <w:r w:rsidR="00296651" w:rsidRPr="00BF5B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балок.</w:t>
      </w:r>
      <w:r w:rsidR="00296651" w:rsidRPr="00BF5B04">
        <w:rPr>
          <w:rFonts w:ascii="Times New Roman" w:hAnsi="Times New Roman" w:cs="Times New Roman"/>
          <w:sz w:val="24"/>
          <w:szCs w:val="24"/>
        </w:rPr>
        <w:t xml:space="preserve"> </w:t>
      </w:r>
      <w:r w:rsidR="00296651" w:rsidRPr="00BF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и пример расчета статически определимых многопролетных </w:t>
      </w:r>
      <w:r w:rsidR="00BF5B04" w:rsidRPr="00BF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шарнирных </w:t>
      </w:r>
      <w:r w:rsidR="00296651" w:rsidRPr="00BF5B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балок.</w:t>
      </w:r>
      <w:r w:rsidR="008F3D58" w:rsidRPr="00BF5B04">
        <w:rPr>
          <w:rFonts w:ascii="Times New Roman" w:hAnsi="Times New Roman" w:cs="Times New Roman"/>
          <w:sz w:val="24"/>
          <w:szCs w:val="24"/>
        </w:rPr>
        <w:t xml:space="preserve"> </w:t>
      </w:r>
      <w:r w:rsidR="00BF5B04" w:rsidRPr="00BF5B04">
        <w:rPr>
          <w:rFonts w:ascii="Times New Roman" w:hAnsi="Times New Roman" w:cs="Times New Roman"/>
          <w:sz w:val="24"/>
          <w:szCs w:val="24"/>
        </w:rPr>
        <w:t xml:space="preserve">Расчет на воздействие подвижной нагрузки. </w:t>
      </w:r>
      <w:r w:rsidR="008F3D58" w:rsidRPr="00BF5B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влияния опорных реакций для однопролетных и консольных балок. Линии влияния изгибающих моментов и поперечных сил для однопролетных и консольных балок.</w:t>
      </w:r>
      <w:r w:rsidR="008F3D58" w:rsidRPr="00BF5B04">
        <w:rPr>
          <w:rFonts w:ascii="Times New Roman" w:hAnsi="Times New Roman" w:cs="Times New Roman"/>
          <w:sz w:val="24"/>
          <w:szCs w:val="24"/>
        </w:rPr>
        <w:t xml:space="preserve"> </w:t>
      </w:r>
      <w:r w:rsidR="008F3D58" w:rsidRPr="00BF5B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влияния при</w:t>
      </w:r>
      <w:r w:rsidR="008F3D58" w:rsidRPr="008F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узловой передаче нагрузки</w:t>
      </w:r>
      <w:r w:rsidR="008F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F3D58" w:rsidRPr="008F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усилий </w:t>
      </w:r>
      <w:r w:rsidR="00BF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действия заданной нагрузки с использованием </w:t>
      </w:r>
      <w:r w:rsidR="008F3D58" w:rsidRPr="008F3D5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линий влияния</w:t>
      </w:r>
      <w:r w:rsidR="008F3D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E60" w:rsidRPr="00B13E60" w:rsidRDefault="00B13E60" w:rsidP="00357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BF5B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5B04" w:rsidRPr="00296651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BF5B04">
        <w:rPr>
          <w:rFonts w:ascii="Times New Roman" w:hAnsi="Times New Roman" w:cs="Times New Roman"/>
          <w:sz w:val="24"/>
          <w:szCs w:val="24"/>
        </w:rPr>
        <w:t xml:space="preserve">статистики определимых балочных </w:t>
      </w:r>
      <w:r w:rsidR="00BF5B04" w:rsidRPr="00296651">
        <w:rPr>
          <w:rFonts w:ascii="Times New Roman" w:hAnsi="Times New Roman" w:cs="Times New Roman"/>
          <w:sz w:val="24"/>
          <w:szCs w:val="24"/>
        </w:rPr>
        <w:t>ферм</w:t>
      </w:r>
      <w:r w:rsidR="00BF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651" w:rsidRPr="002966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ферм</w:t>
      </w:r>
      <w:r w:rsidR="0029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651" w:rsidRPr="002966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Статическая работа ферм</w:t>
      </w:r>
      <w:r w:rsidR="0029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651" w:rsidRPr="0029665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Геометрическая неизменяемость ферм</w:t>
      </w:r>
      <w:r w:rsidR="0029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7F44" w:rsidRPr="00FF7F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Статический расчет фермы</w:t>
      </w:r>
      <w:r w:rsidR="00F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7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влияния усилий в стержнях простейших ферм.</w:t>
      </w:r>
    </w:p>
    <w:p w:rsidR="00B13E60" w:rsidRPr="008F3D58" w:rsidRDefault="00B13E60" w:rsidP="008F3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F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357359" w:rsidRPr="00F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</w:t>
      </w:r>
      <w:r w:rsidR="00D420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7359" w:rsidRPr="00FF7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6CAB" w:rsidRPr="00FF7F44">
        <w:rPr>
          <w:rFonts w:ascii="Times New Roman" w:hAnsi="Times New Roman" w:cs="Times New Roman"/>
          <w:sz w:val="24"/>
          <w:szCs w:val="24"/>
        </w:rPr>
        <w:t xml:space="preserve"> </w:t>
      </w:r>
      <w:r w:rsidR="00FF7F44" w:rsidRPr="00FF7F44">
        <w:rPr>
          <w:rFonts w:ascii="Times New Roman" w:hAnsi="Times New Roman" w:cs="Times New Roman"/>
          <w:sz w:val="24"/>
          <w:szCs w:val="24"/>
        </w:rPr>
        <w:t xml:space="preserve">Расчет </w:t>
      </w:r>
      <w:proofErr w:type="spellStart"/>
      <w:r w:rsidR="00FF7F44" w:rsidRPr="00FF7F44">
        <w:rPr>
          <w:rFonts w:ascii="Times New Roman" w:hAnsi="Times New Roman" w:cs="Times New Roman"/>
          <w:sz w:val="24"/>
          <w:szCs w:val="24"/>
        </w:rPr>
        <w:t>трехшарнирных</w:t>
      </w:r>
      <w:proofErr w:type="spellEnd"/>
      <w:r w:rsidR="00FF7F44" w:rsidRPr="00FF7F44">
        <w:rPr>
          <w:rFonts w:ascii="Times New Roman" w:hAnsi="Times New Roman" w:cs="Times New Roman"/>
          <w:sz w:val="24"/>
          <w:szCs w:val="24"/>
        </w:rPr>
        <w:t xml:space="preserve"> арок</w:t>
      </w:r>
      <w:r w:rsidR="00FF7F44">
        <w:rPr>
          <w:rFonts w:ascii="Times New Roman" w:hAnsi="Times New Roman" w:cs="Times New Roman"/>
          <w:sz w:val="24"/>
          <w:szCs w:val="24"/>
        </w:rPr>
        <w:t>.</w:t>
      </w:r>
      <w:r w:rsidR="00FF7F44" w:rsidRPr="00FF7F44">
        <w:t xml:space="preserve"> </w:t>
      </w:r>
      <w:r w:rsidR="00FF7F44" w:rsidRPr="00FF7F44">
        <w:rPr>
          <w:rFonts w:ascii="Times New Roman" w:hAnsi="Times New Roman" w:cs="Times New Roman"/>
          <w:sz w:val="24"/>
          <w:szCs w:val="24"/>
        </w:rPr>
        <w:t>Общие определения арки</w:t>
      </w:r>
      <w:r w:rsidR="00FF7F44">
        <w:rPr>
          <w:rFonts w:ascii="Times New Roman" w:hAnsi="Times New Roman" w:cs="Times New Roman"/>
          <w:sz w:val="24"/>
          <w:szCs w:val="24"/>
        </w:rPr>
        <w:t>.</w:t>
      </w:r>
      <w:r w:rsidR="00FF7F44" w:rsidRPr="00FF7F44">
        <w:t xml:space="preserve"> </w:t>
      </w:r>
      <w:r w:rsidR="00FF7F44" w:rsidRPr="00FF7F44">
        <w:rPr>
          <w:rFonts w:ascii="Times New Roman" w:hAnsi="Times New Roman" w:cs="Times New Roman"/>
          <w:sz w:val="24"/>
          <w:szCs w:val="24"/>
        </w:rPr>
        <w:t>Задание геометрии арки</w:t>
      </w:r>
      <w:r w:rsidR="00FF7F44">
        <w:rPr>
          <w:rFonts w:ascii="Times New Roman" w:hAnsi="Times New Roman" w:cs="Times New Roman"/>
          <w:sz w:val="24"/>
          <w:szCs w:val="24"/>
        </w:rPr>
        <w:t xml:space="preserve">. </w:t>
      </w:r>
      <w:r w:rsidR="00FF7F44" w:rsidRPr="00FF7F44">
        <w:rPr>
          <w:rFonts w:ascii="Times New Roman" w:hAnsi="Times New Roman" w:cs="Times New Roman"/>
          <w:sz w:val="24"/>
          <w:szCs w:val="24"/>
        </w:rPr>
        <w:t xml:space="preserve">Статический расчет </w:t>
      </w:r>
      <w:proofErr w:type="spellStart"/>
      <w:r w:rsidR="00FF7F44" w:rsidRPr="00FF7F44">
        <w:rPr>
          <w:rFonts w:ascii="Times New Roman" w:hAnsi="Times New Roman" w:cs="Times New Roman"/>
          <w:sz w:val="24"/>
          <w:szCs w:val="24"/>
        </w:rPr>
        <w:t>трехшарнирной</w:t>
      </w:r>
      <w:proofErr w:type="spellEnd"/>
      <w:r w:rsidR="00FF7F44" w:rsidRPr="00FF7F44">
        <w:rPr>
          <w:rFonts w:ascii="Times New Roman" w:hAnsi="Times New Roman" w:cs="Times New Roman"/>
          <w:sz w:val="24"/>
          <w:szCs w:val="24"/>
        </w:rPr>
        <w:t xml:space="preserve"> арки</w:t>
      </w:r>
      <w:r w:rsidR="00FF7F44">
        <w:rPr>
          <w:rFonts w:ascii="Times New Roman" w:hAnsi="Times New Roman" w:cs="Times New Roman"/>
          <w:sz w:val="24"/>
          <w:szCs w:val="24"/>
        </w:rPr>
        <w:t>.</w:t>
      </w:r>
      <w:r w:rsidR="008F3D58" w:rsidRPr="008F3D58">
        <w:t xml:space="preserve"> </w:t>
      </w:r>
      <w:r w:rsidR="008F3D58" w:rsidRPr="008F3D58">
        <w:rPr>
          <w:rFonts w:ascii="Times New Roman" w:hAnsi="Times New Roman" w:cs="Times New Roman"/>
          <w:sz w:val="24"/>
          <w:szCs w:val="24"/>
        </w:rPr>
        <w:t xml:space="preserve">Расчет </w:t>
      </w:r>
      <w:proofErr w:type="spellStart"/>
      <w:r w:rsidR="008F3D58" w:rsidRPr="008F3D58">
        <w:rPr>
          <w:rFonts w:ascii="Times New Roman" w:hAnsi="Times New Roman" w:cs="Times New Roman"/>
          <w:sz w:val="24"/>
          <w:szCs w:val="24"/>
        </w:rPr>
        <w:t>трехшарнирных</w:t>
      </w:r>
      <w:proofErr w:type="spellEnd"/>
      <w:r w:rsidR="008F3D58" w:rsidRPr="008F3D58">
        <w:rPr>
          <w:rFonts w:ascii="Times New Roman" w:hAnsi="Times New Roman" w:cs="Times New Roman"/>
          <w:sz w:val="24"/>
          <w:szCs w:val="24"/>
        </w:rPr>
        <w:t xml:space="preserve"> арок</w:t>
      </w:r>
      <w:r w:rsidR="008F3D58">
        <w:rPr>
          <w:rFonts w:ascii="Times New Roman" w:hAnsi="Times New Roman" w:cs="Times New Roman"/>
          <w:sz w:val="24"/>
          <w:szCs w:val="24"/>
        </w:rPr>
        <w:t xml:space="preserve"> </w:t>
      </w:r>
      <w:r w:rsidR="008F3D58" w:rsidRPr="008F3D58">
        <w:rPr>
          <w:rFonts w:ascii="Times New Roman" w:hAnsi="Times New Roman" w:cs="Times New Roman"/>
          <w:sz w:val="24"/>
          <w:szCs w:val="24"/>
        </w:rPr>
        <w:t>на подвижную нагрузку</w:t>
      </w:r>
      <w:r w:rsidR="008F3D58">
        <w:rPr>
          <w:rFonts w:ascii="Times New Roman" w:hAnsi="Times New Roman" w:cs="Times New Roman"/>
          <w:sz w:val="24"/>
          <w:szCs w:val="24"/>
        </w:rPr>
        <w:t>.</w:t>
      </w:r>
      <w:r w:rsidR="008F3D58" w:rsidRPr="008F3D58">
        <w:t xml:space="preserve"> </w:t>
      </w:r>
      <w:r w:rsidR="008F3D58" w:rsidRPr="008F3D58">
        <w:rPr>
          <w:rFonts w:ascii="Times New Roman" w:hAnsi="Times New Roman" w:cs="Times New Roman"/>
          <w:sz w:val="24"/>
          <w:szCs w:val="24"/>
        </w:rPr>
        <w:t>Линии</w:t>
      </w:r>
      <w:r w:rsidR="00D420DB">
        <w:rPr>
          <w:rFonts w:ascii="Times New Roman" w:hAnsi="Times New Roman" w:cs="Times New Roman"/>
          <w:sz w:val="24"/>
          <w:szCs w:val="24"/>
        </w:rPr>
        <w:t xml:space="preserve"> </w:t>
      </w:r>
      <w:r w:rsidR="00D420DB" w:rsidRPr="008F3D58">
        <w:rPr>
          <w:rFonts w:ascii="Times New Roman" w:hAnsi="Times New Roman" w:cs="Times New Roman"/>
          <w:sz w:val="24"/>
          <w:szCs w:val="24"/>
        </w:rPr>
        <w:t>влияния</w:t>
      </w:r>
      <w:r w:rsidR="00D420DB">
        <w:rPr>
          <w:rFonts w:ascii="Times New Roman" w:hAnsi="Times New Roman" w:cs="Times New Roman"/>
          <w:sz w:val="24"/>
          <w:szCs w:val="24"/>
        </w:rPr>
        <w:t xml:space="preserve"> опорных реакций и</w:t>
      </w:r>
      <w:r w:rsidR="008F3D58" w:rsidRPr="008F3D58">
        <w:rPr>
          <w:rFonts w:ascii="Times New Roman" w:hAnsi="Times New Roman" w:cs="Times New Roman"/>
          <w:sz w:val="24"/>
          <w:szCs w:val="24"/>
        </w:rPr>
        <w:t xml:space="preserve"> внутренних усилий</w:t>
      </w:r>
      <w:r w:rsidR="008F3D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6651" w:rsidRPr="00FF7F44" w:rsidRDefault="00B13E60" w:rsidP="00426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26CAB" w:rsidRPr="00FF7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6CAB" w:rsidRPr="00FF7F44">
        <w:rPr>
          <w:rFonts w:ascii="Times New Roman" w:hAnsi="Times New Roman" w:cs="Times New Roman"/>
          <w:sz w:val="24"/>
          <w:szCs w:val="24"/>
        </w:rPr>
        <w:t xml:space="preserve"> </w:t>
      </w:r>
      <w:r w:rsidR="00F25AD6">
        <w:rPr>
          <w:rFonts w:ascii="Times New Roman" w:hAnsi="Times New Roman" w:cs="Times New Roman"/>
          <w:sz w:val="24"/>
          <w:szCs w:val="24"/>
        </w:rPr>
        <w:t xml:space="preserve">Расчет статически </w:t>
      </w:r>
      <w:r w:rsidR="00F25AD6" w:rsidRPr="00F25AD6">
        <w:rPr>
          <w:rFonts w:ascii="Times New Roman" w:hAnsi="Times New Roman" w:cs="Times New Roman"/>
          <w:sz w:val="24"/>
          <w:szCs w:val="24"/>
        </w:rPr>
        <w:t>определимых</w:t>
      </w:r>
      <w:r w:rsidR="00FF7F44" w:rsidRPr="00F25AD6">
        <w:rPr>
          <w:rFonts w:ascii="Times New Roman" w:hAnsi="Times New Roman" w:cs="Times New Roman"/>
          <w:sz w:val="24"/>
          <w:szCs w:val="24"/>
        </w:rPr>
        <w:t xml:space="preserve"> </w:t>
      </w:r>
      <w:r w:rsidR="00F25AD6" w:rsidRPr="00F25AD6">
        <w:rPr>
          <w:rFonts w:ascii="Times New Roman" w:hAnsi="Times New Roman" w:cs="Times New Roman"/>
          <w:sz w:val="24"/>
          <w:szCs w:val="24"/>
        </w:rPr>
        <w:t>рам</w:t>
      </w:r>
      <w:r w:rsidR="00FF7F44" w:rsidRPr="00F25AD6">
        <w:rPr>
          <w:rFonts w:ascii="Times New Roman" w:hAnsi="Times New Roman" w:cs="Times New Roman"/>
          <w:sz w:val="24"/>
          <w:szCs w:val="24"/>
        </w:rPr>
        <w:t xml:space="preserve">. </w:t>
      </w:r>
      <w:r w:rsidR="00F25AD6" w:rsidRPr="00F25AD6">
        <w:rPr>
          <w:rFonts w:ascii="Times New Roman" w:hAnsi="Times New Roman" w:cs="Times New Roman"/>
          <w:sz w:val="24"/>
          <w:szCs w:val="24"/>
        </w:rPr>
        <w:t xml:space="preserve">Определение реакций и внутренних силовых факторов в рамах. Пример расчета статически определимой рамы. Расчет </w:t>
      </w:r>
      <w:proofErr w:type="spellStart"/>
      <w:r w:rsidR="00F25AD6" w:rsidRPr="00F25AD6">
        <w:rPr>
          <w:rFonts w:ascii="Times New Roman" w:hAnsi="Times New Roman" w:cs="Times New Roman"/>
          <w:sz w:val="24"/>
          <w:szCs w:val="24"/>
        </w:rPr>
        <w:t>трехшарнирных</w:t>
      </w:r>
      <w:proofErr w:type="spellEnd"/>
      <w:r w:rsidR="00F25AD6" w:rsidRPr="00F25AD6">
        <w:rPr>
          <w:rFonts w:ascii="Times New Roman" w:hAnsi="Times New Roman" w:cs="Times New Roman"/>
          <w:sz w:val="24"/>
          <w:szCs w:val="24"/>
        </w:rPr>
        <w:t xml:space="preserve"> рам. Пример расчета </w:t>
      </w:r>
      <w:proofErr w:type="spellStart"/>
      <w:r w:rsidR="00F25AD6" w:rsidRPr="00F25AD6">
        <w:rPr>
          <w:rFonts w:ascii="Times New Roman" w:hAnsi="Times New Roman" w:cs="Times New Roman"/>
          <w:sz w:val="24"/>
          <w:szCs w:val="24"/>
        </w:rPr>
        <w:t>трехшарнирной</w:t>
      </w:r>
      <w:proofErr w:type="spellEnd"/>
      <w:r w:rsidR="00F25AD6" w:rsidRPr="00F25AD6">
        <w:rPr>
          <w:rFonts w:ascii="Times New Roman" w:hAnsi="Times New Roman" w:cs="Times New Roman"/>
          <w:sz w:val="24"/>
          <w:szCs w:val="24"/>
        </w:rPr>
        <w:t xml:space="preserve"> рамы</w:t>
      </w:r>
      <w:r w:rsidR="00F25AD6">
        <w:rPr>
          <w:rFonts w:ascii="Times New Roman" w:hAnsi="Times New Roman" w:cs="Times New Roman"/>
          <w:sz w:val="24"/>
          <w:szCs w:val="24"/>
        </w:rPr>
        <w:t>.</w:t>
      </w:r>
      <w:r w:rsidR="00F25AD6" w:rsidRPr="00F25AD6">
        <w:t xml:space="preserve"> </w:t>
      </w:r>
    </w:p>
    <w:p w:rsidR="00426CAB" w:rsidRDefault="00B13E60" w:rsidP="00FF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7295" w:rsidRPr="006A7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статически неопределимых рам методом сил.</w:t>
      </w:r>
      <w:r w:rsidR="006A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295" w:rsidRPr="006A72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Заданная и основная системы. Канонические уравнения метода сил.</w:t>
      </w:r>
      <w:r w:rsidR="006A7295" w:rsidRPr="006A7295">
        <w:rPr>
          <w:rFonts w:ascii="Times New Roman" w:hAnsi="Times New Roman" w:cs="Times New Roman"/>
          <w:sz w:val="24"/>
          <w:szCs w:val="24"/>
        </w:rPr>
        <w:t xml:space="preserve"> Определение коэффициентов </w:t>
      </w:r>
      <w:r w:rsidR="006A7295" w:rsidRPr="006A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канонических уравнений метода сил. </w:t>
      </w:r>
      <w:r w:rsidR="00FF7F44" w:rsidRPr="006A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эпюр </w:t>
      </w:r>
      <w:r w:rsidR="006A7295" w:rsidRPr="006A72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силовых факторов.</w:t>
      </w:r>
      <w:r w:rsidR="00FF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расчета рамы методом сил.</w:t>
      </w:r>
    </w:p>
    <w:p w:rsidR="006A7295" w:rsidRDefault="006A7295" w:rsidP="006A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</w:t>
      </w:r>
      <w:r w:rsidRPr="006A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статически неопределимых рам методом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перемещений</w:t>
      </w:r>
      <w:r w:rsidRPr="006A72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положения метода перемещений. Основная система метода перемещений</w:t>
      </w:r>
      <w:r w:rsidRPr="006A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эпюр моментов в однопролетных статически неопределимых балках от действия нагрузок и смещения опорных закреплений. </w:t>
      </w:r>
      <w:r w:rsidRPr="006A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Канонические уравнения метода </w:t>
      </w:r>
      <w:r w:rsidR="00054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перемещений</w:t>
      </w:r>
      <w:r w:rsidRPr="006A72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7295">
        <w:rPr>
          <w:rFonts w:ascii="Times New Roman" w:hAnsi="Times New Roman" w:cs="Times New Roman"/>
          <w:sz w:val="24"/>
          <w:szCs w:val="24"/>
        </w:rPr>
        <w:t xml:space="preserve"> </w:t>
      </w:r>
      <w:r w:rsidR="000541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Статический способ</w:t>
      </w:r>
      <w:r w:rsidR="0005413F" w:rsidRPr="006A7295">
        <w:rPr>
          <w:rFonts w:ascii="Times New Roman" w:hAnsi="Times New Roman" w:cs="Times New Roman"/>
          <w:sz w:val="24"/>
          <w:szCs w:val="24"/>
        </w:rPr>
        <w:t xml:space="preserve"> </w:t>
      </w:r>
      <w:r w:rsidR="0005413F">
        <w:rPr>
          <w:rFonts w:ascii="Times New Roman" w:hAnsi="Times New Roman" w:cs="Times New Roman"/>
          <w:sz w:val="24"/>
          <w:szCs w:val="24"/>
        </w:rPr>
        <w:t>о</w:t>
      </w:r>
      <w:r w:rsidRPr="006A7295">
        <w:rPr>
          <w:rFonts w:ascii="Times New Roman" w:hAnsi="Times New Roman" w:cs="Times New Roman"/>
          <w:sz w:val="24"/>
          <w:szCs w:val="24"/>
        </w:rPr>
        <w:t>пределени</w:t>
      </w:r>
      <w:r w:rsidR="0005413F">
        <w:rPr>
          <w:rFonts w:ascii="Times New Roman" w:hAnsi="Times New Roman" w:cs="Times New Roman"/>
          <w:sz w:val="24"/>
          <w:szCs w:val="24"/>
        </w:rPr>
        <w:t>я</w:t>
      </w:r>
      <w:r w:rsidRPr="006A7295">
        <w:rPr>
          <w:rFonts w:ascii="Times New Roman" w:hAnsi="Times New Roman" w:cs="Times New Roman"/>
          <w:sz w:val="24"/>
          <w:szCs w:val="24"/>
        </w:rPr>
        <w:t xml:space="preserve"> коэффициентов </w:t>
      </w:r>
      <w:r w:rsidR="0005413F">
        <w:rPr>
          <w:rFonts w:ascii="Times New Roman" w:hAnsi="Times New Roman" w:cs="Times New Roman"/>
          <w:sz w:val="24"/>
          <w:szCs w:val="24"/>
        </w:rPr>
        <w:t xml:space="preserve">и свободных членов </w:t>
      </w:r>
      <w:r w:rsidRPr="006A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канонических </w:t>
      </w:r>
      <w:r w:rsidRPr="006A7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уравнений. Построение эпюр внутренних силовых факторов.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 расчета рамы методом </w:t>
      </w:r>
      <w:r w:rsidR="000D2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C46" w:rsidRDefault="000D2C46" w:rsidP="000D2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8. </w:t>
      </w:r>
      <w:r>
        <w:rPr>
          <w:rFonts w:ascii="Times New Roman" w:hAnsi="Times New Roman" w:cs="Times New Roman"/>
          <w:sz w:val="24"/>
          <w:szCs w:val="24"/>
        </w:rPr>
        <w:t>Расчет статически не</w:t>
      </w:r>
      <w:r w:rsidRPr="00F25AD6">
        <w:rPr>
          <w:rFonts w:ascii="Times New Roman" w:hAnsi="Times New Roman" w:cs="Times New Roman"/>
          <w:sz w:val="24"/>
          <w:szCs w:val="24"/>
        </w:rPr>
        <w:t xml:space="preserve">определимых </w:t>
      </w:r>
      <w:r>
        <w:rPr>
          <w:rFonts w:ascii="Times New Roman" w:hAnsi="Times New Roman" w:cs="Times New Roman"/>
          <w:sz w:val="24"/>
          <w:szCs w:val="24"/>
        </w:rPr>
        <w:t xml:space="preserve">арок.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двухшарнирной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арки. Расчет арки с затяжкой. Расчет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бесшарнирной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арки. Пример расчета </w:t>
      </w:r>
      <w:r>
        <w:rPr>
          <w:rFonts w:ascii="Times New Roman" w:hAnsi="Times New Roman" w:cs="Times New Roman"/>
          <w:sz w:val="24"/>
          <w:szCs w:val="24"/>
        </w:rPr>
        <w:t>статически не</w:t>
      </w:r>
      <w:r w:rsidRPr="00F25AD6">
        <w:rPr>
          <w:rFonts w:ascii="Times New Roman" w:hAnsi="Times New Roman" w:cs="Times New Roman"/>
          <w:sz w:val="24"/>
          <w:szCs w:val="24"/>
        </w:rPr>
        <w:t>определим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25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арки.</w:t>
      </w:r>
    </w:p>
    <w:p w:rsidR="0017501D" w:rsidRDefault="00357359" w:rsidP="003B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Текущий контроль успеваемости и промежуточная аттестация по дисциплине</w:t>
      </w:r>
    </w:p>
    <w:p w:rsidR="00357359" w:rsidRDefault="00357359" w:rsidP="00357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 контрольные меро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приятия, необходимые для оценки </w:t>
      </w:r>
      <w:r w:rsidRP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умений, навыков, приобретенных в результате изучения дисциплины</w:t>
      </w:r>
      <w:r w:rsidR="00F8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9E8">
        <w:t>«</w:t>
      </w:r>
      <w:r w:rsidR="00F869E8" w:rsidRPr="00F86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Техническая механика: Строительная механика</w:t>
      </w:r>
      <w:r w:rsidR="00F86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813A21" w:rsidTr="001423BB">
        <w:tc>
          <w:tcPr>
            <w:tcW w:w="3936" w:type="dxa"/>
            <w:vAlign w:val="center"/>
          </w:tcPr>
          <w:p w:rsidR="00813A21" w:rsidRPr="00813A21" w:rsidRDefault="00813A21" w:rsidP="001423BB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A2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813A21" w:rsidRPr="00813A21" w:rsidRDefault="00813A21" w:rsidP="001423BB">
            <w:pPr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разделов и тем дисциплины</w:t>
            </w:r>
          </w:p>
        </w:tc>
        <w:tc>
          <w:tcPr>
            <w:tcW w:w="2444" w:type="dxa"/>
            <w:vAlign w:val="center"/>
          </w:tcPr>
          <w:p w:rsidR="00813A21" w:rsidRPr="00813A21" w:rsidRDefault="00813A21" w:rsidP="001423B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1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813A21" w:rsidRPr="00813A21" w:rsidRDefault="00813A21" w:rsidP="001423B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1">
              <w:rPr>
                <w:rFonts w:ascii="Times New Roman" w:hAnsi="Times New Roman" w:cs="Times New Roman"/>
                <w:sz w:val="24"/>
                <w:szCs w:val="24"/>
              </w:rPr>
              <w:t>оценочных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контроля</w:t>
            </w:r>
          </w:p>
        </w:tc>
        <w:tc>
          <w:tcPr>
            <w:tcW w:w="3191" w:type="dxa"/>
            <w:vAlign w:val="center"/>
          </w:tcPr>
          <w:p w:rsidR="00813A21" w:rsidRPr="00813A21" w:rsidRDefault="00813A21" w:rsidP="001423B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1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813A21" w:rsidRPr="00813A21" w:rsidRDefault="00813A21" w:rsidP="001423B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1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E0F05" w:rsidTr="00E21CAD">
        <w:tc>
          <w:tcPr>
            <w:tcW w:w="3936" w:type="dxa"/>
          </w:tcPr>
          <w:p w:rsidR="003E0F05" w:rsidRPr="00357359" w:rsidRDefault="003E0F05" w:rsidP="000D2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296651">
              <w:rPr>
                <w:rFonts w:ascii="Times New Roman" w:hAnsi="Times New Roman" w:cs="Times New Roman"/>
                <w:sz w:val="24"/>
                <w:szCs w:val="24"/>
              </w:rPr>
              <w:t>Введение в курс. Кинематический анализ сооружений</w:t>
            </w:r>
          </w:p>
        </w:tc>
        <w:tc>
          <w:tcPr>
            <w:tcW w:w="2444" w:type="dxa"/>
          </w:tcPr>
          <w:p w:rsidR="003E0F05" w:rsidRPr="003F5DF1" w:rsidRDefault="003E0F05" w:rsidP="00A62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  <w:p w:rsidR="003E0F05" w:rsidRDefault="003E0F05" w:rsidP="00A62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 w:val="restart"/>
            <w:vAlign w:val="center"/>
          </w:tcPr>
          <w:p w:rsidR="003E0F05" w:rsidRDefault="003E0F05" w:rsidP="000D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3E0F05" w:rsidTr="00813A21">
        <w:tc>
          <w:tcPr>
            <w:tcW w:w="3936" w:type="dxa"/>
          </w:tcPr>
          <w:p w:rsidR="003E0F05" w:rsidRPr="00645B68" w:rsidRDefault="003E0F05" w:rsidP="000D2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296651">
              <w:rPr>
                <w:rFonts w:ascii="Times New Roman" w:hAnsi="Times New Roman" w:cs="Times New Roman"/>
                <w:sz w:val="24"/>
                <w:szCs w:val="24"/>
              </w:rPr>
              <w:t>Расчет статически определимых многопролетных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шарнирных</w:t>
            </w:r>
            <w:r w:rsidRPr="00296651">
              <w:rPr>
                <w:rFonts w:ascii="Times New Roman" w:hAnsi="Times New Roman" w:cs="Times New Roman"/>
                <w:sz w:val="24"/>
                <w:szCs w:val="24"/>
              </w:rPr>
              <w:t xml:space="preserve"> балок.</w:t>
            </w:r>
            <w:r>
              <w:t xml:space="preserve"> </w:t>
            </w:r>
            <w:r w:rsidRPr="00BF5B04">
              <w:rPr>
                <w:rFonts w:ascii="Times New Roman" w:hAnsi="Times New Roman" w:cs="Times New Roman"/>
                <w:sz w:val="24"/>
                <w:szCs w:val="24"/>
              </w:rPr>
              <w:t>Расчет на воздействие подвижной нагрузки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</w:tcPr>
          <w:p w:rsidR="003E0F05" w:rsidRPr="003F5DF1" w:rsidRDefault="003E0F05" w:rsidP="00A62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  <w:r w:rsidR="00CD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0F05" w:rsidRDefault="00CD6985" w:rsidP="00A62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 по расчетно-графической работе</w:t>
            </w:r>
          </w:p>
        </w:tc>
        <w:tc>
          <w:tcPr>
            <w:tcW w:w="3191" w:type="dxa"/>
            <w:vMerge/>
          </w:tcPr>
          <w:p w:rsidR="003E0F05" w:rsidRDefault="003E0F05" w:rsidP="000D2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F05" w:rsidTr="00813A21">
        <w:tc>
          <w:tcPr>
            <w:tcW w:w="3936" w:type="dxa"/>
          </w:tcPr>
          <w:p w:rsidR="003E0F05" w:rsidRPr="00357359" w:rsidRDefault="003E0F05" w:rsidP="000D2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>
              <w:t xml:space="preserve"> </w:t>
            </w:r>
            <w:r w:rsidRPr="00296651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статистики определимых балочных </w:t>
            </w:r>
            <w:r w:rsidRPr="00296651">
              <w:rPr>
                <w:rFonts w:ascii="Times New Roman" w:hAnsi="Times New Roman" w:cs="Times New Roman"/>
                <w:sz w:val="24"/>
                <w:szCs w:val="24"/>
              </w:rPr>
              <w:t>ферм.</w:t>
            </w:r>
            <w:r>
              <w:t xml:space="preserve"> </w:t>
            </w:r>
            <w:r w:rsidRPr="00177C89">
              <w:rPr>
                <w:rFonts w:ascii="Times New Roman" w:hAnsi="Times New Roman" w:cs="Times New Roman"/>
                <w:sz w:val="24"/>
                <w:szCs w:val="24"/>
              </w:rPr>
              <w:t>Линии влияния усилий в стержнях простейших ферм.</w:t>
            </w:r>
          </w:p>
        </w:tc>
        <w:tc>
          <w:tcPr>
            <w:tcW w:w="2444" w:type="dxa"/>
          </w:tcPr>
          <w:p w:rsidR="003E0F05" w:rsidRDefault="003E0F05" w:rsidP="00A62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  <w:r w:rsidR="00CD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0F05" w:rsidRDefault="00CD6985" w:rsidP="00A62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7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асчетно-графическ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работе</w:t>
            </w:r>
          </w:p>
        </w:tc>
        <w:tc>
          <w:tcPr>
            <w:tcW w:w="3191" w:type="dxa"/>
            <w:vMerge/>
          </w:tcPr>
          <w:p w:rsidR="003E0F05" w:rsidRDefault="003E0F05" w:rsidP="000D2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F05" w:rsidTr="00813A21">
        <w:tc>
          <w:tcPr>
            <w:tcW w:w="3936" w:type="dxa"/>
          </w:tcPr>
          <w:p w:rsidR="003E0F05" w:rsidRPr="00357359" w:rsidRDefault="003E0F05" w:rsidP="000D2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FF7F44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proofErr w:type="spellStart"/>
            <w:r w:rsidRPr="00FF7F44">
              <w:rPr>
                <w:rFonts w:ascii="Times New Roman" w:hAnsi="Times New Roman" w:cs="Times New Roman"/>
                <w:sz w:val="24"/>
                <w:szCs w:val="24"/>
              </w:rPr>
              <w:t>трехшарнирных</w:t>
            </w:r>
            <w:proofErr w:type="spellEnd"/>
            <w:r w:rsidRPr="00FF7F44">
              <w:rPr>
                <w:rFonts w:ascii="Times New Roman" w:hAnsi="Times New Roman" w:cs="Times New Roman"/>
                <w:sz w:val="24"/>
                <w:szCs w:val="24"/>
              </w:rPr>
              <w:t xml:space="preserve"> арок.</w:t>
            </w:r>
            <w:r w:rsidRPr="00177C89">
              <w:rPr>
                <w:rFonts w:ascii="Times New Roman" w:hAnsi="Times New Roman" w:cs="Times New Roman"/>
                <w:sz w:val="24"/>
                <w:szCs w:val="24"/>
              </w:rPr>
              <w:t xml:space="preserve"> Расчет </w:t>
            </w:r>
            <w:proofErr w:type="spellStart"/>
            <w:r w:rsidRPr="00177C89">
              <w:rPr>
                <w:rFonts w:ascii="Times New Roman" w:hAnsi="Times New Roman" w:cs="Times New Roman"/>
                <w:sz w:val="24"/>
                <w:szCs w:val="24"/>
              </w:rPr>
              <w:t>трехшарнирных</w:t>
            </w:r>
            <w:proofErr w:type="spellEnd"/>
            <w:r w:rsidRPr="00177C89">
              <w:rPr>
                <w:rFonts w:ascii="Times New Roman" w:hAnsi="Times New Roman" w:cs="Times New Roman"/>
                <w:sz w:val="24"/>
                <w:szCs w:val="24"/>
              </w:rPr>
              <w:t xml:space="preserve"> арок на подвижную нагрузку</w:t>
            </w:r>
          </w:p>
        </w:tc>
        <w:tc>
          <w:tcPr>
            <w:tcW w:w="2444" w:type="dxa"/>
          </w:tcPr>
          <w:p w:rsidR="003E0F05" w:rsidRPr="003F5DF1" w:rsidRDefault="003E0F05" w:rsidP="00A62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  <w:p w:rsidR="003E0F05" w:rsidRDefault="003E0F05" w:rsidP="00A62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/>
          </w:tcPr>
          <w:p w:rsidR="003E0F05" w:rsidRDefault="003E0F05" w:rsidP="000D2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F05" w:rsidTr="00813A21">
        <w:tc>
          <w:tcPr>
            <w:tcW w:w="3936" w:type="dxa"/>
          </w:tcPr>
          <w:p w:rsidR="003E0F05" w:rsidRPr="00357359" w:rsidRDefault="003E0F05" w:rsidP="000D2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статически </w:t>
            </w:r>
            <w:r w:rsidRPr="00F25AD6">
              <w:rPr>
                <w:rFonts w:ascii="Times New Roman" w:hAnsi="Times New Roman" w:cs="Times New Roman"/>
                <w:sz w:val="24"/>
                <w:szCs w:val="24"/>
              </w:rPr>
              <w:t>определимых рам.</w:t>
            </w:r>
          </w:p>
        </w:tc>
        <w:tc>
          <w:tcPr>
            <w:tcW w:w="2444" w:type="dxa"/>
          </w:tcPr>
          <w:p w:rsidR="003E0F05" w:rsidRDefault="003E0F05" w:rsidP="00A62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  <w:r w:rsidR="00CD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0F05" w:rsidRDefault="00CD6985" w:rsidP="00A62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7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асчетно-графическ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работе</w:t>
            </w:r>
          </w:p>
        </w:tc>
        <w:tc>
          <w:tcPr>
            <w:tcW w:w="3191" w:type="dxa"/>
            <w:vMerge/>
          </w:tcPr>
          <w:p w:rsidR="003E0F05" w:rsidRDefault="003E0F05" w:rsidP="000D2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F05" w:rsidTr="00813A21">
        <w:tc>
          <w:tcPr>
            <w:tcW w:w="3936" w:type="dxa"/>
          </w:tcPr>
          <w:p w:rsidR="003E0F05" w:rsidRPr="00357359" w:rsidRDefault="003E0F05" w:rsidP="000D2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Расчет статически не</w:t>
            </w:r>
            <w:r w:rsidRPr="00F25AD6">
              <w:rPr>
                <w:rFonts w:ascii="Times New Roman" w:hAnsi="Times New Roman" w:cs="Times New Roman"/>
                <w:sz w:val="24"/>
                <w:szCs w:val="24"/>
              </w:rPr>
              <w:t>определимых 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методом сил.</w:t>
            </w:r>
          </w:p>
        </w:tc>
        <w:tc>
          <w:tcPr>
            <w:tcW w:w="2444" w:type="dxa"/>
          </w:tcPr>
          <w:p w:rsidR="003E0F05" w:rsidRDefault="003E0F05" w:rsidP="00A62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  <w:r w:rsidR="00CD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0F05" w:rsidRDefault="00CD6985" w:rsidP="00A62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7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асчетно-графическ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работе</w:t>
            </w:r>
          </w:p>
        </w:tc>
        <w:tc>
          <w:tcPr>
            <w:tcW w:w="3191" w:type="dxa"/>
            <w:vMerge/>
          </w:tcPr>
          <w:p w:rsidR="003E0F05" w:rsidRDefault="003E0F05" w:rsidP="000D2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F05" w:rsidTr="00813A21">
        <w:tc>
          <w:tcPr>
            <w:tcW w:w="3936" w:type="dxa"/>
          </w:tcPr>
          <w:p w:rsidR="003E0F05" w:rsidRPr="00357359" w:rsidRDefault="003E0F05" w:rsidP="000D2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>Тема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 статически не</w:t>
            </w:r>
            <w:r w:rsidRPr="00F25AD6">
              <w:rPr>
                <w:rFonts w:ascii="Times New Roman" w:hAnsi="Times New Roman" w:cs="Times New Roman"/>
                <w:sz w:val="24"/>
                <w:szCs w:val="24"/>
              </w:rPr>
              <w:t>определимых 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методом перемещений.</w:t>
            </w:r>
          </w:p>
        </w:tc>
        <w:tc>
          <w:tcPr>
            <w:tcW w:w="2444" w:type="dxa"/>
          </w:tcPr>
          <w:p w:rsidR="003E0F05" w:rsidRDefault="003E0F05" w:rsidP="00A62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  <w:r w:rsidR="00CD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0F05" w:rsidRDefault="00CD6985" w:rsidP="00A6296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7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асчетно-графическ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работе</w:t>
            </w:r>
          </w:p>
        </w:tc>
        <w:tc>
          <w:tcPr>
            <w:tcW w:w="3191" w:type="dxa"/>
            <w:vMerge/>
          </w:tcPr>
          <w:p w:rsidR="003E0F05" w:rsidRDefault="003E0F05" w:rsidP="000D2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F05" w:rsidTr="00813A21">
        <w:tc>
          <w:tcPr>
            <w:tcW w:w="3936" w:type="dxa"/>
          </w:tcPr>
          <w:p w:rsidR="003E0F05" w:rsidRPr="00357359" w:rsidRDefault="003E0F05" w:rsidP="000D2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 статически не</w:t>
            </w:r>
            <w:r w:rsidRPr="00F25AD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арок.</w:t>
            </w:r>
          </w:p>
        </w:tc>
        <w:tc>
          <w:tcPr>
            <w:tcW w:w="2444" w:type="dxa"/>
          </w:tcPr>
          <w:p w:rsidR="003E0F05" w:rsidRPr="003F5DF1" w:rsidRDefault="003E0F05" w:rsidP="00A62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  <w:p w:rsidR="003E0F05" w:rsidRDefault="003E0F05" w:rsidP="00A62962"/>
        </w:tc>
        <w:tc>
          <w:tcPr>
            <w:tcW w:w="3191" w:type="dxa"/>
            <w:vMerge/>
          </w:tcPr>
          <w:p w:rsidR="003E0F05" w:rsidRDefault="003E0F05" w:rsidP="000D2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3A21" w:rsidRPr="00357359" w:rsidRDefault="00813A21" w:rsidP="00357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727" w:rsidRDefault="00B20727" w:rsidP="00B207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07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Шкала и критерии </w:t>
      </w:r>
      <w:r w:rsidRPr="00B2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оценивания </w:t>
      </w:r>
      <w:r w:rsidRPr="00B2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знаний, умений, навыков, </w:t>
      </w:r>
      <w:r w:rsidRPr="00B2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приобретенных в результате изучения дисциплины</w:t>
      </w:r>
      <w:r w:rsidR="00F869E8" w:rsidRPr="00F869E8">
        <w:t xml:space="preserve"> </w:t>
      </w:r>
      <w:r w:rsidR="00F869E8">
        <w:t>«</w:t>
      </w:r>
      <w:r w:rsidR="00F869E8" w:rsidRPr="00F86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Техническая механика: Строительная механика</w:t>
      </w:r>
      <w:r w:rsidR="00F86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258"/>
      </w:tblGrid>
      <w:tr w:rsidR="00B20727" w:rsidRPr="00795FD7" w:rsidTr="001423BB">
        <w:trPr>
          <w:trHeight w:val="276"/>
        </w:trPr>
        <w:tc>
          <w:tcPr>
            <w:tcW w:w="2235" w:type="dxa"/>
            <w:vAlign w:val="center"/>
          </w:tcPr>
          <w:p w:rsidR="00B20727" w:rsidRPr="00B20727" w:rsidRDefault="00B20727" w:rsidP="00B2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0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Шкала</w:t>
            </w:r>
          </w:p>
          <w:p w:rsidR="00B20727" w:rsidRPr="00795FD7" w:rsidRDefault="00B20727" w:rsidP="00B2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0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7258" w:type="dxa"/>
            <w:vAlign w:val="center"/>
          </w:tcPr>
          <w:p w:rsidR="00B20727" w:rsidRPr="00795FD7" w:rsidRDefault="00B20727" w:rsidP="0014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B20727" w:rsidRPr="00795FD7" w:rsidTr="001423BB">
        <w:trPr>
          <w:trHeight w:val="276"/>
        </w:trPr>
        <w:tc>
          <w:tcPr>
            <w:tcW w:w="9493" w:type="dxa"/>
            <w:gridSpan w:val="2"/>
            <w:vAlign w:val="center"/>
          </w:tcPr>
          <w:p w:rsidR="00B20727" w:rsidRPr="00795FD7" w:rsidRDefault="00B20727" w:rsidP="0014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0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20727" w:rsidRPr="00795FD7" w:rsidTr="001423BB">
        <w:trPr>
          <w:trHeight w:val="971"/>
        </w:trPr>
        <w:tc>
          <w:tcPr>
            <w:tcW w:w="2235" w:type="dxa"/>
            <w:vAlign w:val="center"/>
          </w:tcPr>
          <w:p w:rsidR="00B20727" w:rsidRPr="00795FD7" w:rsidRDefault="00B20727" w:rsidP="001423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7258" w:type="dxa"/>
            <w:vAlign w:val="center"/>
          </w:tcPr>
          <w:p w:rsidR="00B20727" w:rsidRPr="00795FD7" w:rsidRDefault="00B20727" w:rsidP="00142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обнаружив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 всестороннее и глубокое зна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учебного материала. Демонстрирует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особность к пол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самостоятельности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(допускаются консультации с пре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подавателем по сопутст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вующим вопросам) в выборе спосо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 решения неизвестных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нестандартных заданий в рам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учебной дисциплины с использованием знаний, умений и навыков, полученных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в ходе освоения данной дисци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плины, так и смежных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дисциплин. Усвоил основную и до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полнительную 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литературу, рекомендованную для изучения дисциплины. Проявляет творческие способности в понимании, изложении и исполь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зовании учебного материала. Гра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 излагает свои мысли. В результате следует считать компетенцию сформиро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 на более высоком (продви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нутом) уровне. Присутствие сформированной компетенции на продвинутом уровне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видетельствует о высоких резуль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татах освоения дисциплины</w:t>
            </w:r>
          </w:p>
        </w:tc>
      </w:tr>
      <w:tr w:rsidR="00B20727" w:rsidRPr="00795FD7" w:rsidTr="00B20727">
        <w:trPr>
          <w:trHeight w:val="415"/>
        </w:trPr>
        <w:tc>
          <w:tcPr>
            <w:tcW w:w="2235" w:type="dxa"/>
            <w:vAlign w:val="center"/>
          </w:tcPr>
          <w:p w:rsidR="00B20727" w:rsidRPr="00795FD7" w:rsidRDefault="00B20727" w:rsidP="001423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Хорошо</w:t>
            </w:r>
          </w:p>
        </w:tc>
        <w:tc>
          <w:tcPr>
            <w:tcW w:w="7258" w:type="dxa"/>
            <w:vAlign w:val="center"/>
          </w:tcPr>
          <w:p w:rsidR="00B20727" w:rsidRPr="00795FD7" w:rsidRDefault="00B20727" w:rsidP="00142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обнаруживает знание учебного материала. Демонстрирует самосто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ятельное применение знаний, уме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навыков при решен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заданий, аналогичных тем, ко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торые представлял преп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одаватель. Усвоил основную лите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ратуру, рекомендованну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для изучения дисциплины. Пока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зывает систематический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 знаний учебного материа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ла. Грамотно излагает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 мысли. В результате это под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тверждает наличие сфо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рмированной компетенции на высо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(повышенном) уровне. Присутствие сформированной компетенции на повышенном уровне следует оценить как положительное и устойчиво закрепленное в практическом навыке</w:t>
            </w:r>
          </w:p>
        </w:tc>
      </w:tr>
      <w:tr w:rsidR="00B20727" w:rsidRPr="00795FD7" w:rsidTr="001423BB">
        <w:trPr>
          <w:trHeight w:val="971"/>
        </w:trPr>
        <w:tc>
          <w:tcPr>
            <w:tcW w:w="2235" w:type="dxa"/>
            <w:vAlign w:val="center"/>
          </w:tcPr>
          <w:p w:rsidR="00B20727" w:rsidRPr="00795FD7" w:rsidRDefault="00B20727" w:rsidP="001423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7258" w:type="dxa"/>
            <w:vAlign w:val="center"/>
          </w:tcPr>
          <w:p w:rsidR="00B20727" w:rsidRPr="00795FD7" w:rsidRDefault="00B20727" w:rsidP="00142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обнаруживает отдельные пробелы в знаниях основного учебного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ериала. Понимает и умеет опреде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лить основные категор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дисциплины. Демонстрирует са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мостоятельность в применении знаний, умений и навыков к решению учебных 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в полном соответствии с образ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цом, данным преподават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 (решение было показано пре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подавателем). Знаком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литературой, рекомендо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 для изучения дисциплины. В результате следует считать, что компетенция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сформирована, но ее уровень не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высок (порого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уровень). Поскольку выявле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наличие 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компетенции, ее следует оце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нивать положительно, но на низком уровне</w:t>
            </w:r>
          </w:p>
        </w:tc>
      </w:tr>
      <w:tr w:rsidR="00B20727" w:rsidRPr="00795FD7" w:rsidTr="001423BB">
        <w:trPr>
          <w:trHeight w:val="971"/>
        </w:trPr>
        <w:tc>
          <w:tcPr>
            <w:tcW w:w="2235" w:type="dxa"/>
            <w:vAlign w:val="center"/>
          </w:tcPr>
          <w:p w:rsidR="00B20727" w:rsidRPr="00795FD7" w:rsidRDefault="00B20727" w:rsidP="001423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7258" w:type="dxa"/>
            <w:vAlign w:val="center"/>
          </w:tcPr>
          <w:p w:rsidR="00B20727" w:rsidRPr="00795FD7" w:rsidRDefault="00B20727" w:rsidP="00142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обнаружи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 существенные пробелы в зна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основного учебног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материала. Допускает принципи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альные ошибки в трактовке основных понятий и категорий дисциплины. </w:t>
            </w:r>
            <w:proofErr w:type="gramStart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Неспособе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продемонстриро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наличие знаний,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 и навыков при решении зада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которые были представлены преподавателем вместе с образцом их решения. В результате это свидетельствует об отсутствии 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компетенции. Отсутствие под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тверждения наличия </w:t>
            </w:r>
            <w:proofErr w:type="spellStart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етенции сви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детельствует об отрицат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ельных результатах освоения дис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циплины</w:t>
            </w:r>
          </w:p>
        </w:tc>
      </w:tr>
    </w:tbl>
    <w:p w:rsidR="00B20727" w:rsidRDefault="00B20727" w:rsidP="00B2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72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контрольные задания, соответ</w:t>
      </w:r>
      <w:r w:rsidR="00DA29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ствующие приведенным формам оце</w:t>
      </w:r>
      <w:r w:rsidRPr="00B2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ночных средств, необходимые для оценки знаний, умений, навыков, приобретенных в результате изучения дисциплины, а также шкалы и критерии их </w:t>
      </w:r>
      <w:proofErr w:type="gramStart"/>
      <w:r w:rsidRPr="00B20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</w:t>
      </w:r>
      <w:proofErr w:type="gramEnd"/>
      <w:r w:rsidRPr="00B2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ходе текущего контроля, так и промежуточной аттестации представлены в виде оценочных материалов по дисциплине отдельным документом.</w:t>
      </w:r>
    </w:p>
    <w:p w:rsidR="00B20727" w:rsidRPr="00B20727" w:rsidRDefault="00B20727" w:rsidP="00B2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22" w:rsidRDefault="00B20727" w:rsidP="003B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Перечень учебной литературы, необходимой для освоения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1E0E4D" w:rsidRDefault="001E0E4D" w:rsidP="003B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139" w:rsidRPr="007C41E2" w:rsidRDefault="00105139" w:rsidP="00105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Николаев, А.П.   Строительная механика : учеб</w:t>
      </w:r>
      <w:proofErr w:type="gramStart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/ А. П. Николаев, Ю. В. Клочков, А. П. Киселев ; А. П. Николаев, Ю. В. Клочков, А. П. Киселев ; ФГОУ ВПО </w:t>
      </w:r>
      <w:proofErr w:type="spellStart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</w:t>
      </w:r>
      <w:proofErr w:type="spellEnd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. ГСХА. - Волгоград</w:t>
      </w:r>
      <w:proofErr w:type="gramStart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Нива, 2009. - 176 с. - ISBN 978-5-85536-445-3</w:t>
      </w:r>
      <w:proofErr w:type="gramStart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70,00.</w:t>
      </w:r>
    </w:p>
    <w:p w:rsidR="00105139" w:rsidRPr="007C41E2" w:rsidRDefault="00105139" w:rsidP="00105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Дарков, А. В. Строит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ельная механика</w:t>
      </w:r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/ А. В. </w:t>
      </w:r>
      <w:proofErr w:type="spellStart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Дарков</w:t>
      </w:r>
      <w:proofErr w:type="spellEnd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Н. Шапошников</w:t>
      </w:r>
      <w:proofErr w:type="gramStart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</w:t>
      </w:r>
      <w:proofErr w:type="spellStart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Дарков</w:t>
      </w:r>
      <w:proofErr w:type="spellEnd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Н. Шапошников. - 10-изд., стер. - СПб. : Лань, 2005. - 656 с.</w:t>
      </w:r>
      <w:proofErr w:type="gramStart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(Учебники для вузов.</w:t>
      </w:r>
      <w:proofErr w:type="gramEnd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тература).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5-8114-0576-6</w:t>
      </w:r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: 383-00.</w:t>
      </w:r>
    </w:p>
    <w:p w:rsidR="00105139" w:rsidRDefault="00105139" w:rsidP="00105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Николаев, А. П. Решение типовых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по строительной механике</w:t>
      </w:r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/ А. П. Николаев, Ю. В. Клочков ; А. П. Николаев, Ю. В. Клочков, А. П. Кисел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 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ГСХА.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</w:t>
      </w:r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: [б</w:t>
      </w:r>
      <w:proofErr w:type="gramEnd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. и.], 2001. - 99 с. - 20,69.</w:t>
      </w:r>
    </w:p>
    <w:p w:rsidR="00105139" w:rsidRPr="007C41E2" w:rsidRDefault="00105139" w:rsidP="00105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Саргасян, А. Е. Строительная механика. Основы теории с примерами расчетов</w:t>
      </w:r>
      <w:proofErr w:type="gramStart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А. Е. </w:t>
      </w:r>
      <w:proofErr w:type="spellStart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Саргасян</w:t>
      </w:r>
      <w:proofErr w:type="spellEnd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Под ред. А. Е. </w:t>
      </w:r>
      <w:proofErr w:type="spellStart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Саргасяна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М.</w:t>
      </w:r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2000. - 416 с.</w:t>
      </w:r>
    </w:p>
    <w:p w:rsidR="00105139" w:rsidRPr="007C41E2" w:rsidRDefault="00105139" w:rsidP="00105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Бабанов, В. В. Строительная механика</w:t>
      </w:r>
      <w:proofErr w:type="gramStart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[учебник для вузов] : в 2 т. Т. 1 / В. В. Бабанов ; В. В. Бабанов. - М.</w:t>
      </w:r>
      <w:proofErr w:type="gramStart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 2011. - 304 с. : ил. - (Высшее профессиональное образование). - ISBN 978-5-7695-693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8-8 (т. 1). - 978-5-7695-6939-5</w:t>
      </w:r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: 391,82.</w:t>
      </w:r>
    </w:p>
    <w:p w:rsidR="00105139" w:rsidRDefault="00105139" w:rsidP="00105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Шеин, А. И. Краткий курс строительной механики</w:t>
      </w:r>
      <w:proofErr w:type="gramStart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[учебник для вузов] / А. И. Шеин ; А. И. Шеин. - М.</w:t>
      </w:r>
      <w:proofErr w:type="gramStart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C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БАСТЕТ, 2011. - 272 с. - ISBN 978-5-903178-27-8 : 430,00.</w:t>
      </w:r>
    </w:p>
    <w:p w:rsidR="00324336" w:rsidRDefault="00324336" w:rsidP="00E00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1FF" w:rsidRPr="002E2C7B" w:rsidRDefault="001371FF" w:rsidP="002E2C7B">
      <w:pPr>
        <w:shd w:val="clear" w:color="auto" w:fill="FFFFFF"/>
        <w:tabs>
          <w:tab w:val="left" w:pos="173"/>
          <w:tab w:val="left" w:leader="underscore" w:pos="481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2E2C7B" w:rsidRDefault="00802BD0" w:rsidP="002E2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371FF" w:rsidRPr="00137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2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B327A" w:rsidRPr="00027914" w:rsidRDefault="003C17A4" w:rsidP="007B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7B327A" w:rsidRPr="00027914">
          <w:rPr>
            <w:rStyle w:val="ad"/>
            <w:rFonts w:ascii="Times New Roman" w:hAnsi="Times New Roman" w:cs="Times New Roman"/>
            <w:sz w:val="24"/>
            <w:szCs w:val="24"/>
          </w:rPr>
          <w:t>http://files.stroyinf.ru/data2/1/4293811/4293811639.htm</w:t>
        </w:r>
      </w:hyperlink>
      <w:r w:rsidR="007B327A" w:rsidRPr="00027914">
        <w:rPr>
          <w:rFonts w:ascii="Times New Roman" w:hAnsi="Times New Roman" w:cs="Times New Roman"/>
          <w:sz w:val="24"/>
          <w:szCs w:val="24"/>
        </w:rPr>
        <w:t xml:space="preserve"> </w:t>
      </w:r>
      <w:r w:rsidR="007B327A" w:rsidRPr="00027914">
        <w:rPr>
          <w:rFonts w:ascii="Times New Roman" w:hAnsi="Times New Roman" w:cs="Times New Roman"/>
          <w:sz w:val="24"/>
          <w:szCs w:val="24"/>
        </w:rPr>
        <w:tab/>
      </w:r>
      <w:r w:rsidR="007B327A" w:rsidRPr="0002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 16.13330.2011</w:t>
      </w:r>
      <w:r w:rsidR="007B327A" w:rsidRPr="00027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Стальные конструкции Актуализированная редакция СНиП II-23-81*</w:t>
      </w:r>
    </w:p>
    <w:p w:rsidR="007B327A" w:rsidRDefault="003C17A4" w:rsidP="007B327A">
      <w:pPr>
        <w:shd w:val="clear" w:color="auto" w:fill="FFFFFF"/>
        <w:spacing w:after="0" w:line="240" w:lineRule="auto"/>
        <w:jc w:val="both"/>
      </w:pPr>
      <w:hyperlink r:id="rId10" w:history="1">
        <w:r w:rsidR="007B327A" w:rsidRPr="00027914">
          <w:rPr>
            <w:rStyle w:val="ad"/>
            <w:rFonts w:ascii="Times New Roman" w:hAnsi="Times New Roman" w:cs="Times New Roman"/>
            <w:sz w:val="24"/>
            <w:szCs w:val="24"/>
          </w:rPr>
          <w:t>http://files.stroyinf.ru/data2/1/4293801/4293801835.htm</w:t>
        </w:r>
      </w:hyperlink>
      <w:r w:rsidR="007B327A" w:rsidRPr="00027914">
        <w:rPr>
          <w:rFonts w:ascii="Times New Roman" w:hAnsi="Times New Roman" w:cs="Times New Roman"/>
          <w:sz w:val="24"/>
          <w:szCs w:val="24"/>
        </w:rPr>
        <w:t xml:space="preserve"> СП 63.13330.2012 Бетонные и железобетонные конструкции. Основные положения Актуализированная редакция СНиП 52-01-2003</w:t>
      </w:r>
      <w:r w:rsidR="007B327A" w:rsidRPr="00027914">
        <w:t xml:space="preserve"> </w:t>
      </w:r>
    </w:p>
    <w:p w:rsidR="007B327A" w:rsidRPr="009E3504" w:rsidRDefault="003C17A4" w:rsidP="007B3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B327A" w:rsidRPr="009E350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http://www.studfiles.ru/preview/4592750/</w:t>
        </w:r>
      </w:hyperlink>
      <w:r w:rsidR="007B327A" w:rsidRPr="009E3504">
        <w:rPr>
          <w:rFonts w:ascii="Times New Roman" w:hAnsi="Times New Roman" w:cs="Times New Roman"/>
          <w:sz w:val="24"/>
          <w:szCs w:val="24"/>
        </w:rPr>
        <w:t xml:space="preserve"> СП 20.13330.2011. Нагрузки и воздействия</w:t>
      </w:r>
      <w:r w:rsidR="007B327A" w:rsidRPr="009E3504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  <w:lang w:eastAsia="ru-RU"/>
        </w:rPr>
        <w:t xml:space="preserve"> Актуализированная редакция СНиП</w:t>
      </w:r>
      <w:proofErr w:type="gramStart"/>
      <w:r w:rsidR="007B327A" w:rsidRPr="009E3504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  <w:lang w:eastAsia="ru-RU"/>
        </w:rPr>
        <w:t>2</w:t>
      </w:r>
      <w:proofErr w:type="gramEnd"/>
      <w:r w:rsidR="007B327A" w:rsidRPr="009E3504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  <w:lang w:eastAsia="ru-RU"/>
        </w:rPr>
        <w:t>.01.07-85* 5</w:t>
      </w:r>
    </w:p>
    <w:p w:rsidR="007B327A" w:rsidRPr="009E3504" w:rsidRDefault="003C17A4" w:rsidP="007B327A">
      <w:pPr>
        <w:keepNext/>
        <w:keepLines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  <w:lang w:eastAsia="ru-RU"/>
        </w:rPr>
      </w:pPr>
      <w:hyperlink r:id="rId12" w:history="1">
        <w:r w:rsidR="007B327A" w:rsidRPr="009E3504">
          <w:rPr>
            <w:rFonts w:ascii="Times New Roman" w:eastAsiaTheme="majorEastAsia" w:hAnsi="Times New Roman" w:cs="Times New Roman"/>
            <w:bCs/>
            <w:color w:val="0000FF"/>
            <w:sz w:val="24"/>
            <w:szCs w:val="24"/>
            <w:u w:val="single"/>
          </w:rPr>
          <w:t>http://docs.cntd.ru/document/1200095521</w:t>
        </w:r>
      </w:hyperlink>
      <w:r w:rsidR="007B327A" w:rsidRPr="009E3504"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  <w:lang w:eastAsia="ru-RU"/>
        </w:rPr>
        <w:t xml:space="preserve"> СП 39.13330.2012 Плотины из грунтовых материалов. Актуализированная редакция СНиП 2.06.05-84*</w:t>
      </w:r>
    </w:p>
    <w:p w:rsidR="00802BD0" w:rsidRDefault="00802BD0" w:rsidP="001546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2BD0" w:rsidRDefault="00802BD0" w:rsidP="001546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2BD0">
        <w:rPr>
          <w:rFonts w:ascii="Times New Roman" w:hAnsi="Times New Roman" w:cs="Times New Roman"/>
          <w:b/>
          <w:sz w:val="24"/>
          <w:szCs w:val="24"/>
        </w:rPr>
        <w:t>8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E42CA" w:rsidRPr="001371FF" w:rsidRDefault="00FE42CA" w:rsidP="00FE4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образовательного процесса по дисциплине </w:t>
      </w:r>
      <w:r w:rsidR="001051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F869E8" w:rsidRPr="00F86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Техническая механика: Строительная </w:t>
      </w:r>
      <w:r w:rsidR="00DA290F" w:rsidRPr="00F86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механика</w:t>
      </w:r>
      <w:r w:rsidR="00DA2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DA29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</w:t>
      </w: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раммное обеспечение и информаци</w:t>
      </w: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онные справочные системы:</w:t>
      </w:r>
    </w:p>
    <w:p w:rsidR="00F87E13" w:rsidRPr="003F5DF1" w:rsidRDefault="00F87E13" w:rsidP="00F87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Программное обеспечение </w:t>
      </w:r>
      <w:proofErr w:type="spellStart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</w:t>
      </w:r>
      <w:proofErr w:type="spellStart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proofErr w:type="spellEnd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>Agree-ment</w:t>
      </w:r>
      <w:proofErr w:type="spellEnd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высших учебных заведений (</w:t>
      </w:r>
      <w:proofErr w:type="spellStart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>Serwer</w:t>
      </w:r>
      <w:proofErr w:type="spellEnd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>Serwer</w:t>
      </w:r>
      <w:proofErr w:type="spellEnd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>De-vice</w:t>
      </w:r>
      <w:proofErr w:type="spellEnd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CAL, </w:t>
      </w:r>
      <w:proofErr w:type="spellStart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>Prof</w:t>
      </w:r>
      <w:proofErr w:type="spellEnd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д.).</w:t>
      </w:r>
    </w:p>
    <w:p w:rsidR="00F87E13" w:rsidRPr="003F5DF1" w:rsidRDefault="00F87E13" w:rsidP="00F87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Справочно-правовая система «Гарант».</w:t>
      </w:r>
    </w:p>
    <w:p w:rsidR="00F87E13" w:rsidRPr="003F5DF1" w:rsidRDefault="00F87E13" w:rsidP="00F87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Справочно-правовая система «</w:t>
      </w:r>
      <w:proofErr w:type="spellStart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87E13" w:rsidRPr="003F5DF1" w:rsidRDefault="00F87E13" w:rsidP="00F87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Система дистанционного обучения «Прометей».</w:t>
      </w:r>
    </w:p>
    <w:p w:rsidR="00F87E13" w:rsidRPr="003F5DF1" w:rsidRDefault="00F87E13" w:rsidP="00F87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ЭБС издательства "Лань" http://e.lanbook.com</w:t>
      </w:r>
    </w:p>
    <w:p w:rsidR="00F87E13" w:rsidRPr="003F5DF1" w:rsidRDefault="00F87E13" w:rsidP="00F87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6.ЭБС Znanium.com https://new.znanium.com. </w:t>
      </w:r>
    </w:p>
    <w:p w:rsidR="00F87E13" w:rsidRDefault="00F87E13" w:rsidP="00F87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>7.Электронные системы нормативно-технической информации: ЭСНТИ «</w:t>
      </w:r>
      <w:proofErr w:type="spellStart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Техэксперт</w:t>
      </w:r>
      <w:proofErr w:type="spellEnd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</w:t>
      </w:r>
      <w:proofErr w:type="spellStart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Стройтехнолог</w:t>
      </w:r>
      <w:proofErr w:type="spellEnd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ЭСНТИ «</w:t>
      </w:r>
      <w:proofErr w:type="spellStart"/>
      <w:r w:rsidRPr="003F5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Техэксперт</w:t>
      </w:r>
      <w:proofErr w:type="spellEnd"/>
    </w:p>
    <w:p w:rsidR="00105139" w:rsidRPr="001371FF" w:rsidRDefault="00FE42CA" w:rsidP="00105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Методические рекомендации </w:t>
      </w:r>
      <w:proofErr w:type="gramStart"/>
      <w:r w:rsidRPr="00FE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  <w:proofErr w:type="gramEnd"/>
      <w:r w:rsidRPr="00FE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освоению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05139"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задачей преподавателей, ведущих занятия </w:t>
      </w:r>
      <w:r w:rsidR="00105139" w:rsidRPr="001E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дисциплины </w:t>
      </w:r>
      <w:r w:rsidR="001051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F869E8" w:rsidRPr="00F86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Техническая механика: Строительная механика</w:t>
      </w:r>
      <w:r w:rsidR="00F86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F869E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105139"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выработка у студентов осознания важности, необходимости и полезности знания дисциплины для дальнейшей работы их технологами, инженерами</w:t>
      </w:r>
      <w:r w:rsidR="0010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139"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исследователями, проектировщиками, при организации современного производства высококачественной, конкурентоспособной продукции.</w:t>
      </w:r>
    </w:p>
    <w:p w:rsidR="00105139" w:rsidRPr="001371FF" w:rsidRDefault="00105139" w:rsidP="00105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Методическая модель преподавания дисциплины основана </w:t>
      </w:r>
      <w:r w:rsidR="00DA290F"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применении</w:t>
      </w: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активных методов обучения. Принципами организации учебного процесса являются:</w:t>
      </w:r>
    </w:p>
    <w:p w:rsidR="00105139" w:rsidRPr="001371FF" w:rsidRDefault="00105139" w:rsidP="00105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выбор методов преподавания в зависимости от различных факторов, влияющих на организацию учебного процесса;</w:t>
      </w:r>
    </w:p>
    <w:p w:rsidR="00105139" w:rsidRPr="001371FF" w:rsidRDefault="00105139" w:rsidP="00105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объединение нескольких методов в единый преподавательский модуль в целях повышения эффективности процесса обучения;</w:t>
      </w:r>
    </w:p>
    <w:p w:rsidR="00105139" w:rsidRPr="001371FF" w:rsidRDefault="00105139" w:rsidP="00105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участие слушателей в учебном процессе;</w:t>
      </w:r>
    </w:p>
    <w:p w:rsidR="00105139" w:rsidRPr="001371FF" w:rsidRDefault="00105139" w:rsidP="00105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 определяющих приобретение навыков решения проблемы;</w:t>
      </w:r>
    </w:p>
    <w:p w:rsidR="00105139" w:rsidRPr="001371FF" w:rsidRDefault="00105139" w:rsidP="00105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примеров применения изучаемого теоретического материала к реальным практическим ситуациям.</w:t>
      </w:r>
    </w:p>
    <w:p w:rsidR="00105139" w:rsidRPr="001371FF" w:rsidRDefault="00105139" w:rsidP="00105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Используемые методы преподавания:</w:t>
      </w:r>
    </w:p>
    <w:p w:rsidR="00105139" w:rsidRPr="001371FF" w:rsidRDefault="00105139" w:rsidP="00105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лекционные занятия с использованием мультимедийной техники.</w:t>
      </w:r>
    </w:p>
    <w:p w:rsidR="00105139" w:rsidRPr="001371FF" w:rsidRDefault="00105139" w:rsidP="00105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проектора при проведении лекций позволяет более наглядно</w:t>
      </w:r>
    </w:p>
    <w:p w:rsidR="00105139" w:rsidRPr="001371FF" w:rsidRDefault="00105139" w:rsidP="00105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материал, использовать цвет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A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мультипликацию для повышения </w:t>
      </w:r>
      <w:r w:rsidR="00DA290F"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информативности,</w:t>
      </w: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наглядности</w:t>
      </w:r>
    </w:p>
    <w:p w:rsidR="00105139" w:rsidRPr="001371FF" w:rsidRDefault="00105139" w:rsidP="00105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индивидуальные задания при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направлены на практическое применение полученных знаний.</w:t>
      </w:r>
    </w:p>
    <w:p w:rsidR="00105139" w:rsidRPr="001371FF" w:rsidRDefault="00105139" w:rsidP="00105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подход демонстрирует студенту значимость и необходимость в будущем полученных им знаний.</w:t>
      </w:r>
    </w:p>
    <w:p w:rsidR="00105139" w:rsidRDefault="00105139" w:rsidP="00105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Успешное изучение дисциплины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F869E8" w:rsidRPr="00F86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Техническая механика: Строительная </w:t>
      </w:r>
      <w:r w:rsidR="00DA290F" w:rsidRPr="00F86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механика</w:t>
      </w:r>
      <w:r w:rsidR="00DA2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DA29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посещения студен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тами лекционных, практических </w:t>
      </w: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занятий, выполнения контрольной работы, а также систематической самостоятельной работы с учебным материалом, предусмотренным в рабочей программе дисциплины.</w:t>
      </w:r>
    </w:p>
    <w:p w:rsidR="00FA2201" w:rsidRDefault="00FA2201" w:rsidP="00105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49" w:rsidRDefault="00FE42CA" w:rsidP="0013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Материально-техническая база, необходимая для осуществления                  образовательного процесса по дисциплине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551"/>
        <w:gridCol w:w="3006"/>
      </w:tblGrid>
      <w:tr w:rsidR="00FE42CA" w:rsidRPr="00455A49" w:rsidTr="00DA290F">
        <w:trPr>
          <w:trHeight w:val="843"/>
        </w:trPr>
        <w:tc>
          <w:tcPr>
            <w:tcW w:w="534" w:type="dxa"/>
            <w:vAlign w:val="center"/>
          </w:tcPr>
          <w:p w:rsidR="00FE42CA" w:rsidRPr="00455A49" w:rsidRDefault="00FE42CA" w:rsidP="0045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5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5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Align w:val="center"/>
          </w:tcPr>
          <w:p w:rsidR="00FE42CA" w:rsidRPr="00FE42CA" w:rsidRDefault="00FE42CA" w:rsidP="00F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E42CA" w:rsidRPr="00FE42CA" w:rsidRDefault="00FE42CA" w:rsidP="00F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аудиторий</w:t>
            </w:r>
          </w:p>
          <w:p w:rsidR="00FE42CA" w:rsidRPr="00455A49" w:rsidRDefault="00FE42CA" w:rsidP="00F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помещений</w:t>
            </w:r>
            <w:r w:rsidRPr="00FE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51" w:type="dxa"/>
            <w:vAlign w:val="center"/>
          </w:tcPr>
          <w:p w:rsidR="00FE42CA" w:rsidRPr="00FE42CA" w:rsidRDefault="00FE42CA" w:rsidP="00F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</w:t>
            </w:r>
          </w:p>
          <w:p w:rsidR="00FE42CA" w:rsidRPr="00FE42CA" w:rsidRDefault="00FE42CA" w:rsidP="00F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аудиторий</w:t>
            </w:r>
          </w:p>
          <w:p w:rsidR="00FE42CA" w:rsidRPr="00455A49" w:rsidRDefault="00FE42CA" w:rsidP="00F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помещений</w:t>
            </w:r>
            <w:r w:rsidRPr="00FE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E42CA" w:rsidRPr="00455A49" w:rsidRDefault="00FE42CA" w:rsidP="0045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:rsidR="00FE42CA" w:rsidRPr="00FE42CA" w:rsidRDefault="00FE42CA" w:rsidP="00F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</w:t>
            </w:r>
          </w:p>
          <w:p w:rsidR="00FE42CA" w:rsidRPr="00FE42CA" w:rsidRDefault="00FE42CA" w:rsidP="00F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аудиторий</w:t>
            </w:r>
          </w:p>
          <w:p w:rsidR="00FE42CA" w:rsidRPr="00455A49" w:rsidRDefault="00FE42CA" w:rsidP="00F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помещений</w:t>
            </w:r>
          </w:p>
        </w:tc>
      </w:tr>
      <w:tr w:rsidR="00DA290F" w:rsidRPr="00455A49" w:rsidTr="00DA290F">
        <w:tc>
          <w:tcPr>
            <w:tcW w:w="534" w:type="dxa"/>
            <w:vAlign w:val="center"/>
          </w:tcPr>
          <w:p w:rsidR="00DA290F" w:rsidRPr="00455A49" w:rsidRDefault="00DA290F" w:rsidP="00DA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DA290F" w:rsidRPr="00C40733" w:rsidRDefault="00DA290F" w:rsidP="00DA290F">
            <w:pPr>
              <w:spacing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учебных занятий (занятий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аттестации) – </w:t>
            </w:r>
            <w:r w:rsidRPr="00C4073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103</w:t>
            </w:r>
            <w:r w:rsidRPr="00C407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кг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A290F" w:rsidRPr="00C40733" w:rsidRDefault="00DA290F" w:rsidP="00DA290F">
            <w:pPr>
              <w:spacing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0733">
              <w:rPr>
                <w:rFonts w:ascii="Times New Roman" w:hAnsi="Times New Roman" w:cs="Times New Roman"/>
                <w:sz w:val="24"/>
                <w:szCs w:val="24"/>
              </w:rPr>
              <w:t>400002, Волгоградская область, г. Волгоград, ул. Казахская, д. 33</w:t>
            </w:r>
          </w:p>
        </w:tc>
        <w:tc>
          <w:tcPr>
            <w:tcW w:w="3006" w:type="dxa"/>
          </w:tcPr>
          <w:p w:rsidR="00DA290F" w:rsidRPr="00C40733" w:rsidRDefault="00DA290F" w:rsidP="00DA290F">
            <w:pPr>
              <w:spacing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E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Оборудование и технические средства обучения (рабочее место преподавателя, столы, стулья, парты, доска меловая, проектор, </w:t>
            </w:r>
            <w:r w:rsidRPr="007A0E48">
              <w:rPr>
                <w:rFonts w:ascii="Times New Roman" w:hAnsi="Times New Roman" w:cs="Times New Roman"/>
                <w:sz w:val="24"/>
                <w:szCs w:val="24"/>
              </w:rPr>
              <w:t>экран настенный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8E4252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(плакаты настенные)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455A49" w:rsidRDefault="00455A49" w:rsidP="0013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55A49" w:rsidSect="00FE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A4" w:rsidRDefault="003C17A4" w:rsidP="0008214D">
      <w:pPr>
        <w:spacing w:after="0" w:line="240" w:lineRule="auto"/>
      </w:pPr>
      <w:r>
        <w:separator/>
      </w:r>
    </w:p>
  </w:endnote>
  <w:endnote w:type="continuationSeparator" w:id="0">
    <w:p w:rsidR="003C17A4" w:rsidRDefault="003C17A4" w:rsidP="0008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A4" w:rsidRDefault="003C17A4" w:rsidP="0008214D">
      <w:pPr>
        <w:spacing w:after="0" w:line="240" w:lineRule="auto"/>
      </w:pPr>
      <w:r>
        <w:separator/>
      </w:r>
    </w:p>
  </w:footnote>
  <w:footnote w:type="continuationSeparator" w:id="0">
    <w:p w:rsidR="003C17A4" w:rsidRDefault="003C17A4" w:rsidP="00082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2EA"/>
    <w:multiLevelType w:val="hybridMultilevel"/>
    <w:tmpl w:val="81F41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0FFB"/>
    <w:multiLevelType w:val="hybridMultilevel"/>
    <w:tmpl w:val="6E76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08F1"/>
    <w:multiLevelType w:val="hybridMultilevel"/>
    <w:tmpl w:val="75524E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344D30"/>
    <w:multiLevelType w:val="hybridMultilevel"/>
    <w:tmpl w:val="DC78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F3557"/>
    <w:multiLevelType w:val="hybridMultilevel"/>
    <w:tmpl w:val="0B202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86258"/>
    <w:multiLevelType w:val="hybridMultilevel"/>
    <w:tmpl w:val="BBF8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B686F"/>
    <w:multiLevelType w:val="hybridMultilevel"/>
    <w:tmpl w:val="4852D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E26EA"/>
    <w:multiLevelType w:val="multilevel"/>
    <w:tmpl w:val="0CE627FE"/>
    <w:lvl w:ilvl="0">
      <w:start w:val="1"/>
      <w:numFmt w:val="decimal"/>
      <w:lvlText w:val="%1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13571C"/>
    <w:multiLevelType w:val="hybridMultilevel"/>
    <w:tmpl w:val="DAD25DC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9F871CE"/>
    <w:multiLevelType w:val="hybridMultilevel"/>
    <w:tmpl w:val="99862BC4"/>
    <w:lvl w:ilvl="0" w:tplc="40380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52ABA"/>
    <w:multiLevelType w:val="hybridMultilevel"/>
    <w:tmpl w:val="AC5A853A"/>
    <w:lvl w:ilvl="0" w:tplc="40380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66F9F"/>
    <w:multiLevelType w:val="hybridMultilevel"/>
    <w:tmpl w:val="DB363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76D2E"/>
    <w:multiLevelType w:val="multilevel"/>
    <w:tmpl w:val="74507FE6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E3533D"/>
    <w:multiLevelType w:val="hybridMultilevel"/>
    <w:tmpl w:val="47F8726A"/>
    <w:lvl w:ilvl="0" w:tplc="40380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E6C71"/>
    <w:multiLevelType w:val="hybridMultilevel"/>
    <w:tmpl w:val="E8C0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F4AED"/>
    <w:multiLevelType w:val="hybridMultilevel"/>
    <w:tmpl w:val="A9DAB0A2"/>
    <w:lvl w:ilvl="0" w:tplc="40380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F73FD"/>
    <w:multiLevelType w:val="hybridMultilevel"/>
    <w:tmpl w:val="274C06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6F426F"/>
    <w:multiLevelType w:val="hybridMultilevel"/>
    <w:tmpl w:val="D292ABB8"/>
    <w:lvl w:ilvl="0" w:tplc="5D6E9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DE82BCE"/>
    <w:multiLevelType w:val="hybridMultilevel"/>
    <w:tmpl w:val="90A48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434FF"/>
    <w:multiLevelType w:val="hybridMultilevel"/>
    <w:tmpl w:val="BDD4294E"/>
    <w:lvl w:ilvl="0" w:tplc="ED06AD24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6EC0434"/>
    <w:multiLevelType w:val="hybridMultilevel"/>
    <w:tmpl w:val="18DABB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1069"/>
    <w:multiLevelType w:val="hybridMultilevel"/>
    <w:tmpl w:val="DAD25D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0F0497B"/>
    <w:multiLevelType w:val="hybridMultilevel"/>
    <w:tmpl w:val="924CD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E1A4D"/>
    <w:multiLevelType w:val="hybridMultilevel"/>
    <w:tmpl w:val="5BAE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805E0"/>
    <w:multiLevelType w:val="hybridMultilevel"/>
    <w:tmpl w:val="2DA68D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E5E46"/>
    <w:multiLevelType w:val="hybridMultilevel"/>
    <w:tmpl w:val="CB6C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E5C75"/>
    <w:multiLevelType w:val="hybridMultilevel"/>
    <w:tmpl w:val="2F74BE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063D8C"/>
    <w:multiLevelType w:val="hybridMultilevel"/>
    <w:tmpl w:val="DAD25DC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>
    <w:nsid w:val="751D263A"/>
    <w:multiLevelType w:val="hybridMultilevel"/>
    <w:tmpl w:val="95E4AF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94B0905"/>
    <w:multiLevelType w:val="multilevel"/>
    <w:tmpl w:val="5F68A4B6"/>
    <w:lvl w:ilvl="0">
      <w:start w:val="1"/>
      <w:numFmt w:val="decimal"/>
      <w:lvlText w:val="%1)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EC1BC6"/>
    <w:multiLevelType w:val="hybridMultilevel"/>
    <w:tmpl w:val="E0B296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26"/>
  </w:num>
  <w:num w:numId="3">
    <w:abstractNumId w:val="12"/>
  </w:num>
  <w:num w:numId="4">
    <w:abstractNumId w:val="7"/>
  </w:num>
  <w:num w:numId="5">
    <w:abstractNumId w:val="29"/>
  </w:num>
  <w:num w:numId="6">
    <w:abstractNumId w:val="21"/>
  </w:num>
  <w:num w:numId="7">
    <w:abstractNumId w:val="8"/>
  </w:num>
  <w:num w:numId="8">
    <w:abstractNumId w:val="27"/>
  </w:num>
  <w:num w:numId="9">
    <w:abstractNumId w:val="18"/>
  </w:num>
  <w:num w:numId="10">
    <w:abstractNumId w:val="24"/>
  </w:num>
  <w:num w:numId="11">
    <w:abstractNumId w:val="14"/>
  </w:num>
  <w:num w:numId="12">
    <w:abstractNumId w:val="1"/>
  </w:num>
  <w:num w:numId="13">
    <w:abstractNumId w:val="28"/>
  </w:num>
  <w:num w:numId="14">
    <w:abstractNumId w:val="30"/>
  </w:num>
  <w:num w:numId="15">
    <w:abstractNumId w:val="6"/>
  </w:num>
  <w:num w:numId="16">
    <w:abstractNumId w:val="2"/>
  </w:num>
  <w:num w:numId="17">
    <w:abstractNumId w:val="5"/>
  </w:num>
  <w:num w:numId="18">
    <w:abstractNumId w:val="22"/>
  </w:num>
  <w:num w:numId="19">
    <w:abstractNumId w:val="25"/>
  </w:num>
  <w:num w:numId="20">
    <w:abstractNumId w:val="0"/>
  </w:num>
  <w:num w:numId="21">
    <w:abstractNumId w:val="23"/>
  </w:num>
  <w:num w:numId="22">
    <w:abstractNumId w:val="3"/>
  </w:num>
  <w:num w:numId="23">
    <w:abstractNumId w:val="11"/>
  </w:num>
  <w:num w:numId="24">
    <w:abstractNumId w:val="19"/>
  </w:num>
  <w:num w:numId="25">
    <w:abstractNumId w:val="15"/>
  </w:num>
  <w:num w:numId="26">
    <w:abstractNumId w:val="9"/>
  </w:num>
  <w:num w:numId="27">
    <w:abstractNumId w:val="10"/>
  </w:num>
  <w:num w:numId="28">
    <w:abstractNumId w:val="13"/>
  </w:num>
  <w:num w:numId="29">
    <w:abstractNumId w:val="4"/>
  </w:num>
  <w:num w:numId="30">
    <w:abstractNumId w:val="1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4B8"/>
    <w:rsid w:val="000043EA"/>
    <w:rsid w:val="00020351"/>
    <w:rsid w:val="00021D16"/>
    <w:rsid w:val="0003355F"/>
    <w:rsid w:val="0004522F"/>
    <w:rsid w:val="00046F0B"/>
    <w:rsid w:val="000479EB"/>
    <w:rsid w:val="0005413F"/>
    <w:rsid w:val="000554F7"/>
    <w:rsid w:val="0008214D"/>
    <w:rsid w:val="00083CEE"/>
    <w:rsid w:val="00085BF5"/>
    <w:rsid w:val="00091AC0"/>
    <w:rsid w:val="0009230D"/>
    <w:rsid w:val="00093AD9"/>
    <w:rsid w:val="000A276B"/>
    <w:rsid w:val="000A2806"/>
    <w:rsid w:val="000A28AB"/>
    <w:rsid w:val="000C0E1E"/>
    <w:rsid w:val="000D2C46"/>
    <w:rsid w:val="001027C1"/>
    <w:rsid w:val="00105139"/>
    <w:rsid w:val="0011078D"/>
    <w:rsid w:val="00112B98"/>
    <w:rsid w:val="00121C45"/>
    <w:rsid w:val="0012311D"/>
    <w:rsid w:val="001256EC"/>
    <w:rsid w:val="001371FF"/>
    <w:rsid w:val="001423BB"/>
    <w:rsid w:val="00150118"/>
    <w:rsid w:val="001546FE"/>
    <w:rsid w:val="00161A21"/>
    <w:rsid w:val="00164A65"/>
    <w:rsid w:val="00166749"/>
    <w:rsid w:val="001734AE"/>
    <w:rsid w:val="0017362A"/>
    <w:rsid w:val="00173733"/>
    <w:rsid w:val="00174E41"/>
    <w:rsid w:val="0017501D"/>
    <w:rsid w:val="00175EE5"/>
    <w:rsid w:val="00177677"/>
    <w:rsid w:val="00177999"/>
    <w:rsid w:val="00177C89"/>
    <w:rsid w:val="00182E05"/>
    <w:rsid w:val="00183425"/>
    <w:rsid w:val="001950B2"/>
    <w:rsid w:val="00195C3D"/>
    <w:rsid w:val="001A2A0D"/>
    <w:rsid w:val="001A463F"/>
    <w:rsid w:val="001B4122"/>
    <w:rsid w:val="001C223F"/>
    <w:rsid w:val="001E0E4D"/>
    <w:rsid w:val="001E20E2"/>
    <w:rsid w:val="001E7B86"/>
    <w:rsid w:val="001F74A8"/>
    <w:rsid w:val="00202219"/>
    <w:rsid w:val="00214A43"/>
    <w:rsid w:val="00223DBC"/>
    <w:rsid w:val="00227356"/>
    <w:rsid w:val="002346F6"/>
    <w:rsid w:val="002367AF"/>
    <w:rsid w:val="0024419B"/>
    <w:rsid w:val="0024641D"/>
    <w:rsid w:val="00267624"/>
    <w:rsid w:val="00296651"/>
    <w:rsid w:val="002A3262"/>
    <w:rsid w:val="002B3CCB"/>
    <w:rsid w:val="002B77D8"/>
    <w:rsid w:val="002C4852"/>
    <w:rsid w:val="002C525E"/>
    <w:rsid w:val="002D24F5"/>
    <w:rsid w:val="002D79F2"/>
    <w:rsid w:val="002E2C7B"/>
    <w:rsid w:val="00306ECD"/>
    <w:rsid w:val="0031090F"/>
    <w:rsid w:val="003115B7"/>
    <w:rsid w:val="00315193"/>
    <w:rsid w:val="00316211"/>
    <w:rsid w:val="003201E0"/>
    <w:rsid w:val="00324336"/>
    <w:rsid w:val="00330B14"/>
    <w:rsid w:val="00340977"/>
    <w:rsid w:val="0034396B"/>
    <w:rsid w:val="00355388"/>
    <w:rsid w:val="003558CD"/>
    <w:rsid w:val="00355FA0"/>
    <w:rsid w:val="00357359"/>
    <w:rsid w:val="003626CE"/>
    <w:rsid w:val="00370E80"/>
    <w:rsid w:val="003830F8"/>
    <w:rsid w:val="00384412"/>
    <w:rsid w:val="00387BC1"/>
    <w:rsid w:val="003A052F"/>
    <w:rsid w:val="003A3118"/>
    <w:rsid w:val="003B7F22"/>
    <w:rsid w:val="003C17A4"/>
    <w:rsid w:val="003E0F05"/>
    <w:rsid w:val="00405124"/>
    <w:rsid w:val="0040730F"/>
    <w:rsid w:val="00410A74"/>
    <w:rsid w:val="00413C4A"/>
    <w:rsid w:val="0042667D"/>
    <w:rsid w:val="00426CAB"/>
    <w:rsid w:val="00426FF4"/>
    <w:rsid w:val="00427AFE"/>
    <w:rsid w:val="00441028"/>
    <w:rsid w:val="0044667F"/>
    <w:rsid w:val="00451795"/>
    <w:rsid w:val="00452C5C"/>
    <w:rsid w:val="00455A49"/>
    <w:rsid w:val="00465D98"/>
    <w:rsid w:val="00484A0F"/>
    <w:rsid w:val="00492B0D"/>
    <w:rsid w:val="00496BE7"/>
    <w:rsid w:val="004C4879"/>
    <w:rsid w:val="004D7F3C"/>
    <w:rsid w:val="004E284E"/>
    <w:rsid w:val="004E3AE2"/>
    <w:rsid w:val="004E3EAA"/>
    <w:rsid w:val="005025A3"/>
    <w:rsid w:val="00507743"/>
    <w:rsid w:val="005169E8"/>
    <w:rsid w:val="0051749F"/>
    <w:rsid w:val="00522241"/>
    <w:rsid w:val="00523174"/>
    <w:rsid w:val="0053315C"/>
    <w:rsid w:val="00540E2A"/>
    <w:rsid w:val="0054416D"/>
    <w:rsid w:val="005574FC"/>
    <w:rsid w:val="005950A5"/>
    <w:rsid w:val="005B54F4"/>
    <w:rsid w:val="005C3F0C"/>
    <w:rsid w:val="005D7F85"/>
    <w:rsid w:val="005E27C4"/>
    <w:rsid w:val="006005DD"/>
    <w:rsid w:val="00617B19"/>
    <w:rsid w:val="006336CE"/>
    <w:rsid w:val="006343FE"/>
    <w:rsid w:val="0063701A"/>
    <w:rsid w:val="0064108F"/>
    <w:rsid w:val="00645B68"/>
    <w:rsid w:val="0065429F"/>
    <w:rsid w:val="00656889"/>
    <w:rsid w:val="00674C85"/>
    <w:rsid w:val="006A7295"/>
    <w:rsid w:val="006B388F"/>
    <w:rsid w:val="006B4DDE"/>
    <w:rsid w:val="006C3535"/>
    <w:rsid w:val="006D1D46"/>
    <w:rsid w:val="006D2DEB"/>
    <w:rsid w:val="006E031A"/>
    <w:rsid w:val="006F34FD"/>
    <w:rsid w:val="00702E15"/>
    <w:rsid w:val="0070403B"/>
    <w:rsid w:val="007048B7"/>
    <w:rsid w:val="00714422"/>
    <w:rsid w:val="007175CB"/>
    <w:rsid w:val="0072176C"/>
    <w:rsid w:val="00721B68"/>
    <w:rsid w:val="00727D95"/>
    <w:rsid w:val="007339CA"/>
    <w:rsid w:val="0073683A"/>
    <w:rsid w:val="007437FE"/>
    <w:rsid w:val="00777DDD"/>
    <w:rsid w:val="00790179"/>
    <w:rsid w:val="00793C18"/>
    <w:rsid w:val="00795AA9"/>
    <w:rsid w:val="00795FD7"/>
    <w:rsid w:val="007968A3"/>
    <w:rsid w:val="007A1B64"/>
    <w:rsid w:val="007B327A"/>
    <w:rsid w:val="007C008A"/>
    <w:rsid w:val="007C3340"/>
    <w:rsid w:val="007C41E2"/>
    <w:rsid w:val="007C4F48"/>
    <w:rsid w:val="007D6175"/>
    <w:rsid w:val="00801024"/>
    <w:rsid w:val="00802BD0"/>
    <w:rsid w:val="00807B91"/>
    <w:rsid w:val="008124CC"/>
    <w:rsid w:val="00813A21"/>
    <w:rsid w:val="00824967"/>
    <w:rsid w:val="00833E94"/>
    <w:rsid w:val="008501E7"/>
    <w:rsid w:val="008543FF"/>
    <w:rsid w:val="00854B68"/>
    <w:rsid w:val="00867B6B"/>
    <w:rsid w:val="00871A2A"/>
    <w:rsid w:val="00871F89"/>
    <w:rsid w:val="00883E69"/>
    <w:rsid w:val="008868A8"/>
    <w:rsid w:val="00886CBC"/>
    <w:rsid w:val="008A4D5B"/>
    <w:rsid w:val="008B7F00"/>
    <w:rsid w:val="008D22C5"/>
    <w:rsid w:val="008F128A"/>
    <w:rsid w:val="008F3D58"/>
    <w:rsid w:val="009063F2"/>
    <w:rsid w:val="00926198"/>
    <w:rsid w:val="009404AE"/>
    <w:rsid w:val="00947B84"/>
    <w:rsid w:val="00967D9A"/>
    <w:rsid w:val="00975F34"/>
    <w:rsid w:val="00980110"/>
    <w:rsid w:val="009878A3"/>
    <w:rsid w:val="009954B8"/>
    <w:rsid w:val="009A0D64"/>
    <w:rsid w:val="009A378F"/>
    <w:rsid w:val="009B1A41"/>
    <w:rsid w:val="009D424D"/>
    <w:rsid w:val="009E45B7"/>
    <w:rsid w:val="009F5ABF"/>
    <w:rsid w:val="00A01F11"/>
    <w:rsid w:val="00A1599A"/>
    <w:rsid w:val="00A30F1C"/>
    <w:rsid w:val="00A318DE"/>
    <w:rsid w:val="00A35217"/>
    <w:rsid w:val="00A36312"/>
    <w:rsid w:val="00A423AD"/>
    <w:rsid w:val="00A46E32"/>
    <w:rsid w:val="00A56006"/>
    <w:rsid w:val="00A62962"/>
    <w:rsid w:val="00A65ADF"/>
    <w:rsid w:val="00A72416"/>
    <w:rsid w:val="00A779E3"/>
    <w:rsid w:val="00A821D1"/>
    <w:rsid w:val="00A907F6"/>
    <w:rsid w:val="00A943A4"/>
    <w:rsid w:val="00AA065B"/>
    <w:rsid w:val="00AA19FC"/>
    <w:rsid w:val="00AA6AC3"/>
    <w:rsid w:val="00AA7F57"/>
    <w:rsid w:val="00AB0AAF"/>
    <w:rsid w:val="00AB2280"/>
    <w:rsid w:val="00AB426E"/>
    <w:rsid w:val="00AB4904"/>
    <w:rsid w:val="00AB7912"/>
    <w:rsid w:val="00AB7DCC"/>
    <w:rsid w:val="00AE44AE"/>
    <w:rsid w:val="00AF39F1"/>
    <w:rsid w:val="00AF5C07"/>
    <w:rsid w:val="00B00443"/>
    <w:rsid w:val="00B13E60"/>
    <w:rsid w:val="00B149FC"/>
    <w:rsid w:val="00B20727"/>
    <w:rsid w:val="00B3786E"/>
    <w:rsid w:val="00B44EB0"/>
    <w:rsid w:val="00B542E5"/>
    <w:rsid w:val="00B55EA8"/>
    <w:rsid w:val="00B56083"/>
    <w:rsid w:val="00B66C70"/>
    <w:rsid w:val="00B707CA"/>
    <w:rsid w:val="00B770B6"/>
    <w:rsid w:val="00B77654"/>
    <w:rsid w:val="00B81929"/>
    <w:rsid w:val="00B86C6A"/>
    <w:rsid w:val="00B97B59"/>
    <w:rsid w:val="00BA03BF"/>
    <w:rsid w:val="00BA5852"/>
    <w:rsid w:val="00BC15F4"/>
    <w:rsid w:val="00BD359D"/>
    <w:rsid w:val="00BD386D"/>
    <w:rsid w:val="00BD482A"/>
    <w:rsid w:val="00BD5216"/>
    <w:rsid w:val="00BD6F1F"/>
    <w:rsid w:val="00BD7C10"/>
    <w:rsid w:val="00BE6936"/>
    <w:rsid w:val="00BF5B04"/>
    <w:rsid w:val="00BF6DB3"/>
    <w:rsid w:val="00C0691C"/>
    <w:rsid w:val="00C15750"/>
    <w:rsid w:val="00C1711C"/>
    <w:rsid w:val="00C22D1D"/>
    <w:rsid w:val="00C274D6"/>
    <w:rsid w:val="00C31361"/>
    <w:rsid w:val="00C46426"/>
    <w:rsid w:val="00C52B17"/>
    <w:rsid w:val="00C563CC"/>
    <w:rsid w:val="00C6502F"/>
    <w:rsid w:val="00C66533"/>
    <w:rsid w:val="00C6656F"/>
    <w:rsid w:val="00C71BB7"/>
    <w:rsid w:val="00C920F5"/>
    <w:rsid w:val="00CA10D9"/>
    <w:rsid w:val="00CA3F5D"/>
    <w:rsid w:val="00CA436B"/>
    <w:rsid w:val="00CA666C"/>
    <w:rsid w:val="00CB5B1E"/>
    <w:rsid w:val="00CB6F55"/>
    <w:rsid w:val="00CC52E5"/>
    <w:rsid w:val="00CD1AA9"/>
    <w:rsid w:val="00CD6985"/>
    <w:rsid w:val="00CF2962"/>
    <w:rsid w:val="00D07129"/>
    <w:rsid w:val="00D242F9"/>
    <w:rsid w:val="00D32D9D"/>
    <w:rsid w:val="00D420DB"/>
    <w:rsid w:val="00D4294C"/>
    <w:rsid w:val="00D527A4"/>
    <w:rsid w:val="00D57FC6"/>
    <w:rsid w:val="00D65BC0"/>
    <w:rsid w:val="00D66D9D"/>
    <w:rsid w:val="00D67BF2"/>
    <w:rsid w:val="00D80AE3"/>
    <w:rsid w:val="00D87124"/>
    <w:rsid w:val="00D91051"/>
    <w:rsid w:val="00D92F94"/>
    <w:rsid w:val="00D948C2"/>
    <w:rsid w:val="00DA0B96"/>
    <w:rsid w:val="00DA22D6"/>
    <w:rsid w:val="00DA290F"/>
    <w:rsid w:val="00DA3345"/>
    <w:rsid w:val="00DA3CB5"/>
    <w:rsid w:val="00DB07FA"/>
    <w:rsid w:val="00DB675C"/>
    <w:rsid w:val="00DD5669"/>
    <w:rsid w:val="00DD63B6"/>
    <w:rsid w:val="00DE4ACF"/>
    <w:rsid w:val="00DE6E6E"/>
    <w:rsid w:val="00DF0A96"/>
    <w:rsid w:val="00DF1246"/>
    <w:rsid w:val="00DF49B9"/>
    <w:rsid w:val="00DF5FCA"/>
    <w:rsid w:val="00DF6483"/>
    <w:rsid w:val="00E00318"/>
    <w:rsid w:val="00E02366"/>
    <w:rsid w:val="00E074D7"/>
    <w:rsid w:val="00E10B02"/>
    <w:rsid w:val="00E21CAD"/>
    <w:rsid w:val="00E23A4C"/>
    <w:rsid w:val="00E253D5"/>
    <w:rsid w:val="00E32284"/>
    <w:rsid w:val="00E404C4"/>
    <w:rsid w:val="00E41CDC"/>
    <w:rsid w:val="00E43334"/>
    <w:rsid w:val="00E452B0"/>
    <w:rsid w:val="00E52825"/>
    <w:rsid w:val="00E60592"/>
    <w:rsid w:val="00E63D25"/>
    <w:rsid w:val="00E70CB2"/>
    <w:rsid w:val="00E729A2"/>
    <w:rsid w:val="00E900F8"/>
    <w:rsid w:val="00E9243C"/>
    <w:rsid w:val="00EA4A1E"/>
    <w:rsid w:val="00EA7473"/>
    <w:rsid w:val="00EA7958"/>
    <w:rsid w:val="00EB35A5"/>
    <w:rsid w:val="00EC3F83"/>
    <w:rsid w:val="00ED3D2C"/>
    <w:rsid w:val="00ED50E2"/>
    <w:rsid w:val="00EF4E0D"/>
    <w:rsid w:val="00EF7E83"/>
    <w:rsid w:val="00F03218"/>
    <w:rsid w:val="00F05239"/>
    <w:rsid w:val="00F14AD4"/>
    <w:rsid w:val="00F17A67"/>
    <w:rsid w:val="00F20D7B"/>
    <w:rsid w:val="00F231A4"/>
    <w:rsid w:val="00F25AD6"/>
    <w:rsid w:val="00F63A07"/>
    <w:rsid w:val="00F6535D"/>
    <w:rsid w:val="00F76FAB"/>
    <w:rsid w:val="00F82F7C"/>
    <w:rsid w:val="00F869E8"/>
    <w:rsid w:val="00F87E13"/>
    <w:rsid w:val="00F90C1B"/>
    <w:rsid w:val="00F96EF1"/>
    <w:rsid w:val="00F96F26"/>
    <w:rsid w:val="00FA0985"/>
    <w:rsid w:val="00FA2201"/>
    <w:rsid w:val="00FD1A1F"/>
    <w:rsid w:val="00FD6E28"/>
    <w:rsid w:val="00FE42CA"/>
    <w:rsid w:val="00FF76A9"/>
    <w:rsid w:val="00FF7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57F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5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FC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91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D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0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rsid w:val="00A907F6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907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1">
    <w:name w:val="Font Style21"/>
    <w:rsid w:val="00355388"/>
    <w:rPr>
      <w:rFonts w:ascii="Times New Roman" w:hAnsi="Times New Roman" w:cs="Times New Roman" w:hint="default"/>
      <w:sz w:val="22"/>
    </w:rPr>
  </w:style>
  <w:style w:type="character" w:customStyle="1" w:styleId="aa">
    <w:name w:val="Основной текст_"/>
    <w:basedOn w:val="a0"/>
    <w:link w:val="3"/>
    <w:rsid w:val="0024641D"/>
    <w:rPr>
      <w:rFonts w:ascii="Garamond" w:eastAsia="Garamond" w:hAnsi="Garamond" w:cs="Garamond"/>
      <w:spacing w:val="13"/>
      <w:sz w:val="19"/>
      <w:szCs w:val="19"/>
    </w:rPr>
  </w:style>
  <w:style w:type="character" w:customStyle="1" w:styleId="3pt">
    <w:name w:val="Основной текст + Интервал 3 pt"/>
    <w:basedOn w:val="aa"/>
    <w:rsid w:val="0024641D"/>
    <w:rPr>
      <w:rFonts w:ascii="Garamond" w:eastAsia="Garamond" w:hAnsi="Garamond" w:cs="Garamond"/>
      <w:color w:val="000000"/>
      <w:spacing w:val="70"/>
      <w:w w:val="100"/>
      <w:position w:val="0"/>
      <w:sz w:val="19"/>
      <w:szCs w:val="19"/>
      <w:lang w:val="ru-RU" w:eastAsia="ru-RU" w:bidi="ru-RU"/>
    </w:rPr>
  </w:style>
  <w:style w:type="character" w:customStyle="1" w:styleId="ab">
    <w:name w:val="Основной текст + Курсив"/>
    <w:basedOn w:val="aa"/>
    <w:rsid w:val="0024641D"/>
    <w:rPr>
      <w:rFonts w:ascii="Garamond" w:eastAsia="Garamond" w:hAnsi="Garamond" w:cs="Garamond"/>
      <w:i/>
      <w:iCs/>
      <w:color w:val="000000"/>
      <w:spacing w:val="13"/>
      <w:w w:val="100"/>
      <w:position w:val="0"/>
      <w:sz w:val="19"/>
      <w:szCs w:val="19"/>
      <w:lang w:val="en-US" w:eastAsia="en-US" w:bidi="en-US"/>
    </w:rPr>
  </w:style>
  <w:style w:type="paragraph" w:customStyle="1" w:styleId="3">
    <w:name w:val="Основной текст3"/>
    <w:basedOn w:val="a"/>
    <w:link w:val="aa"/>
    <w:rsid w:val="0024641D"/>
    <w:pPr>
      <w:widowControl w:val="0"/>
      <w:spacing w:after="0" w:line="211" w:lineRule="exact"/>
      <w:ind w:hanging="600"/>
      <w:jc w:val="both"/>
    </w:pPr>
    <w:rPr>
      <w:rFonts w:ascii="Garamond" w:eastAsia="Garamond" w:hAnsi="Garamond" w:cs="Garamond"/>
      <w:spacing w:val="13"/>
      <w:sz w:val="19"/>
      <w:szCs w:val="19"/>
    </w:rPr>
  </w:style>
  <w:style w:type="table" w:customStyle="1" w:styleId="2">
    <w:name w:val="Сетка таблицы2"/>
    <w:basedOn w:val="a1"/>
    <w:next w:val="a3"/>
    <w:uiPriority w:val="59"/>
    <w:rsid w:val="00BD3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3"/>
    <w:uiPriority w:val="59"/>
    <w:rsid w:val="00BD3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61A2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66D9D"/>
    <w:rPr>
      <w:color w:val="0000FF"/>
      <w:u w:val="single"/>
    </w:rPr>
  </w:style>
  <w:style w:type="table" w:customStyle="1" w:styleId="111">
    <w:name w:val="Сетка таблицы111"/>
    <w:basedOn w:val="a1"/>
    <w:next w:val="a3"/>
    <w:rsid w:val="0038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rsid w:val="0038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rsid w:val="0038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rsid w:val="0038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rsid w:val="0038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rsid w:val="0038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rsid w:val="0038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8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214D"/>
  </w:style>
  <w:style w:type="paragraph" w:styleId="af0">
    <w:name w:val="footer"/>
    <w:basedOn w:val="a"/>
    <w:link w:val="af1"/>
    <w:uiPriority w:val="99"/>
    <w:unhideWhenUsed/>
    <w:rsid w:val="0008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82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12000955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files.ru/preview/459275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iles.stroyinf.ru/data2/1/4293801/4293801835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stroyinf.ru/data2/1/4293811/429381163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DA6B-B0D3-4FFD-8FAF-7F753DFA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10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171</cp:revision>
  <cp:lastPrinted>2017-06-01T11:52:00Z</cp:lastPrinted>
  <dcterms:created xsi:type="dcterms:W3CDTF">2016-01-14T07:31:00Z</dcterms:created>
  <dcterms:modified xsi:type="dcterms:W3CDTF">2022-05-16T08:45:00Z</dcterms:modified>
</cp:coreProperties>
</file>