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0D" w:rsidRPr="00D440A1" w:rsidRDefault="0016730D" w:rsidP="0016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A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сельского хозяйства Российской Федерации</w:t>
      </w:r>
    </w:p>
    <w:p w:rsidR="0016730D" w:rsidRDefault="0016730D" w:rsidP="0016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образования, научно-технологической политики и </w:t>
      </w:r>
    </w:p>
    <w:p w:rsidR="0016730D" w:rsidRPr="00D440A1" w:rsidRDefault="0016730D" w:rsidP="0016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40A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рыбохозяйственного</w:t>
      </w:r>
      <w:proofErr w:type="spellEnd"/>
      <w:r w:rsidRPr="00D4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комплекса</w:t>
      </w:r>
    </w:p>
    <w:p w:rsidR="0016730D" w:rsidRPr="00D440A1" w:rsidRDefault="0016730D" w:rsidP="0016730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440A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16730D" w:rsidRPr="00D440A1" w:rsidRDefault="0016730D" w:rsidP="0016730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440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16730D" w:rsidRPr="005D1436" w:rsidRDefault="0016730D" w:rsidP="005D1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A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«Волгоградский государственный аграрный университет»</w:t>
      </w:r>
    </w:p>
    <w:p w:rsidR="0016730D" w:rsidRPr="003B7F22" w:rsidRDefault="0016730D" w:rsidP="001673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u w:val="single"/>
          <w:lang w:eastAsia="ru-RU"/>
        </w:rPr>
      </w:pPr>
      <w:r w:rsidRPr="003B7F22">
        <w:rPr>
          <w:rFonts w:ascii="Times New Roman" w:eastAsia="Times New Roman" w:hAnsi="Times New Roman" w:cs="Times New Roman"/>
          <w:bCs/>
          <w:kern w:val="32"/>
          <w:sz w:val="24"/>
          <w:szCs w:val="24"/>
          <w:u w:val="single"/>
          <w:lang w:eastAsia="ru-RU"/>
        </w:rPr>
        <w:t>Эколого-мелиоративный факультет</w:t>
      </w:r>
    </w:p>
    <w:p w:rsidR="0016730D" w:rsidRDefault="0016730D" w:rsidP="0016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30D" w:rsidRDefault="0016730D" w:rsidP="0016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30D" w:rsidRPr="003B7F22" w:rsidRDefault="0016730D" w:rsidP="0016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30D" w:rsidRPr="003B7F22" w:rsidRDefault="0016730D" w:rsidP="0016730D">
      <w:pPr>
        <w:keepNext/>
        <w:spacing w:after="0" w:line="360" w:lineRule="auto"/>
        <w:ind w:left="496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2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16730D" w:rsidRPr="00114EA3" w:rsidRDefault="00114EA3" w:rsidP="00114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4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16730D" w:rsidRPr="00114E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Декан эколого-мелиоративного</w:t>
      </w:r>
      <w:r w:rsidRPr="00114E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факультета</w:t>
      </w:r>
    </w:p>
    <w:p w:rsidR="0016730D" w:rsidRPr="00D440A1" w:rsidRDefault="0016730D" w:rsidP="0016730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16730D" w:rsidRPr="00D440A1" w:rsidRDefault="0016730D" w:rsidP="0016730D">
      <w:pPr>
        <w:spacing w:after="0" w:line="240" w:lineRule="auto"/>
        <w:ind w:left="5636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40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        </w:t>
      </w:r>
      <w:r w:rsidRPr="00D440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О.А. Кулагина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16730D" w:rsidRPr="001A463F" w:rsidRDefault="0016730D" w:rsidP="0016730D">
      <w:pPr>
        <w:spacing w:after="0" w:line="240" w:lineRule="auto"/>
        <w:ind w:left="5636"/>
        <w:jc w:val="both"/>
        <w:outlineLvl w:val="4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1A463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</w:t>
      </w:r>
    </w:p>
    <w:p w:rsidR="0016730D" w:rsidRPr="00BF3493" w:rsidRDefault="0016730D" w:rsidP="0016730D">
      <w:pPr>
        <w:spacing w:after="0" w:line="240" w:lineRule="auto"/>
        <w:ind w:left="56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4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114E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2022</w:t>
      </w:r>
      <w:r w:rsidR="00114EA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F349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6730D" w:rsidRPr="001A463F" w:rsidRDefault="0016730D" w:rsidP="001673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8F" w:rsidRPr="003B7F22" w:rsidRDefault="009A378F" w:rsidP="009A3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22" w:rsidRDefault="003B7F22" w:rsidP="009A378F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7F22" w:rsidRDefault="003B7F22" w:rsidP="009A378F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78F" w:rsidRPr="003B7F22" w:rsidRDefault="009A378F" w:rsidP="009A378F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ДИСЦИПЛИНЫ</w:t>
      </w:r>
    </w:p>
    <w:p w:rsidR="009A378F" w:rsidRPr="003B7F22" w:rsidRDefault="009A378F" w:rsidP="009A378F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436B" w:rsidRPr="003B7F22" w:rsidRDefault="00A907F6" w:rsidP="002441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="001423B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 </w:t>
      </w:r>
      <w:r w:rsidR="00DB675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1423B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Б</w:t>
      </w:r>
      <w:proofErr w:type="gramStart"/>
      <w:r w:rsidR="00155B3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</w:t>
      </w:r>
      <w:proofErr w:type="gramEnd"/>
      <w:r w:rsidR="00155B3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. </w:t>
      </w:r>
      <w:r w:rsidR="00BF349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О.</w:t>
      </w:r>
      <w:r w:rsidR="00BF3493" w:rsidRPr="009D424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</w:t>
      </w:r>
      <w:r w:rsidR="00BF349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6 «</w:t>
      </w:r>
      <w:r w:rsidR="001423BB" w:rsidRPr="001423B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Инженерные </w:t>
      </w:r>
      <w:r w:rsidR="00BF3493" w:rsidRPr="001423B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конст</w:t>
      </w:r>
      <w:r w:rsidR="00BF349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рукции» _</w:t>
      </w:r>
      <w:r w:rsidR="001423B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</w:t>
      </w:r>
      <w:r w:rsidR="00F82BF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_______________________</w:t>
      </w:r>
    </w:p>
    <w:p w:rsidR="009A378F" w:rsidRPr="003B7F22" w:rsidRDefault="00CA436B" w:rsidP="00CA43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3B7F2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</w:t>
      </w:r>
      <w:r w:rsidR="00DB675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</w:t>
      </w:r>
      <w:r w:rsidR="001423B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</w:t>
      </w:r>
      <w:r w:rsidR="00DB675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</w:t>
      </w:r>
      <w:r w:rsidRPr="003B7F2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</w:t>
      </w:r>
    </w:p>
    <w:p w:rsidR="00BF3493" w:rsidRPr="003B7F22" w:rsidRDefault="00BF3493" w:rsidP="00BF3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Pr="003B7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Прикладная геодезия, </w:t>
      </w:r>
      <w:proofErr w:type="spellStart"/>
      <w:r w:rsidRPr="003B7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природообустройство</w:t>
      </w:r>
      <w:proofErr w:type="spellEnd"/>
      <w:r w:rsidRPr="003B7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водопользование</w:t>
      </w:r>
      <w:r w:rsidRPr="00B608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608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BF3493" w:rsidRDefault="00BF3493" w:rsidP="00BF34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3493" w:rsidRPr="003B7F22" w:rsidRDefault="00BF3493" w:rsidP="00BF34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B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высшего образования _________</w:t>
      </w:r>
      <w:r w:rsidRPr="00DB675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бакалавриат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</w:t>
      </w:r>
    </w:p>
    <w:p w:rsidR="00BF3493" w:rsidRDefault="00BF3493" w:rsidP="00BF34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</w:t>
      </w:r>
    </w:p>
    <w:p w:rsidR="00BF3493" w:rsidRPr="003B7F22" w:rsidRDefault="00BF3493" w:rsidP="00BF34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подготовки (специальность)</w:t>
      </w:r>
      <w:r w:rsidRPr="003B7F2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A6380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35.03.11 Гидромелиорация</w:t>
      </w:r>
      <w:r w:rsidRPr="00A6380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A6380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A6380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BF3493" w:rsidRDefault="00BF3493" w:rsidP="00BF34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3493" w:rsidRPr="003B7F22" w:rsidRDefault="00BF3493" w:rsidP="00BF3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A46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Направленность (профиль)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Pr="00A638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Строительство и эксплуатация гидромелиоративных систем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BF3493" w:rsidRDefault="00BF3493" w:rsidP="00BF349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</w:t>
      </w:r>
    </w:p>
    <w:p w:rsidR="00BF3493" w:rsidRDefault="00BF3493" w:rsidP="00BF34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B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Форма обучения</w:t>
      </w:r>
      <w:r w:rsidRPr="003B7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33B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очная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______________________________________________________</w:t>
      </w:r>
    </w:p>
    <w:p w:rsidR="00BF3493" w:rsidRDefault="00BF3493" w:rsidP="00BF3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493" w:rsidRPr="003B7F22" w:rsidRDefault="00BF3493" w:rsidP="00BF3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6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начала реализации образовательной программы 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A378F" w:rsidRPr="003B7F22" w:rsidRDefault="009A378F" w:rsidP="009A3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958" w:rsidRDefault="00EA7958" w:rsidP="009A3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56F" w:rsidRDefault="00C6656F" w:rsidP="009A3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56F" w:rsidRPr="003B7F22" w:rsidRDefault="00C6656F" w:rsidP="009A3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852" w:rsidRDefault="00BA5852" w:rsidP="009A37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BE259E" w:rsidRDefault="00BE259E" w:rsidP="009A37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BE259E" w:rsidRDefault="00BE259E" w:rsidP="009A37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452C5C" w:rsidRPr="003B7F22" w:rsidRDefault="00452C5C" w:rsidP="009A37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BA5852" w:rsidRPr="003B7F22" w:rsidRDefault="00114EA3" w:rsidP="009A37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</w:t>
      </w:r>
    </w:p>
    <w:p w:rsidR="009A378F" w:rsidRPr="003B7F22" w:rsidRDefault="009A378F" w:rsidP="009A37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3B7F2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Волгоград</w:t>
      </w:r>
    </w:p>
    <w:p w:rsidR="009A378F" w:rsidRPr="003B7F22" w:rsidRDefault="009A378F" w:rsidP="009A37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114E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</w:p>
    <w:p w:rsidR="003B7F22" w:rsidRDefault="003B7F22" w:rsidP="00A943A4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7F6" w:rsidRDefault="00A907F6" w:rsidP="00A943A4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7F6" w:rsidRDefault="00A907F6" w:rsidP="00A943A4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36" w:rsidRDefault="005D1436" w:rsidP="00A943A4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36" w:rsidRDefault="005D1436" w:rsidP="00A943A4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36" w:rsidRDefault="005D1436" w:rsidP="00A943A4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B7F22" w:rsidRDefault="003B7F22" w:rsidP="00A943A4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E2A" w:rsidRPr="00DB675C" w:rsidRDefault="00540E2A" w:rsidP="00540E2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ы):   </w:t>
      </w:r>
      <w:r w:rsidRPr="00540E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DB675C" w:rsidRPr="00DB67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доцент</w:t>
      </w:r>
      <w:r w:rsidR="00DB67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="00DB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_______________         </w:t>
      </w:r>
      <w:r w:rsid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B675C" w:rsidRPr="00DB67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А.П. Киселев</w:t>
      </w:r>
      <w:r w:rsidR="00DB67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</w:p>
    <w:p w:rsidR="00540E2A" w:rsidRPr="00540E2A" w:rsidRDefault="00540E2A" w:rsidP="00540E2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540E2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:rsidR="00540E2A" w:rsidRPr="00540E2A" w:rsidRDefault="00540E2A" w:rsidP="00540E2A">
      <w:pPr>
        <w:spacing w:after="0" w:line="12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675C" w:rsidRDefault="00DB675C" w:rsidP="00DB675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40E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DB67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доцент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_______________       </w:t>
      </w:r>
      <w:r w:rsid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75C">
        <w:rPr>
          <w:rFonts w:ascii="Times New Roman" w:eastAsia="Times New Roman" w:hAnsi="Times New Roman" w:cs="Times New Roman"/>
          <w:u w:val="single"/>
          <w:lang w:eastAsia="ru-RU"/>
        </w:rPr>
        <w:t>Р.З. Киселева</w:t>
      </w:r>
      <w:r>
        <w:rPr>
          <w:rFonts w:ascii="Times New Roman" w:eastAsia="Times New Roman" w:hAnsi="Times New Roman" w:cs="Times New Roman"/>
          <w:u w:val="single"/>
          <w:lang w:eastAsia="ru-RU"/>
        </w:rPr>
        <w:t>___</w:t>
      </w:r>
    </w:p>
    <w:p w:rsidR="00085BF5" w:rsidRDefault="00085BF5" w:rsidP="00540E2A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59E" w:rsidRDefault="00BE259E" w:rsidP="00BE259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E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дисциплины согласована с руководителем основной профессиональной образовательной программы высшего образования по направлению подготовки (</w:t>
      </w:r>
      <w:r w:rsidR="00155B3A" w:rsidRPr="00540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специальности) 35.03.11</w:t>
      </w:r>
      <w:r w:rsidRPr="009F21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Гидромелиорация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</w:t>
      </w:r>
    </w:p>
    <w:p w:rsidR="00BE259E" w:rsidRDefault="00BE259E" w:rsidP="00BE259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Направленность (профиль) «</w:t>
      </w:r>
      <w:r w:rsidRPr="009F21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Строительство и эксплуатация гидромелиоративных систем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BE259E" w:rsidRDefault="00BE259E" w:rsidP="00BE259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</w:t>
      </w:r>
    </w:p>
    <w:p w:rsidR="00CA20A7" w:rsidRPr="00CA20A7" w:rsidRDefault="00CA20A7" w:rsidP="00CA20A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16730D" w:rsidRPr="00540E2A" w:rsidRDefault="0016730D" w:rsidP="00167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4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64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54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_______________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4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В.В. Кузнецова</w:t>
      </w:r>
    </w:p>
    <w:p w:rsidR="00540E2A" w:rsidRDefault="0016730D" w:rsidP="00114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</w:t>
      </w:r>
    </w:p>
    <w:p w:rsidR="00540E2A" w:rsidRDefault="00A943A4" w:rsidP="00540E2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дисциплины одобрена на заседании кафедры </w:t>
      </w:r>
    </w:p>
    <w:p w:rsidR="00CA436B" w:rsidRPr="00540E2A" w:rsidRDefault="00CA436B" w:rsidP="00540E2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40E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«Прикладная геодезия, </w:t>
      </w:r>
      <w:proofErr w:type="spellStart"/>
      <w:r w:rsidRPr="00540E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природообустройство</w:t>
      </w:r>
      <w:proofErr w:type="spellEnd"/>
      <w:r w:rsidRPr="00540E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водопользование»</w:t>
      </w:r>
    </w:p>
    <w:p w:rsidR="00A943A4" w:rsidRPr="003B7F22" w:rsidRDefault="00A943A4" w:rsidP="00A943A4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361" w:rsidRPr="003B7F22" w:rsidRDefault="00C31361" w:rsidP="00A943A4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3A4" w:rsidRPr="003B7F22" w:rsidRDefault="00A943A4" w:rsidP="00A943A4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 от ___________________</w:t>
      </w:r>
      <w:r w:rsidR="00114E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2022</w:t>
      </w:r>
      <w:r w:rsidRPr="003B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943A4" w:rsidRPr="003B7F22" w:rsidRDefault="009063F2" w:rsidP="00A943A4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155B3A" w:rsidRPr="00540E2A" w:rsidRDefault="00155B3A" w:rsidP="00155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</w:t>
      </w:r>
      <w:r w:rsidRPr="008D25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ав. кафедрой, академик РАН</w:t>
      </w:r>
      <w:r w:rsidRPr="0054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_______________        </w:t>
      </w:r>
      <w:r w:rsidRPr="00540E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А.С. Овчинников </w:t>
      </w:r>
    </w:p>
    <w:p w:rsidR="00155B3A" w:rsidRPr="003B7F22" w:rsidRDefault="00155B3A" w:rsidP="00155B3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A943A4" w:rsidRPr="003B7F22" w:rsidRDefault="00A943A4" w:rsidP="00540E2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A943A4" w:rsidRPr="003B7F22" w:rsidRDefault="00A943A4" w:rsidP="00A943A4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E2A" w:rsidRPr="00540E2A" w:rsidRDefault="00540E2A" w:rsidP="0054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дисциплины </w:t>
      </w:r>
      <w:r w:rsidRPr="00540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обсуждена и одобрена</w:t>
      </w:r>
      <w:r w:rsidRPr="0054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методической   </w:t>
      </w:r>
      <w:r w:rsidR="00155B3A" w:rsidRPr="0054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="00155B3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Эколого</w:t>
      </w:r>
      <w:r w:rsidR="00085BF5" w:rsidRPr="00085B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-мелиоративного факультета</w:t>
      </w:r>
      <w:r w:rsidR="00085B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</w:t>
      </w:r>
    </w:p>
    <w:p w:rsidR="00540E2A" w:rsidRPr="00540E2A" w:rsidRDefault="00540E2A" w:rsidP="00540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0E2A" w:rsidRPr="00540E2A" w:rsidRDefault="00540E2A" w:rsidP="0054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Pr="0054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</w:t>
      </w:r>
      <w:r w:rsidRPr="0054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540E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114E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2022</w:t>
      </w:r>
      <w:r w:rsidR="0011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E2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40E2A" w:rsidRPr="00540E2A" w:rsidRDefault="00540E2A" w:rsidP="00540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730D" w:rsidRPr="00540E2A" w:rsidRDefault="0016730D" w:rsidP="0016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16730D" w:rsidRPr="006D528E" w:rsidRDefault="0016730D" w:rsidP="0016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E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комиссии факультета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4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D52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А.К. Васильев</w:t>
      </w:r>
    </w:p>
    <w:p w:rsidR="00BD6F1F" w:rsidRPr="003B7F22" w:rsidRDefault="00BD6F1F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6F1F" w:rsidRDefault="00BD6F1F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7F22" w:rsidRDefault="003B7F22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4EA3" w:rsidRDefault="00114EA3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4EA3" w:rsidRDefault="00114EA3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4EA3" w:rsidRDefault="00114EA3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4EA3" w:rsidRDefault="00114EA3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4EA3" w:rsidRDefault="00114EA3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4EA3" w:rsidRDefault="00114EA3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4EA3" w:rsidRDefault="00114EA3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7F22" w:rsidRDefault="003B7F22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7F22" w:rsidRDefault="003B7F22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F64AA" w:rsidRDefault="006F64AA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85BF5" w:rsidRDefault="00085BF5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7F22" w:rsidRPr="003B7F22" w:rsidRDefault="003B7F22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6F1F" w:rsidRPr="003B7F22" w:rsidRDefault="00BD6F1F" w:rsidP="00BD6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 Перечень планируемых результатов </w:t>
      </w:r>
      <w:proofErr w:type="gramStart"/>
      <w:r w:rsidRPr="003B7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 по дисциплине</w:t>
      </w:r>
      <w:proofErr w:type="gramEnd"/>
      <w:r w:rsidR="00142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423BB" w:rsidRPr="00142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«Инженерные конструкции»</w:t>
      </w:r>
      <w:r w:rsidRPr="003B7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соотнесенных с планируемыми результатами освоения образовательной программы</w:t>
      </w:r>
    </w:p>
    <w:p w:rsidR="000A276B" w:rsidRPr="000A276B" w:rsidRDefault="000A276B" w:rsidP="000A2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изучения дисциплины является подготовка высококвалифицированных бакалавров по направлению </w:t>
      </w:r>
      <w:r w:rsidR="00BE259E">
        <w:rPr>
          <w:rFonts w:ascii="Times New Roman" w:eastAsia="Times New Roman" w:hAnsi="Times New Roman" w:cs="Times New Roman"/>
          <w:sz w:val="24"/>
          <w:szCs w:val="24"/>
          <w:lang w:eastAsia="ru-RU"/>
        </w:rPr>
        <w:t>35.03.11 «Гидромелиорация»</w:t>
      </w:r>
      <w:r w:rsidRPr="000A2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умеющих технически грамотно на современном техническом уровне решать вопросы проектирования строительных конструкций из металла, древесины, пластмасс и железобетона на объектах природоохранного и мелиоративного назначения. </w:t>
      </w:r>
    </w:p>
    <w:p w:rsidR="000A276B" w:rsidRPr="000A276B" w:rsidRDefault="000A276B" w:rsidP="000A2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решение следующей задачи: </w:t>
      </w:r>
    </w:p>
    <w:p w:rsidR="000A276B" w:rsidRPr="000A276B" w:rsidRDefault="000A276B" w:rsidP="000A2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76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бакалавров представлений о строительных конструкциях и их элементах, об основных методах расчета и принципах конструир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строительных конструкций</w:t>
      </w:r>
      <w:r w:rsidRPr="000A27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2B17" w:rsidRPr="00C52B17" w:rsidRDefault="00C52B17" w:rsidP="000A2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навыков работы с нормативной и научно-технической литературой; </w:t>
      </w:r>
    </w:p>
    <w:p w:rsidR="00C52B17" w:rsidRPr="00C52B17" w:rsidRDefault="00C52B17" w:rsidP="00C52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-выработка умения применять </w:t>
      </w:r>
      <w:r w:rsidR="00155B3A" w:rsidRPr="00C52B1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полученные</w:t>
      </w:r>
      <w:r w:rsidRPr="00C5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изучении общетехнических дисциплин;</w:t>
      </w:r>
    </w:p>
    <w:p w:rsidR="00C52B17" w:rsidRPr="001C223F" w:rsidRDefault="00C52B17" w:rsidP="001C22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-ознакомить студентов с типами и конструкциями </w:t>
      </w:r>
      <w:r w:rsidR="000A276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инженерных</w:t>
      </w:r>
      <w:r w:rsidRPr="00C5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сооружений, используемых в </w:t>
      </w:r>
      <w:r w:rsidR="00BE259E" w:rsidRPr="00BE259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гидромелиорации</w:t>
      </w:r>
      <w:r w:rsidRPr="00BE2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основными положениями </w:t>
      </w:r>
      <w:r w:rsidR="001C2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их расчету и проектированию.</w:t>
      </w:r>
    </w:p>
    <w:p w:rsidR="00B44EB0" w:rsidRPr="003B7F22" w:rsidRDefault="00267624" w:rsidP="00F82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</w:t>
      </w:r>
      <w:r w:rsidR="00155B3A" w:rsidRPr="002676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дисциплины,</w:t>
      </w:r>
      <w:r w:rsidRPr="00267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</w:t>
      </w:r>
      <w:r w:rsidR="000A276B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ающиеся должны приобрести следу</w:t>
      </w:r>
      <w:r w:rsidRPr="00267624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 знания, умения, навыки: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3715"/>
      </w:tblGrid>
      <w:tr w:rsidR="00267624" w:rsidRPr="003B7F22" w:rsidTr="00BE259E">
        <w:trPr>
          <w:trHeight w:val="1109"/>
        </w:trPr>
        <w:tc>
          <w:tcPr>
            <w:tcW w:w="2943" w:type="dxa"/>
            <w:vAlign w:val="center"/>
          </w:tcPr>
          <w:p w:rsidR="00267624" w:rsidRPr="00267624" w:rsidRDefault="00267624" w:rsidP="002676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24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наименование</w:t>
            </w:r>
          </w:p>
          <w:p w:rsidR="00267624" w:rsidRPr="00267624" w:rsidRDefault="00267624" w:rsidP="002676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24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2835" w:type="dxa"/>
            <w:vAlign w:val="center"/>
          </w:tcPr>
          <w:p w:rsidR="00267624" w:rsidRPr="00267624" w:rsidRDefault="00267624" w:rsidP="002676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24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наименование</w:t>
            </w:r>
          </w:p>
          <w:p w:rsidR="00267624" w:rsidRPr="00267624" w:rsidRDefault="00267624" w:rsidP="002676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24">
              <w:rPr>
                <w:rFonts w:ascii="Times New Roman" w:hAnsi="Times New Roman" w:cs="Times New Roman"/>
                <w:bCs/>
                <w:sz w:val="24"/>
                <w:szCs w:val="24"/>
              </w:rPr>
              <w:t>индикатора достижения</w:t>
            </w:r>
          </w:p>
          <w:p w:rsidR="00267624" w:rsidRPr="00267624" w:rsidRDefault="00267624" w:rsidP="002676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24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3715" w:type="dxa"/>
            <w:vAlign w:val="center"/>
          </w:tcPr>
          <w:p w:rsidR="00267624" w:rsidRPr="00267624" w:rsidRDefault="00267624" w:rsidP="002676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24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</w:t>
            </w:r>
          </w:p>
          <w:p w:rsidR="00267624" w:rsidRPr="00267624" w:rsidRDefault="00267624" w:rsidP="002676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67624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 по дисциплине</w:t>
            </w:r>
            <w:proofErr w:type="gramEnd"/>
          </w:p>
        </w:tc>
      </w:tr>
      <w:tr w:rsidR="000A276B" w:rsidRPr="003B7F22" w:rsidTr="00BE259E">
        <w:trPr>
          <w:trHeight w:val="1769"/>
        </w:trPr>
        <w:tc>
          <w:tcPr>
            <w:tcW w:w="2943" w:type="dxa"/>
            <w:vMerge w:val="restart"/>
            <w:vAlign w:val="center"/>
          </w:tcPr>
          <w:p w:rsidR="000A276B" w:rsidRPr="003B7F22" w:rsidRDefault="00BE259E" w:rsidP="00BE259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ОПК-3. </w:t>
            </w:r>
            <w:proofErr w:type="gramStart"/>
            <w:r w:rsidRPr="00BE2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Способен</w:t>
            </w:r>
            <w:proofErr w:type="gramEnd"/>
            <w:r w:rsidRPr="00BE2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создавать и поддерживать безопасные условия выполнения производственных процессов</w:t>
            </w:r>
          </w:p>
        </w:tc>
        <w:tc>
          <w:tcPr>
            <w:tcW w:w="2835" w:type="dxa"/>
            <w:vMerge w:val="restart"/>
          </w:tcPr>
          <w:p w:rsidR="00BE259E" w:rsidRDefault="00BE259E" w:rsidP="003553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259E" w:rsidRDefault="00BE259E" w:rsidP="003553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259E" w:rsidRDefault="00BE259E" w:rsidP="003553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259E" w:rsidRDefault="00BE259E" w:rsidP="003553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259E" w:rsidRDefault="00BE259E" w:rsidP="003553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259E" w:rsidRDefault="00BE259E" w:rsidP="003553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259E" w:rsidRDefault="00BE259E" w:rsidP="003553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76B" w:rsidRPr="003B7F22" w:rsidRDefault="00BE259E" w:rsidP="003553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ОПК-3.5. Создает условия соблюдения безопасности при освоении экспериментальных методик исследования прочностных характеристик и характеристик жесткости элементов инженерных конструкций</w:t>
            </w:r>
          </w:p>
        </w:tc>
        <w:tc>
          <w:tcPr>
            <w:tcW w:w="3715" w:type="dxa"/>
          </w:tcPr>
          <w:p w:rsidR="000A276B" w:rsidRPr="003B7F22" w:rsidRDefault="000A276B" w:rsidP="000A276B">
            <w:pPr>
              <w:tabs>
                <w:tab w:val="left" w:pos="176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355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355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5388">
              <w:rPr>
                <w:rFonts w:ascii="Times New Roman" w:hAnsi="Times New Roman" w:cs="Times New Roman"/>
                <w:sz w:val="24"/>
                <w:szCs w:val="24"/>
              </w:rPr>
              <w:t>онструктивные схемы зданий и сооружений, и их элементы, основные принципы расчета прочности и устойчивости конструкций, прочности средств их соединений</w:t>
            </w:r>
            <w:r w:rsidRPr="003B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</w:t>
            </w:r>
            <w:r w:rsidRPr="003B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A68EB" w:rsidRPr="001A6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 соблюдения безопасности при освоении экспериментальных методик исследования прочностных характеристик и характеристик жесткости элементов инженерных конструкций</w:t>
            </w:r>
          </w:p>
        </w:tc>
      </w:tr>
      <w:tr w:rsidR="000A276B" w:rsidRPr="003B7F22" w:rsidTr="00BE259E">
        <w:trPr>
          <w:trHeight w:val="273"/>
        </w:trPr>
        <w:tc>
          <w:tcPr>
            <w:tcW w:w="2943" w:type="dxa"/>
            <w:vMerge/>
            <w:vAlign w:val="center"/>
          </w:tcPr>
          <w:p w:rsidR="000A276B" w:rsidRPr="003B7F22" w:rsidRDefault="000A276B" w:rsidP="00871F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0A276B" w:rsidRPr="003B7F22" w:rsidRDefault="000A276B" w:rsidP="003553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</w:tcPr>
          <w:p w:rsidR="000A276B" w:rsidRPr="003B7F22" w:rsidRDefault="000A276B" w:rsidP="008D5CC9">
            <w:pPr>
              <w:tabs>
                <w:tab w:val="left" w:pos="176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  <w:r w:rsidRPr="003B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/>
                <w:sz w:val="24"/>
                <w:szCs w:val="24"/>
              </w:rPr>
              <w:t>п</w:t>
            </w:r>
            <w:r w:rsidRPr="002A3D92">
              <w:rPr>
                <w:rFonts w:ascii="Times New Roman CYR" w:hAnsi="Times New Roman CYR"/>
                <w:sz w:val="24"/>
                <w:szCs w:val="24"/>
              </w:rPr>
              <w:t>рименять методы расчета на прочность, жесткость и устойчивость элементов конструкций и систем</w:t>
            </w:r>
            <w:r w:rsidRPr="00AC569A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</w:t>
            </w:r>
            <w:r w:rsidRPr="003B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A68EB" w:rsidRPr="001A6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 соблюдения безопасности при освоении экспериментальных методик исследования прочностных характеристик и характеристик жесткости элементов инженерных конструкций</w:t>
            </w:r>
          </w:p>
        </w:tc>
      </w:tr>
      <w:tr w:rsidR="000A276B" w:rsidRPr="003B7F22" w:rsidTr="00BE259E">
        <w:trPr>
          <w:trHeight w:val="557"/>
        </w:trPr>
        <w:tc>
          <w:tcPr>
            <w:tcW w:w="2943" w:type="dxa"/>
            <w:vMerge/>
            <w:vAlign w:val="center"/>
          </w:tcPr>
          <w:p w:rsidR="000A276B" w:rsidRPr="003B7F22" w:rsidRDefault="000A276B" w:rsidP="00871F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0A276B" w:rsidRPr="003B7F22" w:rsidRDefault="000A276B" w:rsidP="003553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</w:tcPr>
          <w:p w:rsidR="000A276B" w:rsidRPr="003B7F22" w:rsidRDefault="000A276B" w:rsidP="008D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3B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навыками  </w:t>
            </w:r>
            <w:r w:rsidRPr="0032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компоновки инженерных сооружений и зданий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</w:t>
            </w:r>
            <w:r w:rsidRPr="003B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A68EB" w:rsidRPr="001A6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условия соблюдения безопасности при освоении </w:t>
            </w:r>
            <w:r w:rsidR="001A68EB" w:rsidRPr="001A6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экспериментальных методик исследования прочностных характеристик и характеристик жесткости элементов инженерных конструкций</w:t>
            </w:r>
          </w:p>
        </w:tc>
      </w:tr>
    </w:tbl>
    <w:p w:rsidR="00871F89" w:rsidRPr="003B7F22" w:rsidRDefault="00871F89" w:rsidP="00F82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F89" w:rsidRPr="003B7F22" w:rsidRDefault="00871F89" w:rsidP="00871F8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7F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Место </w:t>
      </w:r>
      <w:r w:rsidR="00EA7958" w:rsidRPr="003B7F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дисциплины</w:t>
      </w:r>
      <w:r w:rsidRPr="003B7F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структуре образовательной программы</w:t>
      </w:r>
    </w:p>
    <w:p w:rsidR="00926198" w:rsidRDefault="00EA7958" w:rsidP="00926198">
      <w:pPr>
        <w:jc w:val="both"/>
      </w:pPr>
      <w:r w:rsidRPr="003B7F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Дисциплина </w:t>
      </w:r>
      <w:r w:rsidR="00D32D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0A276B" w:rsidRPr="000A27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Инженерные конструкции</w:t>
      </w:r>
      <w:r w:rsidR="00D32D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  <w:r w:rsidR="00D32D9D" w:rsidRPr="007A1B64">
        <w:rPr>
          <w:rFonts w:ascii="Times New Roman" w:hAnsi="Times New Roman" w:cs="Times New Roman"/>
          <w:sz w:val="24"/>
          <w:szCs w:val="24"/>
        </w:rPr>
        <w:t>(</w:t>
      </w:r>
      <w:r w:rsidR="000A276B">
        <w:rPr>
          <w:rFonts w:ascii="Times New Roman" w:hAnsi="Times New Roman" w:cs="Times New Roman"/>
          <w:sz w:val="24"/>
          <w:szCs w:val="24"/>
        </w:rPr>
        <w:t>Б1.</w:t>
      </w:r>
      <w:r w:rsidR="00F82BF1">
        <w:rPr>
          <w:rFonts w:ascii="Times New Roman" w:hAnsi="Times New Roman" w:cs="Times New Roman"/>
          <w:sz w:val="24"/>
          <w:szCs w:val="24"/>
        </w:rPr>
        <w:t>О</w:t>
      </w:r>
      <w:r w:rsidR="00DF49B9">
        <w:rPr>
          <w:rFonts w:ascii="Times New Roman" w:hAnsi="Times New Roman" w:cs="Times New Roman"/>
          <w:sz w:val="24"/>
          <w:szCs w:val="24"/>
        </w:rPr>
        <w:t>.3</w:t>
      </w:r>
      <w:r w:rsidR="00BE259E">
        <w:rPr>
          <w:rFonts w:ascii="Times New Roman" w:hAnsi="Times New Roman" w:cs="Times New Roman"/>
          <w:sz w:val="24"/>
          <w:szCs w:val="24"/>
        </w:rPr>
        <w:t>6</w:t>
      </w:r>
      <w:r w:rsidR="00D32D9D" w:rsidRPr="007A1B64">
        <w:rPr>
          <w:rFonts w:ascii="Times New Roman" w:hAnsi="Times New Roman" w:cs="Times New Roman"/>
          <w:sz w:val="24"/>
          <w:szCs w:val="24"/>
        </w:rPr>
        <w:t>)</w:t>
      </w:r>
      <w:r w:rsidR="00D32D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82BF1" w:rsidRPr="00F82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обязательным дисциплинам </w:t>
      </w:r>
      <w:r w:rsidRPr="003B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ОПОП </w:t>
      </w:r>
      <w:proofErr w:type="gramStart"/>
      <w:r w:rsidRPr="003B7F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3B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бакалавров по направлению </w:t>
      </w:r>
      <w:r w:rsidR="00BE259E" w:rsidRPr="00BE2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35.03.11 «Гидромелиорация» направленность (профиль) «Строительство и эксплуатация гидромелиоративных систем.</w:t>
      </w:r>
      <w:r w:rsidR="00926198">
        <w:tab/>
      </w:r>
    </w:p>
    <w:p w:rsidR="002C525E" w:rsidRPr="008B63E8" w:rsidRDefault="002C525E" w:rsidP="002C5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2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дисциплины в структуре образовательной программы</w:t>
      </w:r>
      <w:r w:rsidR="00B819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111"/>
        <w:tblpPr w:leftFromText="180" w:rightFromText="180" w:vertAnchor="text" w:tblpX="-176" w:tblpY="1"/>
        <w:tblOverlap w:val="never"/>
        <w:tblW w:w="9498" w:type="dxa"/>
        <w:tblLayout w:type="fixed"/>
        <w:tblLook w:val="04A0" w:firstRow="1" w:lastRow="0" w:firstColumn="1" w:lastColumn="0" w:noHBand="0" w:noVBand="1"/>
      </w:tblPr>
      <w:tblGrid>
        <w:gridCol w:w="4675"/>
        <w:gridCol w:w="1133"/>
        <w:gridCol w:w="773"/>
        <w:gridCol w:w="773"/>
        <w:gridCol w:w="722"/>
        <w:gridCol w:w="51"/>
        <w:gridCol w:w="657"/>
        <w:gridCol w:w="116"/>
        <w:gridCol w:w="598"/>
      </w:tblGrid>
      <w:tr w:rsidR="0017362A" w:rsidRPr="008B63E8" w:rsidTr="00AA6AC3">
        <w:trPr>
          <w:trHeight w:val="361"/>
        </w:trPr>
        <w:tc>
          <w:tcPr>
            <w:tcW w:w="4675" w:type="dxa"/>
            <w:vMerge w:val="restart"/>
            <w:vAlign w:val="center"/>
          </w:tcPr>
          <w:p w:rsidR="0017362A" w:rsidRPr="0017362A" w:rsidRDefault="0017362A" w:rsidP="0017362A">
            <w:pPr>
              <w:ind w:right="-57"/>
              <w:jc w:val="center"/>
              <w:rPr>
                <w:sz w:val="24"/>
                <w:szCs w:val="24"/>
              </w:rPr>
            </w:pPr>
            <w:r w:rsidRPr="0017362A">
              <w:rPr>
                <w:sz w:val="24"/>
                <w:szCs w:val="24"/>
              </w:rPr>
              <w:t>Индекс и наименование</w:t>
            </w:r>
          </w:p>
          <w:p w:rsidR="0017362A" w:rsidRPr="0017362A" w:rsidRDefault="0017362A" w:rsidP="0017362A">
            <w:pPr>
              <w:ind w:right="-57"/>
              <w:jc w:val="center"/>
              <w:rPr>
                <w:sz w:val="24"/>
                <w:szCs w:val="24"/>
              </w:rPr>
            </w:pPr>
            <w:r w:rsidRPr="0017362A">
              <w:rPr>
                <w:sz w:val="24"/>
                <w:szCs w:val="24"/>
              </w:rPr>
              <w:t>дисциплины (модуля), практики,</w:t>
            </w:r>
          </w:p>
          <w:p w:rsidR="0017362A" w:rsidRPr="0017362A" w:rsidRDefault="0017362A" w:rsidP="0017362A">
            <w:pPr>
              <w:ind w:right="-57"/>
              <w:jc w:val="center"/>
              <w:rPr>
                <w:sz w:val="24"/>
                <w:szCs w:val="24"/>
              </w:rPr>
            </w:pPr>
            <w:r w:rsidRPr="0017362A">
              <w:rPr>
                <w:sz w:val="24"/>
                <w:szCs w:val="24"/>
              </w:rPr>
              <w:t>участвующих в формировании</w:t>
            </w:r>
          </w:p>
          <w:p w:rsidR="0017362A" w:rsidRPr="008B63E8" w:rsidRDefault="0017362A" w:rsidP="0017362A">
            <w:pPr>
              <w:ind w:right="-57"/>
              <w:jc w:val="center"/>
              <w:rPr>
                <w:sz w:val="24"/>
                <w:szCs w:val="24"/>
              </w:rPr>
            </w:pPr>
            <w:r w:rsidRPr="0017362A">
              <w:rPr>
                <w:sz w:val="24"/>
                <w:szCs w:val="24"/>
              </w:rPr>
              <w:t>компетенций</w:t>
            </w:r>
          </w:p>
        </w:tc>
        <w:tc>
          <w:tcPr>
            <w:tcW w:w="1133" w:type="dxa"/>
            <w:vMerge w:val="restart"/>
            <w:vAlign w:val="center"/>
          </w:tcPr>
          <w:p w:rsidR="0017362A" w:rsidRPr="008B63E8" w:rsidRDefault="0017362A" w:rsidP="00AA6AC3">
            <w:pPr>
              <w:ind w:right="-57"/>
              <w:jc w:val="center"/>
              <w:rPr>
                <w:sz w:val="24"/>
                <w:szCs w:val="24"/>
              </w:rPr>
            </w:pPr>
            <w:r w:rsidRPr="008B63E8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690" w:type="dxa"/>
            <w:gridSpan w:val="7"/>
            <w:vAlign w:val="center"/>
          </w:tcPr>
          <w:p w:rsidR="0017362A" w:rsidRPr="008B63E8" w:rsidRDefault="0017362A" w:rsidP="0017362A">
            <w:pPr>
              <w:jc w:val="center"/>
            </w:pPr>
            <w:r w:rsidRPr="008B63E8">
              <w:rPr>
                <w:sz w:val="24"/>
                <w:szCs w:val="24"/>
              </w:rPr>
              <w:t>Курсы обучения</w:t>
            </w:r>
          </w:p>
        </w:tc>
      </w:tr>
      <w:tr w:rsidR="0017362A" w:rsidRPr="008B63E8" w:rsidTr="00AA6AC3">
        <w:trPr>
          <w:trHeight w:val="511"/>
        </w:trPr>
        <w:tc>
          <w:tcPr>
            <w:tcW w:w="4675" w:type="dxa"/>
            <w:vMerge/>
            <w:vAlign w:val="center"/>
          </w:tcPr>
          <w:p w:rsidR="0017362A" w:rsidRPr="008B63E8" w:rsidRDefault="0017362A" w:rsidP="00AA6AC3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17362A" w:rsidRPr="008B63E8" w:rsidRDefault="0017362A" w:rsidP="00AA6AC3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17362A" w:rsidRPr="008B63E8" w:rsidRDefault="0017362A" w:rsidP="00AA6AC3">
            <w:pPr>
              <w:ind w:right="-57"/>
              <w:jc w:val="center"/>
              <w:rPr>
                <w:sz w:val="24"/>
                <w:szCs w:val="24"/>
              </w:rPr>
            </w:pPr>
            <w:r w:rsidRPr="008B63E8">
              <w:rPr>
                <w:sz w:val="24"/>
                <w:szCs w:val="24"/>
              </w:rPr>
              <w:t>1 курс</w:t>
            </w:r>
          </w:p>
        </w:tc>
        <w:tc>
          <w:tcPr>
            <w:tcW w:w="773" w:type="dxa"/>
            <w:vAlign w:val="center"/>
          </w:tcPr>
          <w:p w:rsidR="0017362A" w:rsidRPr="008B63E8" w:rsidRDefault="0017362A" w:rsidP="00AA6AC3">
            <w:pPr>
              <w:ind w:right="-57"/>
              <w:jc w:val="center"/>
              <w:rPr>
                <w:sz w:val="24"/>
                <w:szCs w:val="24"/>
              </w:rPr>
            </w:pPr>
            <w:r w:rsidRPr="008B63E8">
              <w:rPr>
                <w:sz w:val="24"/>
                <w:szCs w:val="24"/>
              </w:rPr>
              <w:t>2 курс</w:t>
            </w:r>
          </w:p>
        </w:tc>
        <w:tc>
          <w:tcPr>
            <w:tcW w:w="722" w:type="dxa"/>
            <w:vAlign w:val="center"/>
          </w:tcPr>
          <w:p w:rsidR="0017362A" w:rsidRPr="008B63E8" w:rsidRDefault="0017362A" w:rsidP="00AA6AC3">
            <w:pPr>
              <w:ind w:right="-57"/>
              <w:jc w:val="center"/>
              <w:rPr>
                <w:sz w:val="24"/>
                <w:szCs w:val="24"/>
              </w:rPr>
            </w:pPr>
            <w:r w:rsidRPr="008B63E8">
              <w:rPr>
                <w:sz w:val="24"/>
                <w:szCs w:val="24"/>
              </w:rPr>
              <w:t>3 курс</w:t>
            </w:r>
          </w:p>
        </w:tc>
        <w:tc>
          <w:tcPr>
            <w:tcW w:w="708" w:type="dxa"/>
            <w:gridSpan w:val="2"/>
            <w:vAlign w:val="center"/>
          </w:tcPr>
          <w:p w:rsidR="0017362A" w:rsidRPr="008B63E8" w:rsidRDefault="0017362A" w:rsidP="00AA6AC3">
            <w:pPr>
              <w:ind w:right="-57"/>
              <w:jc w:val="center"/>
              <w:rPr>
                <w:sz w:val="24"/>
                <w:szCs w:val="24"/>
              </w:rPr>
            </w:pPr>
            <w:r w:rsidRPr="008B63E8">
              <w:rPr>
                <w:sz w:val="24"/>
                <w:szCs w:val="24"/>
              </w:rPr>
              <w:t>4 курс</w:t>
            </w:r>
          </w:p>
        </w:tc>
        <w:tc>
          <w:tcPr>
            <w:tcW w:w="714" w:type="dxa"/>
            <w:gridSpan w:val="2"/>
            <w:vAlign w:val="center"/>
          </w:tcPr>
          <w:p w:rsidR="0017362A" w:rsidRPr="008B63E8" w:rsidRDefault="0017362A" w:rsidP="00AA6AC3">
            <w:pPr>
              <w:ind w:right="-57"/>
              <w:jc w:val="center"/>
              <w:rPr>
                <w:sz w:val="24"/>
                <w:szCs w:val="24"/>
              </w:rPr>
            </w:pPr>
            <w:r w:rsidRPr="008B63E8">
              <w:rPr>
                <w:sz w:val="24"/>
                <w:szCs w:val="24"/>
              </w:rPr>
              <w:t>5 курс</w:t>
            </w:r>
          </w:p>
        </w:tc>
      </w:tr>
      <w:tr w:rsidR="002C525E" w:rsidRPr="008B63E8" w:rsidTr="00AA6AC3">
        <w:trPr>
          <w:trHeight w:val="562"/>
        </w:trPr>
        <w:tc>
          <w:tcPr>
            <w:tcW w:w="9498" w:type="dxa"/>
            <w:gridSpan w:val="9"/>
            <w:vAlign w:val="center"/>
          </w:tcPr>
          <w:p w:rsidR="002C525E" w:rsidRPr="007D6175" w:rsidRDefault="001A68EB" w:rsidP="0017362A">
            <w:pPr>
              <w:ind w:right="-57"/>
              <w:jc w:val="both"/>
              <w:rPr>
                <w:sz w:val="24"/>
                <w:szCs w:val="24"/>
              </w:rPr>
            </w:pPr>
            <w:r w:rsidRPr="001A68EB">
              <w:rPr>
                <w:sz w:val="24"/>
                <w:szCs w:val="24"/>
              </w:rPr>
              <w:t xml:space="preserve">ОПК-3. </w:t>
            </w:r>
            <w:proofErr w:type="gramStart"/>
            <w:r w:rsidRPr="001A68EB">
              <w:rPr>
                <w:sz w:val="24"/>
                <w:szCs w:val="24"/>
              </w:rPr>
              <w:t>Способен</w:t>
            </w:r>
            <w:proofErr w:type="gramEnd"/>
            <w:r w:rsidRPr="001A68EB">
              <w:rPr>
                <w:sz w:val="24"/>
                <w:szCs w:val="24"/>
              </w:rPr>
              <w:t xml:space="preserve"> создавать и поддерживать безопасные условия выполнения производственных процессов</w:t>
            </w:r>
          </w:p>
        </w:tc>
      </w:tr>
      <w:tr w:rsidR="001A68EB" w:rsidRPr="008B63E8" w:rsidTr="00D21926">
        <w:trPr>
          <w:trHeight w:val="157"/>
        </w:trPr>
        <w:tc>
          <w:tcPr>
            <w:tcW w:w="4675" w:type="dxa"/>
            <w:vMerge w:val="restart"/>
            <w:vAlign w:val="center"/>
          </w:tcPr>
          <w:p w:rsidR="001A68EB" w:rsidRPr="007D6175" w:rsidRDefault="001A68EB" w:rsidP="00F82BF1">
            <w:pPr>
              <w:jc w:val="both"/>
              <w:rPr>
                <w:sz w:val="24"/>
                <w:szCs w:val="24"/>
              </w:rPr>
            </w:pPr>
            <w:r w:rsidRPr="001A68EB">
              <w:rPr>
                <w:sz w:val="24"/>
                <w:szCs w:val="24"/>
              </w:rPr>
              <w:t>Б</w:t>
            </w:r>
            <w:proofErr w:type="gramStart"/>
            <w:r w:rsidRPr="001A68EB">
              <w:rPr>
                <w:sz w:val="24"/>
                <w:szCs w:val="24"/>
              </w:rPr>
              <w:t>1</w:t>
            </w:r>
            <w:proofErr w:type="gramEnd"/>
            <w:r w:rsidRPr="001A68EB">
              <w:rPr>
                <w:sz w:val="24"/>
                <w:szCs w:val="24"/>
              </w:rPr>
              <w:t>.</w:t>
            </w:r>
            <w:r w:rsidR="00F82BF1">
              <w:rPr>
                <w:sz w:val="24"/>
                <w:szCs w:val="24"/>
              </w:rPr>
              <w:t>О</w:t>
            </w:r>
            <w:r w:rsidRPr="001A68EB">
              <w:rPr>
                <w:sz w:val="24"/>
                <w:szCs w:val="24"/>
              </w:rPr>
              <w:t>.36</w:t>
            </w:r>
            <w:r w:rsidRPr="001A68EB">
              <w:rPr>
                <w:sz w:val="24"/>
                <w:szCs w:val="24"/>
              </w:rPr>
              <w:tab/>
              <w:t>Инженерные конструкции</w:t>
            </w:r>
          </w:p>
        </w:tc>
        <w:tc>
          <w:tcPr>
            <w:tcW w:w="1133" w:type="dxa"/>
            <w:vAlign w:val="center"/>
          </w:tcPr>
          <w:p w:rsidR="001A68EB" w:rsidRPr="007D6175" w:rsidRDefault="001A68EB" w:rsidP="00AA6AC3">
            <w:pPr>
              <w:ind w:right="-57"/>
              <w:jc w:val="center"/>
              <w:rPr>
                <w:sz w:val="24"/>
                <w:szCs w:val="24"/>
              </w:rPr>
            </w:pPr>
            <w:r w:rsidRPr="007D6175">
              <w:rPr>
                <w:sz w:val="24"/>
                <w:szCs w:val="24"/>
              </w:rPr>
              <w:t>Очная</w:t>
            </w:r>
          </w:p>
        </w:tc>
        <w:tc>
          <w:tcPr>
            <w:tcW w:w="773" w:type="dxa"/>
            <w:vAlign w:val="center"/>
          </w:tcPr>
          <w:p w:rsidR="001A68EB" w:rsidRPr="007D6175" w:rsidRDefault="001A68EB" w:rsidP="00AA6AC3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1A68EB" w:rsidRPr="007D6175" w:rsidRDefault="001A68EB" w:rsidP="00AA6AC3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1A68EB" w:rsidRPr="007D6175" w:rsidRDefault="00B14474" w:rsidP="00AA6AC3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73" w:type="dxa"/>
            <w:gridSpan w:val="2"/>
            <w:vAlign w:val="center"/>
          </w:tcPr>
          <w:p w:rsidR="001A68EB" w:rsidRPr="007D6175" w:rsidRDefault="001A68EB" w:rsidP="00AA6AC3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1A68EB" w:rsidRPr="007D6175" w:rsidRDefault="001A68EB" w:rsidP="00AA6AC3">
            <w:pPr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1A68EB" w:rsidRPr="008B63E8" w:rsidTr="00D21926">
        <w:trPr>
          <w:trHeight w:val="157"/>
        </w:trPr>
        <w:tc>
          <w:tcPr>
            <w:tcW w:w="4675" w:type="dxa"/>
            <w:vMerge/>
            <w:vAlign w:val="center"/>
          </w:tcPr>
          <w:p w:rsidR="001A68EB" w:rsidRPr="007D6175" w:rsidRDefault="001A68EB" w:rsidP="00AA6A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1A68EB" w:rsidRPr="007D6175" w:rsidRDefault="001A68EB" w:rsidP="00AA6AC3">
            <w:pPr>
              <w:ind w:right="-57"/>
              <w:jc w:val="center"/>
              <w:rPr>
                <w:sz w:val="24"/>
                <w:szCs w:val="24"/>
              </w:rPr>
            </w:pPr>
            <w:r w:rsidRPr="007D6175">
              <w:rPr>
                <w:sz w:val="24"/>
                <w:szCs w:val="24"/>
              </w:rPr>
              <w:t>Заочная</w:t>
            </w:r>
          </w:p>
        </w:tc>
        <w:tc>
          <w:tcPr>
            <w:tcW w:w="773" w:type="dxa"/>
            <w:vAlign w:val="center"/>
          </w:tcPr>
          <w:p w:rsidR="001A68EB" w:rsidRPr="007D6175" w:rsidRDefault="001A68EB" w:rsidP="00AA6AC3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1A68EB" w:rsidRPr="007D6175" w:rsidRDefault="001A68EB" w:rsidP="00AA6AC3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gridSpan w:val="2"/>
            <w:vAlign w:val="center"/>
          </w:tcPr>
          <w:p w:rsidR="001A68EB" w:rsidRPr="007D6175" w:rsidRDefault="001A68EB" w:rsidP="00AA6AC3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gridSpan w:val="2"/>
            <w:vAlign w:val="center"/>
          </w:tcPr>
          <w:p w:rsidR="001A68EB" w:rsidRPr="007D6175" w:rsidRDefault="001A68EB" w:rsidP="00AA6AC3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8" w:type="dxa"/>
            <w:vAlign w:val="center"/>
          </w:tcPr>
          <w:p w:rsidR="001A68EB" w:rsidRPr="007D6175" w:rsidRDefault="001A68EB" w:rsidP="00AA6AC3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68EB" w:rsidRPr="008B63E8" w:rsidTr="00D21926">
        <w:trPr>
          <w:trHeight w:val="157"/>
        </w:trPr>
        <w:tc>
          <w:tcPr>
            <w:tcW w:w="4675" w:type="dxa"/>
            <w:vMerge w:val="restart"/>
            <w:vAlign w:val="center"/>
          </w:tcPr>
          <w:p w:rsidR="001A68EB" w:rsidRPr="007D6175" w:rsidRDefault="001A68EB" w:rsidP="00F82BF1">
            <w:pPr>
              <w:jc w:val="both"/>
              <w:rPr>
                <w:sz w:val="24"/>
                <w:szCs w:val="24"/>
              </w:rPr>
            </w:pPr>
            <w:r w:rsidRPr="001A68EB">
              <w:rPr>
                <w:sz w:val="24"/>
                <w:szCs w:val="24"/>
              </w:rPr>
              <w:t>Б</w:t>
            </w:r>
            <w:proofErr w:type="gramStart"/>
            <w:r w:rsidRPr="001A68EB">
              <w:rPr>
                <w:sz w:val="24"/>
                <w:szCs w:val="24"/>
              </w:rPr>
              <w:t>1</w:t>
            </w:r>
            <w:proofErr w:type="gramEnd"/>
            <w:r w:rsidRPr="001A68EB">
              <w:rPr>
                <w:sz w:val="24"/>
                <w:szCs w:val="24"/>
              </w:rPr>
              <w:t>.</w:t>
            </w:r>
            <w:r w:rsidR="00F82BF1">
              <w:rPr>
                <w:sz w:val="24"/>
                <w:szCs w:val="24"/>
              </w:rPr>
              <w:t>О</w:t>
            </w:r>
            <w:r w:rsidRPr="001A68EB">
              <w:rPr>
                <w:sz w:val="24"/>
                <w:szCs w:val="24"/>
              </w:rPr>
              <w:t>.27</w:t>
            </w:r>
            <w:r w:rsidRPr="001A68EB">
              <w:rPr>
                <w:sz w:val="24"/>
                <w:szCs w:val="24"/>
              </w:rPr>
              <w:tab/>
              <w:t>Основы безопасности гидротехнических сооружений</w:t>
            </w:r>
          </w:p>
        </w:tc>
        <w:tc>
          <w:tcPr>
            <w:tcW w:w="1133" w:type="dxa"/>
          </w:tcPr>
          <w:p w:rsidR="001A68EB" w:rsidRPr="007D6175" w:rsidRDefault="001A68EB" w:rsidP="001A68EB">
            <w:pPr>
              <w:ind w:right="-57"/>
              <w:rPr>
                <w:sz w:val="24"/>
                <w:szCs w:val="24"/>
              </w:rPr>
            </w:pPr>
            <w:r w:rsidRPr="007D6175">
              <w:rPr>
                <w:sz w:val="24"/>
                <w:szCs w:val="24"/>
              </w:rPr>
              <w:t>Очная</w:t>
            </w:r>
          </w:p>
        </w:tc>
        <w:tc>
          <w:tcPr>
            <w:tcW w:w="773" w:type="dxa"/>
            <w:vAlign w:val="center"/>
          </w:tcPr>
          <w:p w:rsidR="001A68EB" w:rsidRPr="007D6175" w:rsidRDefault="001A68EB" w:rsidP="001A68EB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1A68EB" w:rsidRPr="007D6175" w:rsidRDefault="001A68EB" w:rsidP="001A68EB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1A68EB" w:rsidRPr="007D6175" w:rsidRDefault="001A68EB" w:rsidP="001A68EB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1A68EB" w:rsidRPr="007D6175" w:rsidRDefault="00B14474" w:rsidP="001A68EB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98" w:type="dxa"/>
            <w:vAlign w:val="center"/>
          </w:tcPr>
          <w:p w:rsidR="001A68EB" w:rsidRPr="007D6175" w:rsidRDefault="001A68EB" w:rsidP="001A68EB">
            <w:pPr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1A68EB" w:rsidRPr="008B63E8" w:rsidTr="00D21926">
        <w:trPr>
          <w:trHeight w:val="157"/>
        </w:trPr>
        <w:tc>
          <w:tcPr>
            <w:tcW w:w="4675" w:type="dxa"/>
            <w:vMerge/>
            <w:vAlign w:val="center"/>
          </w:tcPr>
          <w:p w:rsidR="001A68EB" w:rsidRPr="007D6175" w:rsidRDefault="001A68EB" w:rsidP="001A6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A68EB" w:rsidRPr="007D6175" w:rsidRDefault="001A68EB" w:rsidP="001A68EB">
            <w:pPr>
              <w:ind w:right="-57"/>
              <w:rPr>
                <w:sz w:val="24"/>
                <w:szCs w:val="24"/>
              </w:rPr>
            </w:pPr>
            <w:r w:rsidRPr="007D6175">
              <w:rPr>
                <w:sz w:val="24"/>
                <w:szCs w:val="24"/>
              </w:rPr>
              <w:t>Заочная</w:t>
            </w:r>
          </w:p>
        </w:tc>
        <w:tc>
          <w:tcPr>
            <w:tcW w:w="773" w:type="dxa"/>
            <w:vAlign w:val="center"/>
          </w:tcPr>
          <w:p w:rsidR="001A68EB" w:rsidRPr="007D6175" w:rsidRDefault="001A68EB" w:rsidP="001A68EB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1A68EB" w:rsidRPr="007D6175" w:rsidRDefault="001A68EB" w:rsidP="001A68EB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gridSpan w:val="2"/>
            <w:vAlign w:val="center"/>
          </w:tcPr>
          <w:p w:rsidR="001A68EB" w:rsidRPr="007D6175" w:rsidRDefault="001A68EB" w:rsidP="001A68EB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gridSpan w:val="2"/>
            <w:vAlign w:val="center"/>
          </w:tcPr>
          <w:p w:rsidR="001A68EB" w:rsidRPr="007D6175" w:rsidRDefault="001A68EB" w:rsidP="001A68EB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8" w:type="dxa"/>
            <w:vAlign w:val="center"/>
          </w:tcPr>
          <w:p w:rsidR="001A68EB" w:rsidRPr="007D6175" w:rsidRDefault="001A68EB" w:rsidP="001A68EB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68EB" w:rsidRPr="008B63E8" w:rsidTr="00D21926">
        <w:trPr>
          <w:trHeight w:val="157"/>
        </w:trPr>
        <w:tc>
          <w:tcPr>
            <w:tcW w:w="4675" w:type="dxa"/>
            <w:vMerge w:val="restart"/>
            <w:vAlign w:val="center"/>
          </w:tcPr>
          <w:p w:rsidR="001A68EB" w:rsidRPr="007D6175" w:rsidRDefault="001A68EB" w:rsidP="00F82BF1">
            <w:pPr>
              <w:jc w:val="both"/>
              <w:rPr>
                <w:sz w:val="24"/>
                <w:szCs w:val="24"/>
              </w:rPr>
            </w:pPr>
            <w:r w:rsidRPr="001A68EB">
              <w:rPr>
                <w:sz w:val="24"/>
                <w:szCs w:val="24"/>
              </w:rPr>
              <w:t>Б</w:t>
            </w:r>
            <w:proofErr w:type="gramStart"/>
            <w:r w:rsidRPr="001A68EB">
              <w:rPr>
                <w:sz w:val="24"/>
                <w:szCs w:val="24"/>
              </w:rPr>
              <w:t>1</w:t>
            </w:r>
            <w:proofErr w:type="gramEnd"/>
            <w:r w:rsidRPr="001A68EB">
              <w:rPr>
                <w:sz w:val="24"/>
                <w:szCs w:val="24"/>
              </w:rPr>
              <w:t>.</w:t>
            </w:r>
            <w:r w:rsidR="00F82BF1">
              <w:rPr>
                <w:sz w:val="24"/>
                <w:szCs w:val="24"/>
              </w:rPr>
              <w:t>О</w:t>
            </w:r>
            <w:r w:rsidRPr="001A68EB">
              <w:rPr>
                <w:sz w:val="24"/>
                <w:szCs w:val="24"/>
              </w:rPr>
              <w:t>.31</w:t>
            </w:r>
            <w:r w:rsidRPr="001A68EB">
              <w:rPr>
                <w:sz w:val="24"/>
                <w:szCs w:val="24"/>
              </w:rPr>
              <w:tab/>
              <w:t>Основы строительного дела</w:t>
            </w:r>
          </w:p>
        </w:tc>
        <w:tc>
          <w:tcPr>
            <w:tcW w:w="1133" w:type="dxa"/>
          </w:tcPr>
          <w:p w:rsidR="001A68EB" w:rsidRPr="007D6175" w:rsidRDefault="001A68EB" w:rsidP="001A68EB">
            <w:pPr>
              <w:ind w:right="-57"/>
              <w:rPr>
                <w:sz w:val="24"/>
                <w:szCs w:val="24"/>
              </w:rPr>
            </w:pPr>
            <w:r w:rsidRPr="007D6175">
              <w:rPr>
                <w:sz w:val="24"/>
                <w:szCs w:val="24"/>
              </w:rPr>
              <w:t>Очная</w:t>
            </w:r>
          </w:p>
        </w:tc>
        <w:tc>
          <w:tcPr>
            <w:tcW w:w="773" w:type="dxa"/>
            <w:vAlign w:val="center"/>
          </w:tcPr>
          <w:p w:rsidR="001A68EB" w:rsidRPr="007D6175" w:rsidRDefault="00B14474" w:rsidP="001A68EB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1A68EB" w:rsidRPr="007D6175" w:rsidRDefault="001A68EB" w:rsidP="001A68EB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1A68EB" w:rsidRPr="007D6175" w:rsidRDefault="001A68EB" w:rsidP="001A68EB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1A68EB" w:rsidRPr="007D6175" w:rsidRDefault="001A68EB" w:rsidP="001A68EB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1A68EB" w:rsidRPr="007D6175" w:rsidRDefault="001A68EB" w:rsidP="001A68EB">
            <w:pPr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1A68EB" w:rsidRPr="008B63E8" w:rsidTr="00D21926">
        <w:trPr>
          <w:trHeight w:val="157"/>
        </w:trPr>
        <w:tc>
          <w:tcPr>
            <w:tcW w:w="4675" w:type="dxa"/>
            <w:vMerge/>
            <w:vAlign w:val="center"/>
          </w:tcPr>
          <w:p w:rsidR="001A68EB" w:rsidRPr="007D6175" w:rsidRDefault="001A68EB" w:rsidP="001A6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A68EB" w:rsidRPr="007D6175" w:rsidRDefault="001A68EB" w:rsidP="001A68EB">
            <w:pPr>
              <w:ind w:right="-57"/>
              <w:rPr>
                <w:sz w:val="24"/>
                <w:szCs w:val="24"/>
              </w:rPr>
            </w:pPr>
            <w:r w:rsidRPr="007D6175">
              <w:rPr>
                <w:sz w:val="24"/>
                <w:szCs w:val="24"/>
              </w:rPr>
              <w:t>Заочная</w:t>
            </w:r>
          </w:p>
        </w:tc>
        <w:tc>
          <w:tcPr>
            <w:tcW w:w="773" w:type="dxa"/>
            <w:vAlign w:val="center"/>
          </w:tcPr>
          <w:p w:rsidR="001A68EB" w:rsidRPr="007D6175" w:rsidRDefault="001A68EB" w:rsidP="001A68EB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1A68EB" w:rsidRPr="007D6175" w:rsidRDefault="001A68EB" w:rsidP="001A68EB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gridSpan w:val="2"/>
            <w:vAlign w:val="center"/>
          </w:tcPr>
          <w:p w:rsidR="001A68EB" w:rsidRPr="007D6175" w:rsidRDefault="001A68EB" w:rsidP="001A68EB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gridSpan w:val="2"/>
            <w:vAlign w:val="center"/>
          </w:tcPr>
          <w:p w:rsidR="001A68EB" w:rsidRPr="007D6175" w:rsidRDefault="001A68EB" w:rsidP="001A68EB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8" w:type="dxa"/>
            <w:vAlign w:val="center"/>
          </w:tcPr>
          <w:p w:rsidR="001A68EB" w:rsidRPr="007D6175" w:rsidRDefault="001A68EB" w:rsidP="001A68EB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68EB" w:rsidRPr="008B63E8" w:rsidTr="00D21926">
        <w:trPr>
          <w:trHeight w:val="157"/>
        </w:trPr>
        <w:tc>
          <w:tcPr>
            <w:tcW w:w="4675" w:type="dxa"/>
            <w:vMerge w:val="restart"/>
            <w:vAlign w:val="center"/>
          </w:tcPr>
          <w:p w:rsidR="001A68EB" w:rsidRPr="007D6175" w:rsidRDefault="001A68EB" w:rsidP="00F82BF1">
            <w:pPr>
              <w:jc w:val="both"/>
              <w:rPr>
                <w:sz w:val="24"/>
                <w:szCs w:val="24"/>
              </w:rPr>
            </w:pPr>
            <w:r w:rsidRPr="001A68EB">
              <w:rPr>
                <w:sz w:val="24"/>
                <w:szCs w:val="24"/>
              </w:rPr>
              <w:t>Б</w:t>
            </w:r>
            <w:proofErr w:type="gramStart"/>
            <w:r w:rsidRPr="001A68EB">
              <w:rPr>
                <w:sz w:val="24"/>
                <w:szCs w:val="24"/>
              </w:rPr>
              <w:t>1</w:t>
            </w:r>
            <w:proofErr w:type="gramEnd"/>
            <w:r w:rsidRPr="001A68EB">
              <w:rPr>
                <w:sz w:val="24"/>
                <w:szCs w:val="24"/>
              </w:rPr>
              <w:t>.</w:t>
            </w:r>
            <w:r w:rsidR="00F82BF1">
              <w:rPr>
                <w:sz w:val="24"/>
                <w:szCs w:val="24"/>
              </w:rPr>
              <w:t>О</w:t>
            </w:r>
            <w:r w:rsidRPr="001A68EB">
              <w:rPr>
                <w:sz w:val="24"/>
                <w:szCs w:val="24"/>
              </w:rPr>
              <w:t>.32</w:t>
            </w:r>
            <w:r w:rsidRPr="001A68EB">
              <w:rPr>
                <w:sz w:val="24"/>
                <w:szCs w:val="24"/>
              </w:rPr>
              <w:tab/>
              <w:t>Гидрология, гидрометрия, регулирование стока</w:t>
            </w:r>
          </w:p>
        </w:tc>
        <w:tc>
          <w:tcPr>
            <w:tcW w:w="1133" w:type="dxa"/>
          </w:tcPr>
          <w:p w:rsidR="001A68EB" w:rsidRPr="007D6175" w:rsidRDefault="001A68EB" w:rsidP="001A68EB">
            <w:pPr>
              <w:ind w:right="-57"/>
              <w:rPr>
                <w:sz w:val="24"/>
                <w:szCs w:val="24"/>
              </w:rPr>
            </w:pPr>
            <w:r w:rsidRPr="007D6175">
              <w:rPr>
                <w:sz w:val="24"/>
                <w:szCs w:val="24"/>
              </w:rPr>
              <w:t>Очная</w:t>
            </w:r>
          </w:p>
        </w:tc>
        <w:tc>
          <w:tcPr>
            <w:tcW w:w="773" w:type="dxa"/>
            <w:vAlign w:val="center"/>
          </w:tcPr>
          <w:p w:rsidR="001A68EB" w:rsidRPr="007D6175" w:rsidRDefault="001A68EB" w:rsidP="001A68EB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1A68EB" w:rsidRPr="007D6175" w:rsidRDefault="00B14474" w:rsidP="001A68EB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73" w:type="dxa"/>
            <w:gridSpan w:val="2"/>
            <w:vAlign w:val="center"/>
          </w:tcPr>
          <w:p w:rsidR="001A68EB" w:rsidRPr="007D6175" w:rsidRDefault="00B14474" w:rsidP="001A68EB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73" w:type="dxa"/>
            <w:gridSpan w:val="2"/>
            <w:vAlign w:val="center"/>
          </w:tcPr>
          <w:p w:rsidR="001A68EB" w:rsidRPr="007D6175" w:rsidRDefault="001A68EB" w:rsidP="001A68EB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1A68EB" w:rsidRPr="007D6175" w:rsidRDefault="001A68EB" w:rsidP="001A68EB">
            <w:pPr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1A68EB" w:rsidRPr="008B63E8" w:rsidTr="00D21926">
        <w:trPr>
          <w:trHeight w:val="157"/>
        </w:trPr>
        <w:tc>
          <w:tcPr>
            <w:tcW w:w="4675" w:type="dxa"/>
            <w:vMerge/>
            <w:vAlign w:val="center"/>
          </w:tcPr>
          <w:p w:rsidR="001A68EB" w:rsidRPr="007D6175" w:rsidRDefault="001A68EB" w:rsidP="001A6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A68EB" w:rsidRPr="007D6175" w:rsidRDefault="001A68EB" w:rsidP="001A68EB">
            <w:pPr>
              <w:ind w:right="-57"/>
              <w:rPr>
                <w:sz w:val="24"/>
                <w:szCs w:val="24"/>
              </w:rPr>
            </w:pPr>
            <w:r w:rsidRPr="007D6175">
              <w:rPr>
                <w:sz w:val="24"/>
                <w:szCs w:val="24"/>
              </w:rPr>
              <w:t>Заочная</w:t>
            </w:r>
          </w:p>
        </w:tc>
        <w:tc>
          <w:tcPr>
            <w:tcW w:w="773" w:type="dxa"/>
            <w:vAlign w:val="center"/>
          </w:tcPr>
          <w:p w:rsidR="001A68EB" w:rsidRPr="007D6175" w:rsidRDefault="001A68EB" w:rsidP="001A68EB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1A68EB" w:rsidRPr="007D6175" w:rsidRDefault="001A68EB" w:rsidP="001A68EB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gridSpan w:val="2"/>
            <w:vAlign w:val="center"/>
          </w:tcPr>
          <w:p w:rsidR="001A68EB" w:rsidRPr="007D6175" w:rsidRDefault="001A68EB" w:rsidP="001A68EB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gridSpan w:val="2"/>
            <w:vAlign w:val="center"/>
          </w:tcPr>
          <w:p w:rsidR="001A68EB" w:rsidRPr="007D6175" w:rsidRDefault="001A68EB" w:rsidP="001A68EB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8" w:type="dxa"/>
            <w:vAlign w:val="center"/>
          </w:tcPr>
          <w:p w:rsidR="001A68EB" w:rsidRPr="007D6175" w:rsidRDefault="001A68EB" w:rsidP="001A68EB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68EB" w:rsidRPr="008B63E8" w:rsidTr="00D21926">
        <w:trPr>
          <w:trHeight w:val="157"/>
        </w:trPr>
        <w:tc>
          <w:tcPr>
            <w:tcW w:w="4675" w:type="dxa"/>
            <w:vMerge w:val="restart"/>
            <w:vAlign w:val="center"/>
          </w:tcPr>
          <w:p w:rsidR="001A68EB" w:rsidRPr="007D6175" w:rsidRDefault="001A68EB" w:rsidP="00F82BF1">
            <w:pPr>
              <w:jc w:val="both"/>
              <w:rPr>
                <w:sz w:val="24"/>
                <w:szCs w:val="24"/>
              </w:rPr>
            </w:pPr>
            <w:r w:rsidRPr="001A68EB">
              <w:rPr>
                <w:sz w:val="24"/>
                <w:szCs w:val="24"/>
              </w:rPr>
              <w:t>Б</w:t>
            </w:r>
            <w:proofErr w:type="gramStart"/>
            <w:r w:rsidRPr="001A68EB">
              <w:rPr>
                <w:sz w:val="24"/>
                <w:szCs w:val="24"/>
              </w:rPr>
              <w:t>1</w:t>
            </w:r>
            <w:proofErr w:type="gramEnd"/>
            <w:r w:rsidRPr="001A68EB">
              <w:rPr>
                <w:sz w:val="24"/>
                <w:szCs w:val="24"/>
              </w:rPr>
              <w:t>.</w:t>
            </w:r>
            <w:r w:rsidR="00F82BF1">
              <w:rPr>
                <w:sz w:val="24"/>
                <w:szCs w:val="24"/>
              </w:rPr>
              <w:t>О</w:t>
            </w:r>
            <w:r w:rsidRPr="001A68EB">
              <w:rPr>
                <w:sz w:val="24"/>
                <w:szCs w:val="24"/>
              </w:rPr>
              <w:t>.34</w:t>
            </w:r>
            <w:r w:rsidRPr="001A68EB">
              <w:rPr>
                <w:sz w:val="24"/>
                <w:szCs w:val="24"/>
              </w:rPr>
              <w:tab/>
              <w:t>Мелиоративные и строительные машины</w:t>
            </w:r>
          </w:p>
        </w:tc>
        <w:tc>
          <w:tcPr>
            <w:tcW w:w="1133" w:type="dxa"/>
          </w:tcPr>
          <w:p w:rsidR="001A68EB" w:rsidRPr="007D6175" w:rsidRDefault="001A68EB" w:rsidP="001A68EB">
            <w:pPr>
              <w:ind w:right="-57"/>
              <w:rPr>
                <w:sz w:val="24"/>
                <w:szCs w:val="24"/>
              </w:rPr>
            </w:pPr>
            <w:r w:rsidRPr="007D6175">
              <w:rPr>
                <w:sz w:val="24"/>
                <w:szCs w:val="24"/>
              </w:rPr>
              <w:t>Очная</w:t>
            </w:r>
          </w:p>
        </w:tc>
        <w:tc>
          <w:tcPr>
            <w:tcW w:w="773" w:type="dxa"/>
            <w:vAlign w:val="center"/>
          </w:tcPr>
          <w:p w:rsidR="001A68EB" w:rsidRPr="007D6175" w:rsidRDefault="001A68EB" w:rsidP="001A68EB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1A68EB" w:rsidRPr="007D6175" w:rsidRDefault="001A68EB" w:rsidP="001A68EB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1A68EB" w:rsidRPr="007D6175" w:rsidRDefault="00B14474" w:rsidP="001A68EB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73" w:type="dxa"/>
            <w:gridSpan w:val="2"/>
            <w:vAlign w:val="center"/>
          </w:tcPr>
          <w:p w:rsidR="001A68EB" w:rsidRPr="007D6175" w:rsidRDefault="001A68EB" w:rsidP="001A68EB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1A68EB" w:rsidRPr="007D6175" w:rsidRDefault="001A68EB" w:rsidP="001A68EB">
            <w:pPr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1A68EB" w:rsidRPr="008B63E8" w:rsidTr="00D21926">
        <w:trPr>
          <w:trHeight w:val="157"/>
        </w:trPr>
        <w:tc>
          <w:tcPr>
            <w:tcW w:w="4675" w:type="dxa"/>
            <w:vMerge/>
            <w:vAlign w:val="center"/>
          </w:tcPr>
          <w:p w:rsidR="001A68EB" w:rsidRPr="007D6175" w:rsidRDefault="001A68EB" w:rsidP="001A6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A68EB" w:rsidRPr="007D6175" w:rsidRDefault="001A68EB" w:rsidP="001A68EB">
            <w:pPr>
              <w:ind w:right="-57"/>
              <w:rPr>
                <w:sz w:val="24"/>
                <w:szCs w:val="24"/>
              </w:rPr>
            </w:pPr>
            <w:r w:rsidRPr="007D6175">
              <w:rPr>
                <w:sz w:val="24"/>
                <w:szCs w:val="24"/>
              </w:rPr>
              <w:t>Заочная</w:t>
            </w:r>
          </w:p>
        </w:tc>
        <w:tc>
          <w:tcPr>
            <w:tcW w:w="773" w:type="dxa"/>
            <w:vAlign w:val="center"/>
          </w:tcPr>
          <w:p w:rsidR="001A68EB" w:rsidRPr="007D6175" w:rsidRDefault="001A68EB" w:rsidP="001A68EB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1A68EB" w:rsidRPr="007D6175" w:rsidRDefault="001A68EB" w:rsidP="001A68EB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gridSpan w:val="2"/>
            <w:vAlign w:val="center"/>
          </w:tcPr>
          <w:p w:rsidR="001A68EB" w:rsidRPr="007D6175" w:rsidRDefault="001A68EB" w:rsidP="001A68EB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gridSpan w:val="2"/>
            <w:vAlign w:val="center"/>
          </w:tcPr>
          <w:p w:rsidR="001A68EB" w:rsidRPr="007D6175" w:rsidRDefault="001A68EB" w:rsidP="001A68EB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8" w:type="dxa"/>
            <w:vAlign w:val="center"/>
          </w:tcPr>
          <w:p w:rsidR="001A68EB" w:rsidRPr="007D6175" w:rsidRDefault="001A68EB" w:rsidP="001A68EB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68EB" w:rsidRPr="008B63E8" w:rsidTr="00D21926">
        <w:trPr>
          <w:trHeight w:val="157"/>
        </w:trPr>
        <w:tc>
          <w:tcPr>
            <w:tcW w:w="4675" w:type="dxa"/>
            <w:vMerge w:val="restart"/>
            <w:vAlign w:val="center"/>
          </w:tcPr>
          <w:p w:rsidR="001A68EB" w:rsidRPr="006B388F" w:rsidRDefault="00F82BF1" w:rsidP="001A68E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proofErr w:type="gramStart"/>
            <w:r>
              <w:rPr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color w:val="000000"/>
                <w:sz w:val="24"/>
                <w:szCs w:val="24"/>
              </w:rPr>
              <w:t>.О</w:t>
            </w:r>
            <w:r w:rsidR="001A68EB" w:rsidRPr="001A68E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</w:t>
            </w:r>
            <w:r w:rsidR="001A68EB" w:rsidRPr="001A68EB">
              <w:rPr>
                <w:color w:val="000000"/>
                <w:sz w:val="24"/>
                <w:szCs w:val="24"/>
              </w:rPr>
              <w:t>3</w:t>
            </w:r>
            <w:r w:rsidR="001A68EB" w:rsidRPr="001A68EB"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(У) </w:t>
            </w:r>
            <w:r w:rsidR="001A68EB" w:rsidRPr="001A68EB">
              <w:rPr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</w:t>
            </w:r>
          </w:p>
        </w:tc>
        <w:tc>
          <w:tcPr>
            <w:tcW w:w="1133" w:type="dxa"/>
          </w:tcPr>
          <w:p w:rsidR="001A68EB" w:rsidRPr="007D6175" w:rsidRDefault="001A68EB" w:rsidP="001A68EB">
            <w:pPr>
              <w:ind w:right="-57"/>
              <w:rPr>
                <w:sz w:val="24"/>
                <w:szCs w:val="24"/>
              </w:rPr>
            </w:pPr>
            <w:r w:rsidRPr="007D6175">
              <w:rPr>
                <w:sz w:val="24"/>
                <w:szCs w:val="24"/>
              </w:rPr>
              <w:t>Очная</w:t>
            </w:r>
          </w:p>
        </w:tc>
        <w:tc>
          <w:tcPr>
            <w:tcW w:w="773" w:type="dxa"/>
            <w:vAlign w:val="center"/>
          </w:tcPr>
          <w:p w:rsidR="001A68EB" w:rsidRPr="007D6175" w:rsidRDefault="001A68EB" w:rsidP="001A68EB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1A68EB" w:rsidRPr="007D6175" w:rsidRDefault="00B14474" w:rsidP="001A68EB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73" w:type="dxa"/>
            <w:gridSpan w:val="2"/>
            <w:vAlign w:val="center"/>
          </w:tcPr>
          <w:p w:rsidR="001A68EB" w:rsidRPr="007D6175" w:rsidRDefault="001A68EB" w:rsidP="001A68EB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1A68EB" w:rsidRPr="007D6175" w:rsidRDefault="001A68EB" w:rsidP="001A68EB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1A68EB" w:rsidRPr="007D6175" w:rsidRDefault="001A68EB" w:rsidP="001A68EB">
            <w:pPr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1A68EB" w:rsidRPr="008B63E8" w:rsidTr="00D21926">
        <w:trPr>
          <w:trHeight w:val="157"/>
        </w:trPr>
        <w:tc>
          <w:tcPr>
            <w:tcW w:w="4675" w:type="dxa"/>
            <w:vMerge/>
            <w:vAlign w:val="center"/>
          </w:tcPr>
          <w:p w:rsidR="001A68EB" w:rsidRPr="007D6175" w:rsidRDefault="001A68EB" w:rsidP="001A6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A68EB" w:rsidRPr="007D6175" w:rsidRDefault="001A68EB" w:rsidP="001A68EB">
            <w:pPr>
              <w:ind w:right="-57"/>
              <w:rPr>
                <w:sz w:val="24"/>
                <w:szCs w:val="24"/>
              </w:rPr>
            </w:pPr>
            <w:r w:rsidRPr="007D6175">
              <w:rPr>
                <w:sz w:val="24"/>
                <w:szCs w:val="24"/>
              </w:rPr>
              <w:t>Заочная</w:t>
            </w:r>
          </w:p>
        </w:tc>
        <w:tc>
          <w:tcPr>
            <w:tcW w:w="773" w:type="dxa"/>
            <w:vAlign w:val="center"/>
          </w:tcPr>
          <w:p w:rsidR="001A68EB" w:rsidRPr="007D6175" w:rsidRDefault="001A68EB" w:rsidP="001A68EB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1A68EB" w:rsidRPr="007D6175" w:rsidRDefault="001A68EB" w:rsidP="001A68EB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gridSpan w:val="2"/>
            <w:vAlign w:val="center"/>
          </w:tcPr>
          <w:p w:rsidR="001A68EB" w:rsidRPr="007D6175" w:rsidRDefault="001A68EB" w:rsidP="001A68EB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gridSpan w:val="2"/>
            <w:vAlign w:val="center"/>
          </w:tcPr>
          <w:p w:rsidR="001A68EB" w:rsidRPr="007D6175" w:rsidRDefault="001A68EB" w:rsidP="001A68EB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8" w:type="dxa"/>
            <w:vAlign w:val="center"/>
          </w:tcPr>
          <w:p w:rsidR="001A68EB" w:rsidRPr="007D6175" w:rsidRDefault="001A68EB" w:rsidP="001A68EB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B2E38" w:rsidRDefault="00FB2E38" w:rsidP="00FB2E3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B2E38" w:rsidRDefault="00FB2E38" w:rsidP="00FB2E3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успешного освоения данной дисциплины необходимо обладать знаниями, умениями, навыками, полученными при изучении школьного курса математики, физики, химии и в результате освоения дисциплин, входящие в ОПОП </w:t>
      </w:r>
      <w:proofErr w:type="gramStart"/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</w:t>
      </w:r>
      <w:proofErr w:type="gramEnd"/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подготовки бакалавров (Б1.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О.</w:t>
      </w:r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15) «Математика», (Б</w:t>
      </w:r>
      <w:proofErr w:type="gramStart"/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О.</w:t>
      </w:r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16) «Физика», (Б</w:t>
      </w:r>
      <w:proofErr w:type="gramStart"/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О.</w:t>
      </w:r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«Химия», (Б</w:t>
      </w:r>
      <w:proofErr w:type="gramStart"/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О.31</w:t>
      </w:r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«Основы строительного дела», (Б</w:t>
      </w:r>
      <w:proofErr w:type="gramStart"/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О.</w:t>
      </w:r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19) «</w:t>
      </w:r>
      <w:r w:rsidRPr="007C3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Техническая механика:</w:t>
      </w:r>
      <w:proofErr w:type="gramEnd"/>
      <w:r w:rsidRPr="007C3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Теоретическая механика</w:t>
      </w:r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(Б</w:t>
      </w:r>
      <w:proofErr w:type="gramStart"/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О.</w:t>
      </w:r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20) «</w:t>
      </w:r>
      <w:r w:rsidRPr="007C3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Техническая механика:</w:t>
      </w:r>
      <w:proofErr w:type="gramEnd"/>
      <w:r w:rsidRPr="007C33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Сопротивление материалов»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FB2E38">
        <w:t xml:space="preserve"> </w:t>
      </w:r>
      <w:r w:rsidRPr="00FB2E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«Техническая механика: Строительная механика»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B2E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(Б</w:t>
      </w:r>
      <w:proofErr w:type="gramStart"/>
      <w:r w:rsidRPr="00FB2E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Pr="00FB2E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О.12) «Основы проектной деятельности», </w:t>
      </w:r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свою очередь знания, умения, навыки, полученные в ходе изучения дисциплины </w:t>
      </w:r>
      <w:r w:rsidRPr="00FB2E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(Б</w:t>
      </w:r>
      <w:proofErr w:type="gramStart"/>
      <w:r w:rsidRPr="00FB2E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Pr="00FB2E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О.36) «Инженерные конструкции»,</w:t>
      </w:r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будут полезными при освоении таких дисциплин, как (Б</w:t>
      </w:r>
      <w:proofErr w:type="gramStart"/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02</w:t>
      </w:r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«Гидротехнические сооружения»,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FB2E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Start"/>
      <w:r w:rsidRPr="00FB2E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Pr="00FB2E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.В.09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)«</w:t>
      </w:r>
      <w:r w:rsidRPr="00FB2E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Проектирование гидромелиоративных 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</w:t>
      </w:r>
      <w:r w:rsidRPr="00FB2E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(Б1. </w:t>
      </w:r>
      <w:proofErr w:type="gramStart"/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11) </w:t>
      </w:r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Pr="00F96F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Проектирование водохозяйственных систем</w:t>
      </w:r>
      <w:r w:rsidRPr="00F8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7D6175" w:rsidRDefault="007D6175" w:rsidP="007D617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A3118" w:rsidRDefault="00D32D9D" w:rsidP="007D617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D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B4904" w:rsidRPr="003B7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="007D6175" w:rsidRPr="007D6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дисциплины в зачетных единицах с указанием количества               академических часов, выделенных на контактную работу обучающихся             с </w:t>
      </w:r>
      <w:r w:rsidR="007D6175" w:rsidRPr="007D6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преподавателем (по видам учебных занятий) и на самостоятельную работу обучающихся</w:t>
      </w:r>
      <w:r w:rsidR="007D6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D6175" w:rsidRPr="007D6175" w:rsidRDefault="007D6175" w:rsidP="007D6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7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обучения</w:t>
      </w:r>
    </w:p>
    <w:tbl>
      <w:tblPr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104"/>
        <w:gridCol w:w="875"/>
        <w:gridCol w:w="3500"/>
      </w:tblGrid>
      <w:tr w:rsidR="00AB4904" w:rsidRPr="00AB4904" w:rsidTr="007048B7">
        <w:trPr>
          <w:trHeight w:val="340"/>
        </w:trPr>
        <w:tc>
          <w:tcPr>
            <w:tcW w:w="2645" w:type="pct"/>
            <w:gridSpan w:val="2"/>
            <w:vMerge w:val="restart"/>
            <w:vAlign w:val="center"/>
          </w:tcPr>
          <w:p w:rsidR="00AB4904" w:rsidRPr="00AB4904" w:rsidRDefault="00AB4904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471" w:type="pct"/>
            <w:vMerge w:val="restart"/>
            <w:vAlign w:val="center"/>
          </w:tcPr>
          <w:p w:rsidR="00AB4904" w:rsidRPr="00AB4904" w:rsidRDefault="00AB4904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84" w:type="pct"/>
            <w:vAlign w:val="center"/>
          </w:tcPr>
          <w:p w:rsidR="00AB4904" w:rsidRPr="00AB4904" w:rsidRDefault="00AB4904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</w:t>
            </w:r>
            <w:r w:rsidR="00161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 по семестрам</w:t>
            </w:r>
          </w:p>
        </w:tc>
      </w:tr>
      <w:tr w:rsidR="00AB4904" w:rsidRPr="00AB4904" w:rsidTr="007048B7">
        <w:trPr>
          <w:trHeight w:val="255"/>
        </w:trPr>
        <w:tc>
          <w:tcPr>
            <w:tcW w:w="2645" w:type="pct"/>
            <w:gridSpan w:val="2"/>
            <w:vMerge/>
            <w:vAlign w:val="center"/>
          </w:tcPr>
          <w:p w:rsidR="00AB4904" w:rsidRPr="00AB4904" w:rsidRDefault="00AB4904" w:rsidP="00AB490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vMerge/>
            <w:vAlign w:val="center"/>
          </w:tcPr>
          <w:p w:rsidR="00AB4904" w:rsidRPr="00AB4904" w:rsidRDefault="00AB4904" w:rsidP="00AB490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4" w:type="pct"/>
            <w:vAlign w:val="center"/>
          </w:tcPr>
          <w:p w:rsidR="00AB4904" w:rsidRPr="00AB4904" w:rsidRDefault="00B66C70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F2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семестр</w:t>
            </w:r>
          </w:p>
          <w:p w:rsidR="00AB4904" w:rsidRPr="00AB4904" w:rsidRDefault="00AB4904" w:rsidP="00AB490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1A21" w:rsidRPr="00AB4904" w:rsidTr="007048B7">
        <w:trPr>
          <w:trHeight w:val="340"/>
        </w:trPr>
        <w:tc>
          <w:tcPr>
            <w:tcW w:w="2645" w:type="pct"/>
            <w:gridSpan w:val="2"/>
          </w:tcPr>
          <w:p w:rsidR="00161A21" w:rsidRPr="00AB4904" w:rsidRDefault="00161A21" w:rsidP="00161A2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Контактная работа </w:t>
            </w:r>
            <w:proofErr w:type="gramStart"/>
            <w:r w:rsidRPr="003B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B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преподавателем (по учебным занятиям), всего</w:t>
            </w:r>
          </w:p>
        </w:tc>
        <w:tc>
          <w:tcPr>
            <w:tcW w:w="471" w:type="pct"/>
          </w:tcPr>
          <w:p w:rsidR="00161A21" w:rsidRPr="00AB4904" w:rsidRDefault="00B14474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84" w:type="pct"/>
          </w:tcPr>
          <w:p w:rsidR="00161A21" w:rsidRPr="00AB4904" w:rsidRDefault="00B14474" w:rsidP="0042667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6D2DEB" w:rsidRPr="00AB4904" w:rsidTr="007048B7">
        <w:trPr>
          <w:trHeight w:val="340"/>
        </w:trPr>
        <w:tc>
          <w:tcPr>
            <w:tcW w:w="2645" w:type="pct"/>
            <w:gridSpan w:val="2"/>
          </w:tcPr>
          <w:p w:rsidR="006D2DEB" w:rsidRPr="00AB4904" w:rsidRDefault="007D6175" w:rsidP="00161A2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Лекционные занятия</w:t>
            </w:r>
          </w:p>
        </w:tc>
        <w:tc>
          <w:tcPr>
            <w:tcW w:w="471" w:type="pct"/>
          </w:tcPr>
          <w:p w:rsidR="006D2DEB" w:rsidRPr="00AB4904" w:rsidRDefault="00B14474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84" w:type="pct"/>
          </w:tcPr>
          <w:p w:rsidR="006D2DEB" w:rsidRPr="00AB4904" w:rsidRDefault="00B14474" w:rsidP="00AA6A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D6175" w:rsidRPr="00AB4904" w:rsidTr="007048B7">
        <w:trPr>
          <w:trHeight w:val="340"/>
        </w:trPr>
        <w:tc>
          <w:tcPr>
            <w:tcW w:w="2645" w:type="pct"/>
            <w:gridSpan w:val="2"/>
          </w:tcPr>
          <w:p w:rsidR="007D6175" w:rsidRPr="007D6175" w:rsidRDefault="007D6175" w:rsidP="007D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5">
              <w:rPr>
                <w:rFonts w:ascii="Times New Roman" w:hAnsi="Times New Roman" w:cs="Times New Roman"/>
                <w:sz w:val="24"/>
                <w:szCs w:val="24"/>
              </w:rPr>
              <w:t>в том числе в форме практической подготовки</w:t>
            </w:r>
          </w:p>
        </w:tc>
        <w:tc>
          <w:tcPr>
            <w:tcW w:w="471" w:type="pct"/>
          </w:tcPr>
          <w:p w:rsidR="007D6175" w:rsidRDefault="004E3EAA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4" w:type="pct"/>
          </w:tcPr>
          <w:p w:rsidR="007D6175" w:rsidRDefault="004E3EAA" w:rsidP="00AA6A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6175" w:rsidRPr="00AB4904" w:rsidTr="007048B7">
        <w:trPr>
          <w:trHeight w:val="481"/>
        </w:trPr>
        <w:tc>
          <w:tcPr>
            <w:tcW w:w="2645" w:type="pct"/>
            <w:gridSpan w:val="2"/>
          </w:tcPr>
          <w:p w:rsidR="007D6175" w:rsidRPr="007D6175" w:rsidRDefault="007D6175" w:rsidP="007D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5">
              <w:rPr>
                <w:rFonts w:ascii="Times New Roman" w:hAnsi="Times New Roman" w:cs="Times New Roman"/>
                <w:sz w:val="24"/>
                <w:szCs w:val="24"/>
              </w:rPr>
              <w:t>Практические (семинарские) занятия</w:t>
            </w:r>
          </w:p>
        </w:tc>
        <w:tc>
          <w:tcPr>
            <w:tcW w:w="471" w:type="pct"/>
          </w:tcPr>
          <w:p w:rsidR="007D6175" w:rsidRPr="00AB4904" w:rsidRDefault="00B14474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84" w:type="pct"/>
          </w:tcPr>
          <w:p w:rsidR="007D6175" w:rsidRPr="00AB4904" w:rsidRDefault="00B14474" w:rsidP="00AA6A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D6175" w:rsidRPr="00AB4904" w:rsidTr="007048B7">
        <w:trPr>
          <w:trHeight w:val="481"/>
        </w:trPr>
        <w:tc>
          <w:tcPr>
            <w:tcW w:w="2645" w:type="pct"/>
            <w:gridSpan w:val="2"/>
          </w:tcPr>
          <w:p w:rsidR="007D6175" w:rsidRPr="007D6175" w:rsidRDefault="007D6175" w:rsidP="007D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5">
              <w:rPr>
                <w:rFonts w:ascii="Times New Roman" w:hAnsi="Times New Roman" w:cs="Times New Roman"/>
                <w:sz w:val="24"/>
                <w:szCs w:val="24"/>
              </w:rPr>
              <w:t>в том числе в форме практической подготовки</w:t>
            </w:r>
          </w:p>
        </w:tc>
        <w:tc>
          <w:tcPr>
            <w:tcW w:w="471" w:type="pct"/>
          </w:tcPr>
          <w:p w:rsidR="007D6175" w:rsidRDefault="004E3EAA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4" w:type="pct"/>
          </w:tcPr>
          <w:p w:rsidR="007D6175" w:rsidRDefault="004E3EAA" w:rsidP="00AA6A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6175" w:rsidRPr="00AB4904" w:rsidTr="007048B7">
        <w:trPr>
          <w:trHeight w:val="340"/>
        </w:trPr>
        <w:tc>
          <w:tcPr>
            <w:tcW w:w="2645" w:type="pct"/>
            <w:gridSpan w:val="2"/>
          </w:tcPr>
          <w:p w:rsidR="007D6175" w:rsidRPr="007D6175" w:rsidRDefault="007D6175" w:rsidP="007D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5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471" w:type="pct"/>
          </w:tcPr>
          <w:p w:rsidR="007D6175" w:rsidRPr="00AB4904" w:rsidRDefault="006343FE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4" w:type="pct"/>
          </w:tcPr>
          <w:p w:rsidR="007D6175" w:rsidRPr="00AB4904" w:rsidRDefault="006343FE" w:rsidP="00AA6A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6175" w:rsidRPr="00AB4904" w:rsidTr="007048B7">
        <w:trPr>
          <w:trHeight w:val="340"/>
        </w:trPr>
        <w:tc>
          <w:tcPr>
            <w:tcW w:w="2645" w:type="pct"/>
            <w:gridSpan w:val="2"/>
          </w:tcPr>
          <w:p w:rsidR="007D6175" w:rsidRPr="007D6175" w:rsidRDefault="007D6175" w:rsidP="007D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5">
              <w:rPr>
                <w:rFonts w:ascii="Times New Roman" w:hAnsi="Times New Roman" w:cs="Times New Roman"/>
                <w:sz w:val="24"/>
                <w:szCs w:val="24"/>
              </w:rPr>
              <w:t>в том числе в форме практической подготовки</w:t>
            </w:r>
          </w:p>
        </w:tc>
        <w:tc>
          <w:tcPr>
            <w:tcW w:w="471" w:type="pct"/>
          </w:tcPr>
          <w:p w:rsidR="007D6175" w:rsidRDefault="004E3EAA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4" w:type="pct"/>
          </w:tcPr>
          <w:p w:rsidR="007D6175" w:rsidRDefault="004E3EAA" w:rsidP="00AA6A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6175" w:rsidRPr="00AB4904" w:rsidTr="007048B7">
        <w:trPr>
          <w:trHeight w:val="340"/>
        </w:trPr>
        <w:tc>
          <w:tcPr>
            <w:tcW w:w="2645" w:type="pct"/>
            <w:gridSpan w:val="2"/>
          </w:tcPr>
          <w:p w:rsidR="007D6175" w:rsidRPr="00AB4904" w:rsidRDefault="007D6175" w:rsidP="00161A2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4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3534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534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471" w:type="pct"/>
          </w:tcPr>
          <w:p w:rsidR="007D6175" w:rsidRPr="00AB4904" w:rsidRDefault="00B14474" w:rsidP="00EF4E0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84" w:type="pct"/>
          </w:tcPr>
          <w:p w:rsidR="007D6175" w:rsidRPr="00AB4904" w:rsidRDefault="00B14474" w:rsidP="00AA6A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7D6175" w:rsidRPr="00AB4904" w:rsidTr="007048B7">
        <w:trPr>
          <w:trHeight w:val="340"/>
        </w:trPr>
        <w:tc>
          <w:tcPr>
            <w:tcW w:w="2645" w:type="pct"/>
            <w:gridSpan w:val="2"/>
          </w:tcPr>
          <w:p w:rsidR="007D6175" w:rsidRPr="00AB4904" w:rsidRDefault="007D6175" w:rsidP="00AB490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Курсовой проект (КП)</w:t>
            </w:r>
          </w:p>
        </w:tc>
        <w:tc>
          <w:tcPr>
            <w:tcW w:w="471" w:type="pct"/>
          </w:tcPr>
          <w:p w:rsidR="007D6175" w:rsidRPr="00AB4904" w:rsidRDefault="007D6175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4" w:type="pct"/>
          </w:tcPr>
          <w:p w:rsidR="007D6175" w:rsidRPr="00AB4904" w:rsidRDefault="007D6175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6175" w:rsidRPr="00AB4904" w:rsidTr="007048B7">
        <w:trPr>
          <w:trHeight w:val="340"/>
        </w:trPr>
        <w:tc>
          <w:tcPr>
            <w:tcW w:w="2645" w:type="pct"/>
            <w:gridSpan w:val="2"/>
          </w:tcPr>
          <w:p w:rsidR="007D6175" w:rsidRPr="00AB4904" w:rsidRDefault="007D6175" w:rsidP="00AB490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</w:t>
            </w:r>
            <w:proofErr w:type="gramStart"/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1" w:type="pct"/>
          </w:tcPr>
          <w:p w:rsidR="007D6175" w:rsidRPr="00AB4904" w:rsidRDefault="007D6175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4" w:type="pct"/>
          </w:tcPr>
          <w:p w:rsidR="007D6175" w:rsidRPr="00AB4904" w:rsidRDefault="007D6175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6175" w:rsidRPr="00AB4904" w:rsidTr="007048B7">
        <w:trPr>
          <w:trHeight w:val="340"/>
        </w:trPr>
        <w:tc>
          <w:tcPr>
            <w:tcW w:w="2645" w:type="pct"/>
            <w:gridSpan w:val="2"/>
          </w:tcPr>
          <w:p w:rsidR="007D6175" w:rsidRPr="00AB4904" w:rsidRDefault="007D6175" w:rsidP="00AB490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Расчетно-графическая работа (РГР)</w:t>
            </w:r>
          </w:p>
        </w:tc>
        <w:tc>
          <w:tcPr>
            <w:tcW w:w="471" w:type="pct"/>
          </w:tcPr>
          <w:p w:rsidR="007D6175" w:rsidRPr="00AB4904" w:rsidRDefault="006343FE" w:rsidP="006D2DE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4" w:type="pct"/>
          </w:tcPr>
          <w:p w:rsidR="007D6175" w:rsidRPr="00AB4904" w:rsidRDefault="006343FE" w:rsidP="006D2DE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6175" w:rsidRPr="00AB4904" w:rsidTr="007048B7">
        <w:trPr>
          <w:trHeight w:val="340"/>
        </w:trPr>
        <w:tc>
          <w:tcPr>
            <w:tcW w:w="2645" w:type="pct"/>
            <w:gridSpan w:val="2"/>
          </w:tcPr>
          <w:p w:rsidR="007D6175" w:rsidRPr="00AB4904" w:rsidRDefault="007D6175" w:rsidP="00AB490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 (</w:t>
            </w:r>
            <w:proofErr w:type="spellStart"/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</w:t>
            </w:r>
            <w:proofErr w:type="spellEnd"/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1" w:type="pct"/>
          </w:tcPr>
          <w:p w:rsidR="007D6175" w:rsidRPr="00AB4904" w:rsidRDefault="007D6175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4" w:type="pct"/>
          </w:tcPr>
          <w:p w:rsidR="007D6175" w:rsidRPr="00AB4904" w:rsidRDefault="007D6175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6175" w:rsidRPr="00AB4904" w:rsidTr="007048B7">
        <w:trPr>
          <w:trHeight w:val="340"/>
        </w:trPr>
        <w:tc>
          <w:tcPr>
            <w:tcW w:w="2645" w:type="pct"/>
            <w:gridSpan w:val="2"/>
          </w:tcPr>
          <w:p w:rsidR="007D6175" w:rsidRPr="00AB4904" w:rsidRDefault="007D6175" w:rsidP="00AB490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 разделов и тем</w:t>
            </w:r>
          </w:p>
        </w:tc>
        <w:tc>
          <w:tcPr>
            <w:tcW w:w="471" w:type="pct"/>
          </w:tcPr>
          <w:p w:rsidR="007D6175" w:rsidRPr="00AB4904" w:rsidRDefault="00B14474" w:rsidP="006D2DE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84" w:type="pct"/>
          </w:tcPr>
          <w:p w:rsidR="007D6175" w:rsidRPr="00AB4904" w:rsidRDefault="00B14474" w:rsidP="006D2DE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AA6AC3" w:rsidRPr="00AB4904" w:rsidTr="007048B7">
        <w:trPr>
          <w:trHeight w:val="340"/>
        </w:trPr>
        <w:tc>
          <w:tcPr>
            <w:tcW w:w="2645" w:type="pct"/>
            <w:gridSpan w:val="2"/>
          </w:tcPr>
          <w:p w:rsidR="00AA6AC3" w:rsidRPr="00AA6AC3" w:rsidRDefault="00AA6AC3" w:rsidP="00AA6A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промежуточной аттестации</w:t>
            </w:r>
          </w:p>
        </w:tc>
        <w:tc>
          <w:tcPr>
            <w:tcW w:w="471" w:type="pct"/>
          </w:tcPr>
          <w:p w:rsidR="00AA6AC3" w:rsidRDefault="00AA6AC3" w:rsidP="006D2DE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pct"/>
          </w:tcPr>
          <w:p w:rsidR="00AA6AC3" w:rsidRDefault="00AA6AC3" w:rsidP="006D2DE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AC3" w:rsidRPr="00AB4904" w:rsidTr="007048B7">
        <w:trPr>
          <w:trHeight w:val="340"/>
        </w:trPr>
        <w:tc>
          <w:tcPr>
            <w:tcW w:w="2645" w:type="pct"/>
            <w:gridSpan w:val="2"/>
          </w:tcPr>
          <w:p w:rsidR="00AA6AC3" w:rsidRPr="00AB4904" w:rsidRDefault="00AA6AC3" w:rsidP="00AA6AC3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 </w:t>
            </w:r>
          </w:p>
        </w:tc>
        <w:tc>
          <w:tcPr>
            <w:tcW w:w="471" w:type="pct"/>
          </w:tcPr>
          <w:p w:rsidR="00AA6AC3" w:rsidRPr="00AB4904" w:rsidRDefault="00AA6AC3" w:rsidP="00AA6A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84" w:type="pct"/>
          </w:tcPr>
          <w:p w:rsidR="00AA6AC3" w:rsidRPr="00AB4904" w:rsidRDefault="00AA6AC3" w:rsidP="00AA6A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AA6AC3" w:rsidRPr="00AB4904" w:rsidTr="007048B7">
        <w:trPr>
          <w:trHeight w:val="340"/>
        </w:trPr>
        <w:tc>
          <w:tcPr>
            <w:tcW w:w="2645" w:type="pct"/>
            <w:gridSpan w:val="2"/>
          </w:tcPr>
          <w:p w:rsidR="00AA6AC3" w:rsidRPr="00AB4904" w:rsidRDefault="00AA6AC3" w:rsidP="00AA6AC3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с оценкой</w:t>
            </w:r>
          </w:p>
        </w:tc>
        <w:tc>
          <w:tcPr>
            <w:tcW w:w="471" w:type="pct"/>
          </w:tcPr>
          <w:p w:rsidR="00AA6AC3" w:rsidRPr="00AB4904" w:rsidRDefault="00AA6AC3" w:rsidP="00AA6A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4" w:type="pct"/>
          </w:tcPr>
          <w:p w:rsidR="00AA6AC3" w:rsidRPr="00AB4904" w:rsidRDefault="00AA6AC3" w:rsidP="00AA6A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6AC3" w:rsidRPr="00AB4904" w:rsidTr="007048B7">
        <w:trPr>
          <w:trHeight w:val="340"/>
        </w:trPr>
        <w:tc>
          <w:tcPr>
            <w:tcW w:w="2645" w:type="pct"/>
            <w:gridSpan w:val="2"/>
          </w:tcPr>
          <w:p w:rsidR="00AA6AC3" w:rsidRPr="00AB4904" w:rsidRDefault="00AA6AC3" w:rsidP="00AA6A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471" w:type="pct"/>
          </w:tcPr>
          <w:p w:rsidR="00AA6AC3" w:rsidRDefault="00AA6AC3" w:rsidP="006D2DE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4" w:type="pct"/>
          </w:tcPr>
          <w:p w:rsidR="00AA6AC3" w:rsidRDefault="00AA6AC3" w:rsidP="006D2DE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6AC3" w:rsidRPr="00AB4904" w:rsidTr="00AA6AC3">
        <w:trPr>
          <w:trHeight w:val="340"/>
        </w:trPr>
        <w:tc>
          <w:tcPr>
            <w:tcW w:w="2645" w:type="pct"/>
            <w:gridSpan w:val="2"/>
          </w:tcPr>
          <w:p w:rsidR="00AA6AC3" w:rsidRPr="00AB4904" w:rsidRDefault="00AA6AC3" w:rsidP="00AB490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/ Курсовой проект</w:t>
            </w:r>
          </w:p>
        </w:tc>
        <w:tc>
          <w:tcPr>
            <w:tcW w:w="471" w:type="pct"/>
          </w:tcPr>
          <w:p w:rsidR="00AA6AC3" w:rsidRPr="00AB4904" w:rsidRDefault="00AA6AC3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4" w:type="pct"/>
          </w:tcPr>
          <w:p w:rsidR="00AA6AC3" w:rsidRPr="00AB4904" w:rsidRDefault="00AA6AC3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6AC3" w:rsidRPr="00AB4904" w:rsidTr="00AA6AC3">
        <w:trPr>
          <w:trHeight w:val="340"/>
        </w:trPr>
        <w:tc>
          <w:tcPr>
            <w:tcW w:w="974" w:type="pct"/>
            <w:vMerge w:val="restart"/>
            <w:vAlign w:val="center"/>
          </w:tcPr>
          <w:p w:rsidR="00AA6AC3" w:rsidRPr="00AB4904" w:rsidRDefault="00AA6AC3" w:rsidP="00AB490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1671" w:type="pct"/>
          </w:tcPr>
          <w:p w:rsidR="00AA6AC3" w:rsidRPr="00AB4904" w:rsidRDefault="00AA6AC3" w:rsidP="00AB490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71" w:type="pct"/>
          </w:tcPr>
          <w:p w:rsidR="00AA6AC3" w:rsidRPr="00AB4904" w:rsidRDefault="00AA6AC3" w:rsidP="006343F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343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84" w:type="pct"/>
          </w:tcPr>
          <w:p w:rsidR="00AA6AC3" w:rsidRPr="00AB4904" w:rsidRDefault="00AA6AC3" w:rsidP="006343F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AA6AC3" w:rsidRPr="00AB4904" w:rsidTr="00AA6AC3">
        <w:trPr>
          <w:trHeight w:val="340"/>
        </w:trPr>
        <w:tc>
          <w:tcPr>
            <w:tcW w:w="974" w:type="pct"/>
            <w:vMerge/>
          </w:tcPr>
          <w:p w:rsidR="00AA6AC3" w:rsidRPr="00AB4904" w:rsidRDefault="00AA6AC3" w:rsidP="00AB490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pct"/>
          </w:tcPr>
          <w:p w:rsidR="00AA6AC3" w:rsidRPr="00AB4904" w:rsidRDefault="00AA6AC3" w:rsidP="00AB490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зачетных единиц</w:t>
            </w:r>
          </w:p>
        </w:tc>
        <w:tc>
          <w:tcPr>
            <w:tcW w:w="471" w:type="pct"/>
          </w:tcPr>
          <w:p w:rsidR="00AA6AC3" w:rsidRPr="00AB4904" w:rsidRDefault="006343FE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4" w:type="pct"/>
          </w:tcPr>
          <w:p w:rsidR="00AA6AC3" w:rsidRPr="00AB4904" w:rsidRDefault="006343FE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6D1D46" w:rsidRPr="003B7F22" w:rsidRDefault="006D1D46" w:rsidP="006D1D4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0AAF" w:rsidRDefault="00AB0AAF" w:rsidP="006D1D4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43FE" w:rsidRDefault="006343FE" w:rsidP="006D1D4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1D46" w:rsidRPr="006D1D46" w:rsidRDefault="006D1D46" w:rsidP="006D1D4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AC3" w:rsidRPr="00AA6AC3" w:rsidRDefault="00AA6AC3" w:rsidP="00AA6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Содержание дисциплины, структурированное по разделам и темам                   с указанием отведенного на них количества академических часов и видов  учебных занятий</w:t>
      </w:r>
    </w:p>
    <w:p w:rsidR="00AB4904" w:rsidRDefault="00AA6AC3" w:rsidP="00AA6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 Тематический план дисциплины</w:t>
      </w:r>
    </w:p>
    <w:p w:rsidR="00D80AE3" w:rsidRPr="00D80AE3" w:rsidRDefault="00D80AE3" w:rsidP="00D80A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E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обучения</w:t>
      </w:r>
    </w:p>
    <w:tbl>
      <w:tblPr>
        <w:tblStyle w:val="a3"/>
        <w:tblW w:w="9586" w:type="dxa"/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709"/>
        <w:gridCol w:w="992"/>
        <w:gridCol w:w="709"/>
        <w:gridCol w:w="723"/>
        <w:gridCol w:w="845"/>
        <w:gridCol w:w="680"/>
      </w:tblGrid>
      <w:tr w:rsidR="00FA0985" w:rsidTr="004E284E">
        <w:tc>
          <w:tcPr>
            <w:tcW w:w="3936" w:type="dxa"/>
            <w:vMerge w:val="restart"/>
          </w:tcPr>
          <w:p w:rsidR="004E284E" w:rsidRPr="004E284E" w:rsidRDefault="004E284E" w:rsidP="004E2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FA0985" w:rsidRDefault="004E284E" w:rsidP="004E28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разделов и тем дисциплины</w:t>
            </w:r>
          </w:p>
        </w:tc>
        <w:tc>
          <w:tcPr>
            <w:tcW w:w="4970" w:type="dxa"/>
            <w:gridSpan w:val="6"/>
          </w:tcPr>
          <w:p w:rsidR="00FA0985" w:rsidRPr="004E284E" w:rsidRDefault="00FA0985" w:rsidP="004E28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работа (по учебным занятиям)</w:t>
            </w:r>
          </w:p>
        </w:tc>
        <w:tc>
          <w:tcPr>
            <w:tcW w:w="680" w:type="dxa"/>
            <w:vMerge w:val="restart"/>
          </w:tcPr>
          <w:p w:rsidR="00FA0985" w:rsidRPr="00FA0985" w:rsidRDefault="00FA0985" w:rsidP="004E284E">
            <w:pPr>
              <w:ind w:left="-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Само-стоя-</w:t>
            </w:r>
            <w:proofErr w:type="spellStart"/>
            <w:r w:rsidRPr="00F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r w:rsidRPr="00F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F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изу-чение</w:t>
            </w:r>
            <w:proofErr w:type="spellEnd"/>
            <w:proofErr w:type="gramEnd"/>
            <w:r w:rsidRPr="00F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</w:t>
            </w:r>
            <w:proofErr w:type="spellEnd"/>
            <w:r w:rsidRPr="00F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-лов и тем</w:t>
            </w:r>
          </w:p>
        </w:tc>
      </w:tr>
      <w:tr w:rsidR="00FA0985" w:rsidTr="004E284E">
        <w:tc>
          <w:tcPr>
            <w:tcW w:w="3936" w:type="dxa"/>
            <w:vMerge/>
          </w:tcPr>
          <w:p w:rsidR="00FA0985" w:rsidRDefault="00FA0985" w:rsidP="00AA6A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A0985" w:rsidRPr="00FA0985" w:rsidRDefault="00FA0985" w:rsidP="004E28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985">
              <w:rPr>
                <w:rFonts w:ascii="Times New Roman" w:eastAsia="Times New Roman" w:hAnsi="Times New Roman" w:cs="Times New Roman"/>
                <w:lang w:eastAsia="ru-RU"/>
              </w:rPr>
              <w:t>Лекционные занятия</w:t>
            </w:r>
            <w:r w:rsidRPr="00FA0985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FA0985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FA09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ab/>
            </w:r>
            <w:r w:rsidRPr="00FA0985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FA098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709" w:type="dxa"/>
          </w:tcPr>
          <w:p w:rsidR="00FA0985" w:rsidRPr="00FA0985" w:rsidRDefault="00FA0985" w:rsidP="004E28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9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том числе в фор</w:t>
            </w:r>
            <w:r w:rsidRPr="00FA09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 практической подготовки</w:t>
            </w:r>
          </w:p>
        </w:tc>
        <w:tc>
          <w:tcPr>
            <w:tcW w:w="992" w:type="dxa"/>
          </w:tcPr>
          <w:p w:rsidR="00FA0985" w:rsidRPr="00FA0985" w:rsidRDefault="00FA0985" w:rsidP="004E28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9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Практические (семинарские) занятия</w:t>
            </w:r>
          </w:p>
        </w:tc>
        <w:tc>
          <w:tcPr>
            <w:tcW w:w="709" w:type="dxa"/>
          </w:tcPr>
          <w:p w:rsidR="00FA0985" w:rsidRPr="00FA0985" w:rsidRDefault="00FA0985" w:rsidP="004E28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985">
              <w:rPr>
                <w:rFonts w:ascii="Times New Roman" w:eastAsia="Times New Roman" w:hAnsi="Times New Roman" w:cs="Times New Roman"/>
                <w:lang w:eastAsia="ru-RU"/>
              </w:rPr>
              <w:t>в том числе в фор</w:t>
            </w:r>
            <w:r w:rsidRPr="00FA09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 практической подготовки</w:t>
            </w:r>
          </w:p>
        </w:tc>
        <w:tc>
          <w:tcPr>
            <w:tcW w:w="723" w:type="dxa"/>
          </w:tcPr>
          <w:p w:rsidR="00FA0985" w:rsidRPr="00FA0985" w:rsidRDefault="00FA0985" w:rsidP="004E28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9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Лабораторные занятия</w:t>
            </w:r>
          </w:p>
        </w:tc>
        <w:tc>
          <w:tcPr>
            <w:tcW w:w="845" w:type="dxa"/>
          </w:tcPr>
          <w:p w:rsidR="00FA0985" w:rsidRPr="00FA0985" w:rsidRDefault="00FA0985" w:rsidP="004E28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985">
              <w:rPr>
                <w:rFonts w:ascii="Times New Roman" w:eastAsia="Times New Roman" w:hAnsi="Times New Roman" w:cs="Times New Roman"/>
                <w:lang w:eastAsia="ru-RU"/>
              </w:rPr>
              <w:t>в том числе в форме практ</w:t>
            </w:r>
            <w:r w:rsidRPr="00FA09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ической подготовки</w:t>
            </w:r>
          </w:p>
        </w:tc>
        <w:tc>
          <w:tcPr>
            <w:tcW w:w="680" w:type="dxa"/>
            <w:vMerge/>
          </w:tcPr>
          <w:p w:rsidR="00FA0985" w:rsidRDefault="00FA0985" w:rsidP="004E28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0443" w:rsidTr="004E284E">
        <w:tc>
          <w:tcPr>
            <w:tcW w:w="3936" w:type="dxa"/>
          </w:tcPr>
          <w:p w:rsidR="00B00443" w:rsidRPr="00357359" w:rsidRDefault="00B00443" w:rsidP="00645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1. </w:t>
            </w:r>
            <w:r w:rsidRPr="00645B68">
              <w:rPr>
                <w:rFonts w:ascii="Times New Roman" w:hAnsi="Times New Roman" w:cs="Times New Roman"/>
                <w:sz w:val="24"/>
                <w:szCs w:val="24"/>
              </w:rPr>
              <w:t>Основные понятия о металлических конструкциях</w:t>
            </w:r>
          </w:p>
        </w:tc>
        <w:tc>
          <w:tcPr>
            <w:tcW w:w="992" w:type="dxa"/>
          </w:tcPr>
          <w:p w:rsidR="00B00443" w:rsidRPr="00357359" w:rsidRDefault="00660A77" w:rsidP="008D5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00443" w:rsidRPr="00357359" w:rsidRDefault="00B00443" w:rsidP="008D5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00443" w:rsidRPr="00357359" w:rsidRDefault="00B00443" w:rsidP="008D5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00443" w:rsidRPr="00357359" w:rsidRDefault="00B00443" w:rsidP="008D5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" w:type="dxa"/>
          </w:tcPr>
          <w:p w:rsidR="00B00443" w:rsidRPr="00357359" w:rsidRDefault="00B00443" w:rsidP="008D5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</w:tcPr>
          <w:p w:rsidR="00B00443" w:rsidRPr="00357359" w:rsidRDefault="00B00443" w:rsidP="008D5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</w:tcPr>
          <w:p w:rsidR="00B00443" w:rsidRPr="00357359" w:rsidRDefault="00B14474" w:rsidP="008D5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00443" w:rsidTr="004E284E">
        <w:tc>
          <w:tcPr>
            <w:tcW w:w="3936" w:type="dxa"/>
          </w:tcPr>
          <w:p w:rsidR="00B00443" w:rsidRPr="00645B68" w:rsidRDefault="00B00443" w:rsidP="00645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645B68">
              <w:rPr>
                <w:rFonts w:ascii="Times New Roman" w:hAnsi="Times New Roman" w:cs="Times New Roman"/>
                <w:sz w:val="24"/>
                <w:szCs w:val="24"/>
              </w:rPr>
              <w:t>Расчет элементов металлических конструкций</w:t>
            </w:r>
          </w:p>
        </w:tc>
        <w:tc>
          <w:tcPr>
            <w:tcW w:w="992" w:type="dxa"/>
          </w:tcPr>
          <w:p w:rsidR="00B00443" w:rsidRPr="00357359" w:rsidRDefault="00B14474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00443" w:rsidRPr="00357359" w:rsidRDefault="00B00443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00443" w:rsidRPr="00357359" w:rsidRDefault="00B14474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B00443" w:rsidRPr="00357359" w:rsidRDefault="00B00443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" w:type="dxa"/>
          </w:tcPr>
          <w:p w:rsidR="00B00443" w:rsidRPr="00357359" w:rsidRDefault="00B00443" w:rsidP="008D5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</w:tcPr>
          <w:p w:rsidR="00B00443" w:rsidRPr="00357359" w:rsidRDefault="00B14474" w:rsidP="008D5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</w:tcPr>
          <w:p w:rsidR="00B00443" w:rsidRPr="00357359" w:rsidRDefault="00B14474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00443" w:rsidTr="004E284E">
        <w:tc>
          <w:tcPr>
            <w:tcW w:w="3936" w:type="dxa"/>
          </w:tcPr>
          <w:p w:rsidR="00B00443" w:rsidRPr="00357359" w:rsidRDefault="00B00443" w:rsidP="00A72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645B68">
              <w:rPr>
                <w:rFonts w:ascii="Times New Roman" w:hAnsi="Times New Roman" w:cs="Times New Roman"/>
                <w:sz w:val="24"/>
                <w:szCs w:val="24"/>
              </w:rPr>
              <w:t>Соединения элементов металлических конструкций.</w:t>
            </w:r>
          </w:p>
        </w:tc>
        <w:tc>
          <w:tcPr>
            <w:tcW w:w="992" w:type="dxa"/>
          </w:tcPr>
          <w:p w:rsidR="00B00443" w:rsidRPr="00357359" w:rsidRDefault="00660A77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00443" w:rsidRPr="00357359" w:rsidRDefault="00B00443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00443" w:rsidRPr="00357359" w:rsidRDefault="00B14474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00443" w:rsidRPr="00357359" w:rsidRDefault="00B00443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" w:type="dxa"/>
          </w:tcPr>
          <w:p w:rsidR="00B00443" w:rsidRPr="00357359" w:rsidRDefault="00B00443" w:rsidP="008D5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</w:tcPr>
          <w:p w:rsidR="00B00443" w:rsidRPr="00357359" w:rsidRDefault="00B00443" w:rsidP="008D5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</w:tcPr>
          <w:p w:rsidR="00B00443" w:rsidRPr="00357359" w:rsidRDefault="00B14474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00443" w:rsidTr="004E284E">
        <w:tc>
          <w:tcPr>
            <w:tcW w:w="3936" w:type="dxa"/>
          </w:tcPr>
          <w:p w:rsidR="00B00443" w:rsidRPr="00357359" w:rsidRDefault="00B00443" w:rsidP="00A72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Pr="00645B68">
              <w:rPr>
                <w:rFonts w:ascii="Times New Roman" w:hAnsi="Times New Roman" w:cs="Times New Roman"/>
                <w:sz w:val="24"/>
                <w:szCs w:val="24"/>
              </w:rPr>
              <w:t>Балки и балочные конструкции.</w:t>
            </w:r>
          </w:p>
        </w:tc>
        <w:tc>
          <w:tcPr>
            <w:tcW w:w="992" w:type="dxa"/>
          </w:tcPr>
          <w:p w:rsidR="00B00443" w:rsidRPr="00357359" w:rsidRDefault="00B14474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00443" w:rsidRPr="00357359" w:rsidRDefault="00B00443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00443" w:rsidRPr="00357359" w:rsidRDefault="00B14474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B00443" w:rsidRPr="00357359" w:rsidRDefault="00B00443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" w:type="dxa"/>
          </w:tcPr>
          <w:p w:rsidR="00B00443" w:rsidRPr="00357359" w:rsidRDefault="00B00443" w:rsidP="008D5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</w:tcPr>
          <w:p w:rsidR="00B00443" w:rsidRPr="00357359" w:rsidRDefault="00B00443" w:rsidP="008D5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</w:tcPr>
          <w:p w:rsidR="00B00443" w:rsidRPr="00357359" w:rsidRDefault="00B14474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00443" w:rsidTr="004E284E">
        <w:tc>
          <w:tcPr>
            <w:tcW w:w="3936" w:type="dxa"/>
          </w:tcPr>
          <w:p w:rsidR="00B00443" w:rsidRPr="00357359" w:rsidRDefault="00B00443" w:rsidP="00A72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Pr="00645B68">
              <w:rPr>
                <w:rFonts w:ascii="Times New Roman" w:hAnsi="Times New Roman" w:cs="Times New Roman"/>
                <w:sz w:val="24"/>
                <w:szCs w:val="24"/>
              </w:rPr>
              <w:t>Колонны. Расчет и проектирование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00443" w:rsidRPr="00357359" w:rsidRDefault="00B14474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00443" w:rsidRPr="00357359" w:rsidRDefault="00B00443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00443" w:rsidRPr="00357359" w:rsidRDefault="00B14474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B00443" w:rsidRPr="00357359" w:rsidRDefault="00B00443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" w:type="dxa"/>
          </w:tcPr>
          <w:p w:rsidR="00B00443" w:rsidRPr="00357359" w:rsidRDefault="00B00443" w:rsidP="008D5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</w:tcPr>
          <w:p w:rsidR="00B00443" w:rsidRPr="00357359" w:rsidRDefault="00B00443" w:rsidP="008D5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</w:tcPr>
          <w:p w:rsidR="00B00443" w:rsidRPr="00357359" w:rsidRDefault="00B14474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00443" w:rsidTr="004E284E">
        <w:tc>
          <w:tcPr>
            <w:tcW w:w="3936" w:type="dxa"/>
          </w:tcPr>
          <w:p w:rsidR="00B00443" w:rsidRPr="00357359" w:rsidRDefault="00B00443" w:rsidP="008D5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Pr="00645B68">
              <w:rPr>
                <w:rFonts w:ascii="Times New Roman" w:hAnsi="Times New Roman" w:cs="Times New Roman"/>
                <w:sz w:val="24"/>
                <w:szCs w:val="24"/>
              </w:rPr>
              <w:t>Железобетон. Сущность железобетона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B00443">
              <w:rPr>
                <w:rFonts w:ascii="Times New Roman" w:hAnsi="Times New Roman" w:cs="Times New Roman"/>
                <w:sz w:val="24"/>
                <w:szCs w:val="24"/>
              </w:rPr>
              <w:t xml:space="preserve">Расчет </w:t>
            </w:r>
            <w:r w:rsidR="008D5CC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B00443">
              <w:rPr>
                <w:rFonts w:ascii="Times New Roman" w:hAnsi="Times New Roman" w:cs="Times New Roman"/>
                <w:sz w:val="24"/>
                <w:szCs w:val="24"/>
              </w:rPr>
              <w:t>прочность железобетонных конструкций</w:t>
            </w:r>
            <w:r w:rsidR="008D5CC9" w:rsidRPr="00B00443">
              <w:rPr>
                <w:rFonts w:ascii="Times New Roman" w:hAnsi="Times New Roman" w:cs="Times New Roman"/>
                <w:sz w:val="24"/>
                <w:szCs w:val="24"/>
              </w:rPr>
              <w:t xml:space="preserve"> железобетонных конструкций</w:t>
            </w:r>
            <w:r w:rsidRPr="00B00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00443" w:rsidRPr="00357359" w:rsidRDefault="00B14474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00443" w:rsidRPr="00357359" w:rsidRDefault="00B00443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00443" w:rsidRPr="00357359" w:rsidRDefault="00B14474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00443" w:rsidRPr="00357359" w:rsidRDefault="00B00443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" w:type="dxa"/>
          </w:tcPr>
          <w:p w:rsidR="00B00443" w:rsidRPr="00357359" w:rsidRDefault="00B00443" w:rsidP="008D5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</w:tcPr>
          <w:p w:rsidR="00B00443" w:rsidRPr="00357359" w:rsidRDefault="00B00443" w:rsidP="008D5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</w:tcPr>
          <w:p w:rsidR="00B00443" w:rsidRPr="00357359" w:rsidRDefault="00B14474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00443" w:rsidTr="00B14474">
        <w:trPr>
          <w:trHeight w:val="1142"/>
        </w:trPr>
        <w:tc>
          <w:tcPr>
            <w:tcW w:w="3936" w:type="dxa"/>
          </w:tcPr>
          <w:p w:rsidR="00B00443" w:rsidRPr="00357359" w:rsidRDefault="00B00443" w:rsidP="008D5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  <w:r w:rsidR="008D5CC9">
              <w:rPr>
                <w:rFonts w:ascii="Times New Roman" w:hAnsi="Times New Roman" w:cs="Times New Roman"/>
                <w:sz w:val="24"/>
                <w:szCs w:val="24"/>
              </w:rPr>
              <w:t xml:space="preserve">Расчет элементов </w:t>
            </w:r>
            <w:r w:rsidR="008D5CC9" w:rsidRPr="00B00443">
              <w:rPr>
                <w:rFonts w:ascii="Times New Roman" w:hAnsi="Times New Roman" w:cs="Times New Roman"/>
                <w:sz w:val="24"/>
                <w:szCs w:val="24"/>
              </w:rPr>
              <w:t>железобетонных конструкций</w:t>
            </w:r>
            <w:r w:rsidR="008D5CC9">
              <w:rPr>
                <w:rFonts w:ascii="Times New Roman" w:hAnsi="Times New Roman" w:cs="Times New Roman"/>
                <w:sz w:val="24"/>
                <w:szCs w:val="24"/>
              </w:rPr>
              <w:t xml:space="preserve"> по предельным состояниям второй группы</w:t>
            </w:r>
            <w:r w:rsidRPr="00426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00443" w:rsidRPr="00357359" w:rsidRDefault="00B14474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00443" w:rsidRPr="00357359" w:rsidRDefault="00B00443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00443" w:rsidRPr="00357359" w:rsidRDefault="00B00443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00443" w:rsidRPr="00357359" w:rsidRDefault="00B00443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" w:type="dxa"/>
          </w:tcPr>
          <w:p w:rsidR="00B00443" w:rsidRPr="00357359" w:rsidRDefault="00B00443" w:rsidP="008D5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</w:tcPr>
          <w:p w:rsidR="00B00443" w:rsidRPr="00357359" w:rsidRDefault="00B00443" w:rsidP="008D5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</w:tcPr>
          <w:p w:rsidR="00B00443" w:rsidRPr="00357359" w:rsidRDefault="00B14474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00443" w:rsidTr="004E284E">
        <w:tc>
          <w:tcPr>
            <w:tcW w:w="3936" w:type="dxa"/>
          </w:tcPr>
          <w:p w:rsidR="00B00443" w:rsidRPr="00357359" w:rsidRDefault="00B00443" w:rsidP="00660A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t xml:space="preserve">Тема 8. </w:t>
            </w:r>
            <w:r w:rsidR="00660A77">
              <w:rPr>
                <w:rFonts w:ascii="Times New Roman" w:hAnsi="Times New Roman" w:cs="Times New Roman"/>
                <w:sz w:val="24"/>
                <w:szCs w:val="24"/>
              </w:rPr>
              <w:t>Каркасные здания и сооружения водохозяйственного назначения.</w:t>
            </w:r>
          </w:p>
        </w:tc>
        <w:tc>
          <w:tcPr>
            <w:tcW w:w="992" w:type="dxa"/>
          </w:tcPr>
          <w:p w:rsidR="00B00443" w:rsidRPr="00357359" w:rsidRDefault="00B14474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00443" w:rsidRPr="00357359" w:rsidRDefault="00B00443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00443" w:rsidRPr="00357359" w:rsidRDefault="00B00443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00443" w:rsidRPr="00357359" w:rsidRDefault="00B00443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" w:type="dxa"/>
          </w:tcPr>
          <w:p w:rsidR="00B00443" w:rsidRPr="00357359" w:rsidRDefault="00B00443" w:rsidP="008D5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</w:tcPr>
          <w:p w:rsidR="00B00443" w:rsidRPr="00357359" w:rsidRDefault="00B00443" w:rsidP="008D5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</w:tcPr>
          <w:p w:rsidR="00B00443" w:rsidRPr="00357359" w:rsidRDefault="00B14474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00443" w:rsidTr="004E284E">
        <w:tc>
          <w:tcPr>
            <w:tcW w:w="3936" w:type="dxa"/>
          </w:tcPr>
          <w:p w:rsidR="00B00443" w:rsidRPr="00AB7912" w:rsidRDefault="00B00443" w:rsidP="00AB791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дисциплине</w:t>
            </w:r>
          </w:p>
        </w:tc>
        <w:tc>
          <w:tcPr>
            <w:tcW w:w="992" w:type="dxa"/>
          </w:tcPr>
          <w:p w:rsidR="00B00443" w:rsidRDefault="00B14474" w:rsidP="00AA6A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B00443" w:rsidRDefault="00B00443" w:rsidP="00AA6A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00443" w:rsidRDefault="00B14474" w:rsidP="00AA6A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B00443" w:rsidRDefault="00B00443" w:rsidP="00AA6A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" w:type="dxa"/>
          </w:tcPr>
          <w:p w:rsidR="00B00443" w:rsidRDefault="00B00443" w:rsidP="00AA6A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</w:tcPr>
          <w:p w:rsidR="00B00443" w:rsidRDefault="00B00443" w:rsidP="008D5C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</w:tcPr>
          <w:p w:rsidR="00B00443" w:rsidRDefault="00B14474" w:rsidP="00AA6A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</w:tr>
    </w:tbl>
    <w:p w:rsidR="00357359" w:rsidRDefault="00357359" w:rsidP="00D80A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985" w:rsidRDefault="00B13E60" w:rsidP="00AA6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 Содержание дисциплины</w:t>
      </w:r>
    </w:p>
    <w:p w:rsidR="00B13E60" w:rsidRDefault="00B13E60" w:rsidP="00AA6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68" w:rsidRDefault="00B13E60" w:rsidP="00645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="00357359" w:rsidRPr="00357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45B68" w:rsidRPr="0064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понятия о металлических </w:t>
      </w:r>
      <w:r w:rsidR="00645B6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45B68" w:rsidRPr="00645B68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онструкциях</w:t>
      </w:r>
      <w:r w:rsidR="00645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5B68" w:rsidRPr="0064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сведения о металлических конструкциях</w:t>
      </w:r>
      <w:r w:rsidR="00645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5B68" w:rsidRPr="0064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для металлических конструкций</w:t>
      </w:r>
      <w:r w:rsidR="0064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5B68" w:rsidRDefault="00B13E60" w:rsidP="00645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</w:t>
      </w:r>
      <w:r w:rsidR="00645B68" w:rsidRPr="00645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элементов металлических конструкций</w:t>
      </w:r>
      <w:r w:rsidR="0064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45B68" w:rsidRPr="00645B68">
        <w:t xml:space="preserve"> </w:t>
      </w:r>
      <w:r w:rsidR="00645B68" w:rsidRPr="00645B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расчета элементов металлических конструкций</w:t>
      </w:r>
      <w:r w:rsidR="0064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45B68" w:rsidRPr="00645B6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 растянутые и центрально сжатые элементы</w:t>
      </w:r>
      <w:r w:rsidR="0064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45B68" w:rsidRPr="00645B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Изгибаемые элементы</w:t>
      </w:r>
      <w:r w:rsidR="0064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45B68" w:rsidRPr="00645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Внецентренно нагруженные элементы</w:t>
      </w:r>
      <w:r w:rsidR="0064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3E60" w:rsidRPr="00B13E60" w:rsidRDefault="00B13E60" w:rsidP="00645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E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</w:t>
      </w:r>
      <w:r w:rsidR="00357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B68" w:rsidRPr="00645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Соединения элементов металлических конструкций</w:t>
      </w:r>
      <w:r w:rsidR="00645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5B68" w:rsidRPr="00645B68">
        <w:t xml:space="preserve"> </w:t>
      </w:r>
      <w:r w:rsidR="00645B68" w:rsidRPr="00645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Сварные соединения</w:t>
      </w:r>
      <w:r w:rsidR="00645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5B68" w:rsidRPr="00645B68">
        <w:t xml:space="preserve"> </w:t>
      </w:r>
      <w:r w:rsidR="00645B68" w:rsidRPr="00645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Болтовые соединения</w:t>
      </w:r>
      <w:r w:rsidR="0064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3E60" w:rsidRPr="00B13E60" w:rsidRDefault="00B13E60" w:rsidP="00B13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 </w:t>
      </w:r>
      <w:r w:rsidR="00645B68" w:rsidRPr="00645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Балки и балочные конструкции</w:t>
      </w:r>
      <w:r w:rsidR="00645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5B68" w:rsidRPr="00645B68">
        <w:t xml:space="preserve"> </w:t>
      </w:r>
      <w:r w:rsidR="00645B68" w:rsidRPr="00645B6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и конструкции перекрытий</w:t>
      </w:r>
      <w:r w:rsidR="0064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45B68" w:rsidRPr="00645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балок</w:t>
      </w:r>
      <w:r w:rsidR="00645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5B68" w:rsidRPr="00645B68">
        <w:t xml:space="preserve"> </w:t>
      </w:r>
      <w:r w:rsidR="00645B68" w:rsidRPr="00645B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 стальных балок.</w:t>
      </w:r>
    </w:p>
    <w:p w:rsidR="00B13E60" w:rsidRPr="00B13E60" w:rsidRDefault="00B13E60" w:rsidP="00357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 </w:t>
      </w:r>
      <w:r w:rsidR="00645B68" w:rsidRPr="00645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Колонны. Расчет и проектирование</w:t>
      </w:r>
      <w:r w:rsidR="0064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45B68" w:rsidRPr="00645B6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 сжатые колонны</w:t>
      </w:r>
      <w:r w:rsidR="0064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3E60" w:rsidRPr="00B13E60" w:rsidRDefault="00B13E60" w:rsidP="00660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E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3573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 6.</w:t>
      </w:r>
      <w:r w:rsidR="00426CAB" w:rsidRPr="00426CAB">
        <w:t xml:space="preserve"> </w:t>
      </w:r>
      <w:r w:rsidR="00426CAB" w:rsidRPr="00426C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Железобетон. Сущность железобетона.</w:t>
      </w:r>
      <w:r w:rsidR="00357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применения железобетона. Основные свойства и характеристики бетона, арматуры, железобетона</w:t>
      </w:r>
      <w:r w:rsidR="00426C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0443" w:rsidRPr="00B00443">
        <w:t xml:space="preserve"> </w:t>
      </w:r>
      <w:r w:rsidR="00660A77" w:rsidRPr="00660A77">
        <w:rPr>
          <w:rFonts w:ascii="Times New Roman" w:hAnsi="Times New Roman" w:cs="Times New Roman"/>
          <w:sz w:val="24"/>
          <w:szCs w:val="24"/>
        </w:rPr>
        <w:t xml:space="preserve">Методы </w:t>
      </w:r>
      <w:r w:rsidR="00660A77" w:rsidRPr="00660A7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00443" w:rsidRPr="00660A7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асчет</w:t>
      </w:r>
      <w:r w:rsidR="00660A77" w:rsidRPr="00660A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00443" w:rsidRPr="0066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железобетонных конструкций.</w:t>
      </w:r>
      <w:r w:rsidR="0066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Конструирование и</w:t>
      </w:r>
      <w:r w:rsidR="00660A77" w:rsidRPr="00660A77">
        <w:rPr>
          <w:rFonts w:ascii="Times New Roman" w:hAnsi="Times New Roman" w:cs="Times New Roman"/>
          <w:sz w:val="24"/>
          <w:szCs w:val="24"/>
        </w:rPr>
        <w:t xml:space="preserve"> </w:t>
      </w:r>
      <w:r w:rsidR="00660A77" w:rsidRPr="00660A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  <w:r w:rsidR="0066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прочности изгибаемых, сжатых, растянутых элементов.</w:t>
      </w:r>
    </w:p>
    <w:p w:rsidR="00660A77" w:rsidRDefault="00B13E60" w:rsidP="00426CAB">
      <w:pPr>
        <w:spacing w:after="0" w:line="240" w:lineRule="auto"/>
        <w:ind w:firstLine="709"/>
        <w:jc w:val="both"/>
      </w:pPr>
      <w:r w:rsidRPr="00B13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="0035735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26C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6CAB" w:rsidRPr="00426CAB">
        <w:t xml:space="preserve"> </w:t>
      </w:r>
      <w:r w:rsidR="00660A77">
        <w:rPr>
          <w:rFonts w:ascii="Times New Roman" w:hAnsi="Times New Roman" w:cs="Times New Roman"/>
          <w:sz w:val="24"/>
          <w:szCs w:val="24"/>
        </w:rPr>
        <w:t xml:space="preserve">Расчет элементов </w:t>
      </w:r>
      <w:r w:rsidR="00660A77" w:rsidRPr="00B00443">
        <w:rPr>
          <w:rFonts w:ascii="Times New Roman" w:hAnsi="Times New Roman" w:cs="Times New Roman"/>
          <w:sz w:val="24"/>
          <w:szCs w:val="24"/>
        </w:rPr>
        <w:t>железобетонных конструкций</w:t>
      </w:r>
      <w:r w:rsidR="00660A77">
        <w:rPr>
          <w:rFonts w:ascii="Times New Roman" w:hAnsi="Times New Roman" w:cs="Times New Roman"/>
          <w:sz w:val="24"/>
          <w:szCs w:val="24"/>
        </w:rPr>
        <w:t xml:space="preserve"> по предельным состояниям второй группы</w:t>
      </w:r>
      <w:r w:rsidR="00660A77" w:rsidRPr="00426CAB">
        <w:rPr>
          <w:rFonts w:ascii="Times New Roman" w:hAnsi="Times New Roman" w:cs="Times New Roman"/>
          <w:sz w:val="24"/>
          <w:szCs w:val="24"/>
        </w:rPr>
        <w:t>.</w:t>
      </w:r>
      <w:r w:rsidR="00660A77">
        <w:rPr>
          <w:rFonts w:ascii="Times New Roman" w:hAnsi="Times New Roman" w:cs="Times New Roman"/>
          <w:sz w:val="24"/>
          <w:szCs w:val="24"/>
        </w:rPr>
        <w:t xml:space="preserve"> </w:t>
      </w:r>
      <w:r w:rsidR="00660A77" w:rsidRPr="00660A77">
        <w:rPr>
          <w:rFonts w:ascii="Times New Roman" w:hAnsi="Times New Roman" w:cs="Times New Roman"/>
          <w:sz w:val="24"/>
          <w:szCs w:val="24"/>
        </w:rPr>
        <w:t>Расчет по образованию трещин</w:t>
      </w:r>
      <w:r w:rsidR="00660A77">
        <w:t xml:space="preserve"> </w:t>
      </w:r>
      <w:r w:rsidR="00660A77" w:rsidRPr="00660A77">
        <w:rPr>
          <w:rFonts w:ascii="Times New Roman" w:hAnsi="Times New Roman" w:cs="Times New Roman"/>
          <w:sz w:val="24"/>
          <w:szCs w:val="24"/>
        </w:rPr>
        <w:t xml:space="preserve">центрально-растянутых, изгибаемых, </w:t>
      </w:r>
      <w:proofErr w:type="spellStart"/>
      <w:r w:rsidR="00660A77" w:rsidRPr="00660A77">
        <w:rPr>
          <w:rFonts w:ascii="Times New Roman" w:hAnsi="Times New Roman" w:cs="Times New Roman"/>
          <w:sz w:val="24"/>
          <w:szCs w:val="24"/>
        </w:rPr>
        <w:t>внецентрально</w:t>
      </w:r>
      <w:proofErr w:type="spellEnd"/>
      <w:r w:rsidR="00660A77" w:rsidRPr="00660A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0A77" w:rsidRPr="00660A77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660A77" w:rsidRPr="00660A77">
        <w:rPr>
          <w:rFonts w:ascii="Times New Roman" w:hAnsi="Times New Roman" w:cs="Times New Roman"/>
          <w:sz w:val="24"/>
          <w:szCs w:val="24"/>
        </w:rPr>
        <w:t xml:space="preserve">жатых и </w:t>
      </w:r>
      <w:proofErr w:type="spellStart"/>
      <w:r w:rsidR="00660A77" w:rsidRPr="00660A77">
        <w:rPr>
          <w:rFonts w:ascii="Times New Roman" w:hAnsi="Times New Roman" w:cs="Times New Roman"/>
          <w:sz w:val="24"/>
          <w:szCs w:val="24"/>
        </w:rPr>
        <w:t>внецентрально</w:t>
      </w:r>
      <w:proofErr w:type="spellEnd"/>
      <w:r w:rsidR="00660A77" w:rsidRPr="00660A77">
        <w:rPr>
          <w:rFonts w:ascii="Times New Roman" w:hAnsi="Times New Roman" w:cs="Times New Roman"/>
          <w:sz w:val="24"/>
          <w:szCs w:val="24"/>
        </w:rPr>
        <w:t>-растянутых элементов.</w:t>
      </w:r>
    </w:p>
    <w:p w:rsidR="00426CAB" w:rsidRDefault="00B13E60" w:rsidP="00426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8. </w:t>
      </w:r>
      <w:r w:rsidR="0019054E">
        <w:rPr>
          <w:rFonts w:ascii="Times New Roman" w:hAnsi="Times New Roman" w:cs="Times New Roman"/>
          <w:sz w:val="24"/>
          <w:szCs w:val="24"/>
        </w:rPr>
        <w:t xml:space="preserve">Каркасные здания и сооружения водохозяйственного назначения. Одноэтажные каркасные здания, железобетонные резервуары, акведуки и консольные </w:t>
      </w:r>
      <w:r w:rsidR="0019054E">
        <w:rPr>
          <w:rFonts w:ascii="Times New Roman" w:hAnsi="Times New Roman" w:cs="Times New Roman"/>
          <w:sz w:val="24"/>
          <w:szCs w:val="24"/>
        </w:rPr>
        <w:lastRenderedPageBreak/>
        <w:t xml:space="preserve">перепады. Фундаменты каркасных </w:t>
      </w:r>
      <w:r w:rsidR="0019054E" w:rsidRPr="00B00443">
        <w:rPr>
          <w:rFonts w:ascii="Times New Roman" w:hAnsi="Times New Roman" w:cs="Times New Roman"/>
          <w:sz w:val="24"/>
          <w:szCs w:val="24"/>
        </w:rPr>
        <w:t>железобетонных</w:t>
      </w:r>
      <w:r w:rsidR="0019054E">
        <w:rPr>
          <w:rFonts w:ascii="Times New Roman" w:hAnsi="Times New Roman" w:cs="Times New Roman"/>
          <w:sz w:val="24"/>
          <w:szCs w:val="24"/>
        </w:rPr>
        <w:t xml:space="preserve"> сооружений. Подпорные стены. Водонапорные башни.</w:t>
      </w:r>
    </w:p>
    <w:p w:rsidR="00B13E60" w:rsidRPr="003B7F22" w:rsidRDefault="00B13E60" w:rsidP="00B13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01D" w:rsidRDefault="00357359" w:rsidP="003B7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Текущий контроль успеваемости и промежуточная аттестация по дисциплине</w:t>
      </w:r>
    </w:p>
    <w:p w:rsidR="00357359" w:rsidRDefault="00357359" w:rsidP="00357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5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и контрольные меро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приятия, необходимые для оценки </w:t>
      </w:r>
      <w:r w:rsidRPr="0035735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 умений, навыков, приобретенных в результате изучения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813A21" w:rsidTr="001423BB">
        <w:tc>
          <w:tcPr>
            <w:tcW w:w="3936" w:type="dxa"/>
            <w:vAlign w:val="center"/>
          </w:tcPr>
          <w:p w:rsidR="00813A21" w:rsidRPr="00813A21" w:rsidRDefault="00813A21" w:rsidP="001423BB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A2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813A21" w:rsidRPr="00813A21" w:rsidRDefault="00813A21" w:rsidP="001423BB">
            <w:pPr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разделов и тем дисциплины</w:t>
            </w:r>
          </w:p>
        </w:tc>
        <w:tc>
          <w:tcPr>
            <w:tcW w:w="2444" w:type="dxa"/>
            <w:vAlign w:val="center"/>
          </w:tcPr>
          <w:p w:rsidR="00813A21" w:rsidRPr="00813A21" w:rsidRDefault="00813A21" w:rsidP="001423B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A21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813A21" w:rsidRPr="00813A21" w:rsidRDefault="00813A21" w:rsidP="001423B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A21">
              <w:rPr>
                <w:rFonts w:ascii="Times New Roman" w:hAnsi="Times New Roman" w:cs="Times New Roman"/>
                <w:sz w:val="24"/>
                <w:szCs w:val="24"/>
              </w:rPr>
              <w:t>оценочных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контроля</w:t>
            </w:r>
          </w:p>
        </w:tc>
        <w:tc>
          <w:tcPr>
            <w:tcW w:w="3191" w:type="dxa"/>
            <w:vAlign w:val="center"/>
          </w:tcPr>
          <w:p w:rsidR="00813A21" w:rsidRPr="00813A21" w:rsidRDefault="00813A21" w:rsidP="001423B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A21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813A21" w:rsidRPr="00813A21" w:rsidRDefault="00813A21" w:rsidP="001423B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A21"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F82BF1" w:rsidTr="00E21CAD">
        <w:tc>
          <w:tcPr>
            <w:tcW w:w="3936" w:type="dxa"/>
          </w:tcPr>
          <w:p w:rsidR="00F82BF1" w:rsidRPr="00357359" w:rsidRDefault="00F82BF1" w:rsidP="00B345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645B68">
              <w:rPr>
                <w:rFonts w:ascii="Times New Roman" w:hAnsi="Times New Roman" w:cs="Times New Roman"/>
                <w:sz w:val="24"/>
                <w:szCs w:val="24"/>
              </w:rPr>
              <w:t>Основные понятия о металлических конструкциях</w:t>
            </w:r>
          </w:p>
        </w:tc>
        <w:tc>
          <w:tcPr>
            <w:tcW w:w="2444" w:type="dxa"/>
          </w:tcPr>
          <w:p w:rsidR="00F82BF1" w:rsidRPr="00707894" w:rsidRDefault="00F82BF1" w:rsidP="00D219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  <w:p w:rsidR="00F82BF1" w:rsidRDefault="00F82BF1" w:rsidP="00D219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191" w:type="dxa"/>
            <w:vMerge w:val="restart"/>
            <w:vAlign w:val="center"/>
          </w:tcPr>
          <w:p w:rsidR="00F82BF1" w:rsidRDefault="00F82BF1" w:rsidP="00B34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F82BF1" w:rsidTr="00813A21">
        <w:tc>
          <w:tcPr>
            <w:tcW w:w="3936" w:type="dxa"/>
          </w:tcPr>
          <w:p w:rsidR="00F82BF1" w:rsidRPr="00645B68" w:rsidRDefault="00F82BF1" w:rsidP="00B34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645B68">
              <w:rPr>
                <w:rFonts w:ascii="Times New Roman" w:hAnsi="Times New Roman" w:cs="Times New Roman"/>
                <w:sz w:val="24"/>
                <w:szCs w:val="24"/>
              </w:rPr>
              <w:t>Расчет элементов металлических конструкций</w:t>
            </w:r>
          </w:p>
        </w:tc>
        <w:tc>
          <w:tcPr>
            <w:tcW w:w="2444" w:type="dxa"/>
          </w:tcPr>
          <w:p w:rsidR="00F82BF1" w:rsidRPr="00707894" w:rsidRDefault="00F82BF1" w:rsidP="00D219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  <w:p w:rsidR="00F82BF1" w:rsidRDefault="00F82BF1" w:rsidP="00D219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тчет по практической работе</w:t>
            </w:r>
          </w:p>
        </w:tc>
        <w:tc>
          <w:tcPr>
            <w:tcW w:w="3191" w:type="dxa"/>
            <w:vMerge/>
          </w:tcPr>
          <w:p w:rsidR="00F82BF1" w:rsidRDefault="00F82BF1" w:rsidP="00B34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BF1" w:rsidTr="00813A21">
        <w:tc>
          <w:tcPr>
            <w:tcW w:w="3936" w:type="dxa"/>
          </w:tcPr>
          <w:p w:rsidR="00F82BF1" w:rsidRPr="00357359" w:rsidRDefault="00F82BF1" w:rsidP="00B34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645B68">
              <w:rPr>
                <w:rFonts w:ascii="Times New Roman" w:hAnsi="Times New Roman" w:cs="Times New Roman"/>
                <w:sz w:val="24"/>
                <w:szCs w:val="24"/>
              </w:rPr>
              <w:t>Соединения элементов металлических конструкций.</w:t>
            </w:r>
          </w:p>
        </w:tc>
        <w:tc>
          <w:tcPr>
            <w:tcW w:w="2444" w:type="dxa"/>
          </w:tcPr>
          <w:p w:rsidR="00F82BF1" w:rsidRPr="00707894" w:rsidRDefault="00F82BF1" w:rsidP="00D219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  <w:p w:rsidR="00F82BF1" w:rsidRDefault="00F82BF1" w:rsidP="00D219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191" w:type="dxa"/>
            <w:vMerge/>
          </w:tcPr>
          <w:p w:rsidR="00F82BF1" w:rsidRDefault="00F82BF1" w:rsidP="00B34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BF1" w:rsidTr="00813A21">
        <w:tc>
          <w:tcPr>
            <w:tcW w:w="3936" w:type="dxa"/>
          </w:tcPr>
          <w:p w:rsidR="00F82BF1" w:rsidRPr="00357359" w:rsidRDefault="00F82BF1" w:rsidP="00B34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Pr="00645B68">
              <w:rPr>
                <w:rFonts w:ascii="Times New Roman" w:hAnsi="Times New Roman" w:cs="Times New Roman"/>
                <w:sz w:val="24"/>
                <w:szCs w:val="24"/>
              </w:rPr>
              <w:t>Балки и балочные конструкции.</w:t>
            </w:r>
          </w:p>
        </w:tc>
        <w:tc>
          <w:tcPr>
            <w:tcW w:w="2444" w:type="dxa"/>
          </w:tcPr>
          <w:p w:rsidR="00F82BF1" w:rsidRPr="00707894" w:rsidRDefault="00F82BF1" w:rsidP="00D219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  <w:p w:rsidR="00F82BF1" w:rsidRDefault="00F82BF1" w:rsidP="00D219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тчет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практической</w:t>
            </w:r>
            <w:r w:rsidRPr="00E2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</w:p>
        </w:tc>
        <w:tc>
          <w:tcPr>
            <w:tcW w:w="3191" w:type="dxa"/>
            <w:vMerge/>
          </w:tcPr>
          <w:p w:rsidR="00F82BF1" w:rsidRDefault="00F82BF1" w:rsidP="00B34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BF1" w:rsidTr="00813A21">
        <w:tc>
          <w:tcPr>
            <w:tcW w:w="3936" w:type="dxa"/>
          </w:tcPr>
          <w:p w:rsidR="00F82BF1" w:rsidRPr="00357359" w:rsidRDefault="00F82BF1" w:rsidP="00B34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Pr="00645B68">
              <w:rPr>
                <w:rFonts w:ascii="Times New Roman" w:hAnsi="Times New Roman" w:cs="Times New Roman"/>
                <w:sz w:val="24"/>
                <w:szCs w:val="24"/>
              </w:rPr>
              <w:t>Колонны. Расчет и проектирование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4" w:type="dxa"/>
          </w:tcPr>
          <w:p w:rsidR="00F82BF1" w:rsidRPr="00707894" w:rsidRDefault="00F82BF1" w:rsidP="00D219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  <w:p w:rsidR="00F82BF1" w:rsidRDefault="00F82BF1" w:rsidP="00D219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тчет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практической</w:t>
            </w:r>
            <w:r w:rsidRPr="00E2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</w:p>
        </w:tc>
        <w:tc>
          <w:tcPr>
            <w:tcW w:w="3191" w:type="dxa"/>
            <w:vMerge/>
          </w:tcPr>
          <w:p w:rsidR="00F82BF1" w:rsidRDefault="00F82BF1" w:rsidP="00B34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BF1" w:rsidTr="00813A21">
        <w:tc>
          <w:tcPr>
            <w:tcW w:w="3936" w:type="dxa"/>
          </w:tcPr>
          <w:p w:rsidR="00F82BF1" w:rsidRPr="00357359" w:rsidRDefault="00F82BF1" w:rsidP="00B34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Pr="00645B68">
              <w:rPr>
                <w:rFonts w:ascii="Times New Roman" w:hAnsi="Times New Roman" w:cs="Times New Roman"/>
                <w:sz w:val="24"/>
                <w:szCs w:val="24"/>
              </w:rPr>
              <w:t>Железобетон. Сущность железобетона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B00443">
              <w:rPr>
                <w:rFonts w:ascii="Times New Roman" w:hAnsi="Times New Roman" w:cs="Times New Roman"/>
                <w:sz w:val="24"/>
                <w:szCs w:val="24"/>
              </w:rPr>
              <w:t xml:space="preserve">Расчет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B00443">
              <w:rPr>
                <w:rFonts w:ascii="Times New Roman" w:hAnsi="Times New Roman" w:cs="Times New Roman"/>
                <w:sz w:val="24"/>
                <w:szCs w:val="24"/>
              </w:rPr>
              <w:t>прочность железобетонных конструкций железобетонных конструкций.</w:t>
            </w:r>
          </w:p>
        </w:tc>
        <w:tc>
          <w:tcPr>
            <w:tcW w:w="2444" w:type="dxa"/>
          </w:tcPr>
          <w:p w:rsidR="00F82BF1" w:rsidRPr="00707894" w:rsidRDefault="00F82BF1" w:rsidP="00D219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  <w:p w:rsidR="00F82BF1" w:rsidRDefault="00F82BF1" w:rsidP="00D219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тчет по практической работе</w:t>
            </w:r>
          </w:p>
        </w:tc>
        <w:tc>
          <w:tcPr>
            <w:tcW w:w="3191" w:type="dxa"/>
            <w:vMerge/>
          </w:tcPr>
          <w:p w:rsidR="00F82BF1" w:rsidRDefault="00F82BF1" w:rsidP="00B34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BF1" w:rsidTr="00813A21">
        <w:tc>
          <w:tcPr>
            <w:tcW w:w="3936" w:type="dxa"/>
          </w:tcPr>
          <w:p w:rsidR="00F82BF1" w:rsidRPr="00357359" w:rsidRDefault="00F82BF1" w:rsidP="00B34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элементов </w:t>
            </w:r>
            <w:r w:rsidRPr="00B00443">
              <w:rPr>
                <w:rFonts w:ascii="Times New Roman" w:hAnsi="Times New Roman" w:cs="Times New Roman"/>
                <w:sz w:val="24"/>
                <w:szCs w:val="24"/>
              </w:rPr>
              <w:t>железобетонных конструкций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предельным состояниям второй группы</w:t>
            </w:r>
            <w:r w:rsidRPr="00426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4" w:type="dxa"/>
          </w:tcPr>
          <w:p w:rsidR="00F82BF1" w:rsidRPr="00707894" w:rsidRDefault="00F82BF1" w:rsidP="00D219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  <w:p w:rsidR="00F82BF1" w:rsidRDefault="00F82BF1" w:rsidP="00D219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191" w:type="dxa"/>
            <w:vMerge/>
          </w:tcPr>
          <w:p w:rsidR="00F82BF1" w:rsidRDefault="00F82BF1" w:rsidP="00B34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BF1" w:rsidTr="00813A21">
        <w:tc>
          <w:tcPr>
            <w:tcW w:w="3936" w:type="dxa"/>
          </w:tcPr>
          <w:p w:rsidR="00F82BF1" w:rsidRPr="00357359" w:rsidRDefault="00F82BF1" w:rsidP="00B34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t xml:space="preserve">Тема 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Каркасные здания и сооружения водохозяйственного назначения.</w:t>
            </w:r>
          </w:p>
        </w:tc>
        <w:tc>
          <w:tcPr>
            <w:tcW w:w="2444" w:type="dxa"/>
          </w:tcPr>
          <w:p w:rsidR="00F82BF1" w:rsidRPr="00707894" w:rsidRDefault="00F82BF1" w:rsidP="00D219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  <w:p w:rsidR="00F82BF1" w:rsidRDefault="00F82BF1" w:rsidP="00D219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191" w:type="dxa"/>
            <w:vMerge/>
          </w:tcPr>
          <w:p w:rsidR="00F82BF1" w:rsidRDefault="00F82BF1" w:rsidP="00B34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3A21" w:rsidRPr="00357359" w:rsidRDefault="00813A21" w:rsidP="00357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727" w:rsidRDefault="00B20727" w:rsidP="00B207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07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Шкала и критерии </w:t>
      </w:r>
      <w:r w:rsidRPr="00B20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оценивания </w:t>
      </w:r>
      <w:r w:rsidRPr="00B2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знаний, умений, навыков, </w:t>
      </w:r>
      <w:r w:rsidRPr="00B20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приобретенных в результате изучения дисциплины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258"/>
      </w:tblGrid>
      <w:tr w:rsidR="00B20727" w:rsidRPr="00795FD7" w:rsidTr="001423BB">
        <w:trPr>
          <w:trHeight w:val="276"/>
        </w:trPr>
        <w:tc>
          <w:tcPr>
            <w:tcW w:w="2235" w:type="dxa"/>
            <w:vAlign w:val="center"/>
          </w:tcPr>
          <w:p w:rsidR="00B20727" w:rsidRPr="00B20727" w:rsidRDefault="00B20727" w:rsidP="00B2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0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Шкала</w:t>
            </w:r>
          </w:p>
          <w:p w:rsidR="00B20727" w:rsidRPr="00795FD7" w:rsidRDefault="00B20727" w:rsidP="00B2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0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оценивания</w:t>
            </w:r>
          </w:p>
        </w:tc>
        <w:tc>
          <w:tcPr>
            <w:tcW w:w="7258" w:type="dxa"/>
            <w:vAlign w:val="center"/>
          </w:tcPr>
          <w:p w:rsidR="00B20727" w:rsidRPr="00795FD7" w:rsidRDefault="00B20727" w:rsidP="0014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B20727" w:rsidRPr="00795FD7" w:rsidTr="001423BB">
        <w:trPr>
          <w:trHeight w:val="276"/>
        </w:trPr>
        <w:tc>
          <w:tcPr>
            <w:tcW w:w="9493" w:type="dxa"/>
            <w:gridSpan w:val="2"/>
            <w:vAlign w:val="center"/>
          </w:tcPr>
          <w:p w:rsidR="00B20727" w:rsidRPr="00795FD7" w:rsidRDefault="00B20727" w:rsidP="0014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0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B20727" w:rsidRPr="00795FD7" w:rsidTr="001423BB">
        <w:trPr>
          <w:trHeight w:val="971"/>
        </w:trPr>
        <w:tc>
          <w:tcPr>
            <w:tcW w:w="2235" w:type="dxa"/>
            <w:vAlign w:val="center"/>
          </w:tcPr>
          <w:p w:rsidR="00B20727" w:rsidRPr="00795FD7" w:rsidRDefault="00B20727" w:rsidP="001423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7258" w:type="dxa"/>
            <w:vAlign w:val="center"/>
          </w:tcPr>
          <w:p w:rsidR="00B20727" w:rsidRPr="00795FD7" w:rsidRDefault="00B20727" w:rsidP="00142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обнаружив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ает всестороннее и глубокое зна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учебного материала. Демонстрирует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особность к пол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самостоятельности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(допускаются консультации с пре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подавателем по сопутст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вующим вопросам) в выборе спосо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 решения неизвестных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нестандартных заданий в рам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учебной дисциплины с использованием знаний, умений и навыков, полученных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в ходе освоения данной дисци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плины, так и смежных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дисциплин. Усвоил основную и до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полнительную литературу, рекомендованную для изучения дисциплины. Проявляет творческие способности в понимании, изложении и исполь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зовании учебного материала. Гра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мотно излагает свои мысли. В результате следует считать компетенцию сформиро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более высоком (продви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нутом) уровне. Присутствие сформированной компетенции на продвинутом уровне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видетельствует о высоких резуль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татах освоения дисциплины</w:t>
            </w:r>
          </w:p>
        </w:tc>
      </w:tr>
      <w:tr w:rsidR="00B20727" w:rsidRPr="00795FD7" w:rsidTr="00B20727">
        <w:trPr>
          <w:trHeight w:val="415"/>
        </w:trPr>
        <w:tc>
          <w:tcPr>
            <w:tcW w:w="2235" w:type="dxa"/>
            <w:vAlign w:val="center"/>
          </w:tcPr>
          <w:p w:rsidR="00B20727" w:rsidRPr="00795FD7" w:rsidRDefault="00B20727" w:rsidP="001423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Хорошо</w:t>
            </w:r>
          </w:p>
        </w:tc>
        <w:tc>
          <w:tcPr>
            <w:tcW w:w="7258" w:type="dxa"/>
            <w:vAlign w:val="center"/>
          </w:tcPr>
          <w:p w:rsidR="00B20727" w:rsidRPr="00795FD7" w:rsidRDefault="00B20727" w:rsidP="00142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обнаруживает знание учебного материала. Демонстрирует самосто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ятельное применение знаний, уме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и навыков при решен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заданий, аналогичных тем, ко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торые представлял преп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одаватель. Усвоил основную лите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ратуру, рекомендованну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для изучения дисциплины. Пока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зывает систематический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 знаний учебного материа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ла. Грамотно излагает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 мысли. В результате это под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тверждает наличие сфо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рмированной компетенции на высо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(повышенном) уровне. Присутствие сформированной компетенции на повышенном уровне следует оценить как положительное и устойчиво закрепленное в практическом навыке</w:t>
            </w:r>
          </w:p>
        </w:tc>
      </w:tr>
      <w:tr w:rsidR="00B20727" w:rsidRPr="00795FD7" w:rsidTr="001423BB">
        <w:trPr>
          <w:trHeight w:val="971"/>
        </w:trPr>
        <w:tc>
          <w:tcPr>
            <w:tcW w:w="2235" w:type="dxa"/>
            <w:vAlign w:val="center"/>
          </w:tcPr>
          <w:p w:rsidR="00B20727" w:rsidRPr="00795FD7" w:rsidRDefault="00B20727" w:rsidP="001423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7258" w:type="dxa"/>
            <w:vAlign w:val="center"/>
          </w:tcPr>
          <w:p w:rsidR="00B20727" w:rsidRPr="00795FD7" w:rsidRDefault="00B20727" w:rsidP="00142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обнаруживает отдельные пробелы в знаниях основного учебного 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ериала. Понимает и умеет опреде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лить основные категор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дисциплины. Демонстрирует са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мостоятельность в применении знаний, умений и навыков к решению учебных задани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в полном соответствии с образ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цом, данным преподават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елем (решение было показано пре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подавателем). Знаком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литературой, рекомендо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ванной для изучения дисциплины. В результате следует считать, что компетенция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сформирована, но ее уровень не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 высок (порого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уровень). Поскольку выявле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наличие сформирован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компетенции, ее следует оце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нивать положительно, но на низком уровне</w:t>
            </w:r>
          </w:p>
        </w:tc>
      </w:tr>
      <w:tr w:rsidR="00B20727" w:rsidRPr="00795FD7" w:rsidTr="001423BB">
        <w:trPr>
          <w:trHeight w:val="971"/>
        </w:trPr>
        <w:tc>
          <w:tcPr>
            <w:tcW w:w="2235" w:type="dxa"/>
            <w:vAlign w:val="center"/>
          </w:tcPr>
          <w:p w:rsidR="00B20727" w:rsidRPr="00795FD7" w:rsidRDefault="00B20727" w:rsidP="001423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7258" w:type="dxa"/>
            <w:vAlign w:val="center"/>
          </w:tcPr>
          <w:p w:rsidR="00B20727" w:rsidRPr="00795FD7" w:rsidRDefault="00B20727" w:rsidP="00142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обнаружи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вает существенные пробелы в зна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основного учебног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материала. Допускает принципи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альные ошибки в трактовке основных понятий и категорий дисциплины. </w:t>
            </w:r>
            <w:proofErr w:type="gramStart"/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Неспособе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продемонстриро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наличие знаний, 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 и навыков при решении зада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которые были представлены преподавателем вместе с образцом их решения. В результате это свидетельствует об отсутствии сформирован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компетенции. Отсутствие под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тверждения наличия </w:t>
            </w:r>
            <w:proofErr w:type="spellStart"/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етенции сви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детельствует об отрицат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ельных результатах освоения дис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циплины</w:t>
            </w:r>
          </w:p>
        </w:tc>
      </w:tr>
    </w:tbl>
    <w:p w:rsidR="00B20727" w:rsidRDefault="00B20727" w:rsidP="00B20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Типовые контрольные задания, соответствующие приведенным формам оценочных средств, необходимые для оценки знаний, умений, навыков, приобретенных в результате изучения дисциплины, а также шкалы и критерии их </w:t>
      </w:r>
      <w:proofErr w:type="gramStart"/>
      <w:r w:rsidRPr="00B2072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оценивания</w:t>
      </w:r>
      <w:proofErr w:type="gramEnd"/>
      <w:r w:rsidRPr="00B2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ходе текущего контроля, так и промежуточной аттестации представлены в виде оценочных материалов по дисциплине отдельным документом.</w:t>
      </w:r>
    </w:p>
    <w:p w:rsidR="00B20727" w:rsidRPr="00B20727" w:rsidRDefault="00B20727" w:rsidP="00B20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22" w:rsidRDefault="00B20727" w:rsidP="003B7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Перечень учебной литературы, необходимой для освоения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</w:p>
    <w:p w:rsidR="001E0E4D" w:rsidRDefault="001E0E4D" w:rsidP="003B7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F85" w:rsidRPr="00FA2201" w:rsidRDefault="005D7F85" w:rsidP="005D7F85">
      <w:pPr>
        <w:shd w:val="clear" w:color="auto" w:fill="FFFFFF"/>
        <w:tabs>
          <w:tab w:val="left" w:pos="173"/>
          <w:tab w:val="left" w:leader="underscore" w:pos="481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Дукарски</w:t>
      </w:r>
      <w:r w:rsidR="000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й, Ю. М. Инженерные конструкции</w:t>
      </w:r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учебник для вузов / Ю. М. </w:t>
      </w:r>
      <w:proofErr w:type="spellStart"/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Дукар</w:t>
      </w:r>
      <w:r w:rsidR="007B327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7B3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Ф. В. </w:t>
      </w:r>
      <w:proofErr w:type="spellStart"/>
      <w:r w:rsidR="007B32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</w:t>
      </w:r>
      <w:proofErr w:type="spellEnd"/>
      <w:r w:rsidR="007B327A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Б. Семенов</w:t>
      </w:r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Ю. М. </w:t>
      </w:r>
      <w:proofErr w:type="spellStart"/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Дукар</w:t>
      </w:r>
      <w:r w:rsidR="007B327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7B3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Ф. В. </w:t>
      </w:r>
      <w:proofErr w:type="spellStart"/>
      <w:r w:rsidR="007B32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</w:t>
      </w:r>
      <w:proofErr w:type="spellEnd"/>
      <w:r w:rsidR="007B327A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Б. Семенов</w:t>
      </w:r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под ред. В. Б. Семенова. - М.</w:t>
      </w:r>
      <w:proofErr w:type="gramStart"/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КолосС</w:t>
      </w:r>
      <w:proofErr w:type="spellEnd"/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2008. - 364 с. </w:t>
      </w:r>
    </w:p>
    <w:p w:rsidR="005D7F85" w:rsidRPr="00FA2201" w:rsidRDefault="005D7F85" w:rsidP="005D7F85">
      <w:pPr>
        <w:shd w:val="clear" w:color="auto" w:fill="FFFFFF"/>
        <w:tabs>
          <w:tab w:val="left" w:pos="173"/>
          <w:tab w:val="left" w:leader="underscore" w:pos="481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Николаев, А.П. Расчет элементов металлических конструкций</w:t>
      </w:r>
      <w:proofErr w:type="gramStart"/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методические указания к практическим занятиям по дисциплине: "Инженерны</w:t>
      </w:r>
      <w:r w:rsidR="000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е конструкции" / А. П. Николаев</w:t>
      </w:r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>; сост. А. П. Николаев [и др.]</w:t>
      </w:r>
      <w:proofErr w:type="gramStart"/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ФГБОУ</w:t>
      </w:r>
      <w:r w:rsidR="000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ВПО </w:t>
      </w:r>
      <w:proofErr w:type="spellStart"/>
      <w:r w:rsidR="000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</w:t>
      </w:r>
      <w:proofErr w:type="spellEnd"/>
      <w:r w:rsidR="0008214D">
        <w:rPr>
          <w:rFonts w:ascii="Times New Roman" w:eastAsia="Times New Roman" w:hAnsi="Times New Roman" w:cs="Times New Roman"/>
          <w:sz w:val="24"/>
          <w:szCs w:val="24"/>
          <w:lang w:eastAsia="ru-RU"/>
        </w:rPr>
        <w:t>. ГСХА. - Волгоград</w:t>
      </w:r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Нива, 2009. - 36 с. </w:t>
      </w:r>
    </w:p>
    <w:p w:rsidR="005D7F85" w:rsidRDefault="005D7F85" w:rsidP="005D7F85">
      <w:pPr>
        <w:shd w:val="clear" w:color="auto" w:fill="FFFFFF"/>
        <w:tabs>
          <w:tab w:val="left" w:pos="173"/>
          <w:tab w:val="left" w:leader="underscore" w:pos="481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Николаев, А.П. Методические указания к выполнению курсового проекта по дисциплине "Инженерные конструкции" на тему "Консольный водосброс" / А. П. Николаев, Ю. В. Клочков, А. П. К</w:t>
      </w:r>
      <w:r w:rsidR="007B3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иселев. </w:t>
      </w:r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ВПО </w:t>
      </w:r>
      <w:proofErr w:type="spellStart"/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</w:t>
      </w:r>
      <w:proofErr w:type="spellEnd"/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ГАУ. - Волгоград</w:t>
      </w:r>
      <w:proofErr w:type="gramStart"/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</w:t>
      </w:r>
      <w:proofErr w:type="spellStart"/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ВолГАУ</w:t>
      </w:r>
      <w:proofErr w:type="spellEnd"/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2013. - 36 с. </w:t>
      </w:r>
    </w:p>
    <w:p w:rsidR="005D7F85" w:rsidRDefault="005D7F85" w:rsidP="005D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Дукарски</w:t>
      </w:r>
      <w:r w:rsidR="007B327A">
        <w:rPr>
          <w:rFonts w:ascii="Times New Roman" w:eastAsia="Times New Roman" w:hAnsi="Times New Roman" w:cs="Times New Roman"/>
          <w:sz w:val="24"/>
          <w:szCs w:val="24"/>
          <w:lang w:eastAsia="ru-RU"/>
        </w:rPr>
        <w:t>й, Ю. М. Инженерные конструкции</w:t>
      </w:r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>: [учеб</w:t>
      </w:r>
      <w:proofErr w:type="gramStart"/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студ. вузов] / Р. И. Берген, Ю. М. </w:t>
      </w:r>
      <w:proofErr w:type="spellStart"/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Дукарский</w:t>
      </w:r>
      <w:proofErr w:type="spellEnd"/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Р. И. Берген [и др.] ; под ред. Р. И. Бергена. - 2-е изд., </w:t>
      </w:r>
      <w:proofErr w:type="spellStart"/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- М. : Высшая школа, 1989. - 415 с. </w:t>
      </w:r>
    </w:p>
    <w:p w:rsidR="005D7F85" w:rsidRPr="00FA2201" w:rsidRDefault="005D7F85" w:rsidP="005D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Байков, В. Н. Железобетонные конструкци</w:t>
      </w:r>
      <w:r w:rsidR="007B32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>: [учеб</w:t>
      </w:r>
      <w:proofErr w:type="gramStart"/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студентов вузов] / В. Н. Байков, Э. Е. Сигалов ; В. Н. Байков, Э. Е. Сиг</w:t>
      </w:r>
      <w:r w:rsidR="000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алов. - 4-е изд., </w:t>
      </w:r>
      <w:proofErr w:type="spellStart"/>
      <w:r w:rsidR="000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="0008214D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Стройиздат</w:t>
      </w:r>
      <w:proofErr w:type="spellEnd"/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1985. - 728 с. </w:t>
      </w:r>
    </w:p>
    <w:p w:rsidR="005D7F85" w:rsidRDefault="005D7F85" w:rsidP="005D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Берген, Р. И.    Инженерные конструкции : [учеб</w:t>
      </w:r>
      <w:proofErr w:type="gramStart"/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студ. вузов] / Р. И. Берген, Ю. М. </w:t>
      </w:r>
      <w:proofErr w:type="spellStart"/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Дукарский</w:t>
      </w:r>
      <w:proofErr w:type="spellEnd"/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Р.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Берген, Ю.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Дукарский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r w:rsidRPr="00FA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Высшая школа, 1982. - 431 с. </w:t>
      </w:r>
    </w:p>
    <w:p w:rsidR="00A821D1" w:rsidRPr="0008214D" w:rsidRDefault="005D7F85" w:rsidP="00FA2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Pr="005D7F8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Тарасова М. В.</w:t>
      </w:r>
      <w:r w:rsidR="000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F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Инженерные конструкции: учебное пособие</w:t>
      </w:r>
      <w:r w:rsidR="0008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М.В.</w:t>
      </w:r>
      <w:r w:rsidR="00DB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F8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Тарасова</w:t>
      </w:r>
      <w:r w:rsidR="000821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Pr="005D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7F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Маджугина</w:t>
      </w:r>
      <w:proofErr w:type="spellEnd"/>
      <w:r w:rsidR="00082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14D" w:rsidRPr="00082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Омский государственный аграрный университет имени П.А.Столыпина</w:t>
      </w:r>
      <w:r w:rsidR="0008214D">
        <w:rPr>
          <w:rFonts w:ascii="Times New Roman" w:eastAsia="Times New Roman" w:hAnsi="Times New Roman" w:cs="Times New Roman"/>
          <w:sz w:val="24"/>
          <w:szCs w:val="24"/>
          <w:lang w:eastAsia="ru-RU"/>
        </w:rPr>
        <w:t>.-2018.-88с.</w:t>
      </w:r>
    </w:p>
    <w:p w:rsidR="00324336" w:rsidRDefault="00324336" w:rsidP="00E00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1FF" w:rsidRPr="002E2C7B" w:rsidRDefault="001371FF" w:rsidP="002E2C7B">
      <w:pPr>
        <w:shd w:val="clear" w:color="auto" w:fill="FFFFFF"/>
        <w:tabs>
          <w:tab w:val="left" w:pos="173"/>
          <w:tab w:val="left" w:leader="underscore" w:pos="481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2E2C7B" w:rsidRDefault="00802BD0" w:rsidP="002E2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1371FF" w:rsidRPr="00137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2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7B327A" w:rsidRPr="00027914" w:rsidRDefault="0051437C" w:rsidP="007B3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7B327A" w:rsidRPr="00027914">
          <w:rPr>
            <w:rStyle w:val="ad"/>
            <w:rFonts w:ascii="Times New Roman" w:hAnsi="Times New Roman" w:cs="Times New Roman"/>
            <w:sz w:val="24"/>
            <w:szCs w:val="24"/>
          </w:rPr>
          <w:t>http://files.stroyinf.ru/data2/1/4293811/4293811639.htm</w:t>
        </w:r>
      </w:hyperlink>
      <w:r w:rsidR="007B327A" w:rsidRPr="00027914">
        <w:rPr>
          <w:rFonts w:ascii="Times New Roman" w:hAnsi="Times New Roman" w:cs="Times New Roman"/>
          <w:sz w:val="24"/>
          <w:szCs w:val="24"/>
        </w:rPr>
        <w:t xml:space="preserve"> </w:t>
      </w:r>
      <w:r w:rsidR="007B327A" w:rsidRPr="00027914">
        <w:rPr>
          <w:rFonts w:ascii="Times New Roman" w:hAnsi="Times New Roman" w:cs="Times New Roman"/>
          <w:sz w:val="24"/>
          <w:szCs w:val="24"/>
        </w:rPr>
        <w:tab/>
      </w:r>
      <w:r w:rsidR="007B327A" w:rsidRPr="0002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 16.13330.2011</w:t>
      </w:r>
      <w:r w:rsidR="007B327A" w:rsidRPr="000279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Стальные конструкции Актуализированная редакция СНиП II-23-81*</w:t>
      </w:r>
    </w:p>
    <w:p w:rsidR="007B327A" w:rsidRDefault="0051437C" w:rsidP="007B327A">
      <w:pPr>
        <w:shd w:val="clear" w:color="auto" w:fill="FFFFFF"/>
        <w:spacing w:after="0" w:line="240" w:lineRule="auto"/>
        <w:jc w:val="both"/>
      </w:pPr>
      <w:hyperlink r:id="rId10" w:history="1">
        <w:r w:rsidR="007B327A" w:rsidRPr="00027914">
          <w:rPr>
            <w:rStyle w:val="ad"/>
            <w:rFonts w:ascii="Times New Roman" w:hAnsi="Times New Roman" w:cs="Times New Roman"/>
            <w:sz w:val="24"/>
            <w:szCs w:val="24"/>
          </w:rPr>
          <w:t>http://files.stroyinf.ru/data2/1/4293801/4293801835.htm</w:t>
        </w:r>
      </w:hyperlink>
      <w:r w:rsidR="007B327A" w:rsidRPr="00027914">
        <w:rPr>
          <w:rFonts w:ascii="Times New Roman" w:hAnsi="Times New Roman" w:cs="Times New Roman"/>
          <w:sz w:val="24"/>
          <w:szCs w:val="24"/>
        </w:rPr>
        <w:t xml:space="preserve"> СП 63.13330.2012 Бетонные и железобетонные конструкции. Основные положения Актуализированная редакция СНиП 52-01-2003</w:t>
      </w:r>
      <w:r w:rsidR="007B327A" w:rsidRPr="00027914">
        <w:t xml:space="preserve"> </w:t>
      </w:r>
    </w:p>
    <w:p w:rsidR="007B327A" w:rsidRPr="009E3504" w:rsidRDefault="0051437C" w:rsidP="007B3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B327A" w:rsidRPr="009E350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http://www.studfiles.ru/preview/4592750/</w:t>
        </w:r>
      </w:hyperlink>
      <w:r w:rsidR="007B327A" w:rsidRPr="009E3504">
        <w:rPr>
          <w:rFonts w:ascii="Times New Roman" w:hAnsi="Times New Roman" w:cs="Times New Roman"/>
          <w:sz w:val="24"/>
          <w:szCs w:val="24"/>
        </w:rPr>
        <w:t xml:space="preserve"> СП 20.13330.2011. Нагрузки и воздействия</w:t>
      </w:r>
      <w:r w:rsidR="007B327A" w:rsidRPr="009E3504">
        <w:rPr>
          <w:rFonts w:ascii="Times New Roman" w:eastAsia="Times New Roman" w:hAnsi="Times New Roman" w:cs="Times New Roman"/>
          <w:color w:val="2D2D2D"/>
          <w:kern w:val="36"/>
          <w:sz w:val="24"/>
          <w:szCs w:val="24"/>
          <w:lang w:eastAsia="ru-RU"/>
        </w:rPr>
        <w:t xml:space="preserve"> Актуализированная редакция СНиП</w:t>
      </w:r>
      <w:proofErr w:type="gramStart"/>
      <w:r w:rsidR="007B327A" w:rsidRPr="009E3504">
        <w:rPr>
          <w:rFonts w:ascii="Times New Roman" w:eastAsia="Times New Roman" w:hAnsi="Times New Roman" w:cs="Times New Roman"/>
          <w:color w:val="2D2D2D"/>
          <w:kern w:val="36"/>
          <w:sz w:val="24"/>
          <w:szCs w:val="24"/>
          <w:lang w:eastAsia="ru-RU"/>
        </w:rPr>
        <w:t>2</w:t>
      </w:r>
      <w:proofErr w:type="gramEnd"/>
      <w:r w:rsidR="007B327A" w:rsidRPr="009E3504">
        <w:rPr>
          <w:rFonts w:ascii="Times New Roman" w:eastAsia="Times New Roman" w:hAnsi="Times New Roman" w:cs="Times New Roman"/>
          <w:color w:val="2D2D2D"/>
          <w:kern w:val="36"/>
          <w:sz w:val="24"/>
          <w:szCs w:val="24"/>
          <w:lang w:eastAsia="ru-RU"/>
        </w:rPr>
        <w:t>.01.07-85* 5</w:t>
      </w:r>
    </w:p>
    <w:p w:rsidR="007B327A" w:rsidRPr="009E3504" w:rsidRDefault="0051437C" w:rsidP="007B327A">
      <w:pPr>
        <w:keepNext/>
        <w:keepLines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4"/>
          <w:szCs w:val="24"/>
          <w:lang w:eastAsia="ru-RU"/>
        </w:rPr>
      </w:pPr>
      <w:hyperlink r:id="rId12" w:history="1">
        <w:r w:rsidR="007B327A" w:rsidRPr="009E3504">
          <w:rPr>
            <w:rFonts w:ascii="Times New Roman" w:eastAsiaTheme="majorEastAsia" w:hAnsi="Times New Roman" w:cs="Times New Roman"/>
            <w:bCs/>
            <w:color w:val="0000FF"/>
            <w:sz w:val="24"/>
            <w:szCs w:val="24"/>
            <w:u w:val="single"/>
          </w:rPr>
          <w:t>http://docs.cntd.ru/document/1200095521</w:t>
        </w:r>
      </w:hyperlink>
      <w:r w:rsidR="007B327A" w:rsidRPr="009E3504">
        <w:rPr>
          <w:rFonts w:ascii="Times New Roman" w:eastAsia="Times New Roman" w:hAnsi="Times New Roman" w:cs="Times New Roman"/>
          <w:bCs/>
          <w:color w:val="2D2D2D"/>
          <w:kern w:val="36"/>
          <w:sz w:val="24"/>
          <w:szCs w:val="24"/>
          <w:lang w:eastAsia="ru-RU"/>
        </w:rPr>
        <w:t xml:space="preserve"> СП 39.13330.2012 Плотины из грунтовых материалов. Актуализированная редакция СНиП 2.06.05-84*</w:t>
      </w:r>
    </w:p>
    <w:p w:rsidR="00802BD0" w:rsidRDefault="00802BD0" w:rsidP="001546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02BD0" w:rsidRDefault="00802BD0" w:rsidP="001546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02BD0">
        <w:rPr>
          <w:rFonts w:ascii="Times New Roman" w:hAnsi="Times New Roman" w:cs="Times New Roman"/>
          <w:b/>
          <w:sz w:val="24"/>
          <w:szCs w:val="24"/>
        </w:rPr>
        <w:t>8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E42CA" w:rsidRPr="001371FF" w:rsidRDefault="00FE42CA" w:rsidP="00FE4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образовательного процесса по дисциплине </w:t>
      </w:r>
      <w:r w:rsidR="00A8636F" w:rsidRPr="00A86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«Инженерные конструкции»</w:t>
      </w:r>
      <w:r w:rsidR="00A8636F"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следующее прог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раммное обеспечение и информаци</w:t>
      </w: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онные справочные системы:</w:t>
      </w:r>
    </w:p>
    <w:p w:rsidR="00B14474" w:rsidRPr="001371FF" w:rsidRDefault="00B14474" w:rsidP="00B14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Программное обеспечение </w:t>
      </w:r>
      <w:proofErr w:type="spellStart"/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</w:t>
      </w:r>
      <w:proofErr w:type="spellStart"/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School</w:t>
      </w:r>
      <w:proofErr w:type="spellEnd"/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Agree-ment</w:t>
      </w:r>
      <w:proofErr w:type="spellEnd"/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высших учебных заведений (</w:t>
      </w:r>
      <w:proofErr w:type="spellStart"/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Serwer</w:t>
      </w:r>
      <w:proofErr w:type="spellEnd"/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Serwer</w:t>
      </w:r>
      <w:proofErr w:type="spellEnd"/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De-vice</w:t>
      </w:r>
      <w:proofErr w:type="spellEnd"/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CAL, </w:t>
      </w:r>
      <w:proofErr w:type="spellStart"/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Prof</w:t>
      </w:r>
      <w:proofErr w:type="spellEnd"/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д.).</w:t>
      </w:r>
    </w:p>
    <w:p w:rsidR="00B14474" w:rsidRPr="001371FF" w:rsidRDefault="00B14474" w:rsidP="00B14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Справочно-правовая система «Гарант».</w:t>
      </w:r>
    </w:p>
    <w:p w:rsidR="00B14474" w:rsidRPr="001371FF" w:rsidRDefault="00B14474" w:rsidP="00B14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Справочно-правовая система «</w:t>
      </w:r>
      <w:proofErr w:type="spellStart"/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14474" w:rsidRPr="001371FF" w:rsidRDefault="00B14474" w:rsidP="00B14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Система дистанционного обучения «Прометей».</w:t>
      </w:r>
    </w:p>
    <w:p w:rsidR="00B14474" w:rsidRPr="002E1806" w:rsidRDefault="00B14474" w:rsidP="00B14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2E1806">
        <w:rPr>
          <w:rFonts w:ascii="Times New Roman" w:eastAsia="Times New Roman" w:hAnsi="Times New Roman" w:cs="Times New Roman"/>
          <w:sz w:val="24"/>
          <w:szCs w:val="24"/>
          <w:lang w:eastAsia="ru-RU"/>
        </w:rPr>
        <w:t>ЭБС издательства "Лань" http://e.lanbook.com</w:t>
      </w:r>
    </w:p>
    <w:p w:rsidR="00B14474" w:rsidRPr="002E1806" w:rsidRDefault="00B14474" w:rsidP="00B14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2E1806">
        <w:rPr>
          <w:rFonts w:ascii="Times New Roman" w:eastAsia="Times New Roman" w:hAnsi="Times New Roman" w:cs="Times New Roman"/>
          <w:sz w:val="24"/>
          <w:szCs w:val="24"/>
          <w:lang w:eastAsia="ru-RU"/>
        </w:rPr>
        <w:t>ЭБС Znanium.com https://new.znanium.com</w:t>
      </w:r>
      <w:r w:rsidRPr="00CB6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4474" w:rsidRDefault="00B14474" w:rsidP="00B14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CB6F55">
        <w:rPr>
          <w:rFonts w:ascii="Times New Roman" w:hAnsi="Times New Roman" w:cs="Times New Roman"/>
          <w:sz w:val="24"/>
          <w:szCs w:val="24"/>
        </w:rPr>
        <w:t>Электронные системы нормативно-технической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B6F55">
        <w:rPr>
          <w:rFonts w:ascii="Times New Roman" w:hAnsi="Times New Roman" w:cs="Times New Roman"/>
          <w:sz w:val="24"/>
          <w:szCs w:val="24"/>
        </w:rPr>
        <w:t>ЭСНТИ «</w:t>
      </w:r>
      <w:proofErr w:type="spellStart"/>
      <w:r w:rsidRPr="00CB6F55">
        <w:rPr>
          <w:rFonts w:ascii="Times New Roman" w:hAnsi="Times New Roman" w:cs="Times New Roman"/>
          <w:sz w:val="24"/>
          <w:szCs w:val="24"/>
        </w:rPr>
        <w:t>Техэксперт</w:t>
      </w:r>
      <w:proofErr w:type="spellEnd"/>
      <w:r w:rsidRPr="00CB6F55">
        <w:rPr>
          <w:rFonts w:ascii="Times New Roman" w:hAnsi="Times New Roman" w:cs="Times New Roman"/>
          <w:sz w:val="24"/>
          <w:szCs w:val="24"/>
        </w:rPr>
        <w:t>». «</w:t>
      </w:r>
      <w:proofErr w:type="spellStart"/>
      <w:r w:rsidRPr="00CB6F55">
        <w:rPr>
          <w:rFonts w:ascii="Times New Roman" w:hAnsi="Times New Roman" w:cs="Times New Roman"/>
          <w:sz w:val="24"/>
          <w:szCs w:val="24"/>
        </w:rPr>
        <w:t>Стройтехнолог</w:t>
      </w:r>
      <w:proofErr w:type="spellEnd"/>
      <w:r w:rsidRPr="00CB6F5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6F55">
        <w:rPr>
          <w:rFonts w:ascii="Times New Roman" w:hAnsi="Times New Roman" w:cs="Times New Roman"/>
          <w:sz w:val="24"/>
          <w:szCs w:val="24"/>
        </w:rPr>
        <w:t>ЭСНТИ «</w:t>
      </w:r>
      <w:proofErr w:type="spellStart"/>
      <w:r w:rsidRPr="00CB6F55">
        <w:rPr>
          <w:rFonts w:ascii="Times New Roman" w:hAnsi="Times New Roman" w:cs="Times New Roman"/>
          <w:sz w:val="24"/>
          <w:szCs w:val="24"/>
        </w:rPr>
        <w:t>Техэксперт</w:t>
      </w:r>
      <w:proofErr w:type="spellEnd"/>
      <w:r w:rsidRPr="00CB6F55">
        <w:rPr>
          <w:rFonts w:ascii="Times New Roman" w:hAnsi="Times New Roman" w:cs="Times New Roman"/>
          <w:sz w:val="24"/>
          <w:szCs w:val="24"/>
        </w:rPr>
        <w:t>». «Нормы, правила, стандарты России»</w:t>
      </w:r>
    </w:p>
    <w:p w:rsidR="00802BD0" w:rsidRPr="00D66D9D" w:rsidRDefault="00802BD0" w:rsidP="001546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6FE" w:rsidRDefault="001546FE" w:rsidP="002E2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27A" w:rsidRPr="001371FF" w:rsidRDefault="00FE42CA" w:rsidP="007B3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Методические рекомендации </w:t>
      </w:r>
      <w:proofErr w:type="gramStart"/>
      <w:r w:rsidRPr="00FE4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обучающимся</w:t>
      </w:r>
      <w:proofErr w:type="gramEnd"/>
      <w:r w:rsidRPr="00FE4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освоению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B327A"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Важной задачей преподавателей, ведущих занятия по дисциплине</w:t>
      </w:r>
      <w:r w:rsidR="007B3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27A" w:rsidRPr="001E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дисциплины </w:t>
      </w:r>
      <w:r w:rsidR="007B327A" w:rsidRPr="007048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B32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Инженерные конструкции</w:t>
      </w:r>
      <w:r w:rsidR="007B327A" w:rsidRPr="007048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B3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27A"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выработка у студентов осознания важности, необходимости и полезности знания дисциплины для дальнейшей работы их технологами, </w:t>
      </w:r>
      <w:r w:rsidR="007B327A"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инженерами</w:t>
      </w:r>
      <w:r w:rsidR="007B3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27A"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исследователями, проектировщиками, при организации современного производства высококачественной, конкурентоспособной продукции.</w:t>
      </w:r>
    </w:p>
    <w:p w:rsidR="007B327A" w:rsidRPr="001371FF" w:rsidRDefault="007B327A" w:rsidP="007B3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Методическая модель преподавания дисциплины основана </w:t>
      </w:r>
      <w:r w:rsidR="00155B3A"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применении</w:t>
      </w: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активных методов обучения. Принципами организации учебного процесса являются:</w:t>
      </w:r>
    </w:p>
    <w:p w:rsidR="007B327A" w:rsidRPr="001371FF" w:rsidRDefault="007B327A" w:rsidP="007B3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 методов преподавания в зависимости от различных факторов, влияющих на организацию учебного процесса;</w:t>
      </w:r>
    </w:p>
    <w:p w:rsidR="007B327A" w:rsidRPr="001371FF" w:rsidRDefault="007B327A" w:rsidP="007B3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объединение нескольких методов в единый преподавательский модуль в целях повышения эффективности процесса обучения;</w:t>
      </w:r>
    </w:p>
    <w:p w:rsidR="007B327A" w:rsidRPr="001371FF" w:rsidRDefault="007B327A" w:rsidP="007B3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активное участие слушателей в учебном процессе;</w:t>
      </w:r>
    </w:p>
    <w:p w:rsidR="007B327A" w:rsidRPr="001371FF" w:rsidRDefault="007B327A" w:rsidP="007B3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</w:t>
      </w: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занятий, определяющих приобретение навыков решения проблемы;</w:t>
      </w:r>
    </w:p>
    <w:p w:rsidR="007B327A" w:rsidRPr="001371FF" w:rsidRDefault="007B327A" w:rsidP="007B3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приведение примеров применения изучаемого теоретического материала к реальным практическим ситуациям.</w:t>
      </w:r>
    </w:p>
    <w:p w:rsidR="007B327A" w:rsidRPr="001371FF" w:rsidRDefault="007B327A" w:rsidP="007B3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Используемые методы преподавания:</w:t>
      </w:r>
    </w:p>
    <w:p w:rsidR="007B327A" w:rsidRPr="001371FF" w:rsidRDefault="007B327A" w:rsidP="007B3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лекционные занятия с использованием мультимедийной техники.</w:t>
      </w:r>
    </w:p>
    <w:p w:rsidR="007B327A" w:rsidRPr="001371FF" w:rsidRDefault="007B327A" w:rsidP="007B3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проектора при проведении лекций позволяет более наглядно</w:t>
      </w:r>
    </w:p>
    <w:p w:rsidR="007B327A" w:rsidRPr="001371FF" w:rsidRDefault="007B327A" w:rsidP="007B3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материал, использовать цвет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155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мультипликацию для повышения </w:t>
      </w:r>
      <w:r w:rsidR="00155B3A"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информативности,</w:t>
      </w: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наглядности</w:t>
      </w:r>
    </w:p>
    <w:p w:rsidR="007B327A" w:rsidRPr="001371FF" w:rsidRDefault="007B327A" w:rsidP="007B3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индивидуальные задания при проведении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</w:t>
      </w: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направлены на практическое применение полученных знаний.</w:t>
      </w:r>
    </w:p>
    <w:p w:rsidR="007B327A" w:rsidRPr="001371FF" w:rsidRDefault="007B327A" w:rsidP="007B3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подход демонстрирует студенту значимость и необходимость в будущем полученных им знаний.</w:t>
      </w:r>
    </w:p>
    <w:p w:rsidR="007B327A" w:rsidRDefault="007B327A" w:rsidP="007B3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Успешное изучение дисциплины </w:t>
      </w:r>
      <w:r w:rsidRPr="007048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Инженерные конструкции</w:t>
      </w:r>
      <w:r w:rsidRPr="007048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при условии посещения студен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тами лекционных, практических </w:t>
      </w: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занятий, выполнения контрольной работы, а также систематической самостоятельной работы с учебным материалом, предусмотренным в рабочей программе дисциплины.</w:t>
      </w:r>
    </w:p>
    <w:p w:rsidR="00FA2201" w:rsidRDefault="00FA2201" w:rsidP="007B3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5A49" w:rsidRDefault="00FE42CA" w:rsidP="00137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Материально-техническая база, необходимая для осуществления                  образовательного процесса по дисциплине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2127"/>
        <w:gridCol w:w="3289"/>
      </w:tblGrid>
      <w:tr w:rsidR="00155B3A" w:rsidRPr="00455A49" w:rsidTr="00D21926">
        <w:trPr>
          <w:trHeight w:val="863"/>
        </w:trPr>
        <w:tc>
          <w:tcPr>
            <w:tcW w:w="426" w:type="dxa"/>
            <w:vAlign w:val="center"/>
          </w:tcPr>
          <w:p w:rsidR="00155B3A" w:rsidRPr="00334D37" w:rsidRDefault="00155B3A" w:rsidP="00D219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3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334D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34D3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543" w:type="dxa"/>
            <w:vAlign w:val="center"/>
          </w:tcPr>
          <w:p w:rsidR="00155B3A" w:rsidRPr="00334D37" w:rsidRDefault="00155B3A" w:rsidP="00D219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37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155B3A" w:rsidRPr="00334D37" w:rsidRDefault="00155B3A" w:rsidP="00D219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37">
              <w:rPr>
                <w:rFonts w:ascii="Times New Roman" w:eastAsia="Times New Roman" w:hAnsi="Times New Roman" w:cs="Times New Roman"/>
                <w:lang w:eastAsia="ru-RU"/>
              </w:rPr>
              <w:t>учебных аудиторий</w:t>
            </w:r>
          </w:p>
          <w:p w:rsidR="00155B3A" w:rsidRPr="00334D37" w:rsidRDefault="00155B3A" w:rsidP="00D219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37">
              <w:rPr>
                <w:rFonts w:ascii="Times New Roman" w:eastAsia="Times New Roman" w:hAnsi="Times New Roman" w:cs="Times New Roman"/>
                <w:lang w:eastAsia="ru-RU"/>
              </w:rPr>
              <w:t>и помещений</w:t>
            </w:r>
            <w:r w:rsidRPr="00334D37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2127" w:type="dxa"/>
            <w:vAlign w:val="center"/>
          </w:tcPr>
          <w:p w:rsidR="00155B3A" w:rsidRPr="00334D37" w:rsidRDefault="00155B3A" w:rsidP="00D219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37">
              <w:rPr>
                <w:rFonts w:ascii="Times New Roman" w:eastAsia="Times New Roman" w:hAnsi="Times New Roman" w:cs="Times New Roman"/>
                <w:lang w:eastAsia="ru-RU"/>
              </w:rPr>
              <w:t>Адрес (местоположение)</w:t>
            </w:r>
          </w:p>
          <w:p w:rsidR="00155B3A" w:rsidRPr="00334D37" w:rsidRDefault="00155B3A" w:rsidP="00D219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37">
              <w:rPr>
                <w:rFonts w:ascii="Times New Roman" w:eastAsia="Times New Roman" w:hAnsi="Times New Roman" w:cs="Times New Roman"/>
                <w:lang w:eastAsia="ru-RU"/>
              </w:rPr>
              <w:t>учебных аудиторий</w:t>
            </w:r>
          </w:p>
          <w:p w:rsidR="00155B3A" w:rsidRPr="00334D37" w:rsidRDefault="00155B3A" w:rsidP="00D219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37">
              <w:rPr>
                <w:rFonts w:ascii="Times New Roman" w:eastAsia="Times New Roman" w:hAnsi="Times New Roman" w:cs="Times New Roman"/>
                <w:lang w:eastAsia="ru-RU"/>
              </w:rPr>
              <w:t>и помещений</w:t>
            </w:r>
            <w:r w:rsidRPr="00334D37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3289" w:type="dxa"/>
            <w:vAlign w:val="center"/>
          </w:tcPr>
          <w:p w:rsidR="00155B3A" w:rsidRPr="00334D37" w:rsidRDefault="00155B3A" w:rsidP="00D219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37">
              <w:rPr>
                <w:rFonts w:ascii="Times New Roman" w:eastAsia="Times New Roman" w:hAnsi="Times New Roman" w:cs="Times New Roman"/>
                <w:lang w:eastAsia="ru-RU"/>
              </w:rPr>
              <w:t>Оснащенность</w:t>
            </w:r>
          </w:p>
          <w:p w:rsidR="00155B3A" w:rsidRPr="00334D37" w:rsidRDefault="00155B3A" w:rsidP="00D219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37">
              <w:rPr>
                <w:rFonts w:ascii="Times New Roman" w:eastAsia="Times New Roman" w:hAnsi="Times New Roman" w:cs="Times New Roman"/>
                <w:lang w:eastAsia="ru-RU"/>
              </w:rPr>
              <w:t>учебных аудиторий</w:t>
            </w:r>
          </w:p>
          <w:p w:rsidR="00155B3A" w:rsidRPr="00334D37" w:rsidRDefault="00155B3A" w:rsidP="00D219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37">
              <w:rPr>
                <w:rFonts w:ascii="Times New Roman" w:eastAsia="Times New Roman" w:hAnsi="Times New Roman" w:cs="Times New Roman"/>
                <w:lang w:eastAsia="ru-RU"/>
              </w:rPr>
              <w:t>и помещений</w:t>
            </w:r>
          </w:p>
        </w:tc>
      </w:tr>
      <w:tr w:rsidR="00155B3A" w:rsidRPr="00455A49" w:rsidTr="00D21926">
        <w:trPr>
          <w:trHeight w:val="863"/>
        </w:trPr>
        <w:tc>
          <w:tcPr>
            <w:tcW w:w="426" w:type="dxa"/>
            <w:vAlign w:val="center"/>
          </w:tcPr>
          <w:p w:rsidR="00155B3A" w:rsidRPr="00334D37" w:rsidRDefault="00155B3A" w:rsidP="00D219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43" w:type="dxa"/>
          </w:tcPr>
          <w:p w:rsidR="00155B3A" w:rsidRPr="007A0E48" w:rsidRDefault="00155B3A" w:rsidP="00D21926">
            <w:pPr>
              <w:spacing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аудитория для проведения учебных занятий (занятий лекционного типа) – </w:t>
            </w:r>
            <w:r w:rsidRPr="007A0E48">
              <w:rPr>
                <w:rFonts w:ascii="Times New Roman" w:eastAsiaTheme="minorEastAsia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лекционная аудитория 109 кг</w:t>
            </w:r>
          </w:p>
        </w:tc>
        <w:tc>
          <w:tcPr>
            <w:tcW w:w="2127" w:type="dxa"/>
          </w:tcPr>
          <w:p w:rsidR="00155B3A" w:rsidRPr="007A0E48" w:rsidRDefault="00155B3A" w:rsidP="00D21926">
            <w:pPr>
              <w:spacing w:line="240" w:lineRule="auto"/>
              <w:ind w:left="-57" w:right="-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0E48">
              <w:rPr>
                <w:rFonts w:ascii="Times New Roman" w:hAnsi="Times New Roman" w:cs="Times New Roman"/>
                <w:sz w:val="24"/>
                <w:szCs w:val="24"/>
              </w:rPr>
              <w:t>400002, Волгоградская область, г. Волгоград, ул. Казахская, д. 33</w:t>
            </w:r>
          </w:p>
        </w:tc>
        <w:tc>
          <w:tcPr>
            <w:tcW w:w="3289" w:type="dxa"/>
          </w:tcPr>
          <w:p w:rsidR="00155B3A" w:rsidRPr="007A0E48" w:rsidRDefault="00155B3A" w:rsidP="00D21926">
            <w:pPr>
              <w:spacing w:line="240" w:lineRule="auto"/>
              <w:ind w:left="-57" w:right="-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0E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Оборудование и технические средства обучения (рабочее место преподавателя, столы, стулья, парты, доска меловая, проектор, </w:t>
            </w:r>
            <w:r w:rsidRPr="007A0E48">
              <w:rPr>
                <w:rFonts w:ascii="Times New Roman" w:hAnsi="Times New Roman" w:cs="Times New Roman"/>
                <w:sz w:val="24"/>
                <w:szCs w:val="24"/>
              </w:rPr>
              <w:t>экран настенный, кафедра с блоком управления мультимедийной системы</w:t>
            </w:r>
            <w:r w:rsidRPr="007A0E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55B3A" w:rsidRPr="00455A49" w:rsidTr="00D21926">
        <w:trPr>
          <w:trHeight w:val="3108"/>
        </w:trPr>
        <w:tc>
          <w:tcPr>
            <w:tcW w:w="426" w:type="dxa"/>
            <w:vAlign w:val="center"/>
          </w:tcPr>
          <w:p w:rsidR="00155B3A" w:rsidRDefault="00155B3A" w:rsidP="00D219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3" w:type="dxa"/>
          </w:tcPr>
          <w:p w:rsidR="00155B3A" w:rsidRPr="00C40733" w:rsidRDefault="00155B3A" w:rsidP="00D21926">
            <w:pPr>
              <w:spacing w:line="240" w:lineRule="auto"/>
              <w:ind w:left="-57" w:right="-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аудитория для проведения учебных занятий (занятий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аттестации) – </w:t>
            </w:r>
            <w:r w:rsidRPr="00C40733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105</w:t>
            </w:r>
            <w:r w:rsidRPr="00C407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к</w:t>
            </w:r>
            <w:proofErr w:type="gramStart"/>
            <w:r w:rsidRPr="00C407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727A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аборатория насосов и насосных установок</w:t>
            </w:r>
          </w:p>
        </w:tc>
        <w:tc>
          <w:tcPr>
            <w:tcW w:w="2127" w:type="dxa"/>
          </w:tcPr>
          <w:p w:rsidR="00155B3A" w:rsidRPr="00C40733" w:rsidRDefault="00155B3A" w:rsidP="00D21926">
            <w:pPr>
              <w:spacing w:line="240" w:lineRule="auto"/>
              <w:ind w:left="-57" w:right="-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0733">
              <w:rPr>
                <w:rFonts w:ascii="Times New Roman" w:hAnsi="Times New Roman" w:cs="Times New Roman"/>
                <w:sz w:val="24"/>
                <w:szCs w:val="24"/>
              </w:rPr>
              <w:t>400002, Волгоградская область, г. Волгоград, ул. Казахская, д. 33</w:t>
            </w:r>
          </w:p>
        </w:tc>
        <w:tc>
          <w:tcPr>
            <w:tcW w:w="3289" w:type="dxa"/>
          </w:tcPr>
          <w:p w:rsidR="00155B3A" w:rsidRPr="00C40733" w:rsidRDefault="00155B3A" w:rsidP="00D21926">
            <w:pPr>
              <w:spacing w:line="240" w:lineRule="auto"/>
              <w:ind w:left="-57" w:right="-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0E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Оборудование и технические средства обучения (рабочее место преподавателя, столы, стулья, парты, доска меловая, проектор, </w:t>
            </w:r>
            <w:r w:rsidRPr="007A0E48">
              <w:rPr>
                <w:rFonts w:ascii="Times New Roman" w:hAnsi="Times New Roman" w:cs="Times New Roman"/>
                <w:sz w:val="24"/>
                <w:szCs w:val="24"/>
              </w:rPr>
              <w:t>экран настенный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8E4252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 (плакаты настенные)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155B3A" w:rsidRPr="00455A49" w:rsidTr="00D21926">
        <w:tc>
          <w:tcPr>
            <w:tcW w:w="426" w:type="dxa"/>
            <w:vAlign w:val="center"/>
          </w:tcPr>
          <w:p w:rsidR="00155B3A" w:rsidRPr="00334D37" w:rsidRDefault="00155B3A" w:rsidP="00D2192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43" w:type="dxa"/>
          </w:tcPr>
          <w:p w:rsidR="00155B3A" w:rsidRPr="00334D37" w:rsidRDefault="00155B3A" w:rsidP="00D2192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аудитория для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лабораторно-практических</w:t>
            </w:r>
            <w:r w:rsidRPr="0041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C40733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кг-л</w:t>
            </w:r>
            <w:r w:rsidRPr="00EE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аборатория гидротехнических сооружений</w:t>
            </w:r>
          </w:p>
        </w:tc>
        <w:tc>
          <w:tcPr>
            <w:tcW w:w="2127" w:type="dxa"/>
          </w:tcPr>
          <w:p w:rsidR="00155B3A" w:rsidRPr="00334D37" w:rsidRDefault="00155B3A" w:rsidP="00D2192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33">
              <w:rPr>
                <w:rFonts w:ascii="Times New Roman" w:hAnsi="Times New Roman" w:cs="Times New Roman"/>
                <w:sz w:val="24"/>
                <w:szCs w:val="24"/>
              </w:rPr>
              <w:t>400002, Волгоградская область, г. Волгоград, ул. Казахская, д. 33</w:t>
            </w:r>
          </w:p>
        </w:tc>
        <w:tc>
          <w:tcPr>
            <w:tcW w:w="3289" w:type="dxa"/>
          </w:tcPr>
          <w:p w:rsidR="00155B3A" w:rsidRPr="00334D37" w:rsidRDefault="005D0DD3" w:rsidP="00D2192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и технические средства обучения: рабочее место преподавателя, столы, стулья, парты, доска меловая, переносное мультимедийное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учебно-наглядные пособия (плакаты настенные),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по изучению гидротехнических сооружений, демонстрационное оборудование.</w:t>
            </w:r>
            <w:proofErr w:type="gramEnd"/>
          </w:p>
        </w:tc>
      </w:tr>
      <w:tr w:rsidR="00155B3A" w:rsidRPr="008E4252" w:rsidTr="00D21926">
        <w:tc>
          <w:tcPr>
            <w:tcW w:w="426" w:type="dxa"/>
            <w:vAlign w:val="center"/>
          </w:tcPr>
          <w:p w:rsidR="00155B3A" w:rsidRPr="00334D37" w:rsidRDefault="00155B3A" w:rsidP="00D2192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</w:tcPr>
          <w:p w:rsidR="00155B3A" w:rsidRPr="008E4252" w:rsidRDefault="00155B3A" w:rsidP="00D21926">
            <w:pPr>
              <w:spacing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Помещение для хранения и профилактического обслуживания учебного оборудования – </w:t>
            </w:r>
            <w:proofErr w:type="gramStart"/>
            <w:r w:rsidRPr="008E42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лаборантская</w:t>
            </w:r>
            <w:proofErr w:type="gramEnd"/>
            <w:r w:rsidRPr="008E42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</w:t>
            </w:r>
            <w:r w:rsidRPr="008E42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2127" w:type="dxa"/>
          </w:tcPr>
          <w:p w:rsidR="00155B3A" w:rsidRPr="008E4252" w:rsidRDefault="00155B3A" w:rsidP="00D21926">
            <w:pPr>
              <w:spacing w:line="240" w:lineRule="auto"/>
              <w:ind w:left="-57" w:right="-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E4252">
              <w:rPr>
                <w:rFonts w:ascii="Times New Roman" w:hAnsi="Times New Roman" w:cs="Times New Roman"/>
                <w:sz w:val="24"/>
                <w:szCs w:val="24"/>
              </w:rPr>
              <w:t>400002, Волгоградская область, г. Волгоград, ул. Казахская, д. 33</w:t>
            </w:r>
          </w:p>
        </w:tc>
        <w:tc>
          <w:tcPr>
            <w:tcW w:w="3289" w:type="dxa"/>
          </w:tcPr>
          <w:p w:rsidR="00155B3A" w:rsidRPr="008E4252" w:rsidRDefault="00155B3A" w:rsidP="00D21926">
            <w:pPr>
              <w:spacing w:line="240" w:lineRule="auto"/>
              <w:ind w:left="-57" w:right="-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E42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Оборудование и технические средства обучения (столы, стулья, шкафы, стеллажи, компьютеры</w:t>
            </w:r>
            <w:r w:rsidRPr="008E4252">
              <w:rPr>
                <w:rFonts w:ascii="Times New Roman" w:hAnsi="Times New Roman" w:cs="Times New Roman"/>
                <w:sz w:val="24"/>
                <w:szCs w:val="24"/>
              </w:rPr>
              <w:t xml:space="preserve"> с возможностью подключения к сети «Интернет» и обеспечением доступа к электронной информационно-образовательной среде университета</w:t>
            </w:r>
            <w:r w:rsidRPr="008E42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мониторы, МФУ, принтер), комплект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</w:tbl>
    <w:p w:rsidR="00155B3A" w:rsidRDefault="00155B3A" w:rsidP="00137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B3A" w:rsidRDefault="00155B3A" w:rsidP="00137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B3A" w:rsidRDefault="00155B3A" w:rsidP="00137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B3A" w:rsidRDefault="00155B3A" w:rsidP="00137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55B3A" w:rsidSect="00FE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37C" w:rsidRDefault="0051437C" w:rsidP="0008214D">
      <w:pPr>
        <w:spacing w:after="0" w:line="240" w:lineRule="auto"/>
      </w:pPr>
      <w:r>
        <w:separator/>
      </w:r>
    </w:p>
  </w:endnote>
  <w:endnote w:type="continuationSeparator" w:id="0">
    <w:p w:rsidR="0051437C" w:rsidRDefault="0051437C" w:rsidP="0008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37C" w:rsidRDefault="0051437C" w:rsidP="0008214D">
      <w:pPr>
        <w:spacing w:after="0" w:line="240" w:lineRule="auto"/>
      </w:pPr>
      <w:r>
        <w:separator/>
      </w:r>
    </w:p>
  </w:footnote>
  <w:footnote w:type="continuationSeparator" w:id="0">
    <w:p w:rsidR="0051437C" w:rsidRDefault="0051437C" w:rsidP="00082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2EA"/>
    <w:multiLevelType w:val="hybridMultilevel"/>
    <w:tmpl w:val="81F41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70FFB"/>
    <w:multiLevelType w:val="hybridMultilevel"/>
    <w:tmpl w:val="6E763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E08F1"/>
    <w:multiLevelType w:val="hybridMultilevel"/>
    <w:tmpl w:val="75524E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344D30"/>
    <w:multiLevelType w:val="hybridMultilevel"/>
    <w:tmpl w:val="DC78A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F3557"/>
    <w:multiLevelType w:val="hybridMultilevel"/>
    <w:tmpl w:val="0B202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86258"/>
    <w:multiLevelType w:val="hybridMultilevel"/>
    <w:tmpl w:val="BBF8D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B686F"/>
    <w:multiLevelType w:val="hybridMultilevel"/>
    <w:tmpl w:val="4852D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E26EA"/>
    <w:multiLevelType w:val="multilevel"/>
    <w:tmpl w:val="0CE627FE"/>
    <w:lvl w:ilvl="0">
      <w:start w:val="1"/>
      <w:numFmt w:val="decimal"/>
      <w:lvlText w:val="%1."/>
      <w:lvlJc w:val="left"/>
      <w:rPr>
        <w:rFonts w:ascii="Times New Roman" w:eastAsia="Garamond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13571C"/>
    <w:multiLevelType w:val="hybridMultilevel"/>
    <w:tmpl w:val="DAD25DC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9F871CE"/>
    <w:multiLevelType w:val="hybridMultilevel"/>
    <w:tmpl w:val="99862BC4"/>
    <w:lvl w:ilvl="0" w:tplc="403801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52ABA"/>
    <w:multiLevelType w:val="hybridMultilevel"/>
    <w:tmpl w:val="AC5A853A"/>
    <w:lvl w:ilvl="0" w:tplc="403801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66F9F"/>
    <w:multiLevelType w:val="hybridMultilevel"/>
    <w:tmpl w:val="DB363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76D2E"/>
    <w:multiLevelType w:val="multilevel"/>
    <w:tmpl w:val="74507FE6"/>
    <w:lvl w:ilvl="0">
      <w:start w:val="1"/>
      <w:numFmt w:val="decimal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E3533D"/>
    <w:multiLevelType w:val="hybridMultilevel"/>
    <w:tmpl w:val="47F8726A"/>
    <w:lvl w:ilvl="0" w:tplc="403801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E6C71"/>
    <w:multiLevelType w:val="hybridMultilevel"/>
    <w:tmpl w:val="E8C0D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F4AED"/>
    <w:multiLevelType w:val="hybridMultilevel"/>
    <w:tmpl w:val="A9DAB0A2"/>
    <w:lvl w:ilvl="0" w:tplc="403801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F73FD"/>
    <w:multiLevelType w:val="hybridMultilevel"/>
    <w:tmpl w:val="274C06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6F426F"/>
    <w:multiLevelType w:val="hybridMultilevel"/>
    <w:tmpl w:val="D292ABB8"/>
    <w:lvl w:ilvl="0" w:tplc="5D6E9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DE82BCE"/>
    <w:multiLevelType w:val="hybridMultilevel"/>
    <w:tmpl w:val="90A48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434FF"/>
    <w:multiLevelType w:val="hybridMultilevel"/>
    <w:tmpl w:val="BDD4294E"/>
    <w:lvl w:ilvl="0" w:tplc="ED06AD24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6EC0434"/>
    <w:multiLevelType w:val="hybridMultilevel"/>
    <w:tmpl w:val="18DABB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1069"/>
    <w:multiLevelType w:val="hybridMultilevel"/>
    <w:tmpl w:val="DAD25D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0F0497B"/>
    <w:multiLevelType w:val="hybridMultilevel"/>
    <w:tmpl w:val="924CD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4E1A4D"/>
    <w:multiLevelType w:val="hybridMultilevel"/>
    <w:tmpl w:val="5BAE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805E0"/>
    <w:multiLevelType w:val="hybridMultilevel"/>
    <w:tmpl w:val="2DA68D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5E5E46"/>
    <w:multiLevelType w:val="hybridMultilevel"/>
    <w:tmpl w:val="CB6C6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E5C75"/>
    <w:multiLevelType w:val="hybridMultilevel"/>
    <w:tmpl w:val="2F74BE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A063D8C"/>
    <w:multiLevelType w:val="hybridMultilevel"/>
    <w:tmpl w:val="DAD25DC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>
    <w:nsid w:val="751D263A"/>
    <w:multiLevelType w:val="hybridMultilevel"/>
    <w:tmpl w:val="95E4AF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94B0905"/>
    <w:multiLevelType w:val="multilevel"/>
    <w:tmpl w:val="5F68A4B6"/>
    <w:lvl w:ilvl="0">
      <w:start w:val="1"/>
      <w:numFmt w:val="decimal"/>
      <w:lvlText w:val="%1)"/>
      <w:lvlJc w:val="left"/>
      <w:rPr>
        <w:rFonts w:ascii="Times New Roman" w:eastAsia="Garamond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9EC1BC6"/>
    <w:multiLevelType w:val="hybridMultilevel"/>
    <w:tmpl w:val="E0B296F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26"/>
  </w:num>
  <w:num w:numId="3">
    <w:abstractNumId w:val="12"/>
  </w:num>
  <w:num w:numId="4">
    <w:abstractNumId w:val="7"/>
  </w:num>
  <w:num w:numId="5">
    <w:abstractNumId w:val="29"/>
  </w:num>
  <w:num w:numId="6">
    <w:abstractNumId w:val="21"/>
  </w:num>
  <w:num w:numId="7">
    <w:abstractNumId w:val="8"/>
  </w:num>
  <w:num w:numId="8">
    <w:abstractNumId w:val="27"/>
  </w:num>
  <w:num w:numId="9">
    <w:abstractNumId w:val="18"/>
  </w:num>
  <w:num w:numId="10">
    <w:abstractNumId w:val="24"/>
  </w:num>
  <w:num w:numId="11">
    <w:abstractNumId w:val="14"/>
  </w:num>
  <w:num w:numId="12">
    <w:abstractNumId w:val="1"/>
  </w:num>
  <w:num w:numId="13">
    <w:abstractNumId w:val="28"/>
  </w:num>
  <w:num w:numId="14">
    <w:abstractNumId w:val="30"/>
  </w:num>
  <w:num w:numId="15">
    <w:abstractNumId w:val="6"/>
  </w:num>
  <w:num w:numId="16">
    <w:abstractNumId w:val="2"/>
  </w:num>
  <w:num w:numId="17">
    <w:abstractNumId w:val="5"/>
  </w:num>
  <w:num w:numId="18">
    <w:abstractNumId w:val="22"/>
  </w:num>
  <w:num w:numId="19">
    <w:abstractNumId w:val="25"/>
  </w:num>
  <w:num w:numId="20">
    <w:abstractNumId w:val="0"/>
  </w:num>
  <w:num w:numId="21">
    <w:abstractNumId w:val="23"/>
  </w:num>
  <w:num w:numId="22">
    <w:abstractNumId w:val="3"/>
  </w:num>
  <w:num w:numId="23">
    <w:abstractNumId w:val="11"/>
  </w:num>
  <w:num w:numId="24">
    <w:abstractNumId w:val="19"/>
  </w:num>
  <w:num w:numId="25">
    <w:abstractNumId w:val="15"/>
  </w:num>
  <w:num w:numId="26">
    <w:abstractNumId w:val="9"/>
  </w:num>
  <w:num w:numId="27">
    <w:abstractNumId w:val="10"/>
  </w:num>
  <w:num w:numId="28">
    <w:abstractNumId w:val="13"/>
  </w:num>
  <w:num w:numId="29">
    <w:abstractNumId w:val="4"/>
  </w:num>
  <w:num w:numId="30">
    <w:abstractNumId w:val="1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4B8"/>
    <w:rsid w:val="000043EA"/>
    <w:rsid w:val="00020351"/>
    <w:rsid w:val="00021D16"/>
    <w:rsid w:val="0003355F"/>
    <w:rsid w:val="00043285"/>
    <w:rsid w:val="0004522F"/>
    <w:rsid w:val="00046F0B"/>
    <w:rsid w:val="000479EB"/>
    <w:rsid w:val="0008214D"/>
    <w:rsid w:val="00083CEE"/>
    <w:rsid w:val="00085BF5"/>
    <w:rsid w:val="00091AC0"/>
    <w:rsid w:val="00093AD9"/>
    <w:rsid w:val="000A276B"/>
    <w:rsid w:val="000A2806"/>
    <w:rsid w:val="000A28AB"/>
    <w:rsid w:val="001027C1"/>
    <w:rsid w:val="0011078D"/>
    <w:rsid w:val="00112B98"/>
    <w:rsid w:val="00114EA3"/>
    <w:rsid w:val="00121C45"/>
    <w:rsid w:val="0012311D"/>
    <w:rsid w:val="001256EC"/>
    <w:rsid w:val="001371FF"/>
    <w:rsid w:val="001423BB"/>
    <w:rsid w:val="00150118"/>
    <w:rsid w:val="001546FE"/>
    <w:rsid w:val="00155B3A"/>
    <w:rsid w:val="00161A21"/>
    <w:rsid w:val="00164A65"/>
    <w:rsid w:val="00166749"/>
    <w:rsid w:val="0016730D"/>
    <w:rsid w:val="001734AE"/>
    <w:rsid w:val="0017362A"/>
    <w:rsid w:val="00173733"/>
    <w:rsid w:val="00174E41"/>
    <w:rsid w:val="0017501D"/>
    <w:rsid w:val="00175EE5"/>
    <w:rsid w:val="00177677"/>
    <w:rsid w:val="00177999"/>
    <w:rsid w:val="00182E05"/>
    <w:rsid w:val="00183425"/>
    <w:rsid w:val="0019054E"/>
    <w:rsid w:val="001950B2"/>
    <w:rsid w:val="00195C3D"/>
    <w:rsid w:val="001A2A0D"/>
    <w:rsid w:val="001A463F"/>
    <w:rsid w:val="001A68EB"/>
    <w:rsid w:val="001C223F"/>
    <w:rsid w:val="001E0E4D"/>
    <w:rsid w:val="001E20E2"/>
    <w:rsid w:val="001E7B86"/>
    <w:rsid w:val="001F74A8"/>
    <w:rsid w:val="00202219"/>
    <w:rsid w:val="00214A43"/>
    <w:rsid w:val="00221335"/>
    <w:rsid w:val="00223DBC"/>
    <w:rsid w:val="00227356"/>
    <w:rsid w:val="002346F6"/>
    <w:rsid w:val="002367AF"/>
    <w:rsid w:val="0024419B"/>
    <w:rsid w:val="0024641D"/>
    <w:rsid w:val="00267624"/>
    <w:rsid w:val="002A3262"/>
    <w:rsid w:val="002B3CCB"/>
    <w:rsid w:val="002B77D8"/>
    <w:rsid w:val="002C4852"/>
    <w:rsid w:val="002C525E"/>
    <w:rsid w:val="002D24F5"/>
    <w:rsid w:val="002D79F2"/>
    <w:rsid w:val="002E2C7B"/>
    <w:rsid w:val="00306ECD"/>
    <w:rsid w:val="0031090F"/>
    <w:rsid w:val="003115B7"/>
    <w:rsid w:val="00315193"/>
    <w:rsid w:val="00316211"/>
    <w:rsid w:val="003201E0"/>
    <w:rsid w:val="00324336"/>
    <w:rsid w:val="00330B14"/>
    <w:rsid w:val="003334A6"/>
    <w:rsid w:val="00340977"/>
    <w:rsid w:val="0034396B"/>
    <w:rsid w:val="00355388"/>
    <w:rsid w:val="003558CD"/>
    <w:rsid w:val="00355FA0"/>
    <w:rsid w:val="00357359"/>
    <w:rsid w:val="003626CE"/>
    <w:rsid w:val="00370E80"/>
    <w:rsid w:val="003830F8"/>
    <w:rsid w:val="00384412"/>
    <w:rsid w:val="00387BC1"/>
    <w:rsid w:val="003A052F"/>
    <w:rsid w:val="003A3118"/>
    <w:rsid w:val="003B7F22"/>
    <w:rsid w:val="00405124"/>
    <w:rsid w:val="0040730F"/>
    <w:rsid w:val="00410A74"/>
    <w:rsid w:val="00413C4A"/>
    <w:rsid w:val="0042667D"/>
    <w:rsid w:val="00426CAB"/>
    <w:rsid w:val="00426FF4"/>
    <w:rsid w:val="00441028"/>
    <w:rsid w:val="0044667F"/>
    <w:rsid w:val="00452C5C"/>
    <w:rsid w:val="00455A49"/>
    <w:rsid w:val="004619A6"/>
    <w:rsid w:val="00465D98"/>
    <w:rsid w:val="00484A0F"/>
    <w:rsid w:val="00492B0D"/>
    <w:rsid w:val="00496BE7"/>
    <w:rsid w:val="004C4879"/>
    <w:rsid w:val="004D7F3C"/>
    <w:rsid w:val="004E284E"/>
    <w:rsid w:val="004E3AE2"/>
    <w:rsid w:val="004E3EAA"/>
    <w:rsid w:val="00507743"/>
    <w:rsid w:val="0051437C"/>
    <w:rsid w:val="005169E8"/>
    <w:rsid w:val="0051749F"/>
    <w:rsid w:val="00522241"/>
    <w:rsid w:val="00523174"/>
    <w:rsid w:val="0053315C"/>
    <w:rsid w:val="00540E2A"/>
    <w:rsid w:val="0054416D"/>
    <w:rsid w:val="00556C47"/>
    <w:rsid w:val="005574FC"/>
    <w:rsid w:val="005950A5"/>
    <w:rsid w:val="005A29AF"/>
    <w:rsid w:val="005B54F4"/>
    <w:rsid w:val="005C3F0C"/>
    <w:rsid w:val="005D0DD3"/>
    <w:rsid w:val="005D1436"/>
    <w:rsid w:val="005D7F85"/>
    <w:rsid w:val="005E27C4"/>
    <w:rsid w:val="00617B19"/>
    <w:rsid w:val="006336CE"/>
    <w:rsid w:val="006343FE"/>
    <w:rsid w:val="0063701A"/>
    <w:rsid w:val="0064108F"/>
    <w:rsid w:val="00645B68"/>
    <w:rsid w:val="0065429F"/>
    <w:rsid w:val="00660A77"/>
    <w:rsid w:val="006B388F"/>
    <w:rsid w:val="006B4DDE"/>
    <w:rsid w:val="006C3535"/>
    <w:rsid w:val="006D1D46"/>
    <w:rsid w:val="006D2DEB"/>
    <w:rsid w:val="006E031A"/>
    <w:rsid w:val="006F34FD"/>
    <w:rsid w:val="006F64AA"/>
    <w:rsid w:val="00702A96"/>
    <w:rsid w:val="00702E15"/>
    <w:rsid w:val="0070403B"/>
    <w:rsid w:val="007048B7"/>
    <w:rsid w:val="00714422"/>
    <w:rsid w:val="0072176C"/>
    <w:rsid w:val="00721B68"/>
    <w:rsid w:val="00727D95"/>
    <w:rsid w:val="007339CA"/>
    <w:rsid w:val="0073683A"/>
    <w:rsid w:val="007437FE"/>
    <w:rsid w:val="00777DDD"/>
    <w:rsid w:val="00790179"/>
    <w:rsid w:val="00793C18"/>
    <w:rsid w:val="00795AA9"/>
    <w:rsid w:val="00795FD7"/>
    <w:rsid w:val="007968A3"/>
    <w:rsid w:val="007A1B64"/>
    <w:rsid w:val="007A4A13"/>
    <w:rsid w:val="007B327A"/>
    <w:rsid w:val="007C008A"/>
    <w:rsid w:val="007C41E2"/>
    <w:rsid w:val="007D6175"/>
    <w:rsid w:val="00801024"/>
    <w:rsid w:val="00802BD0"/>
    <w:rsid w:val="00807B91"/>
    <w:rsid w:val="008124CC"/>
    <w:rsid w:val="00813A21"/>
    <w:rsid w:val="00824967"/>
    <w:rsid w:val="00833E94"/>
    <w:rsid w:val="008501E7"/>
    <w:rsid w:val="008543FF"/>
    <w:rsid w:val="00854B68"/>
    <w:rsid w:val="00867B6B"/>
    <w:rsid w:val="00871A2A"/>
    <w:rsid w:val="00871F89"/>
    <w:rsid w:val="00883E69"/>
    <w:rsid w:val="008868A8"/>
    <w:rsid w:val="00886CBC"/>
    <w:rsid w:val="008A4D5B"/>
    <w:rsid w:val="008B7F00"/>
    <w:rsid w:val="008D22C5"/>
    <w:rsid w:val="008D5CC9"/>
    <w:rsid w:val="008F128A"/>
    <w:rsid w:val="009063F2"/>
    <w:rsid w:val="00926198"/>
    <w:rsid w:val="00933DB4"/>
    <w:rsid w:val="009404AE"/>
    <w:rsid w:val="00947B84"/>
    <w:rsid w:val="00967D9A"/>
    <w:rsid w:val="009701DC"/>
    <w:rsid w:val="00980110"/>
    <w:rsid w:val="009878A3"/>
    <w:rsid w:val="009954B8"/>
    <w:rsid w:val="009A0D64"/>
    <w:rsid w:val="009A378F"/>
    <w:rsid w:val="009D424D"/>
    <w:rsid w:val="009E45B7"/>
    <w:rsid w:val="009F5ABF"/>
    <w:rsid w:val="00A01F11"/>
    <w:rsid w:val="00A1599A"/>
    <w:rsid w:val="00A30F1C"/>
    <w:rsid w:val="00A318DE"/>
    <w:rsid w:val="00A423AD"/>
    <w:rsid w:val="00A46E32"/>
    <w:rsid w:val="00A528C0"/>
    <w:rsid w:val="00A56006"/>
    <w:rsid w:val="00A65ADF"/>
    <w:rsid w:val="00A72416"/>
    <w:rsid w:val="00A779E3"/>
    <w:rsid w:val="00A821D1"/>
    <w:rsid w:val="00A8636F"/>
    <w:rsid w:val="00A907F6"/>
    <w:rsid w:val="00A943A4"/>
    <w:rsid w:val="00AA065B"/>
    <w:rsid w:val="00AA19FC"/>
    <w:rsid w:val="00AA6AC3"/>
    <w:rsid w:val="00AA7F57"/>
    <w:rsid w:val="00AB0AAF"/>
    <w:rsid w:val="00AB2280"/>
    <w:rsid w:val="00AB426E"/>
    <w:rsid w:val="00AB4904"/>
    <w:rsid w:val="00AB7912"/>
    <w:rsid w:val="00AB7DCC"/>
    <w:rsid w:val="00AE44AE"/>
    <w:rsid w:val="00AF39F1"/>
    <w:rsid w:val="00AF5C07"/>
    <w:rsid w:val="00B00443"/>
    <w:rsid w:val="00B13E60"/>
    <w:rsid w:val="00B14474"/>
    <w:rsid w:val="00B20727"/>
    <w:rsid w:val="00B3457F"/>
    <w:rsid w:val="00B3786E"/>
    <w:rsid w:val="00B44EB0"/>
    <w:rsid w:val="00B55EA8"/>
    <w:rsid w:val="00B56083"/>
    <w:rsid w:val="00B66C70"/>
    <w:rsid w:val="00B707CA"/>
    <w:rsid w:val="00B770B6"/>
    <w:rsid w:val="00B77654"/>
    <w:rsid w:val="00B81929"/>
    <w:rsid w:val="00B86C6A"/>
    <w:rsid w:val="00B97B59"/>
    <w:rsid w:val="00BA03BF"/>
    <w:rsid w:val="00BA5852"/>
    <w:rsid w:val="00BC15F4"/>
    <w:rsid w:val="00BD359D"/>
    <w:rsid w:val="00BD386D"/>
    <w:rsid w:val="00BD482A"/>
    <w:rsid w:val="00BD5216"/>
    <w:rsid w:val="00BD6F1F"/>
    <w:rsid w:val="00BD7C10"/>
    <w:rsid w:val="00BE259E"/>
    <w:rsid w:val="00BE6936"/>
    <w:rsid w:val="00BF3493"/>
    <w:rsid w:val="00BF6DB3"/>
    <w:rsid w:val="00C0691C"/>
    <w:rsid w:val="00C07A24"/>
    <w:rsid w:val="00C1711C"/>
    <w:rsid w:val="00C22D1D"/>
    <w:rsid w:val="00C274D6"/>
    <w:rsid w:val="00C31361"/>
    <w:rsid w:val="00C46426"/>
    <w:rsid w:val="00C52B17"/>
    <w:rsid w:val="00C563CC"/>
    <w:rsid w:val="00C6502F"/>
    <w:rsid w:val="00C66533"/>
    <w:rsid w:val="00C6656F"/>
    <w:rsid w:val="00C71BB7"/>
    <w:rsid w:val="00C920F5"/>
    <w:rsid w:val="00CA10D9"/>
    <w:rsid w:val="00CA20A7"/>
    <w:rsid w:val="00CA3F5D"/>
    <w:rsid w:val="00CA436B"/>
    <w:rsid w:val="00CA666C"/>
    <w:rsid w:val="00CB6F55"/>
    <w:rsid w:val="00CC52E5"/>
    <w:rsid w:val="00CD1AA9"/>
    <w:rsid w:val="00CF2962"/>
    <w:rsid w:val="00D113F5"/>
    <w:rsid w:val="00D21926"/>
    <w:rsid w:val="00D242F9"/>
    <w:rsid w:val="00D32D9D"/>
    <w:rsid w:val="00D4294C"/>
    <w:rsid w:val="00D527A4"/>
    <w:rsid w:val="00D57FC6"/>
    <w:rsid w:val="00D66D9D"/>
    <w:rsid w:val="00D67BF2"/>
    <w:rsid w:val="00D80AE3"/>
    <w:rsid w:val="00D87124"/>
    <w:rsid w:val="00D91051"/>
    <w:rsid w:val="00D92F94"/>
    <w:rsid w:val="00D948C2"/>
    <w:rsid w:val="00DA0B96"/>
    <w:rsid w:val="00DA22D6"/>
    <w:rsid w:val="00DA3345"/>
    <w:rsid w:val="00DA3CB5"/>
    <w:rsid w:val="00DB07FA"/>
    <w:rsid w:val="00DB675C"/>
    <w:rsid w:val="00DD5669"/>
    <w:rsid w:val="00DD63B6"/>
    <w:rsid w:val="00DE4ACF"/>
    <w:rsid w:val="00DF0A96"/>
    <w:rsid w:val="00DF49B9"/>
    <w:rsid w:val="00DF5FCA"/>
    <w:rsid w:val="00DF6483"/>
    <w:rsid w:val="00E00318"/>
    <w:rsid w:val="00E02366"/>
    <w:rsid w:val="00E21CAD"/>
    <w:rsid w:val="00E23A4C"/>
    <w:rsid w:val="00E253D5"/>
    <w:rsid w:val="00E404C4"/>
    <w:rsid w:val="00E43334"/>
    <w:rsid w:val="00E44B72"/>
    <w:rsid w:val="00E452B0"/>
    <w:rsid w:val="00E52825"/>
    <w:rsid w:val="00E60592"/>
    <w:rsid w:val="00E63D25"/>
    <w:rsid w:val="00E70CB2"/>
    <w:rsid w:val="00E729A2"/>
    <w:rsid w:val="00E900F8"/>
    <w:rsid w:val="00E9243C"/>
    <w:rsid w:val="00EA4A1E"/>
    <w:rsid w:val="00EA7473"/>
    <w:rsid w:val="00EA7958"/>
    <w:rsid w:val="00EB35A5"/>
    <w:rsid w:val="00EC3F83"/>
    <w:rsid w:val="00ED3D2C"/>
    <w:rsid w:val="00ED50E2"/>
    <w:rsid w:val="00EF4E0D"/>
    <w:rsid w:val="00EF7E83"/>
    <w:rsid w:val="00F03218"/>
    <w:rsid w:val="00F14AD4"/>
    <w:rsid w:val="00F17A67"/>
    <w:rsid w:val="00F20D7B"/>
    <w:rsid w:val="00F231A4"/>
    <w:rsid w:val="00F6535D"/>
    <w:rsid w:val="00F76FAB"/>
    <w:rsid w:val="00F80C88"/>
    <w:rsid w:val="00F82BF1"/>
    <w:rsid w:val="00F82F7C"/>
    <w:rsid w:val="00F90C1B"/>
    <w:rsid w:val="00F96EF1"/>
    <w:rsid w:val="00FA0985"/>
    <w:rsid w:val="00FA2201"/>
    <w:rsid w:val="00FB2E38"/>
    <w:rsid w:val="00FD1A1F"/>
    <w:rsid w:val="00FD6E28"/>
    <w:rsid w:val="00FE4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57FC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57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FC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D91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4D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203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 Indent"/>
    <w:basedOn w:val="a"/>
    <w:link w:val="a9"/>
    <w:rsid w:val="00A907F6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907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1">
    <w:name w:val="Font Style21"/>
    <w:rsid w:val="00355388"/>
    <w:rPr>
      <w:rFonts w:ascii="Times New Roman" w:hAnsi="Times New Roman" w:cs="Times New Roman" w:hint="default"/>
      <w:sz w:val="22"/>
    </w:rPr>
  </w:style>
  <w:style w:type="character" w:customStyle="1" w:styleId="aa">
    <w:name w:val="Основной текст_"/>
    <w:basedOn w:val="a0"/>
    <w:link w:val="3"/>
    <w:rsid w:val="0024641D"/>
    <w:rPr>
      <w:rFonts w:ascii="Garamond" w:eastAsia="Garamond" w:hAnsi="Garamond" w:cs="Garamond"/>
      <w:spacing w:val="13"/>
      <w:sz w:val="19"/>
      <w:szCs w:val="19"/>
    </w:rPr>
  </w:style>
  <w:style w:type="character" w:customStyle="1" w:styleId="3pt">
    <w:name w:val="Основной текст + Интервал 3 pt"/>
    <w:basedOn w:val="aa"/>
    <w:rsid w:val="0024641D"/>
    <w:rPr>
      <w:rFonts w:ascii="Garamond" w:eastAsia="Garamond" w:hAnsi="Garamond" w:cs="Garamond"/>
      <w:color w:val="000000"/>
      <w:spacing w:val="70"/>
      <w:w w:val="100"/>
      <w:position w:val="0"/>
      <w:sz w:val="19"/>
      <w:szCs w:val="19"/>
      <w:lang w:val="ru-RU" w:eastAsia="ru-RU" w:bidi="ru-RU"/>
    </w:rPr>
  </w:style>
  <w:style w:type="character" w:customStyle="1" w:styleId="ab">
    <w:name w:val="Основной текст + Курсив"/>
    <w:basedOn w:val="aa"/>
    <w:rsid w:val="0024641D"/>
    <w:rPr>
      <w:rFonts w:ascii="Garamond" w:eastAsia="Garamond" w:hAnsi="Garamond" w:cs="Garamond"/>
      <w:i/>
      <w:iCs/>
      <w:color w:val="000000"/>
      <w:spacing w:val="13"/>
      <w:w w:val="100"/>
      <w:position w:val="0"/>
      <w:sz w:val="19"/>
      <w:szCs w:val="19"/>
      <w:lang w:val="en-US" w:eastAsia="en-US" w:bidi="en-US"/>
    </w:rPr>
  </w:style>
  <w:style w:type="paragraph" w:customStyle="1" w:styleId="3">
    <w:name w:val="Основной текст3"/>
    <w:basedOn w:val="a"/>
    <w:link w:val="aa"/>
    <w:rsid w:val="0024641D"/>
    <w:pPr>
      <w:widowControl w:val="0"/>
      <w:spacing w:after="0" w:line="211" w:lineRule="exact"/>
      <w:ind w:hanging="600"/>
      <w:jc w:val="both"/>
    </w:pPr>
    <w:rPr>
      <w:rFonts w:ascii="Garamond" w:eastAsia="Garamond" w:hAnsi="Garamond" w:cs="Garamond"/>
      <w:spacing w:val="13"/>
      <w:sz w:val="19"/>
      <w:szCs w:val="19"/>
    </w:rPr>
  </w:style>
  <w:style w:type="table" w:customStyle="1" w:styleId="2">
    <w:name w:val="Сетка таблицы2"/>
    <w:basedOn w:val="a1"/>
    <w:next w:val="a3"/>
    <w:uiPriority w:val="59"/>
    <w:rsid w:val="00BD3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3"/>
    <w:uiPriority w:val="59"/>
    <w:rsid w:val="00BD3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61A21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D66D9D"/>
    <w:rPr>
      <w:color w:val="0000FF"/>
      <w:u w:val="single"/>
    </w:rPr>
  </w:style>
  <w:style w:type="table" w:customStyle="1" w:styleId="111">
    <w:name w:val="Сетка таблицы111"/>
    <w:basedOn w:val="a1"/>
    <w:next w:val="a3"/>
    <w:rsid w:val="00383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rsid w:val="00383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rsid w:val="00383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rsid w:val="00383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rsid w:val="00383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rsid w:val="00383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rsid w:val="00383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82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8214D"/>
  </w:style>
  <w:style w:type="paragraph" w:styleId="af0">
    <w:name w:val="footer"/>
    <w:basedOn w:val="a"/>
    <w:link w:val="af1"/>
    <w:uiPriority w:val="99"/>
    <w:unhideWhenUsed/>
    <w:rsid w:val="00082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821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12000955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files.ru/preview/459275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files.stroyinf.ru/data2/1/4293801/4293801835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iles.stroyinf.ru/data2/1/4293811/4293811639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59184-EEA9-4539-8B4B-E7CE27C7D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11</Pages>
  <Words>3369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173</cp:revision>
  <cp:lastPrinted>2021-10-19T07:14:00Z</cp:lastPrinted>
  <dcterms:created xsi:type="dcterms:W3CDTF">2016-01-14T07:31:00Z</dcterms:created>
  <dcterms:modified xsi:type="dcterms:W3CDTF">2022-05-12T07:46:00Z</dcterms:modified>
</cp:coreProperties>
</file>