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4B28E" w14:textId="77777777" w:rsidR="008A027B" w:rsidRPr="006E66DE" w:rsidRDefault="008A027B" w:rsidP="006E66DE">
      <w:pPr>
        <w:jc w:val="right"/>
        <w:rPr>
          <w:sz w:val="28"/>
          <w:szCs w:val="28"/>
        </w:rPr>
      </w:pPr>
      <w:bookmarkStart w:id="0" w:name="_Toc251325678"/>
    </w:p>
    <w:p w14:paraId="46A6A010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Министерство сельского хозяйства Российской Федерации</w:t>
      </w:r>
    </w:p>
    <w:p w14:paraId="01577323" w14:textId="77777777" w:rsidR="007C2F43" w:rsidRPr="005C2C49" w:rsidRDefault="007C2F43" w:rsidP="007C2F4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 xml:space="preserve">Департамент образования, научно-технологической политики </w:t>
      </w:r>
    </w:p>
    <w:p w14:paraId="12E8B9B8" w14:textId="77777777" w:rsidR="007C2F43" w:rsidRPr="005C2C49" w:rsidRDefault="007C2F43" w:rsidP="007C2F4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2C49">
        <w:rPr>
          <w:rFonts w:eastAsia="Calibri"/>
          <w:sz w:val="28"/>
          <w:szCs w:val="28"/>
          <w:lang w:eastAsia="en-US"/>
        </w:rPr>
        <w:t xml:space="preserve">и </w:t>
      </w:r>
      <w:proofErr w:type="spellStart"/>
      <w:r w:rsidRPr="005C2C49">
        <w:rPr>
          <w:rFonts w:eastAsia="Calibri"/>
          <w:sz w:val="28"/>
          <w:szCs w:val="28"/>
          <w:lang w:eastAsia="en-US"/>
        </w:rPr>
        <w:t>рыбохозяйственного</w:t>
      </w:r>
      <w:proofErr w:type="spellEnd"/>
      <w:r w:rsidRPr="005C2C49">
        <w:rPr>
          <w:rFonts w:eastAsia="Calibri"/>
          <w:sz w:val="28"/>
          <w:szCs w:val="28"/>
          <w:lang w:eastAsia="en-US"/>
        </w:rPr>
        <w:t xml:space="preserve"> комплекса</w:t>
      </w:r>
    </w:p>
    <w:p w14:paraId="05297D93" w14:textId="77777777" w:rsidR="007C2F43" w:rsidRPr="005C2C49" w:rsidRDefault="007C2F43" w:rsidP="007C2F43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23C31216" w14:textId="77777777" w:rsidR="007C2F43" w:rsidRPr="005C2C49" w:rsidRDefault="007C2F43" w:rsidP="007C2F43">
      <w:pPr>
        <w:spacing w:line="276" w:lineRule="auto"/>
        <w:jc w:val="center"/>
        <w:rPr>
          <w:caps/>
          <w:sz w:val="28"/>
          <w:szCs w:val="28"/>
        </w:rPr>
      </w:pPr>
      <w:r w:rsidRPr="005C2C49">
        <w:rPr>
          <w:sz w:val="28"/>
          <w:szCs w:val="28"/>
        </w:rPr>
        <w:t>высшего образования</w:t>
      </w:r>
    </w:p>
    <w:p w14:paraId="57149880" w14:textId="164F88CA" w:rsidR="007C2F43" w:rsidRPr="004953A2" w:rsidRDefault="007C2F43" w:rsidP="004953A2">
      <w:pPr>
        <w:spacing w:line="276" w:lineRule="auto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«Волгоградский государственный аграрный университет»</w:t>
      </w:r>
    </w:p>
    <w:p w14:paraId="4C2B4ED6" w14:textId="77777777" w:rsidR="007C2F43" w:rsidRPr="005C2C49" w:rsidRDefault="007C2F43" w:rsidP="007C2F43">
      <w:pPr>
        <w:spacing w:line="276" w:lineRule="auto"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5C2C49">
        <w:rPr>
          <w:bCs/>
          <w:kern w:val="32"/>
          <w:sz w:val="28"/>
          <w:szCs w:val="28"/>
          <w:u w:val="single"/>
        </w:rPr>
        <w:t>Эколого-мелиоративный факультет</w:t>
      </w:r>
    </w:p>
    <w:p w14:paraId="347C524B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206DC5F7" w14:textId="77777777" w:rsidR="007C2F43" w:rsidRPr="005C2C49" w:rsidRDefault="007C2F43" w:rsidP="007C2F43">
      <w:pPr>
        <w:spacing w:line="276" w:lineRule="auto"/>
        <w:ind w:left="5636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>УТВЕРЖДАЮ</w:t>
      </w:r>
    </w:p>
    <w:p w14:paraId="2E50497B" w14:textId="77777777" w:rsidR="007C2F43" w:rsidRPr="005C2C49" w:rsidRDefault="007C2F43" w:rsidP="007C2F43">
      <w:pPr>
        <w:spacing w:line="276" w:lineRule="auto"/>
        <w:ind w:left="5636"/>
        <w:jc w:val="both"/>
        <w:rPr>
          <w:sz w:val="28"/>
          <w:szCs w:val="28"/>
          <w:u w:val="single"/>
        </w:rPr>
      </w:pPr>
      <w:r w:rsidRPr="005C2C49">
        <w:rPr>
          <w:sz w:val="28"/>
          <w:szCs w:val="28"/>
          <w:u w:val="single"/>
        </w:rPr>
        <w:t xml:space="preserve">Декан </w:t>
      </w:r>
      <w:proofErr w:type="gramStart"/>
      <w:r w:rsidRPr="005C2C49">
        <w:rPr>
          <w:sz w:val="28"/>
          <w:szCs w:val="28"/>
          <w:u w:val="single"/>
        </w:rPr>
        <w:t>эколого-мелиоративного</w:t>
      </w:r>
      <w:proofErr w:type="gramEnd"/>
      <w:r w:rsidRPr="005C2C49">
        <w:rPr>
          <w:sz w:val="28"/>
          <w:szCs w:val="28"/>
          <w:u w:val="single"/>
        </w:rPr>
        <w:t xml:space="preserve"> </w:t>
      </w:r>
    </w:p>
    <w:p w14:paraId="591FC8BA" w14:textId="77777777" w:rsidR="007C2F43" w:rsidRPr="005C2C49" w:rsidRDefault="007C2F43" w:rsidP="007C2F43">
      <w:pPr>
        <w:spacing w:line="276" w:lineRule="auto"/>
        <w:ind w:left="5636"/>
        <w:jc w:val="both"/>
        <w:rPr>
          <w:sz w:val="28"/>
          <w:szCs w:val="28"/>
          <w:u w:val="single"/>
        </w:rPr>
      </w:pPr>
      <w:r w:rsidRPr="005C2C49">
        <w:rPr>
          <w:sz w:val="28"/>
          <w:szCs w:val="28"/>
          <w:u w:val="single"/>
        </w:rPr>
        <w:t>факультета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336467A1" w14:textId="773A655D" w:rsidR="007C2F43" w:rsidRPr="005C2C49" w:rsidRDefault="004953A2" w:rsidP="007C2F43">
      <w:pPr>
        <w:spacing w:line="276" w:lineRule="auto"/>
        <w:ind w:left="5636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____________              </w:t>
      </w:r>
      <w:r w:rsidR="007C2F43" w:rsidRPr="005C2C49">
        <w:rPr>
          <w:sz w:val="28"/>
          <w:szCs w:val="28"/>
        </w:rPr>
        <w:t xml:space="preserve"> </w:t>
      </w:r>
      <w:r w:rsidR="007C2F43" w:rsidRPr="005C2C49">
        <w:rPr>
          <w:sz w:val="28"/>
          <w:szCs w:val="28"/>
          <w:u w:val="single"/>
        </w:rPr>
        <w:t>О.А. Кулаг</w:t>
      </w:r>
      <w:r w:rsidR="007C2F43" w:rsidRPr="005C2C49">
        <w:rPr>
          <w:sz w:val="28"/>
          <w:szCs w:val="28"/>
          <w:u w:val="single"/>
        </w:rPr>
        <w:t>и</w:t>
      </w:r>
      <w:r w:rsidR="007C2F43" w:rsidRPr="005C2C49">
        <w:rPr>
          <w:sz w:val="28"/>
          <w:szCs w:val="28"/>
          <w:u w:val="single"/>
        </w:rPr>
        <w:t>на</w:t>
      </w:r>
    </w:p>
    <w:p w14:paraId="2DE86015" w14:textId="77777777" w:rsidR="007C2F43" w:rsidRPr="005C2C49" w:rsidRDefault="007C2F43" w:rsidP="007C2F43">
      <w:pPr>
        <w:spacing w:line="276" w:lineRule="auto"/>
        <w:ind w:left="5636"/>
        <w:jc w:val="both"/>
        <w:outlineLvl w:val="4"/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 xml:space="preserve">                                                      </w:t>
      </w:r>
    </w:p>
    <w:p w14:paraId="46BAE23D" w14:textId="77777777" w:rsidR="007C2F43" w:rsidRPr="005C2C49" w:rsidRDefault="007C2F43" w:rsidP="007C2F43">
      <w:pPr>
        <w:spacing w:line="276" w:lineRule="auto"/>
        <w:ind w:left="5634"/>
        <w:jc w:val="center"/>
        <w:rPr>
          <w:sz w:val="28"/>
          <w:szCs w:val="28"/>
        </w:rPr>
      </w:pPr>
      <w:r w:rsidRPr="005C2C49">
        <w:rPr>
          <w:sz w:val="28"/>
          <w:szCs w:val="28"/>
        </w:rPr>
        <w:t xml:space="preserve">              ________ </w:t>
      </w:r>
      <w:proofErr w:type="gramStart"/>
      <w:r w:rsidRPr="005C2C49">
        <w:rPr>
          <w:sz w:val="28"/>
          <w:szCs w:val="28"/>
        </w:rPr>
        <w:t>г</w:t>
      </w:r>
      <w:proofErr w:type="gramEnd"/>
      <w:r w:rsidRPr="005C2C49">
        <w:rPr>
          <w:sz w:val="28"/>
          <w:szCs w:val="28"/>
        </w:rPr>
        <w:t>.</w:t>
      </w:r>
    </w:p>
    <w:p w14:paraId="0A862B7C" w14:textId="77777777" w:rsidR="007C2F43" w:rsidRPr="005C2C49" w:rsidRDefault="007C2F43" w:rsidP="007C2F43">
      <w:pPr>
        <w:tabs>
          <w:tab w:val="left" w:pos="8310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ab/>
        <w:t xml:space="preserve"> </w:t>
      </w:r>
    </w:p>
    <w:p w14:paraId="583EE80C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0058F073" w14:textId="3FDEC8EA" w:rsidR="007C2F43" w:rsidRDefault="007C2F43" w:rsidP="007C2F43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5C2C49">
        <w:rPr>
          <w:rFonts w:eastAsiaTheme="majorEastAsia"/>
          <w:sz w:val="28"/>
          <w:szCs w:val="28"/>
        </w:rPr>
        <w:t>РАБОЧАЯ ПРОГРАММА ДИСЦИПЛИНЫ</w:t>
      </w:r>
    </w:p>
    <w:p w14:paraId="60CE965E" w14:textId="5BC20DA9" w:rsidR="00462BC0" w:rsidRPr="00415EC7" w:rsidRDefault="00415EC7" w:rsidP="007C2F43">
      <w:pPr>
        <w:spacing w:line="360" w:lineRule="auto"/>
        <w:jc w:val="center"/>
        <w:outlineLvl w:val="2"/>
        <w:rPr>
          <w:rFonts w:eastAsiaTheme="majorEastAsia"/>
          <w:sz w:val="28"/>
          <w:szCs w:val="28"/>
          <w:u w:val="single"/>
        </w:rPr>
      </w:pPr>
      <w:r w:rsidRPr="00415EC7">
        <w:rPr>
          <w:rFonts w:eastAsiaTheme="majorEastAsia"/>
          <w:sz w:val="28"/>
          <w:szCs w:val="28"/>
          <w:u w:val="single"/>
        </w:rPr>
        <w:t>Б</w:t>
      </w:r>
      <w:proofErr w:type="gramStart"/>
      <w:r w:rsidRPr="00415EC7">
        <w:rPr>
          <w:rFonts w:eastAsiaTheme="majorEastAsia"/>
          <w:sz w:val="28"/>
          <w:szCs w:val="28"/>
          <w:u w:val="single"/>
        </w:rPr>
        <w:t>1</w:t>
      </w:r>
      <w:proofErr w:type="gramEnd"/>
      <w:r w:rsidRPr="00415EC7">
        <w:rPr>
          <w:rFonts w:eastAsiaTheme="majorEastAsia"/>
          <w:sz w:val="28"/>
          <w:szCs w:val="28"/>
          <w:u w:val="single"/>
        </w:rPr>
        <w:t xml:space="preserve">.В.О7 </w:t>
      </w:r>
      <w:r w:rsidR="00462BC0" w:rsidRPr="00415EC7">
        <w:rPr>
          <w:rFonts w:eastAsiaTheme="majorEastAsia"/>
          <w:sz w:val="28"/>
          <w:szCs w:val="28"/>
          <w:u w:val="single"/>
        </w:rPr>
        <w:t>Мелиорация земель</w:t>
      </w:r>
      <w:r w:rsidRPr="00415EC7">
        <w:rPr>
          <w:rFonts w:eastAsiaTheme="majorEastAsia"/>
          <w:sz w:val="28"/>
          <w:szCs w:val="28"/>
          <w:u w:val="single"/>
        </w:rPr>
        <w:t xml:space="preserve"> </w:t>
      </w:r>
    </w:p>
    <w:p w14:paraId="66D0A2A3" w14:textId="77777777" w:rsidR="007C2F43" w:rsidRPr="005C2C49" w:rsidRDefault="007C2F43" w:rsidP="007C2F43">
      <w:pPr>
        <w:spacing w:line="360" w:lineRule="auto"/>
        <w:jc w:val="center"/>
        <w:rPr>
          <w:sz w:val="28"/>
          <w:szCs w:val="28"/>
        </w:rPr>
      </w:pPr>
    </w:p>
    <w:p w14:paraId="6CFC2F23" w14:textId="77777777" w:rsidR="007C2F43" w:rsidRPr="005C2C49" w:rsidRDefault="007C2F43" w:rsidP="007C2F43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Кафедра </w:t>
      </w:r>
      <w:r w:rsidRPr="005C2C49">
        <w:rPr>
          <w:sz w:val="28"/>
          <w:szCs w:val="28"/>
          <w:u w:val="single"/>
        </w:rPr>
        <w:t>Мелиорации земель и КИВР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21A94F72" w14:textId="77777777" w:rsidR="007C2F43" w:rsidRPr="005C2C49" w:rsidRDefault="007C2F43" w:rsidP="007C2F43">
      <w:pPr>
        <w:spacing w:line="360" w:lineRule="auto"/>
        <w:jc w:val="both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 xml:space="preserve">Уровень высшего образования </w:t>
      </w:r>
      <w:r w:rsidRPr="005C2C49">
        <w:rPr>
          <w:bCs/>
          <w:sz w:val="28"/>
          <w:szCs w:val="28"/>
          <w:u w:val="single"/>
        </w:rPr>
        <w:t>бакалавриат</w:t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  <w:r w:rsidRPr="005C2C49">
        <w:rPr>
          <w:bCs/>
          <w:sz w:val="28"/>
          <w:szCs w:val="28"/>
          <w:u w:val="single"/>
        </w:rPr>
        <w:tab/>
      </w:r>
    </w:p>
    <w:p w14:paraId="77599A75" w14:textId="77777777" w:rsidR="007C2F43" w:rsidRPr="005C2C49" w:rsidRDefault="007C2F43" w:rsidP="007C2F43">
      <w:pPr>
        <w:spacing w:line="360" w:lineRule="auto"/>
        <w:jc w:val="both"/>
        <w:rPr>
          <w:i/>
          <w:sz w:val="28"/>
          <w:szCs w:val="28"/>
        </w:rPr>
      </w:pPr>
      <w:r w:rsidRPr="005C2C49">
        <w:rPr>
          <w:bCs/>
          <w:sz w:val="28"/>
          <w:szCs w:val="28"/>
        </w:rPr>
        <w:t xml:space="preserve">Направление подготовки (специальность)  </w:t>
      </w:r>
      <w:r w:rsidRPr="005C2C49">
        <w:rPr>
          <w:bCs/>
          <w:sz w:val="28"/>
          <w:szCs w:val="28"/>
          <w:u w:val="single"/>
        </w:rPr>
        <w:t>35.03.11 Гидромелиорация</w:t>
      </w:r>
    </w:p>
    <w:p w14:paraId="438776BC" w14:textId="77777777" w:rsidR="007C2F43" w:rsidRPr="005C2C49" w:rsidRDefault="007C2F43" w:rsidP="007C2F43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5C2C49">
        <w:rPr>
          <w:bCs/>
          <w:sz w:val="28"/>
          <w:szCs w:val="28"/>
        </w:rPr>
        <w:t>Направленность (профиль) «</w:t>
      </w:r>
      <w:r w:rsidRPr="005C2C49">
        <w:rPr>
          <w:bCs/>
          <w:sz w:val="28"/>
          <w:szCs w:val="28"/>
          <w:u w:val="single"/>
        </w:rPr>
        <w:t xml:space="preserve">Строительство и эксплуатация </w:t>
      </w:r>
      <w:proofErr w:type="gramStart"/>
      <w:r w:rsidRPr="005C2C49">
        <w:rPr>
          <w:bCs/>
          <w:sz w:val="28"/>
          <w:szCs w:val="28"/>
          <w:u w:val="single"/>
        </w:rPr>
        <w:t>гидромелиоративных</w:t>
      </w:r>
      <w:proofErr w:type="gramEnd"/>
      <w:r w:rsidRPr="005C2C49">
        <w:rPr>
          <w:bCs/>
          <w:sz w:val="28"/>
          <w:szCs w:val="28"/>
          <w:u w:val="single"/>
        </w:rPr>
        <w:t xml:space="preserve"> </w:t>
      </w:r>
    </w:p>
    <w:p w14:paraId="3EE2EA6E" w14:textId="77777777" w:rsidR="007C2F43" w:rsidRPr="005C2C49" w:rsidRDefault="007C2F43" w:rsidP="007C2F43">
      <w:pPr>
        <w:spacing w:line="360" w:lineRule="auto"/>
        <w:jc w:val="both"/>
        <w:rPr>
          <w:bCs/>
          <w:i/>
          <w:sz w:val="28"/>
          <w:szCs w:val="28"/>
        </w:rPr>
      </w:pPr>
      <w:r w:rsidRPr="005C2C49">
        <w:rPr>
          <w:bCs/>
          <w:sz w:val="28"/>
          <w:szCs w:val="28"/>
          <w:u w:val="single"/>
        </w:rPr>
        <w:t>систем»</w:t>
      </w:r>
    </w:p>
    <w:p w14:paraId="22485987" w14:textId="77777777" w:rsidR="007C2F43" w:rsidRPr="005C2C49" w:rsidRDefault="007C2F43" w:rsidP="007C2F43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Форма обучения </w:t>
      </w:r>
      <w:r w:rsidRPr="005C2C49">
        <w:rPr>
          <w:sz w:val="28"/>
          <w:szCs w:val="28"/>
          <w:u w:val="single"/>
        </w:rPr>
        <w:t>очная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4C9F422B" w14:textId="77777777" w:rsidR="007C2F43" w:rsidRPr="005C2C49" w:rsidRDefault="007C2F43" w:rsidP="007C2F43">
      <w:pPr>
        <w:spacing w:line="360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Год начала реализации образовательной программы  </w:t>
      </w:r>
      <w:r w:rsidRPr="005C2C49">
        <w:rPr>
          <w:sz w:val="28"/>
          <w:szCs w:val="28"/>
          <w:u w:val="single"/>
        </w:rPr>
        <w:t>2021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14BA5952" w14:textId="77777777" w:rsidR="007C2F43" w:rsidRPr="005C2C49" w:rsidRDefault="007C2F43" w:rsidP="007C2F43">
      <w:pPr>
        <w:spacing w:line="360" w:lineRule="auto"/>
        <w:jc w:val="center"/>
        <w:rPr>
          <w:sz w:val="28"/>
          <w:szCs w:val="28"/>
        </w:rPr>
      </w:pPr>
    </w:p>
    <w:p w14:paraId="4C014F44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694AD18C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7655CCA3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54986ED1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76E02D73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113C99B4" w14:textId="77777777" w:rsidR="007C2F43" w:rsidRPr="005C2C49" w:rsidRDefault="007C2F43" w:rsidP="007C2F43">
      <w:pPr>
        <w:spacing w:line="276" w:lineRule="auto"/>
        <w:jc w:val="center"/>
        <w:outlineLvl w:val="0"/>
        <w:rPr>
          <w:kern w:val="32"/>
          <w:sz w:val="28"/>
          <w:szCs w:val="28"/>
        </w:rPr>
      </w:pPr>
      <w:r w:rsidRPr="005C2C49">
        <w:rPr>
          <w:bCs/>
          <w:kern w:val="32"/>
          <w:sz w:val="28"/>
          <w:szCs w:val="28"/>
        </w:rPr>
        <w:t>Волгоград</w:t>
      </w:r>
    </w:p>
    <w:p w14:paraId="5CE14ADB" w14:textId="77777777" w:rsidR="007C2F43" w:rsidRPr="005C2C49" w:rsidRDefault="007C2F43" w:rsidP="007C2F43">
      <w:pPr>
        <w:spacing w:line="276" w:lineRule="auto"/>
        <w:jc w:val="center"/>
        <w:rPr>
          <w:bCs/>
          <w:sz w:val="28"/>
          <w:szCs w:val="28"/>
        </w:rPr>
      </w:pPr>
      <w:r w:rsidRPr="005C2C49">
        <w:rPr>
          <w:bCs/>
          <w:sz w:val="28"/>
          <w:szCs w:val="28"/>
        </w:rPr>
        <w:t>2022</w:t>
      </w:r>
    </w:p>
    <w:p w14:paraId="4A01A3CD" w14:textId="77777777" w:rsidR="007C2F43" w:rsidRPr="005C2C49" w:rsidRDefault="007C2F43" w:rsidP="007C2F43">
      <w:pPr>
        <w:spacing w:line="276" w:lineRule="auto"/>
        <w:jc w:val="center"/>
        <w:rPr>
          <w:bCs/>
          <w:sz w:val="28"/>
          <w:szCs w:val="28"/>
        </w:rPr>
      </w:pPr>
    </w:p>
    <w:p w14:paraId="3BF5CD0F" w14:textId="77777777" w:rsidR="007C2F43" w:rsidRPr="005C2C49" w:rsidRDefault="007C2F43" w:rsidP="007C2F43">
      <w:pPr>
        <w:spacing w:line="276" w:lineRule="auto"/>
        <w:jc w:val="center"/>
        <w:rPr>
          <w:bCs/>
          <w:sz w:val="28"/>
          <w:szCs w:val="28"/>
        </w:rPr>
        <w:sectPr w:rsidR="007C2F43" w:rsidRPr="005C2C49" w:rsidSect="00696D33">
          <w:headerReference w:type="default" r:id="rId9"/>
          <w:footerReference w:type="default" r:id="rId10"/>
          <w:pgSz w:w="11906" w:h="16838"/>
          <w:pgMar w:top="57" w:right="567" w:bottom="567" w:left="1134" w:header="709" w:footer="709" w:gutter="0"/>
          <w:cols w:space="708"/>
          <w:docGrid w:linePitch="360"/>
        </w:sectPr>
      </w:pPr>
    </w:p>
    <w:p w14:paraId="5FC88D44" w14:textId="77777777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lastRenderedPageBreak/>
        <w:t>Автор:</w:t>
      </w:r>
    </w:p>
    <w:p w14:paraId="2BE05B39" w14:textId="77777777" w:rsidR="007C2F43" w:rsidRPr="005C2C49" w:rsidRDefault="007C2F43" w:rsidP="007C2F43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  <w:u w:val="single"/>
        </w:rPr>
      </w:pPr>
      <w:r w:rsidRPr="005C2C49">
        <w:rPr>
          <w:sz w:val="28"/>
          <w:szCs w:val="28"/>
          <w:u w:val="single"/>
        </w:rPr>
        <w:t>Профессор кафедры «Мелиорация земель</w:t>
      </w:r>
    </w:p>
    <w:p w14:paraId="5918544D" w14:textId="77777777" w:rsidR="007C2F43" w:rsidRPr="005C2C49" w:rsidRDefault="007C2F43" w:rsidP="007C2F43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  <w:u w:val="single"/>
        </w:rPr>
        <w:t xml:space="preserve">и КИВР» </w:t>
      </w:r>
      <w:r w:rsidRPr="005C2C49">
        <w:rPr>
          <w:sz w:val="28"/>
          <w:szCs w:val="28"/>
        </w:rPr>
        <w:t xml:space="preserve">                                                       ______________        </w:t>
      </w:r>
      <w:r w:rsidRPr="005C2C49">
        <w:rPr>
          <w:sz w:val="28"/>
          <w:szCs w:val="28"/>
          <w:u w:val="single"/>
        </w:rPr>
        <w:t xml:space="preserve">Е.А. </w:t>
      </w:r>
      <w:proofErr w:type="spellStart"/>
      <w:r w:rsidRPr="005C2C49">
        <w:rPr>
          <w:sz w:val="28"/>
          <w:szCs w:val="28"/>
          <w:u w:val="single"/>
        </w:rPr>
        <w:t>Ходяков</w:t>
      </w:r>
      <w:proofErr w:type="spellEnd"/>
    </w:p>
    <w:p w14:paraId="299425D5" w14:textId="77777777" w:rsidR="00415EC7" w:rsidRPr="005C2C49" w:rsidRDefault="00415EC7" w:rsidP="00415EC7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Доцент </w:t>
      </w:r>
      <w:r w:rsidRPr="005C2C49">
        <w:rPr>
          <w:sz w:val="28"/>
          <w:szCs w:val="28"/>
          <w:u w:val="single"/>
        </w:rPr>
        <w:t>кафедры «Мелиорация земель</w:t>
      </w:r>
    </w:p>
    <w:p w14:paraId="337C3026" w14:textId="7E63760E" w:rsidR="00415EC7" w:rsidRPr="005C2C49" w:rsidRDefault="00415EC7" w:rsidP="00415EC7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5C2C49">
        <w:rPr>
          <w:sz w:val="28"/>
          <w:szCs w:val="28"/>
          <w:u w:val="single"/>
        </w:rPr>
        <w:t xml:space="preserve">и КИВР» </w:t>
      </w:r>
      <w:r w:rsidRPr="005C2C49">
        <w:rPr>
          <w:sz w:val="28"/>
          <w:szCs w:val="28"/>
        </w:rPr>
        <w:t xml:space="preserve">                                                       ______________        </w:t>
      </w:r>
      <w:r w:rsidR="00883BE5">
        <w:rPr>
          <w:sz w:val="28"/>
          <w:szCs w:val="28"/>
        </w:rPr>
        <w:t>Р</w:t>
      </w:r>
      <w:r w:rsidRPr="005C2C49">
        <w:rPr>
          <w:sz w:val="28"/>
          <w:szCs w:val="28"/>
          <w:u w:val="single"/>
        </w:rPr>
        <w:t>.</w:t>
      </w:r>
      <w:r w:rsidR="00883BE5">
        <w:rPr>
          <w:sz w:val="28"/>
          <w:szCs w:val="28"/>
          <w:u w:val="single"/>
        </w:rPr>
        <w:t>Ю</w:t>
      </w:r>
      <w:r w:rsidRPr="005C2C49">
        <w:rPr>
          <w:sz w:val="28"/>
          <w:szCs w:val="28"/>
          <w:u w:val="single"/>
        </w:rPr>
        <w:t>.</w:t>
      </w:r>
      <w:r w:rsidR="00883BE5">
        <w:rPr>
          <w:sz w:val="28"/>
          <w:szCs w:val="28"/>
          <w:u w:val="single"/>
        </w:rPr>
        <w:t xml:space="preserve"> Попов</w:t>
      </w:r>
    </w:p>
    <w:p w14:paraId="1566E977" w14:textId="3E4FFE7E" w:rsidR="007C2F43" w:rsidRPr="00415EC7" w:rsidRDefault="007C2F43" w:rsidP="00415EC7">
      <w:pPr>
        <w:spacing w:line="276" w:lineRule="auto"/>
        <w:rPr>
          <w:iCs/>
          <w:sz w:val="28"/>
          <w:szCs w:val="28"/>
        </w:rPr>
      </w:pPr>
    </w:p>
    <w:p w14:paraId="28172564" w14:textId="77777777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</w:p>
    <w:p w14:paraId="1B0238C9" w14:textId="77777777" w:rsidR="007C2F43" w:rsidRPr="005C2C49" w:rsidRDefault="007C2F43" w:rsidP="007C2F43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C2C49">
        <w:rPr>
          <w:sz w:val="28"/>
          <w:szCs w:val="28"/>
        </w:rPr>
        <w:t xml:space="preserve">Рабочая программа дисциплины согласована с </w:t>
      </w:r>
      <w:r w:rsidRPr="005C2C49">
        <w:rPr>
          <w:rFonts w:eastAsia="Calibri"/>
          <w:sz w:val="28"/>
          <w:szCs w:val="28"/>
          <w:lang w:eastAsia="en-US"/>
        </w:rPr>
        <w:t>руководителем основной професси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>нальной образовательной программы высшего образования по направлению подг</w:t>
      </w:r>
      <w:r w:rsidRPr="005C2C49">
        <w:rPr>
          <w:rFonts w:eastAsia="Calibri"/>
          <w:sz w:val="28"/>
          <w:szCs w:val="28"/>
          <w:lang w:eastAsia="en-US"/>
        </w:rPr>
        <w:t>о</w:t>
      </w:r>
      <w:r w:rsidRPr="005C2C49">
        <w:rPr>
          <w:rFonts w:eastAsia="Calibri"/>
          <w:sz w:val="28"/>
          <w:szCs w:val="28"/>
          <w:lang w:eastAsia="en-US"/>
        </w:rPr>
        <w:t xml:space="preserve">товки (специальности) </w:t>
      </w:r>
      <w:r w:rsidRPr="005C2C49">
        <w:rPr>
          <w:rFonts w:eastAsia="Calibri"/>
          <w:bCs/>
          <w:sz w:val="28"/>
          <w:szCs w:val="28"/>
          <w:u w:val="single"/>
          <w:lang w:eastAsia="en-US"/>
        </w:rPr>
        <w:t xml:space="preserve">35.03.11 Гидромелиорация </w:t>
      </w:r>
      <w:r w:rsidRPr="005C2C49">
        <w:rPr>
          <w:rFonts w:eastAsia="Calibri"/>
          <w:sz w:val="28"/>
          <w:szCs w:val="28"/>
          <w:lang w:eastAsia="en-US"/>
        </w:rPr>
        <w:t xml:space="preserve">направленность профиль </w:t>
      </w:r>
      <w:r w:rsidRPr="005C2C49">
        <w:rPr>
          <w:rFonts w:eastAsia="Calibri"/>
          <w:sz w:val="28"/>
          <w:szCs w:val="28"/>
          <w:u w:val="single"/>
          <w:lang w:eastAsia="en-US"/>
        </w:rPr>
        <w:t>«</w:t>
      </w:r>
      <w:r w:rsidRPr="005C2C49">
        <w:rPr>
          <w:bCs/>
          <w:sz w:val="28"/>
          <w:szCs w:val="28"/>
          <w:u w:val="single"/>
        </w:rPr>
        <w:t>Стро</w:t>
      </w:r>
      <w:r w:rsidRPr="005C2C49">
        <w:rPr>
          <w:bCs/>
          <w:sz w:val="28"/>
          <w:szCs w:val="28"/>
          <w:u w:val="single"/>
        </w:rPr>
        <w:t>и</w:t>
      </w:r>
      <w:r w:rsidRPr="005C2C49">
        <w:rPr>
          <w:bCs/>
          <w:sz w:val="28"/>
          <w:szCs w:val="28"/>
          <w:u w:val="single"/>
        </w:rPr>
        <w:t>тельство и эксплуатация гидромелиоративных систем</w:t>
      </w:r>
      <w:r w:rsidRPr="005C2C49">
        <w:rPr>
          <w:rFonts w:eastAsia="Calibri"/>
          <w:sz w:val="28"/>
          <w:szCs w:val="28"/>
          <w:u w:val="single"/>
          <w:lang w:eastAsia="en-US"/>
        </w:rPr>
        <w:t>»</w:t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  <w:r w:rsidRPr="005C2C49">
        <w:rPr>
          <w:rFonts w:eastAsia="Calibri"/>
          <w:sz w:val="28"/>
          <w:szCs w:val="28"/>
          <w:u w:val="single"/>
          <w:lang w:eastAsia="en-US"/>
        </w:rPr>
        <w:tab/>
      </w:r>
    </w:p>
    <w:p w14:paraId="3F492720" w14:textId="77777777" w:rsidR="007C2F43" w:rsidRPr="005C2C49" w:rsidRDefault="007C2F43" w:rsidP="007C2F43">
      <w:pPr>
        <w:spacing w:line="276" w:lineRule="auto"/>
        <w:jc w:val="center"/>
        <w:rPr>
          <w:i/>
          <w:sz w:val="28"/>
          <w:szCs w:val="28"/>
        </w:rPr>
      </w:pPr>
    </w:p>
    <w:p w14:paraId="746EC1A0" w14:textId="77777777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  <w:bookmarkStart w:id="1" w:name="_Hlk65933177"/>
      <w:r w:rsidRPr="005C2C49">
        <w:rPr>
          <w:sz w:val="28"/>
          <w:szCs w:val="28"/>
        </w:rPr>
        <w:t xml:space="preserve">Доцент  кафедры </w:t>
      </w:r>
    </w:p>
    <w:p w14:paraId="58071082" w14:textId="77777777" w:rsidR="007C2F43" w:rsidRPr="005C2C49" w:rsidRDefault="007C2F43" w:rsidP="007C2F4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C2C49">
        <w:rPr>
          <w:sz w:val="28"/>
          <w:szCs w:val="28"/>
        </w:rPr>
        <w:t>«Мелиорация земель и КИВР»</w:t>
      </w:r>
      <w:r w:rsidRPr="005C2C49">
        <w:rPr>
          <w:bCs/>
          <w:sz w:val="28"/>
          <w:szCs w:val="28"/>
        </w:rPr>
        <w:t xml:space="preserve">             _______________           В. В. Кузнецова </w:t>
      </w:r>
    </w:p>
    <w:p w14:paraId="22112EF5" w14:textId="77777777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</w:p>
    <w:p w14:paraId="08433DC8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bookmarkEnd w:id="1"/>
    <w:p w14:paraId="16A5CDCB" w14:textId="77777777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Рабочая программа дисциплины обсуждена и одобрена на заседании кафедры «</w:t>
      </w:r>
      <w:r w:rsidRPr="005C2C49">
        <w:rPr>
          <w:sz w:val="28"/>
          <w:szCs w:val="28"/>
          <w:u w:val="single"/>
        </w:rPr>
        <w:t>М</w:t>
      </w:r>
      <w:r w:rsidRPr="005C2C49">
        <w:rPr>
          <w:sz w:val="28"/>
          <w:szCs w:val="28"/>
          <w:u w:val="single"/>
        </w:rPr>
        <w:t>е</w:t>
      </w:r>
      <w:r w:rsidRPr="005C2C49">
        <w:rPr>
          <w:sz w:val="28"/>
          <w:szCs w:val="28"/>
          <w:u w:val="single"/>
        </w:rPr>
        <w:t>лиорация земель и КИВР»</w:t>
      </w:r>
    </w:p>
    <w:p w14:paraId="71D497B2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03CC754A" w14:textId="043F655C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Протокол № ____ от _____________________ </w:t>
      </w:r>
      <w:r w:rsidR="004953A2">
        <w:rPr>
          <w:sz w:val="28"/>
          <w:szCs w:val="28"/>
        </w:rPr>
        <w:t xml:space="preserve">2022 </w:t>
      </w:r>
      <w:r w:rsidRPr="005C2C49">
        <w:rPr>
          <w:sz w:val="28"/>
          <w:szCs w:val="28"/>
        </w:rPr>
        <w:t>г.</w:t>
      </w:r>
    </w:p>
    <w:p w14:paraId="55BC4178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32286B2A" w14:textId="77777777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Заведующий кафедрой                        </w:t>
      </w:r>
      <w:r w:rsidRPr="005C2C49">
        <w:rPr>
          <w:rFonts w:eastAsiaTheme="minorEastAsia" w:cstheme="minorBidi"/>
          <w:sz w:val="28"/>
          <w:szCs w:val="28"/>
        </w:rPr>
        <w:t xml:space="preserve">      ____________  </w:t>
      </w:r>
      <w:r w:rsidRPr="005C2C49">
        <w:rPr>
          <w:sz w:val="28"/>
          <w:szCs w:val="28"/>
        </w:rPr>
        <w:t xml:space="preserve">               </w:t>
      </w:r>
      <w:r w:rsidRPr="005C2C49">
        <w:rPr>
          <w:sz w:val="28"/>
          <w:szCs w:val="28"/>
          <w:u w:val="single"/>
        </w:rPr>
        <w:t>Е.П. Боровой</w:t>
      </w:r>
    </w:p>
    <w:p w14:paraId="53A40A8A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573539A1" w14:textId="77777777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Рабочая программа дисциплины обсуждена и одобрена на заседании методической комиссии </w:t>
      </w:r>
      <w:r w:rsidRPr="005C2C49">
        <w:rPr>
          <w:sz w:val="28"/>
          <w:szCs w:val="28"/>
          <w:u w:val="single"/>
        </w:rPr>
        <w:t>эколого-мелиоративного факультета</w:t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  <w:r w:rsidRPr="005C2C49">
        <w:rPr>
          <w:sz w:val="28"/>
          <w:szCs w:val="28"/>
          <w:u w:val="single"/>
        </w:rPr>
        <w:tab/>
      </w:r>
    </w:p>
    <w:p w14:paraId="2FF0CC1A" w14:textId="77777777" w:rsidR="007C2F43" w:rsidRPr="005C2C49" w:rsidRDefault="007C2F43" w:rsidP="007C2F43">
      <w:pPr>
        <w:spacing w:line="276" w:lineRule="auto"/>
        <w:jc w:val="center"/>
        <w:rPr>
          <w:sz w:val="28"/>
          <w:szCs w:val="28"/>
        </w:rPr>
      </w:pPr>
    </w:p>
    <w:p w14:paraId="43D2C987" w14:textId="77777777" w:rsidR="007C2F43" w:rsidRPr="005C2C49" w:rsidRDefault="007C2F43" w:rsidP="007C2F43">
      <w:pPr>
        <w:spacing w:line="276" w:lineRule="auto"/>
        <w:rPr>
          <w:sz w:val="28"/>
          <w:szCs w:val="28"/>
        </w:rPr>
      </w:pPr>
      <w:r w:rsidRPr="005C2C49">
        <w:rPr>
          <w:sz w:val="28"/>
          <w:szCs w:val="28"/>
        </w:rPr>
        <w:t>Протокол №______от __________2022г.</w:t>
      </w:r>
    </w:p>
    <w:p w14:paraId="088A0FD8" w14:textId="77777777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>Председатель</w:t>
      </w:r>
    </w:p>
    <w:p w14:paraId="338E961B" w14:textId="77777777" w:rsidR="007C2F43" w:rsidRPr="005C2C49" w:rsidRDefault="007C2F43" w:rsidP="007C2F43">
      <w:pPr>
        <w:spacing w:line="276" w:lineRule="auto"/>
        <w:jc w:val="both"/>
        <w:rPr>
          <w:sz w:val="28"/>
          <w:szCs w:val="28"/>
        </w:rPr>
      </w:pPr>
      <w:r w:rsidRPr="005C2C49">
        <w:rPr>
          <w:sz w:val="28"/>
          <w:szCs w:val="28"/>
        </w:rPr>
        <w:t xml:space="preserve">методической комиссии факультета            ____________              </w:t>
      </w:r>
      <w:r w:rsidRPr="005C2C49">
        <w:rPr>
          <w:sz w:val="28"/>
          <w:szCs w:val="28"/>
          <w:u w:val="single"/>
        </w:rPr>
        <w:t>А.К. Васильев</w:t>
      </w:r>
      <w:r w:rsidRPr="005C2C49">
        <w:rPr>
          <w:sz w:val="28"/>
          <w:szCs w:val="28"/>
        </w:rPr>
        <w:t xml:space="preserve"> </w:t>
      </w:r>
    </w:p>
    <w:p w14:paraId="00214BF9" w14:textId="77777777" w:rsidR="007C2F43" w:rsidRPr="005C2C49" w:rsidRDefault="007C2F43" w:rsidP="007C2F43">
      <w:pPr>
        <w:tabs>
          <w:tab w:val="center" w:pos="4677"/>
          <w:tab w:val="right" w:pos="9355"/>
        </w:tabs>
        <w:rPr>
          <w:i/>
          <w:sz w:val="28"/>
          <w:szCs w:val="28"/>
        </w:rPr>
      </w:pPr>
      <w:r w:rsidRPr="005C2C49">
        <w:rPr>
          <w:i/>
          <w:sz w:val="28"/>
          <w:szCs w:val="28"/>
        </w:rPr>
        <w:tab/>
      </w:r>
    </w:p>
    <w:p w14:paraId="186C51D9" w14:textId="77777777" w:rsidR="007C2F43" w:rsidRPr="005C2C49" w:rsidRDefault="007C2F43" w:rsidP="007C2F43">
      <w:pPr>
        <w:jc w:val="center"/>
        <w:rPr>
          <w:sz w:val="28"/>
          <w:szCs w:val="28"/>
        </w:rPr>
      </w:pPr>
    </w:p>
    <w:p w14:paraId="500CFE06" w14:textId="77777777" w:rsidR="00D93866" w:rsidRPr="006E66DE" w:rsidRDefault="00D93866" w:rsidP="006E66DE">
      <w:pPr>
        <w:rPr>
          <w:sz w:val="28"/>
          <w:szCs w:val="28"/>
        </w:rPr>
      </w:pPr>
      <w:r w:rsidRPr="006E66DE">
        <w:rPr>
          <w:sz w:val="28"/>
          <w:szCs w:val="28"/>
        </w:rPr>
        <w:br w:type="page"/>
      </w:r>
    </w:p>
    <w:p w14:paraId="1768D457" w14:textId="36A76CFD" w:rsidR="007B1CF5" w:rsidRPr="006E66DE" w:rsidRDefault="007B1CF5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6E66DE">
        <w:rPr>
          <w:b/>
          <w:sz w:val="28"/>
          <w:szCs w:val="28"/>
        </w:rPr>
        <w:t>обучения по дисциплине</w:t>
      </w:r>
      <w:proofErr w:type="gramEnd"/>
      <w:r w:rsidRPr="006E66DE">
        <w:rPr>
          <w:b/>
          <w:sz w:val="28"/>
          <w:szCs w:val="28"/>
        </w:rPr>
        <w:t>, соотнесенных с планируемыми результатами освоения образовательной программы</w:t>
      </w:r>
    </w:p>
    <w:p w14:paraId="3C027852" w14:textId="4B93CCD4" w:rsidR="009F5156" w:rsidRPr="006E66DE" w:rsidRDefault="009B3BC6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Целью изучения дисциплины «Мелиорация</w:t>
      </w:r>
      <w:r w:rsidR="00D302FF" w:rsidRPr="006E66DE">
        <w:rPr>
          <w:sz w:val="28"/>
          <w:szCs w:val="28"/>
        </w:rPr>
        <w:t xml:space="preserve"> </w:t>
      </w:r>
      <w:r w:rsidR="001B68EC" w:rsidRPr="006E66DE">
        <w:rPr>
          <w:sz w:val="28"/>
          <w:szCs w:val="28"/>
        </w:rPr>
        <w:t>земель</w:t>
      </w:r>
      <w:r w:rsidRPr="006E66DE">
        <w:rPr>
          <w:sz w:val="28"/>
          <w:szCs w:val="28"/>
        </w:rPr>
        <w:t xml:space="preserve">» </w:t>
      </w:r>
      <w:r w:rsidR="009F5156" w:rsidRPr="006E66DE">
        <w:rPr>
          <w:sz w:val="28"/>
          <w:szCs w:val="28"/>
        </w:rPr>
        <w:t xml:space="preserve">является формирование у студентов теоретических и практических знаний по </w:t>
      </w:r>
      <w:r w:rsidR="00914668" w:rsidRPr="006E66DE">
        <w:rPr>
          <w:sz w:val="28"/>
          <w:szCs w:val="28"/>
        </w:rPr>
        <w:t xml:space="preserve">изучению </w:t>
      </w:r>
      <w:r w:rsidR="009F5156" w:rsidRPr="006E66DE">
        <w:rPr>
          <w:sz w:val="28"/>
          <w:szCs w:val="28"/>
        </w:rPr>
        <w:t>комплекса работ по мелиорации, рекультивации и охране земель, а также по эксплуатации мелиорати</w:t>
      </w:r>
      <w:r w:rsidR="009F5156" w:rsidRPr="006E66DE">
        <w:rPr>
          <w:sz w:val="28"/>
          <w:szCs w:val="28"/>
        </w:rPr>
        <w:t>в</w:t>
      </w:r>
      <w:r w:rsidR="009F5156" w:rsidRPr="006E66DE">
        <w:rPr>
          <w:sz w:val="28"/>
          <w:szCs w:val="28"/>
        </w:rPr>
        <w:t>ных объектов и реализации природоохранных мероприятий.</w:t>
      </w:r>
    </w:p>
    <w:p w14:paraId="48A37DFC" w14:textId="09F87DBB" w:rsidR="009B3BC6" w:rsidRPr="006E66DE" w:rsidRDefault="009B3BC6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Изучение дисциплины </w:t>
      </w:r>
      <w:r w:rsidR="0036394E" w:rsidRPr="006E66DE">
        <w:rPr>
          <w:sz w:val="28"/>
          <w:szCs w:val="28"/>
        </w:rPr>
        <w:t>«Мелиорация</w:t>
      </w:r>
      <w:r w:rsidR="00D302FF" w:rsidRPr="006E66DE">
        <w:rPr>
          <w:sz w:val="28"/>
          <w:szCs w:val="28"/>
        </w:rPr>
        <w:t xml:space="preserve"> земель</w:t>
      </w:r>
      <w:r w:rsidR="0036394E" w:rsidRPr="006E66DE">
        <w:rPr>
          <w:sz w:val="28"/>
          <w:szCs w:val="28"/>
        </w:rPr>
        <w:t>»</w:t>
      </w:r>
      <w:r w:rsidRPr="006E66DE">
        <w:rPr>
          <w:sz w:val="28"/>
          <w:szCs w:val="28"/>
        </w:rPr>
        <w:t xml:space="preserve"> направлено на решение следу</w:t>
      </w:r>
      <w:r w:rsidRPr="006E66DE">
        <w:rPr>
          <w:sz w:val="28"/>
          <w:szCs w:val="28"/>
        </w:rPr>
        <w:t>ю</w:t>
      </w:r>
      <w:r w:rsidRPr="006E66DE">
        <w:rPr>
          <w:sz w:val="28"/>
          <w:szCs w:val="28"/>
        </w:rPr>
        <w:t xml:space="preserve">щих задач: </w:t>
      </w:r>
    </w:p>
    <w:p w14:paraId="7E2818FF" w14:textId="07515F3C" w:rsidR="009B3BC6" w:rsidRPr="006E66DE" w:rsidRDefault="00B630DF" w:rsidP="006E66DE">
      <w:pPr>
        <w:ind w:firstLine="709"/>
        <w:jc w:val="both"/>
        <w:rPr>
          <w:sz w:val="28"/>
          <w:szCs w:val="28"/>
        </w:rPr>
      </w:pPr>
      <w:bookmarkStart w:id="2" w:name="_Hlk94613408"/>
      <w:r w:rsidRPr="006E66DE">
        <w:rPr>
          <w:sz w:val="28"/>
          <w:szCs w:val="28"/>
        </w:rPr>
        <w:t>-</w:t>
      </w:r>
      <w:bookmarkStart w:id="3" w:name="_Hlk94612075"/>
      <w:r w:rsidR="009B3BC6" w:rsidRPr="006E66DE">
        <w:rPr>
          <w:sz w:val="28"/>
          <w:szCs w:val="28"/>
        </w:rPr>
        <w:t>дать студентам теоретические знания о различных видах мелиорации и ко</w:t>
      </w:r>
      <w:r w:rsidR="009B3BC6" w:rsidRPr="006E66DE">
        <w:rPr>
          <w:sz w:val="28"/>
          <w:szCs w:val="28"/>
        </w:rPr>
        <w:t>н</w:t>
      </w:r>
      <w:r w:rsidR="009B3BC6" w:rsidRPr="006E66DE">
        <w:rPr>
          <w:sz w:val="28"/>
          <w:szCs w:val="28"/>
        </w:rPr>
        <w:t>струкции мелиоративных систем;</w:t>
      </w:r>
    </w:p>
    <w:p w14:paraId="01988327" w14:textId="7F74E215" w:rsidR="009B3BC6" w:rsidRPr="006E66DE" w:rsidRDefault="00E65940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-</w:t>
      </w:r>
      <w:r w:rsidR="0078532B" w:rsidRPr="006E66DE">
        <w:rPr>
          <w:sz w:val="28"/>
          <w:szCs w:val="28"/>
        </w:rPr>
        <w:t xml:space="preserve">разъяснить регламент </w:t>
      </w:r>
      <w:r w:rsidR="009B3BC6" w:rsidRPr="006E66DE">
        <w:rPr>
          <w:sz w:val="28"/>
          <w:szCs w:val="28"/>
        </w:rPr>
        <w:t>применени</w:t>
      </w:r>
      <w:r w:rsidR="0078532B" w:rsidRPr="006E66DE">
        <w:rPr>
          <w:sz w:val="28"/>
          <w:szCs w:val="28"/>
        </w:rPr>
        <w:t>я</w:t>
      </w:r>
      <w:r w:rsidR="009B3BC6" w:rsidRPr="006E66DE">
        <w:rPr>
          <w:sz w:val="28"/>
          <w:szCs w:val="28"/>
        </w:rPr>
        <w:t xml:space="preserve"> комплексных мелиоративных мероприятий на мелиорированных землях для повышения их продуктивности</w:t>
      </w:r>
      <w:r w:rsidRPr="006E66DE">
        <w:rPr>
          <w:sz w:val="28"/>
          <w:szCs w:val="28"/>
        </w:rPr>
        <w:t>;</w:t>
      </w:r>
    </w:p>
    <w:bookmarkEnd w:id="2"/>
    <w:bookmarkEnd w:id="3"/>
    <w:p w14:paraId="0425E66B" w14:textId="4E49B0B3" w:rsidR="00E65940" w:rsidRPr="006E66DE" w:rsidRDefault="0078532B" w:rsidP="00A770EF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- </w:t>
      </w:r>
      <w:r w:rsidR="007561F7" w:rsidRPr="006E66DE">
        <w:rPr>
          <w:sz w:val="28"/>
          <w:szCs w:val="28"/>
        </w:rPr>
        <w:t xml:space="preserve">дать базовые знания по </w:t>
      </w:r>
      <w:r w:rsidRPr="006E66DE">
        <w:rPr>
          <w:sz w:val="28"/>
          <w:szCs w:val="28"/>
        </w:rPr>
        <w:t>организа</w:t>
      </w:r>
      <w:r w:rsidR="007561F7" w:rsidRPr="006E66DE">
        <w:rPr>
          <w:sz w:val="28"/>
          <w:szCs w:val="28"/>
        </w:rPr>
        <w:t>ции</w:t>
      </w:r>
      <w:r w:rsidRPr="006E66DE">
        <w:rPr>
          <w:sz w:val="28"/>
          <w:szCs w:val="28"/>
        </w:rPr>
        <w:t xml:space="preserve"> ремонтно-эксплуатационны</w:t>
      </w:r>
      <w:r w:rsidR="007561F7" w:rsidRPr="006E66DE">
        <w:rPr>
          <w:sz w:val="28"/>
          <w:szCs w:val="28"/>
        </w:rPr>
        <w:t>х</w:t>
      </w:r>
      <w:r w:rsidRPr="006E66DE">
        <w:rPr>
          <w:sz w:val="28"/>
          <w:szCs w:val="28"/>
        </w:rPr>
        <w:t xml:space="preserve"> работ и работ по уходу за мелиоративными системами</w:t>
      </w:r>
      <w:r w:rsidR="0067547F" w:rsidRPr="006E66DE">
        <w:rPr>
          <w:sz w:val="28"/>
          <w:szCs w:val="28"/>
        </w:rPr>
        <w:t>.</w:t>
      </w:r>
    </w:p>
    <w:p w14:paraId="637E69A9" w14:textId="5D10471E" w:rsidR="004673D9" w:rsidRPr="006E66DE" w:rsidRDefault="004673D9" w:rsidP="006E66DE">
      <w:pPr>
        <w:ind w:firstLine="709"/>
        <w:jc w:val="both"/>
        <w:rPr>
          <w:sz w:val="28"/>
          <w:szCs w:val="28"/>
        </w:rPr>
      </w:pPr>
      <w:r w:rsidRPr="006E66DE">
        <w:rPr>
          <w:color w:val="000000"/>
          <w:sz w:val="28"/>
          <w:szCs w:val="28"/>
        </w:rPr>
        <w:t xml:space="preserve">В результате изучения </w:t>
      </w:r>
      <w:r w:rsidR="00AD6CB7" w:rsidRPr="006E66DE">
        <w:rPr>
          <w:color w:val="000000"/>
          <w:sz w:val="28"/>
          <w:szCs w:val="28"/>
        </w:rPr>
        <w:t>дисциплины,</w:t>
      </w:r>
      <w:r w:rsidRPr="006E66DE">
        <w:rPr>
          <w:color w:val="000000"/>
          <w:sz w:val="28"/>
          <w:szCs w:val="28"/>
        </w:rPr>
        <w:t xml:space="preserve"> обучающиеся должны приобрести след</w:t>
      </w:r>
      <w:r w:rsidRPr="006E66DE">
        <w:rPr>
          <w:color w:val="000000"/>
          <w:sz w:val="28"/>
          <w:szCs w:val="28"/>
        </w:rPr>
        <w:t>у</w:t>
      </w:r>
      <w:r w:rsidRPr="006E66DE">
        <w:rPr>
          <w:color w:val="000000"/>
          <w:sz w:val="28"/>
          <w:szCs w:val="28"/>
        </w:rPr>
        <w:t>ющие знания, умения, навыки: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4649"/>
      </w:tblGrid>
      <w:tr w:rsidR="005A77F3" w:rsidRPr="006E66DE" w14:paraId="7C5866F1" w14:textId="77777777" w:rsidTr="005A77F3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Pr="006E66DE" w:rsidRDefault="004673D9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66DE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4AAB0BB6" w14:textId="77777777" w:rsidR="004673D9" w:rsidRPr="006E66DE" w:rsidRDefault="004673D9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66DE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3005" w:type="dxa"/>
            <w:vAlign w:val="center"/>
          </w:tcPr>
          <w:p w14:paraId="1EED1E0F" w14:textId="77777777" w:rsidR="004673D9" w:rsidRPr="006E66DE" w:rsidRDefault="004673D9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66DE">
              <w:rPr>
                <w:bCs/>
                <w:color w:val="000000" w:themeColor="text1"/>
                <w:sz w:val="28"/>
                <w:szCs w:val="28"/>
              </w:rPr>
              <w:t>Код и наименование</w:t>
            </w:r>
          </w:p>
          <w:p w14:paraId="09A6F03B" w14:textId="77777777" w:rsidR="004673D9" w:rsidRPr="006E66DE" w:rsidRDefault="004673D9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66DE">
              <w:rPr>
                <w:bCs/>
                <w:color w:val="000000" w:themeColor="text1"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6E66DE" w:rsidRDefault="004673D9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66DE">
              <w:rPr>
                <w:bCs/>
                <w:color w:val="000000" w:themeColor="text1"/>
                <w:sz w:val="28"/>
                <w:szCs w:val="28"/>
              </w:rPr>
              <w:t>компетенции</w:t>
            </w:r>
          </w:p>
        </w:tc>
        <w:tc>
          <w:tcPr>
            <w:tcW w:w="4649" w:type="dxa"/>
            <w:vAlign w:val="center"/>
          </w:tcPr>
          <w:p w14:paraId="5E2B3BD1" w14:textId="77777777" w:rsidR="004673D9" w:rsidRPr="006E66DE" w:rsidRDefault="004673D9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E66DE">
              <w:rPr>
                <w:bCs/>
                <w:color w:val="000000" w:themeColor="text1"/>
                <w:sz w:val="28"/>
                <w:szCs w:val="28"/>
              </w:rPr>
              <w:t>Планируемые</w:t>
            </w:r>
            <w:r w:rsidR="00F617D0" w:rsidRPr="006E66D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E66DE">
              <w:rPr>
                <w:bCs/>
                <w:color w:val="000000" w:themeColor="text1"/>
                <w:sz w:val="28"/>
                <w:szCs w:val="28"/>
              </w:rPr>
              <w:t>результаты</w:t>
            </w:r>
          </w:p>
          <w:p w14:paraId="48F50F4A" w14:textId="1B8527E8" w:rsidR="00F617D0" w:rsidRPr="006E66DE" w:rsidRDefault="00F617D0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E66DE">
              <w:rPr>
                <w:bCs/>
                <w:color w:val="000000" w:themeColor="text1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E16B56" w:rsidRPr="006E66DE" w14:paraId="6FD2548B" w14:textId="77777777" w:rsidTr="00E16B56">
        <w:trPr>
          <w:trHeight w:val="105"/>
        </w:trPr>
        <w:tc>
          <w:tcPr>
            <w:tcW w:w="2660" w:type="dxa"/>
            <w:vMerge w:val="restart"/>
            <w:vAlign w:val="center"/>
          </w:tcPr>
          <w:p w14:paraId="7D481410" w14:textId="58F46F3C" w:rsidR="00E16B56" w:rsidRPr="006E66DE" w:rsidRDefault="00E16B56" w:rsidP="006E66D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E66D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ПК-1 </w:t>
            </w:r>
            <w:proofErr w:type="gramStart"/>
            <w:r w:rsidRPr="006E66DE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6E66DE">
              <w:rPr>
                <w:color w:val="000000" w:themeColor="text1"/>
                <w:sz w:val="28"/>
                <w:szCs w:val="28"/>
              </w:rPr>
              <w:t xml:space="preserve"> о</w:t>
            </w:r>
            <w:r w:rsidRPr="006E66DE">
              <w:rPr>
                <w:color w:val="000000" w:themeColor="text1"/>
                <w:sz w:val="28"/>
                <w:szCs w:val="28"/>
              </w:rPr>
              <w:t>р</w:t>
            </w:r>
            <w:r w:rsidRPr="006E66DE">
              <w:rPr>
                <w:color w:val="000000" w:themeColor="text1"/>
                <w:sz w:val="28"/>
                <w:szCs w:val="28"/>
              </w:rPr>
              <w:t>ганизовывать р</w:t>
            </w:r>
            <w:r w:rsidRPr="006E66DE">
              <w:rPr>
                <w:color w:val="000000" w:themeColor="text1"/>
                <w:sz w:val="28"/>
                <w:szCs w:val="28"/>
              </w:rPr>
              <w:t>е</w:t>
            </w:r>
            <w:r w:rsidRPr="006E66DE">
              <w:rPr>
                <w:color w:val="000000" w:themeColor="text1"/>
                <w:sz w:val="28"/>
                <w:szCs w:val="28"/>
              </w:rPr>
              <w:t>монтно-эксплуатационные работы и работы по уходу за мелиор</w:t>
            </w:r>
            <w:r w:rsidRPr="006E66DE">
              <w:rPr>
                <w:color w:val="000000" w:themeColor="text1"/>
                <w:sz w:val="28"/>
                <w:szCs w:val="28"/>
              </w:rPr>
              <w:t>а</w:t>
            </w:r>
            <w:r w:rsidRPr="006E66DE">
              <w:rPr>
                <w:color w:val="000000" w:themeColor="text1"/>
                <w:sz w:val="28"/>
                <w:szCs w:val="28"/>
              </w:rPr>
              <w:t>тивными системами</w:t>
            </w:r>
          </w:p>
        </w:tc>
        <w:tc>
          <w:tcPr>
            <w:tcW w:w="3005" w:type="dxa"/>
            <w:vMerge w:val="restart"/>
            <w:vAlign w:val="center"/>
          </w:tcPr>
          <w:p w14:paraId="12BD299C" w14:textId="77777777" w:rsidR="00D80D98" w:rsidRPr="006E66DE" w:rsidRDefault="00D80D98" w:rsidP="006E66DE">
            <w:pPr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ПК-1.3. Имеет знания регламента провед</w:t>
            </w:r>
            <w:r w:rsidRPr="006E66DE">
              <w:rPr>
                <w:bCs/>
                <w:sz w:val="28"/>
                <w:szCs w:val="28"/>
              </w:rPr>
              <w:t>е</w:t>
            </w:r>
            <w:r w:rsidRPr="006E66DE">
              <w:rPr>
                <w:bCs/>
                <w:sz w:val="28"/>
                <w:szCs w:val="28"/>
              </w:rPr>
              <w:t>ния мониторинга, ко</w:t>
            </w:r>
            <w:r w:rsidRPr="006E66DE">
              <w:rPr>
                <w:bCs/>
                <w:sz w:val="28"/>
                <w:szCs w:val="28"/>
              </w:rPr>
              <w:t>н</w:t>
            </w:r>
            <w:r w:rsidRPr="006E66DE">
              <w:rPr>
                <w:bCs/>
                <w:sz w:val="28"/>
                <w:szCs w:val="28"/>
              </w:rPr>
              <w:t>троля и ремонтно-эксплуатационных р</w:t>
            </w:r>
            <w:r w:rsidRPr="006E66DE">
              <w:rPr>
                <w:bCs/>
                <w:sz w:val="28"/>
                <w:szCs w:val="28"/>
              </w:rPr>
              <w:t>а</w:t>
            </w:r>
            <w:r w:rsidRPr="006E66DE">
              <w:rPr>
                <w:bCs/>
                <w:sz w:val="28"/>
                <w:szCs w:val="28"/>
              </w:rPr>
              <w:t>бот технического с</w:t>
            </w:r>
            <w:r w:rsidRPr="006E66DE">
              <w:rPr>
                <w:bCs/>
                <w:sz w:val="28"/>
                <w:szCs w:val="28"/>
              </w:rPr>
              <w:t>о</w:t>
            </w:r>
            <w:r w:rsidRPr="006E66DE">
              <w:rPr>
                <w:bCs/>
                <w:sz w:val="28"/>
                <w:szCs w:val="28"/>
              </w:rPr>
              <w:t>стояния гидромели</w:t>
            </w:r>
            <w:r w:rsidRPr="006E66DE">
              <w:rPr>
                <w:bCs/>
                <w:sz w:val="28"/>
                <w:szCs w:val="28"/>
              </w:rPr>
              <w:t>о</w:t>
            </w:r>
            <w:r w:rsidRPr="006E66DE">
              <w:rPr>
                <w:bCs/>
                <w:sz w:val="28"/>
                <w:szCs w:val="28"/>
              </w:rPr>
              <w:t>ративных систем и с</w:t>
            </w:r>
            <w:r w:rsidRPr="006E66DE">
              <w:rPr>
                <w:bCs/>
                <w:sz w:val="28"/>
                <w:szCs w:val="28"/>
              </w:rPr>
              <w:t>о</w:t>
            </w:r>
            <w:r w:rsidRPr="006E66DE">
              <w:rPr>
                <w:bCs/>
                <w:sz w:val="28"/>
                <w:szCs w:val="28"/>
              </w:rPr>
              <w:t>оружений</w:t>
            </w:r>
          </w:p>
          <w:p w14:paraId="5136B328" w14:textId="69378A2F" w:rsidR="00E16B56" w:rsidRPr="006E66DE" w:rsidRDefault="00E16B56" w:rsidP="006E66DE">
            <w:pPr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3A83DD6C" w14:textId="388818A6" w:rsidR="00E16B56" w:rsidRPr="006E66DE" w:rsidRDefault="00E16B56" w:rsidP="006E66DE">
            <w:pPr>
              <w:tabs>
                <w:tab w:val="left" w:pos="176"/>
              </w:tabs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E66DE">
              <w:rPr>
                <w:bCs/>
                <w:color w:val="000000" w:themeColor="text1"/>
                <w:sz w:val="28"/>
                <w:szCs w:val="28"/>
              </w:rPr>
              <w:t xml:space="preserve">Знать </w:t>
            </w:r>
            <w:r w:rsidR="00D646E1" w:rsidRPr="006E66DE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D646E1" w:rsidRPr="006E66DE">
              <w:rPr>
                <w:sz w:val="28"/>
                <w:szCs w:val="28"/>
              </w:rPr>
              <w:t>сновные задачи и технические средства службы эксплуатации мел</w:t>
            </w:r>
            <w:r w:rsidR="00D646E1" w:rsidRPr="006E66DE">
              <w:rPr>
                <w:sz w:val="28"/>
                <w:szCs w:val="28"/>
              </w:rPr>
              <w:t>и</w:t>
            </w:r>
            <w:r w:rsidR="00D646E1" w:rsidRPr="006E66DE">
              <w:rPr>
                <w:sz w:val="28"/>
                <w:szCs w:val="28"/>
              </w:rPr>
              <w:t xml:space="preserve">оративных систем, а также </w:t>
            </w:r>
            <w:r w:rsidR="00984C0D" w:rsidRPr="006E66DE">
              <w:rPr>
                <w:sz w:val="28"/>
                <w:szCs w:val="28"/>
              </w:rPr>
              <w:t>единую систему планово-предупредительного ремонта</w:t>
            </w:r>
          </w:p>
        </w:tc>
      </w:tr>
      <w:tr w:rsidR="00E16B56" w:rsidRPr="006E66DE" w14:paraId="66F40225" w14:textId="77777777" w:rsidTr="005A77F3">
        <w:trPr>
          <w:trHeight w:val="105"/>
        </w:trPr>
        <w:tc>
          <w:tcPr>
            <w:tcW w:w="2660" w:type="dxa"/>
            <w:vMerge/>
            <w:vAlign w:val="center"/>
          </w:tcPr>
          <w:p w14:paraId="7302504E" w14:textId="77777777" w:rsidR="00E16B56" w:rsidRPr="006E66DE" w:rsidRDefault="00E16B56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3ACFAB42" w14:textId="77777777" w:rsidR="00E16B56" w:rsidRPr="006E66DE" w:rsidRDefault="00E16B56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4BE9E49C" w14:textId="6E042421" w:rsidR="00E16B56" w:rsidRPr="006E66DE" w:rsidRDefault="00E16B56" w:rsidP="006E66DE">
            <w:pPr>
              <w:tabs>
                <w:tab w:val="left" w:pos="176"/>
              </w:tabs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E66DE">
              <w:rPr>
                <w:bCs/>
                <w:color w:val="000000" w:themeColor="text1"/>
                <w:sz w:val="28"/>
                <w:szCs w:val="28"/>
              </w:rPr>
              <w:t xml:space="preserve">Уметь </w:t>
            </w:r>
            <w:r w:rsidR="003E7E30" w:rsidRPr="006E66DE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3E7E30" w:rsidRPr="006E66DE">
              <w:rPr>
                <w:sz w:val="28"/>
                <w:szCs w:val="28"/>
              </w:rPr>
              <w:t>нализировать эксплуатацио</w:t>
            </w:r>
            <w:r w:rsidR="003E7E30" w:rsidRPr="006E66DE">
              <w:rPr>
                <w:sz w:val="28"/>
                <w:szCs w:val="28"/>
              </w:rPr>
              <w:t>н</w:t>
            </w:r>
            <w:r w:rsidR="003E7E30" w:rsidRPr="006E66DE">
              <w:rPr>
                <w:sz w:val="28"/>
                <w:szCs w:val="28"/>
              </w:rPr>
              <w:t>ную обстановку на каналах и соор</w:t>
            </w:r>
            <w:r w:rsidR="003E7E30" w:rsidRPr="006E66DE">
              <w:rPr>
                <w:sz w:val="28"/>
                <w:szCs w:val="28"/>
              </w:rPr>
              <w:t>у</w:t>
            </w:r>
            <w:r w:rsidR="003E7E30" w:rsidRPr="006E66DE">
              <w:rPr>
                <w:sz w:val="28"/>
                <w:szCs w:val="28"/>
              </w:rPr>
              <w:t>жениях по результатам обследов</w:t>
            </w:r>
            <w:r w:rsidR="003E7E30" w:rsidRPr="006E66DE">
              <w:rPr>
                <w:sz w:val="28"/>
                <w:szCs w:val="28"/>
              </w:rPr>
              <w:t>а</w:t>
            </w:r>
            <w:r w:rsidR="003E7E30" w:rsidRPr="006E66DE">
              <w:rPr>
                <w:sz w:val="28"/>
                <w:szCs w:val="28"/>
              </w:rPr>
              <w:t>ний</w:t>
            </w:r>
            <w:r w:rsidR="00BC592D" w:rsidRPr="006E66DE">
              <w:rPr>
                <w:sz w:val="28"/>
                <w:szCs w:val="28"/>
              </w:rPr>
              <w:t>, выполнять необходимые инж</w:t>
            </w:r>
            <w:r w:rsidR="00BC592D" w:rsidRPr="006E66DE">
              <w:rPr>
                <w:sz w:val="28"/>
                <w:szCs w:val="28"/>
              </w:rPr>
              <w:t>е</w:t>
            </w:r>
            <w:r w:rsidR="00BC592D" w:rsidRPr="006E66DE">
              <w:rPr>
                <w:sz w:val="28"/>
                <w:szCs w:val="28"/>
              </w:rPr>
              <w:t>нерные расчеты, определять виды и объёмы ремонтных работ</w:t>
            </w:r>
          </w:p>
        </w:tc>
      </w:tr>
      <w:tr w:rsidR="00E16B56" w:rsidRPr="006E66DE" w14:paraId="73A00CC3" w14:textId="77777777" w:rsidTr="005A77F3">
        <w:trPr>
          <w:trHeight w:val="1175"/>
        </w:trPr>
        <w:tc>
          <w:tcPr>
            <w:tcW w:w="2660" w:type="dxa"/>
            <w:vMerge/>
            <w:vAlign w:val="center"/>
          </w:tcPr>
          <w:p w14:paraId="3A033E9A" w14:textId="77777777" w:rsidR="00E16B56" w:rsidRPr="006E66DE" w:rsidRDefault="00E16B56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  <w:vMerge/>
            <w:vAlign w:val="center"/>
          </w:tcPr>
          <w:p w14:paraId="298568C6" w14:textId="77777777" w:rsidR="00E16B56" w:rsidRPr="006E66DE" w:rsidRDefault="00E16B56" w:rsidP="006E66DE">
            <w:pPr>
              <w:ind w:left="-57" w:right="-57"/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649" w:type="dxa"/>
            <w:vAlign w:val="center"/>
          </w:tcPr>
          <w:p w14:paraId="7E112AB3" w14:textId="681FBEB4" w:rsidR="00E16B56" w:rsidRPr="006E66DE" w:rsidRDefault="00E16B56" w:rsidP="006E66DE">
            <w:pPr>
              <w:tabs>
                <w:tab w:val="left" w:pos="176"/>
              </w:tabs>
              <w:ind w:left="-57" w:right="-57"/>
              <w:jc w:val="both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E66DE">
              <w:rPr>
                <w:bCs/>
                <w:color w:val="000000" w:themeColor="text1"/>
                <w:sz w:val="28"/>
                <w:szCs w:val="28"/>
              </w:rPr>
              <w:t xml:space="preserve">Владеть </w:t>
            </w:r>
            <w:r w:rsidRPr="006E66DE">
              <w:rPr>
                <w:color w:val="000000" w:themeColor="text1"/>
                <w:sz w:val="28"/>
                <w:szCs w:val="28"/>
              </w:rPr>
              <w:t xml:space="preserve">навыками </w:t>
            </w:r>
            <w:r w:rsidR="00584591" w:rsidRPr="006E66DE">
              <w:rPr>
                <w:color w:val="000000" w:themeColor="text1"/>
                <w:sz w:val="28"/>
                <w:szCs w:val="28"/>
              </w:rPr>
              <w:t>о</w:t>
            </w:r>
            <w:r w:rsidR="00F25135" w:rsidRPr="006E66DE">
              <w:rPr>
                <w:sz w:val="28"/>
                <w:szCs w:val="28"/>
              </w:rPr>
              <w:t>рганизаци</w:t>
            </w:r>
            <w:r w:rsidR="00584591" w:rsidRPr="006E66DE">
              <w:rPr>
                <w:sz w:val="28"/>
                <w:szCs w:val="28"/>
              </w:rPr>
              <w:t>и</w:t>
            </w:r>
            <w:r w:rsidR="00F25135" w:rsidRPr="006E66DE">
              <w:rPr>
                <w:sz w:val="28"/>
                <w:szCs w:val="28"/>
              </w:rPr>
              <w:t xml:space="preserve"> пр</w:t>
            </w:r>
            <w:r w:rsidR="00F25135" w:rsidRPr="006E66DE">
              <w:rPr>
                <w:sz w:val="28"/>
                <w:szCs w:val="28"/>
              </w:rPr>
              <w:t>о</w:t>
            </w:r>
            <w:r w:rsidR="00F25135" w:rsidRPr="006E66DE">
              <w:rPr>
                <w:sz w:val="28"/>
                <w:szCs w:val="28"/>
              </w:rPr>
              <w:t>ведения постоянного надзора, осмо</w:t>
            </w:r>
            <w:r w:rsidR="00F25135" w:rsidRPr="006E66DE">
              <w:rPr>
                <w:sz w:val="28"/>
                <w:szCs w:val="28"/>
              </w:rPr>
              <w:t>т</w:t>
            </w:r>
            <w:r w:rsidR="00F25135" w:rsidRPr="006E66DE">
              <w:rPr>
                <w:sz w:val="28"/>
                <w:szCs w:val="28"/>
              </w:rPr>
              <w:t xml:space="preserve">ра и наблюдений </w:t>
            </w:r>
            <w:r w:rsidR="00584591" w:rsidRPr="006E66DE">
              <w:rPr>
                <w:sz w:val="28"/>
                <w:szCs w:val="28"/>
              </w:rPr>
              <w:t>за состоянием, с</w:t>
            </w:r>
            <w:r w:rsidR="00584591" w:rsidRPr="006E66DE">
              <w:rPr>
                <w:sz w:val="28"/>
                <w:szCs w:val="28"/>
              </w:rPr>
              <w:t>о</w:t>
            </w:r>
            <w:r w:rsidR="00584591" w:rsidRPr="006E66DE">
              <w:rPr>
                <w:sz w:val="28"/>
                <w:szCs w:val="28"/>
              </w:rPr>
              <w:t>хранностью и работой мелиорати</w:t>
            </w:r>
            <w:r w:rsidR="00584591" w:rsidRPr="006E66DE">
              <w:rPr>
                <w:sz w:val="28"/>
                <w:szCs w:val="28"/>
              </w:rPr>
              <w:t>в</w:t>
            </w:r>
            <w:r w:rsidR="00584591" w:rsidRPr="006E66DE">
              <w:rPr>
                <w:sz w:val="28"/>
                <w:szCs w:val="28"/>
              </w:rPr>
              <w:t>ных систем, а также методами  р</w:t>
            </w:r>
            <w:r w:rsidR="00F25135" w:rsidRPr="006E66DE">
              <w:rPr>
                <w:sz w:val="28"/>
                <w:szCs w:val="28"/>
              </w:rPr>
              <w:t>а</w:t>
            </w:r>
            <w:r w:rsidR="00F25135" w:rsidRPr="006E66DE">
              <w:rPr>
                <w:sz w:val="28"/>
                <w:szCs w:val="28"/>
              </w:rPr>
              <w:t>з</w:t>
            </w:r>
            <w:r w:rsidR="00F25135" w:rsidRPr="006E66DE">
              <w:rPr>
                <w:sz w:val="28"/>
                <w:szCs w:val="28"/>
              </w:rPr>
              <w:t>работк</w:t>
            </w:r>
            <w:r w:rsidR="00584591" w:rsidRPr="006E66DE">
              <w:rPr>
                <w:sz w:val="28"/>
                <w:szCs w:val="28"/>
              </w:rPr>
              <w:t>и</w:t>
            </w:r>
            <w:r w:rsidR="00F25135" w:rsidRPr="006E66DE">
              <w:rPr>
                <w:sz w:val="28"/>
                <w:szCs w:val="28"/>
              </w:rPr>
              <w:t xml:space="preserve"> планов ремонтно-эксплуатационных работ и работ по уходу за мелиоративными системами</w:t>
            </w:r>
          </w:p>
        </w:tc>
      </w:tr>
    </w:tbl>
    <w:p w14:paraId="0D757687" w14:textId="77777777" w:rsidR="004673D9" w:rsidRPr="006E66DE" w:rsidRDefault="004673D9" w:rsidP="006E66DE">
      <w:pPr>
        <w:jc w:val="center"/>
        <w:rPr>
          <w:sz w:val="28"/>
          <w:szCs w:val="28"/>
          <w:highlight w:val="yellow"/>
        </w:rPr>
      </w:pPr>
    </w:p>
    <w:p w14:paraId="32B59AF2" w14:textId="07C378CA" w:rsidR="00020F0A" w:rsidRPr="006E66DE" w:rsidRDefault="00020F0A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bCs/>
          <w:sz w:val="28"/>
          <w:szCs w:val="28"/>
        </w:rPr>
        <w:t xml:space="preserve">Основными этапами формирования компетенций при </w:t>
      </w:r>
      <w:r w:rsidRPr="006E66DE">
        <w:rPr>
          <w:sz w:val="28"/>
          <w:szCs w:val="28"/>
        </w:rPr>
        <w:t xml:space="preserve">изучении дисциплины </w:t>
      </w:r>
      <w:r w:rsidRPr="006E66DE">
        <w:rPr>
          <w:bCs/>
          <w:sz w:val="28"/>
          <w:szCs w:val="28"/>
        </w:rPr>
        <w:t>является последовательное освоение содержательно связанных между собой разд</w:t>
      </w:r>
      <w:r w:rsidRPr="006E66DE">
        <w:rPr>
          <w:bCs/>
          <w:sz w:val="28"/>
          <w:szCs w:val="28"/>
        </w:rPr>
        <w:t>е</w:t>
      </w:r>
      <w:r w:rsidRPr="006E66DE">
        <w:rPr>
          <w:bCs/>
          <w:sz w:val="28"/>
          <w:szCs w:val="28"/>
        </w:rPr>
        <w:t>лов и тем дисциплины.</w:t>
      </w:r>
    </w:p>
    <w:p w14:paraId="70FD8DC9" w14:textId="4A353EE5" w:rsidR="00571017" w:rsidRPr="006E66DE" w:rsidRDefault="00571017" w:rsidP="006E66DE">
      <w:pPr>
        <w:ind w:firstLine="709"/>
        <w:jc w:val="both"/>
        <w:rPr>
          <w:bCs/>
          <w:sz w:val="28"/>
          <w:szCs w:val="28"/>
        </w:rPr>
      </w:pPr>
    </w:p>
    <w:p w14:paraId="77BAC02A" w14:textId="77777777" w:rsidR="00571017" w:rsidRPr="006E66DE" w:rsidRDefault="00571017" w:rsidP="006E66DE">
      <w:pPr>
        <w:ind w:firstLine="709"/>
        <w:jc w:val="both"/>
        <w:rPr>
          <w:bCs/>
          <w:sz w:val="28"/>
          <w:szCs w:val="28"/>
        </w:rPr>
      </w:pPr>
    </w:p>
    <w:p w14:paraId="14F110B8" w14:textId="77777777" w:rsidR="007B1CF5" w:rsidRPr="006E66DE" w:rsidRDefault="007B1CF5" w:rsidP="006E66DE">
      <w:pPr>
        <w:jc w:val="both"/>
        <w:rPr>
          <w:sz w:val="28"/>
          <w:szCs w:val="28"/>
        </w:rPr>
      </w:pPr>
      <w:r w:rsidRPr="006E66DE">
        <w:rPr>
          <w:b/>
          <w:sz w:val="28"/>
          <w:szCs w:val="28"/>
        </w:rPr>
        <w:t xml:space="preserve">2 Место дисциплины в структуре </w:t>
      </w:r>
      <w:r w:rsidR="002E68E6" w:rsidRPr="006E66DE">
        <w:rPr>
          <w:b/>
          <w:color w:val="000000"/>
          <w:sz w:val="28"/>
          <w:szCs w:val="28"/>
        </w:rPr>
        <w:t>образовательной программы</w:t>
      </w:r>
    </w:p>
    <w:p w14:paraId="39845E74" w14:textId="62148E1B" w:rsidR="005C11CD" w:rsidRPr="006E66DE" w:rsidRDefault="00656880" w:rsidP="006E66DE">
      <w:pPr>
        <w:jc w:val="both"/>
        <w:rPr>
          <w:rFonts w:ascii="Tahoma" w:hAnsi="Tahoma" w:cs="Tahoma"/>
          <w:color w:val="000000"/>
          <w:sz w:val="28"/>
          <w:szCs w:val="28"/>
        </w:rPr>
      </w:pPr>
      <w:r w:rsidRPr="006E66DE">
        <w:rPr>
          <w:sz w:val="28"/>
          <w:szCs w:val="28"/>
        </w:rPr>
        <w:lastRenderedPageBreak/>
        <w:t xml:space="preserve">Дисциплина </w:t>
      </w:r>
      <w:bookmarkStart w:id="4" w:name="_Hlk65342229"/>
      <w:r w:rsidR="0036394E" w:rsidRPr="006E66DE">
        <w:rPr>
          <w:sz w:val="28"/>
          <w:szCs w:val="28"/>
        </w:rPr>
        <w:t>«Мелиорация</w:t>
      </w:r>
      <w:r w:rsidR="00795F20" w:rsidRPr="006E66DE">
        <w:rPr>
          <w:sz w:val="28"/>
          <w:szCs w:val="28"/>
        </w:rPr>
        <w:t xml:space="preserve"> земель</w:t>
      </w:r>
      <w:r w:rsidR="0036394E" w:rsidRPr="006E66DE">
        <w:rPr>
          <w:sz w:val="28"/>
          <w:szCs w:val="28"/>
        </w:rPr>
        <w:t>»</w:t>
      </w:r>
      <w:r w:rsidR="005C11CD" w:rsidRPr="006E66DE">
        <w:rPr>
          <w:sz w:val="28"/>
          <w:szCs w:val="28"/>
        </w:rPr>
        <w:t xml:space="preserve"> (</w:t>
      </w:r>
      <w:r w:rsidR="001B68EC" w:rsidRPr="006E66DE">
        <w:rPr>
          <w:color w:val="000000"/>
          <w:sz w:val="28"/>
          <w:szCs w:val="28"/>
        </w:rPr>
        <w:t>Б</w:t>
      </w:r>
      <w:proofErr w:type="gramStart"/>
      <w:r w:rsidR="001B68EC" w:rsidRPr="006E66DE">
        <w:rPr>
          <w:color w:val="000000"/>
          <w:sz w:val="28"/>
          <w:szCs w:val="28"/>
        </w:rPr>
        <w:t>1</w:t>
      </w:r>
      <w:proofErr w:type="gramEnd"/>
      <w:r w:rsidR="001B68EC" w:rsidRPr="006E66DE">
        <w:rPr>
          <w:color w:val="000000"/>
          <w:sz w:val="28"/>
          <w:szCs w:val="28"/>
        </w:rPr>
        <w:t>.В.О7</w:t>
      </w:r>
      <w:r w:rsidR="005C11CD" w:rsidRPr="006E66DE">
        <w:rPr>
          <w:sz w:val="28"/>
          <w:szCs w:val="28"/>
        </w:rPr>
        <w:t>)</w:t>
      </w:r>
      <w:bookmarkEnd w:id="4"/>
      <w:r w:rsidR="005C11CD" w:rsidRPr="006E66DE">
        <w:rPr>
          <w:sz w:val="28"/>
          <w:szCs w:val="28"/>
        </w:rPr>
        <w:t xml:space="preserve"> </w:t>
      </w:r>
      <w:bookmarkStart w:id="5" w:name="_Hlk93687065"/>
      <w:r w:rsidR="00F064C2" w:rsidRPr="006E66DE">
        <w:rPr>
          <w:sz w:val="28"/>
          <w:szCs w:val="28"/>
        </w:rPr>
        <w:t xml:space="preserve">относится к </w:t>
      </w:r>
      <w:r w:rsidR="00D56D7E" w:rsidRPr="006E66DE">
        <w:rPr>
          <w:sz w:val="28"/>
          <w:szCs w:val="28"/>
        </w:rPr>
        <w:t xml:space="preserve">части, формируемой участниками образовательных отношений </w:t>
      </w:r>
      <w:r w:rsidR="005A77F3" w:rsidRPr="006E66DE">
        <w:rPr>
          <w:sz w:val="28"/>
          <w:szCs w:val="28"/>
        </w:rPr>
        <w:t xml:space="preserve">Блока </w:t>
      </w:r>
      <w:r w:rsidR="00322281" w:rsidRPr="006E66DE">
        <w:rPr>
          <w:sz w:val="28"/>
          <w:szCs w:val="28"/>
        </w:rPr>
        <w:t>1</w:t>
      </w:r>
      <w:r w:rsidR="00F064C2" w:rsidRPr="006E66DE">
        <w:rPr>
          <w:sz w:val="28"/>
          <w:szCs w:val="28"/>
        </w:rPr>
        <w:t xml:space="preserve"> </w:t>
      </w:r>
      <w:r w:rsidR="00F43CB5" w:rsidRPr="006E66DE">
        <w:rPr>
          <w:sz w:val="28"/>
          <w:szCs w:val="28"/>
        </w:rPr>
        <w:t>«</w:t>
      </w:r>
      <w:r w:rsidR="00F064C2" w:rsidRPr="006E66DE">
        <w:rPr>
          <w:sz w:val="28"/>
          <w:szCs w:val="28"/>
        </w:rPr>
        <w:t>Дисциплины (модули)</w:t>
      </w:r>
      <w:r w:rsidR="00F43CB5" w:rsidRPr="006E66DE">
        <w:rPr>
          <w:sz w:val="28"/>
          <w:szCs w:val="28"/>
        </w:rPr>
        <w:t>»</w:t>
      </w:r>
      <w:r w:rsidR="00F064C2" w:rsidRPr="006E66DE">
        <w:rPr>
          <w:sz w:val="28"/>
          <w:szCs w:val="28"/>
        </w:rPr>
        <w:t xml:space="preserve"> учебн</w:t>
      </w:r>
      <w:r w:rsidR="00F064C2" w:rsidRPr="006E66DE">
        <w:rPr>
          <w:sz w:val="28"/>
          <w:szCs w:val="28"/>
        </w:rPr>
        <w:t>о</w:t>
      </w:r>
      <w:r w:rsidR="00F064C2" w:rsidRPr="006E66DE">
        <w:rPr>
          <w:sz w:val="28"/>
          <w:szCs w:val="28"/>
        </w:rPr>
        <w:t xml:space="preserve">го плана подготовки бакалавров по направлению </w:t>
      </w:r>
      <w:r w:rsidR="001B68EC" w:rsidRPr="006E66DE">
        <w:rPr>
          <w:bCs/>
          <w:sz w:val="28"/>
          <w:szCs w:val="28"/>
        </w:rPr>
        <w:t>35.03.11 Гидромелиорация</w:t>
      </w:r>
      <w:r w:rsidR="001B68EC" w:rsidRPr="006E66DE">
        <w:rPr>
          <w:sz w:val="28"/>
          <w:szCs w:val="28"/>
        </w:rPr>
        <w:t xml:space="preserve"> </w:t>
      </w:r>
      <w:r w:rsidR="00530346" w:rsidRPr="006E66DE">
        <w:rPr>
          <w:sz w:val="28"/>
          <w:szCs w:val="28"/>
        </w:rPr>
        <w:t>«</w:t>
      </w:r>
      <w:r w:rsidR="001B68EC" w:rsidRPr="006E66DE">
        <w:rPr>
          <w:bCs/>
          <w:sz w:val="28"/>
          <w:szCs w:val="28"/>
        </w:rPr>
        <w:t>Стр</w:t>
      </w:r>
      <w:r w:rsidR="001B68EC" w:rsidRPr="006E66DE">
        <w:rPr>
          <w:bCs/>
          <w:sz w:val="28"/>
          <w:szCs w:val="28"/>
        </w:rPr>
        <w:t>о</w:t>
      </w:r>
      <w:r w:rsidR="001B68EC" w:rsidRPr="006E66DE">
        <w:rPr>
          <w:bCs/>
          <w:sz w:val="28"/>
          <w:szCs w:val="28"/>
        </w:rPr>
        <w:t>ительство и эксплуатация гидромелиоративных систем</w:t>
      </w:r>
      <w:r w:rsidR="00530346" w:rsidRPr="006E66DE">
        <w:rPr>
          <w:sz w:val="28"/>
          <w:szCs w:val="28"/>
        </w:rPr>
        <w:t>»</w:t>
      </w:r>
      <w:r w:rsidRPr="006E66DE">
        <w:rPr>
          <w:bCs/>
          <w:sz w:val="28"/>
          <w:szCs w:val="28"/>
        </w:rPr>
        <w:t>.</w:t>
      </w:r>
    </w:p>
    <w:bookmarkEnd w:id="5"/>
    <w:p w14:paraId="577724EF" w14:textId="10D0B740" w:rsidR="00E4070F" w:rsidRPr="006E66DE" w:rsidRDefault="00E4070F" w:rsidP="006E66DE">
      <w:pPr>
        <w:jc w:val="center"/>
        <w:rPr>
          <w:sz w:val="28"/>
          <w:szCs w:val="28"/>
          <w:highlight w:val="yellow"/>
        </w:rPr>
      </w:pPr>
    </w:p>
    <w:p w14:paraId="098FAAEA" w14:textId="616855B8" w:rsidR="00634178" w:rsidRPr="006E66DE" w:rsidRDefault="00634178" w:rsidP="006E66DE">
      <w:pPr>
        <w:jc w:val="center"/>
        <w:rPr>
          <w:bCs/>
          <w:sz w:val="28"/>
          <w:szCs w:val="28"/>
        </w:rPr>
      </w:pPr>
      <w:r w:rsidRPr="006E66DE">
        <w:rPr>
          <w:bCs/>
          <w:sz w:val="28"/>
          <w:szCs w:val="28"/>
        </w:rPr>
        <w:t xml:space="preserve">Место </w:t>
      </w:r>
      <w:r w:rsidR="00E4070F" w:rsidRPr="006E66DE">
        <w:rPr>
          <w:bCs/>
          <w:sz w:val="28"/>
          <w:szCs w:val="28"/>
        </w:rPr>
        <w:t>дисциплины</w:t>
      </w:r>
      <w:r w:rsidRPr="006E66DE">
        <w:rPr>
          <w:bCs/>
          <w:sz w:val="28"/>
          <w:szCs w:val="28"/>
        </w:rPr>
        <w:t xml:space="preserve"> в структуре 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990EC1" w:rsidRPr="006E66DE" w14:paraId="65B07509" w14:textId="77777777" w:rsidTr="000725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CF577B4" w14:textId="4FFE125A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Индекс и наименование</w:t>
            </w:r>
          </w:p>
          <w:p w14:paraId="1DB0CC3A" w14:textId="77777777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дисциплины (модуля), практики,</w:t>
            </w:r>
          </w:p>
          <w:p w14:paraId="0FE6D04A" w14:textId="22979BBF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участвующих в формировании</w:t>
            </w:r>
          </w:p>
          <w:p w14:paraId="2E7D50C6" w14:textId="24D153EB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4C92F5" w14:textId="77777777" w:rsidR="000725AC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Форма</w:t>
            </w:r>
          </w:p>
          <w:p w14:paraId="18908031" w14:textId="62AE98BE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7A929D7B" w14:textId="7AAD62F6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Курсы обучения*</w:t>
            </w:r>
          </w:p>
        </w:tc>
      </w:tr>
      <w:tr w:rsidR="00990EC1" w:rsidRPr="006E66DE" w14:paraId="7424347D" w14:textId="77777777" w:rsidTr="000725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78D16D20" w14:textId="0D8D1838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46D39" w14:textId="77777777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EEDC47" w14:textId="77777777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856EF5" w14:textId="77777777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E5458" w14:textId="77777777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F6754F" w14:textId="77777777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FF25AA" w14:textId="77777777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4B157" w14:textId="77777777" w:rsidR="00990EC1" w:rsidRPr="006E66DE" w:rsidRDefault="00990EC1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6 курс</w:t>
            </w:r>
          </w:p>
        </w:tc>
      </w:tr>
      <w:tr w:rsidR="000725AC" w:rsidRPr="006E66DE" w14:paraId="35B314C3" w14:textId="77777777" w:rsidTr="00665E6D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18815BFF" w14:textId="4210CACB" w:rsidR="000725AC" w:rsidRPr="006E66DE" w:rsidRDefault="001B68EC" w:rsidP="006E66DE">
            <w:pPr>
              <w:rPr>
                <w:color w:val="000000"/>
                <w:sz w:val="28"/>
                <w:szCs w:val="28"/>
              </w:rPr>
            </w:pPr>
            <w:r w:rsidRPr="006E66DE">
              <w:rPr>
                <w:rFonts w:eastAsiaTheme="minorEastAsia"/>
                <w:color w:val="000000" w:themeColor="text1"/>
                <w:sz w:val="28"/>
                <w:szCs w:val="28"/>
              </w:rPr>
              <w:t>ПК-1</w:t>
            </w:r>
            <w:r w:rsidR="005A77F3" w:rsidRPr="006E66DE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E66DE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6E66DE">
              <w:rPr>
                <w:color w:val="000000" w:themeColor="text1"/>
                <w:sz w:val="28"/>
                <w:szCs w:val="28"/>
              </w:rPr>
              <w:t xml:space="preserve"> организовывать ремонтно-эксплуатационные работы и работы по уходу за мелиоративными системами</w:t>
            </w:r>
          </w:p>
        </w:tc>
      </w:tr>
      <w:tr w:rsidR="000725AC" w:rsidRPr="006E66DE" w14:paraId="4AA13503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2662F4D" w14:textId="5F6883A9" w:rsidR="000725AC" w:rsidRPr="006E66DE" w:rsidRDefault="001B68EC" w:rsidP="006E66DE">
            <w:pPr>
              <w:jc w:val="both"/>
              <w:rPr>
                <w:color w:val="000000"/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6E66D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6E66DE">
              <w:rPr>
                <w:color w:val="000000"/>
                <w:sz w:val="28"/>
                <w:szCs w:val="28"/>
              </w:rPr>
              <w:t>.В.О2 Гидротехнические с</w:t>
            </w:r>
            <w:r w:rsidRPr="006E66DE">
              <w:rPr>
                <w:color w:val="000000"/>
                <w:sz w:val="28"/>
                <w:szCs w:val="28"/>
              </w:rPr>
              <w:t>о</w:t>
            </w:r>
            <w:r w:rsidRPr="006E66DE">
              <w:rPr>
                <w:color w:val="000000"/>
                <w:sz w:val="28"/>
                <w:szCs w:val="28"/>
              </w:rPr>
              <w:t>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15BFD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A2C988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1A6856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215D85" w14:textId="55CAA814" w:rsidR="000725AC" w:rsidRPr="006E66DE" w:rsidRDefault="002D2587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00D8C96" w14:textId="5675E5EB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D72518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B6D1F3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6E66DE" w14:paraId="0606399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71B5012" w14:textId="77777777" w:rsidR="000725AC" w:rsidRPr="006E66DE" w:rsidRDefault="000725A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DBB029" w14:textId="4851D9AA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01E4C6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B2252B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8C707" w14:textId="62944A86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08282B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F9BE2E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1CC44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6E66DE" w14:paraId="0C9DFE77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156C5BF" w14:textId="77777777" w:rsidR="000725AC" w:rsidRPr="006E66DE" w:rsidRDefault="000725A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CEBBB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1C3961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D20CEB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63C35" w14:textId="25BC8DBF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8096DE" w14:textId="415E72C5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28A5C8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6CA90C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6E66DE" w14:paraId="65FD5B8E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63A479" w14:textId="74CBDF3D" w:rsidR="000725AC" w:rsidRPr="006E66DE" w:rsidRDefault="001B68EC" w:rsidP="006E66DE">
            <w:pPr>
              <w:jc w:val="both"/>
              <w:rPr>
                <w:color w:val="000000"/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6E66D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6E66DE">
              <w:rPr>
                <w:color w:val="000000"/>
                <w:sz w:val="28"/>
                <w:szCs w:val="28"/>
              </w:rPr>
              <w:t>.В.О7 Мелиорация земель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A41A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0953E2" w14:textId="077F9BCE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E3E828" w14:textId="2F275613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4E2550" w14:textId="66ABBC81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6FA65A5" w14:textId="5A9EE90C" w:rsidR="000725AC" w:rsidRPr="006E66DE" w:rsidRDefault="002D2587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1A673E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F7C2EA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6E66DE" w14:paraId="69BDD74B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2ED4271" w14:textId="77777777" w:rsidR="000725AC" w:rsidRPr="006E66DE" w:rsidRDefault="000725A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1A9914" w14:textId="62803E41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6F7EAB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5B2DE6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CD135" w14:textId="543AFDCC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F2B35F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D82A8A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E4C09B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6E66DE" w14:paraId="7F930848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E08A5D0" w14:textId="77777777" w:rsidR="000725AC" w:rsidRPr="006E66DE" w:rsidRDefault="000725A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DE2B1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17EA11B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1F74593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34FE28" w14:textId="2C24D8C0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071D2C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F6F640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51EA37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6E66DE" w14:paraId="7E4469CA" w14:textId="77777777" w:rsidTr="000725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EBD488F" w14:textId="5532C0F2" w:rsidR="000725AC" w:rsidRPr="006E66DE" w:rsidRDefault="001B68EC" w:rsidP="006E66DE">
            <w:pPr>
              <w:jc w:val="both"/>
              <w:rPr>
                <w:color w:val="000000"/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6E66D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6E66DE">
              <w:rPr>
                <w:color w:val="000000"/>
                <w:sz w:val="28"/>
                <w:szCs w:val="28"/>
              </w:rPr>
              <w:t>.В.О8 Эксплуатация и мон</w:t>
            </w:r>
            <w:r w:rsidRPr="006E66DE">
              <w:rPr>
                <w:color w:val="000000"/>
                <w:sz w:val="28"/>
                <w:szCs w:val="28"/>
              </w:rPr>
              <w:t>и</w:t>
            </w:r>
            <w:r w:rsidRPr="006E66DE">
              <w:rPr>
                <w:color w:val="000000"/>
                <w:sz w:val="28"/>
                <w:szCs w:val="28"/>
              </w:rPr>
              <w:t>торинг гидромелиоративных с</w:t>
            </w:r>
            <w:r w:rsidRPr="006E66DE">
              <w:rPr>
                <w:color w:val="000000"/>
                <w:sz w:val="28"/>
                <w:szCs w:val="28"/>
              </w:rPr>
              <w:t>и</w:t>
            </w:r>
            <w:r w:rsidRPr="006E66DE">
              <w:rPr>
                <w:color w:val="000000"/>
                <w:sz w:val="28"/>
                <w:szCs w:val="28"/>
              </w:rPr>
              <w:t>стем и сооружений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56CCB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7B6F3A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66E8D9" w14:textId="131DE8CD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FFB26F" w14:textId="65AA43AD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6D31D9" w14:textId="1D5F4CC6" w:rsidR="000725AC" w:rsidRPr="006E66DE" w:rsidRDefault="002D2587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1E56C1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F30CF1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6E66DE" w14:paraId="2BD842FD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D40623B" w14:textId="77777777" w:rsidR="000725AC" w:rsidRPr="006E66DE" w:rsidRDefault="000725A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053CE4" w14:textId="59D31241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FDA6EE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F9E9D3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8C3D09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0E6600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A6BDEC5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4E246E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0725AC" w:rsidRPr="006E66DE" w14:paraId="2AED8865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62E487C5" w14:textId="77777777" w:rsidR="000725AC" w:rsidRPr="006E66DE" w:rsidRDefault="000725A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9890C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E4B948F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8F0DE4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14926F" w14:textId="3FF31CD0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42856A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A050C3A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B2C2F1" w14:textId="77777777" w:rsidR="000725AC" w:rsidRPr="006E66DE" w:rsidRDefault="000725A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6E66DE" w14:paraId="0B43942D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6CD7B22" w14:textId="655D8A76" w:rsidR="00515C1D" w:rsidRPr="006E66DE" w:rsidRDefault="001B68EC" w:rsidP="006E66DE">
            <w:pPr>
              <w:jc w:val="both"/>
              <w:rPr>
                <w:color w:val="000000"/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6E66D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6E66DE">
              <w:rPr>
                <w:color w:val="000000"/>
                <w:sz w:val="28"/>
                <w:szCs w:val="28"/>
              </w:rPr>
              <w:t>.В.О9 Проектирование гидр</w:t>
            </w:r>
            <w:r w:rsidRPr="006E66DE">
              <w:rPr>
                <w:color w:val="000000"/>
                <w:sz w:val="28"/>
                <w:szCs w:val="28"/>
              </w:rPr>
              <w:t>о</w:t>
            </w:r>
            <w:r w:rsidRPr="006E66DE">
              <w:rPr>
                <w:color w:val="000000"/>
                <w:sz w:val="28"/>
                <w:szCs w:val="28"/>
              </w:rPr>
              <w:t>мелиоративных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98C5C" w14:textId="7B4F0603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8A8A6C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ED4BBF" w14:textId="7D78C86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7F9143" w14:textId="4FF3299A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2F49DFE" w14:textId="6C11127B" w:rsidR="00515C1D" w:rsidRPr="006E66DE" w:rsidRDefault="002D2587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5DED45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643B4B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6E66DE" w14:paraId="549006CB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A98335A" w14:textId="77777777" w:rsidR="00515C1D" w:rsidRPr="006E66DE" w:rsidRDefault="00515C1D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F6D597" w14:textId="21A69CE0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6CF026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45CA08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6461C8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081D6F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D5DF4C1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836A41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6E66DE" w14:paraId="2D161025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34618904" w14:textId="77777777" w:rsidR="00515C1D" w:rsidRPr="006E66DE" w:rsidRDefault="00515C1D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D22E2E" w14:textId="0FDCF38D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425860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A454785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D5A1B1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A8DE30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60BDF1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638C9C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6E66DE" w14:paraId="6F77866E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2761C41" w14:textId="1B6BF4C7" w:rsidR="00515C1D" w:rsidRPr="006E66DE" w:rsidRDefault="001B68EC" w:rsidP="006E66DE">
            <w:pPr>
              <w:jc w:val="both"/>
              <w:rPr>
                <w:color w:val="000000"/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6E66D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6E66DE">
              <w:rPr>
                <w:color w:val="000000"/>
                <w:sz w:val="28"/>
                <w:szCs w:val="28"/>
              </w:rPr>
              <w:t>.В.ДВ.</w:t>
            </w:r>
            <w:r w:rsidR="009F5142" w:rsidRPr="006E66DE">
              <w:rPr>
                <w:color w:val="000000"/>
                <w:sz w:val="28"/>
                <w:szCs w:val="28"/>
              </w:rPr>
              <w:t>0</w:t>
            </w:r>
            <w:r w:rsidRPr="006E66DE">
              <w:rPr>
                <w:color w:val="000000"/>
                <w:sz w:val="28"/>
                <w:szCs w:val="28"/>
              </w:rPr>
              <w:t>2.</w:t>
            </w:r>
            <w:r w:rsidR="009F5142" w:rsidRPr="006E66DE">
              <w:rPr>
                <w:color w:val="000000"/>
                <w:sz w:val="28"/>
                <w:szCs w:val="28"/>
              </w:rPr>
              <w:t>0</w:t>
            </w:r>
            <w:r w:rsidRPr="006E66DE">
              <w:rPr>
                <w:color w:val="000000"/>
                <w:sz w:val="28"/>
                <w:szCs w:val="28"/>
              </w:rPr>
              <w:t>1 Геологическая и гидрогеологическая оценка м</w:t>
            </w:r>
            <w:r w:rsidRPr="006E66DE">
              <w:rPr>
                <w:color w:val="000000"/>
                <w:sz w:val="28"/>
                <w:szCs w:val="28"/>
              </w:rPr>
              <w:t>е</w:t>
            </w:r>
            <w:r w:rsidRPr="006E66DE">
              <w:rPr>
                <w:color w:val="000000"/>
                <w:sz w:val="28"/>
                <w:szCs w:val="28"/>
              </w:rPr>
              <w:t>лиорируемых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6C806" w14:textId="0A546F89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D462ED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E3E247" w14:textId="1DACFFA5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6CC93C" w14:textId="3E8FC60C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70DDFC" w14:textId="65FEEE9E" w:rsidR="00515C1D" w:rsidRPr="006E66DE" w:rsidRDefault="002D2587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00E88F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E691E2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6E66DE" w14:paraId="4C083761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76D2990" w14:textId="77777777" w:rsidR="00515C1D" w:rsidRPr="006E66DE" w:rsidRDefault="00515C1D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E0600B" w14:textId="644792F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D13A98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C1C6B0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F0363E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E5D9602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508805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7EF19F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515C1D" w:rsidRPr="006E66DE" w14:paraId="54DD43D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2415D2D" w14:textId="77777777" w:rsidR="00515C1D" w:rsidRPr="006E66DE" w:rsidRDefault="00515C1D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A0787D" w14:textId="28DDF06A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3B380A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5E1AF4C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0EE460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5C3B1F" w14:textId="1D5EF7C8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550508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AEC58C" w14:textId="77777777" w:rsidR="00515C1D" w:rsidRPr="006E66DE" w:rsidRDefault="00515C1D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6E66DE" w14:paraId="18E1E016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BCEB617" w14:textId="134C3932" w:rsidR="003846B2" w:rsidRPr="006E66DE" w:rsidRDefault="001B68EC" w:rsidP="006E66DE">
            <w:pPr>
              <w:jc w:val="both"/>
              <w:rPr>
                <w:color w:val="000000"/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6E66D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6E66DE">
              <w:rPr>
                <w:color w:val="000000"/>
                <w:sz w:val="28"/>
                <w:szCs w:val="28"/>
              </w:rPr>
              <w:t>.В.ДВ.</w:t>
            </w:r>
            <w:r w:rsidR="009F5142" w:rsidRPr="006E66DE">
              <w:rPr>
                <w:color w:val="000000"/>
                <w:sz w:val="28"/>
                <w:szCs w:val="28"/>
              </w:rPr>
              <w:t>0</w:t>
            </w:r>
            <w:r w:rsidRPr="006E66DE">
              <w:rPr>
                <w:color w:val="000000"/>
                <w:sz w:val="28"/>
                <w:szCs w:val="28"/>
              </w:rPr>
              <w:t>2.</w:t>
            </w:r>
            <w:r w:rsidR="009F5142" w:rsidRPr="006E66DE">
              <w:rPr>
                <w:color w:val="000000"/>
                <w:sz w:val="28"/>
                <w:szCs w:val="28"/>
              </w:rPr>
              <w:t>0</w:t>
            </w:r>
            <w:r w:rsidRPr="006E66DE">
              <w:rPr>
                <w:color w:val="000000"/>
                <w:sz w:val="28"/>
                <w:szCs w:val="28"/>
              </w:rPr>
              <w:t>2 Оценка возде</w:t>
            </w:r>
            <w:r w:rsidRPr="006E66DE">
              <w:rPr>
                <w:color w:val="000000"/>
                <w:sz w:val="28"/>
                <w:szCs w:val="28"/>
              </w:rPr>
              <w:t>й</w:t>
            </w:r>
            <w:r w:rsidRPr="006E66DE">
              <w:rPr>
                <w:color w:val="000000"/>
                <w:sz w:val="28"/>
                <w:szCs w:val="28"/>
              </w:rPr>
              <w:t>ствия мелиоративных объектов на природную среду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C4C39" w14:textId="72AE15D9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750592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E6363DE" w14:textId="10D829E5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FB0D79" w14:textId="2CAD90AE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B409BEB" w14:textId="00152002" w:rsidR="003846B2" w:rsidRPr="006E66DE" w:rsidRDefault="002D2587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8AA72B7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FFC97F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6E66DE" w14:paraId="0045F563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77038C66" w14:textId="77777777" w:rsidR="003846B2" w:rsidRPr="006E66DE" w:rsidRDefault="003846B2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2E2687" w14:textId="1B890D03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890474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7C8FD6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A6D956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EC94DA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5175C84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450E63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6E66DE" w14:paraId="7DBFA0E3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DC89A2B" w14:textId="77777777" w:rsidR="003846B2" w:rsidRPr="006E66DE" w:rsidRDefault="003846B2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F233C" w14:textId="73C4E435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C8796CE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B126CA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29F7EF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81982E3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5BF0A11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F21294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6E66DE" w14:paraId="41C8E343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017E081" w14:textId="6B7CAFCB" w:rsidR="003846B2" w:rsidRPr="006E66DE" w:rsidRDefault="001B68EC" w:rsidP="006E66DE">
            <w:pPr>
              <w:jc w:val="both"/>
              <w:rPr>
                <w:color w:val="000000"/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ФТД.1 Водохозяйственное стр</w:t>
            </w:r>
            <w:r w:rsidRPr="006E66DE">
              <w:rPr>
                <w:color w:val="000000"/>
                <w:sz w:val="28"/>
                <w:szCs w:val="28"/>
              </w:rPr>
              <w:t>о</w:t>
            </w:r>
            <w:r w:rsidRPr="006E66DE">
              <w:rPr>
                <w:color w:val="000000"/>
                <w:sz w:val="28"/>
                <w:szCs w:val="28"/>
              </w:rPr>
              <w:t>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CB6B6" w14:textId="6373C754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CA5C15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3B3DB0" w14:textId="4FCBFE92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BA5B48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E4CCAE6" w14:textId="66685809" w:rsidR="003846B2" w:rsidRPr="006E66DE" w:rsidRDefault="002D2587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10A90E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324D36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6E66DE" w14:paraId="3554AC01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5865644" w14:textId="77777777" w:rsidR="003846B2" w:rsidRPr="006E66DE" w:rsidRDefault="003846B2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A836B6" w14:textId="6BB2C7F1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47ACF3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C2AF08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C1AE0E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3F3B5B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1D4FE09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2248EE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846B2" w:rsidRPr="006E66DE" w14:paraId="4B647D3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5D1BFDE" w14:textId="77777777" w:rsidR="003846B2" w:rsidRPr="006E66DE" w:rsidRDefault="003846B2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BA9378" w14:textId="44AD4E01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B84B0C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23C6C7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8D9BB4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99B394F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F25B46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A46285" w14:textId="77777777" w:rsidR="003846B2" w:rsidRPr="006E66DE" w:rsidRDefault="003846B2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1B68EC" w:rsidRPr="006E66DE" w14:paraId="71264576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56997C4" w14:textId="502A8F28" w:rsidR="001B68EC" w:rsidRPr="006E66DE" w:rsidRDefault="001B68EC" w:rsidP="006E66DE">
            <w:pPr>
              <w:jc w:val="both"/>
              <w:rPr>
                <w:color w:val="000000"/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ФТД.2 Мониторинг водных об</w:t>
            </w:r>
            <w:r w:rsidRPr="006E66DE">
              <w:rPr>
                <w:color w:val="000000"/>
                <w:sz w:val="28"/>
                <w:szCs w:val="28"/>
              </w:rPr>
              <w:t>ъ</w:t>
            </w:r>
            <w:r w:rsidRPr="006E66DE">
              <w:rPr>
                <w:color w:val="000000"/>
                <w:sz w:val="28"/>
                <w:szCs w:val="28"/>
              </w:rPr>
              <w:t>ектов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041BF" w14:textId="385B272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172CDB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E2099C3" w14:textId="4579A2D3" w:rsidR="001B68EC" w:rsidRPr="006E66DE" w:rsidRDefault="002D2587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79D43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61901DD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692BB0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BDE5D0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1B68EC" w:rsidRPr="006E66DE" w14:paraId="762BFDA8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6D48D83" w14:textId="77777777" w:rsidR="001B68EC" w:rsidRPr="006E66DE" w:rsidRDefault="001B68E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45AF56" w14:textId="1BF9D2BF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643A6E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224CAE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E463F6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DBA969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AFF0134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DDFC7D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1B68EC" w:rsidRPr="006E66DE" w14:paraId="25219F2F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4047CC87" w14:textId="77777777" w:rsidR="001B68EC" w:rsidRPr="006E66DE" w:rsidRDefault="001B68E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7E3F45" w14:textId="5A16991D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4E06F2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6D3354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56E6F2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E6AC0E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635C45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D78BF8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1B68EC" w:rsidRPr="006E66DE" w14:paraId="1B79BE42" w14:textId="77777777" w:rsidTr="000725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CE4BC62" w14:textId="2367FA3B" w:rsidR="001B68EC" w:rsidRPr="006E66DE" w:rsidRDefault="001B68EC" w:rsidP="006E66DE">
            <w:pPr>
              <w:jc w:val="both"/>
              <w:rPr>
                <w:color w:val="000000"/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6E66DE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6E66DE">
              <w:rPr>
                <w:color w:val="000000"/>
                <w:sz w:val="28"/>
                <w:szCs w:val="28"/>
              </w:rPr>
              <w:t>.</w:t>
            </w:r>
            <w:r w:rsidR="006744DD" w:rsidRPr="006E66DE">
              <w:rPr>
                <w:color w:val="000000"/>
                <w:sz w:val="28"/>
                <w:szCs w:val="28"/>
              </w:rPr>
              <w:t>В.03(</w:t>
            </w:r>
            <w:r w:rsidRPr="006E66DE">
              <w:rPr>
                <w:color w:val="000000"/>
                <w:sz w:val="28"/>
                <w:szCs w:val="28"/>
              </w:rPr>
              <w:t>П</w:t>
            </w:r>
            <w:r w:rsidR="006744DD" w:rsidRPr="006E66DE">
              <w:rPr>
                <w:color w:val="000000"/>
                <w:sz w:val="28"/>
                <w:szCs w:val="28"/>
              </w:rPr>
              <w:t xml:space="preserve">) </w:t>
            </w:r>
            <w:r w:rsidRPr="006E66DE">
              <w:rPr>
                <w:color w:val="000000"/>
                <w:sz w:val="28"/>
                <w:szCs w:val="28"/>
              </w:rPr>
              <w:t>Преддипломная 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1BBDB1" w14:textId="2FFCE26D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48EAB7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617041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1C5E88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163570E" w14:textId="4C064183" w:rsidR="001B68EC" w:rsidRPr="006E66DE" w:rsidRDefault="002D2587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0F9126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402935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1B68EC" w:rsidRPr="006E66DE" w14:paraId="575C15D3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666F67D" w14:textId="77777777" w:rsidR="001B68EC" w:rsidRPr="006E66DE" w:rsidRDefault="001B68E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0ADC8D" w14:textId="138730DD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BBB71C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6C7541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DB0E6A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C4BD24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98F69A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395AC4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1B68EC" w:rsidRPr="006E66DE" w14:paraId="53F4E954" w14:textId="77777777" w:rsidTr="000725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1E9BF38" w14:textId="77777777" w:rsidR="001B68EC" w:rsidRPr="006E66DE" w:rsidRDefault="001B68EC" w:rsidP="006E66D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59AD2D" w14:textId="446A49C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55450D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846FC49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493A09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24449FC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0D6EC71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395EC2" w14:textId="77777777" w:rsidR="001B68EC" w:rsidRPr="006E66DE" w:rsidRDefault="001B68EC" w:rsidP="006E66DE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14:paraId="10548715" w14:textId="77777777" w:rsidR="00634178" w:rsidRPr="006E66DE" w:rsidRDefault="00634178" w:rsidP="006E66DE">
      <w:pPr>
        <w:jc w:val="both"/>
        <w:rPr>
          <w:sz w:val="28"/>
          <w:szCs w:val="28"/>
        </w:rPr>
      </w:pPr>
      <w:bookmarkStart w:id="6" w:name="_Hlk65357258"/>
      <w:r w:rsidRPr="006E66DE">
        <w:rPr>
          <w:sz w:val="28"/>
          <w:szCs w:val="28"/>
        </w:rPr>
        <w:t>* Проставляется знак «+»</w:t>
      </w:r>
      <w:bookmarkEnd w:id="6"/>
    </w:p>
    <w:p w14:paraId="5D7CF1DB" w14:textId="77777777" w:rsidR="00515C1D" w:rsidRPr="006E66DE" w:rsidRDefault="00515C1D" w:rsidP="006E66D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7" w:name="_Hlk65350357"/>
    </w:p>
    <w:p w14:paraId="2E892290" w14:textId="28A7B835" w:rsidR="003846B2" w:rsidRPr="006E66DE" w:rsidRDefault="00430FE0" w:rsidP="006E66DE">
      <w:pPr>
        <w:ind w:firstLine="709"/>
        <w:jc w:val="both"/>
        <w:rPr>
          <w:sz w:val="28"/>
          <w:szCs w:val="28"/>
        </w:rPr>
      </w:pPr>
      <w:r w:rsidRPr="006E66DE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="00F30CBF" w:rsidRPr="006E66DE">
        <w:rPr>
          <w:sz w:val="28"/>
          <w:szCs w:val="28"/>
        </w:rPr>
        <w:t>Б</w:t>
      </w:r>
      <w:proofErr w:type="gramStart"/>
      <w:r w:rsidR="00F30CBF" w:rsidRPr="006E66DE">
        <w:rPr>
          <w:sz w:val="28"/>
          <w:szCs w:val="28"/>
        </w:rPr>
        <w:t>1</w:t>
      </w:r>
      <w:proofErr w:type="gramEnd"/>
      <w:r w:rsidR="00F30CBF" w:rsidRPr="006E66DE">
        <w:rPr>
          <w:sz w:val="28"/>
          <w:szCs w:val="28"/>
        </w:rPr>
        <w:t xml:space="preserve">.В.О7 </w:t>
      </w:r>
      <w:r w:rsidR="0036394E" w:rsidRPr="006E66DE">
        <w:rPr>
          <w:sz w:val="28"/>
          <w:szCs w:val="28"/>
        </w:rPr>
        <w:t>«Мелиорация</w:t>
      </w:r>
      <w:r w:rsidR="00795F20" w:rsidRPr="006E66DE">
        <w:rPr>
          <w:sz w:val="28"/>
          <w:szCs w:val="28"/>
        </w:rPr>
        <w:t xml:space="preserve"> земель</w:t>
      </w:r>
      <w:r w:rsidR="0036394E" w:rsidRPr="006E66DE">
        <w:rPr>
          <w:sz w:val="28"/>
          <w:szCs w:val="28"/>
        </w:rPr>
        <w:t>»</w:t>
      </w:r>
      <w:r w:rsidRPr="006E66DE">
        <w:rPr>
          <w:sz w:val="28"/>
          <w:szCs w:val="28"/>
        </w:rPr>
        <w:t xml:space="preserve"> </w:t>
      </w:r>
      <w:r w:rsidRPr="006E66DE">
        <w:rPr>
          <w:color w:val="000000"/>
          <w:sz w:val="28"/>
          <w:szCs w:val="28"/>
          <w:shd w:val="clear" w:color="auto" w:fill="FFFFFF"/>
        </w:rPr>
        <w:t>необх</w:t>
      </w:r>
      <w:r w:rsidRPr="006E66DE">
        <w:rPr>
          <w:color w:val="000000"/>
          <w:sz w:val="28"/>
          <w:szCs w:val="28"/>
          <w:shd w:val="clear" w:color="auto" w:fill="FFFFFF"/>
        </w:rPr>
        <w:t>о</w:t>
      </w:r>
      <w:r w:rsidRPr="006E66DE">
        <w:rPr>
          <w:color w:val="000000"/>
          <w:sz w:val="28"/>
          <w:szCs w:val="28"/>
          <w:shd w:val="clear" w:color="auto" w:fill="FFFFFF"/>
        </w:rPr>
        <w:t xml:space="preserve">димо обладать знаниями, умениями, навыками, полученными при изучении </w:t>
      </w:r>
      <w:r w:rsidRPr="006E66DE">
        <w:rPr>
          <w:sz w:val="28"/>
          <w:szCs w:val="28"/>
        </w:rPr>
        <w:t>дисц</w:t>
      </w:r>
      <w:r w:rsidRPr="006E66DE">
        <w:rPr>
          <w:sz w:val="28"/>
          <w:szCs w:val="28"/>
        </w:rPr>
        <w:t>и</w:t>
      </w:r>
      <w:r w:rsidRPr="006E66DE">
        <w:rPr>
          <w:sz w:val="28"/>
          <w:szCs w:val="28"/>
        </w:rPr>
        <w:t xml:space="preserve">плин </w:t>
      </w:r>
      <w:r w:rsidR="002D2587" w:rsidRPr="006E66DE">
        <w:rPr>
          <w:color w:val="000000"/>
          <w:sz w:val="28"/>
          <w:szCs w:val="28"/>
        </w:rPr>
        <w:t xml:space="preserve">Б1.В.ОД.2 </w:t>
      </w:r>
      <w:r w:rsidR="00D10B30" w:rsidRPr="006E66DE">
        <w:rPr>
          <w:color w:val="000000"/>
          <w:sz w:val="28"/>
          <w:szCs w:val="28"/>
        </w:rPr>
        <w:t>«</w:t>
      </w:r>
      <w:r w:rsidR="002D2587" w:rsidRPr="006E66DE">
        <w:rPr>
          <w:color w:val="000000"/>
          <w:sz w:val="28"/>
          <w:szCs w:val="28"/>
        </w:rPr>
        <w:t>Гидротехнические сооружения</w:t>
      </w:r>
      <w:r w:rsidR="00D10B30" w:rsidRPr="006E66DE">
        <w:rPr>
          <w:color w:val="000000"/>
          <w:sz w:val="28"/>
          <w:szCs w:val="28"/>
        </w:rPr>
        <w:t>»</w:t>
      </w:r>
      <w:r w:rsidR="00973E8F" w:rsidRPr="006E66DE">
        <w:rPr>
          <w:color w:val="000000"/>
          <w:sz w:val="28"/>
          <w:szCs w:val="28"/>
        </w:rPr>
        <w:t xml:space="preserve">, </w:t>
      </w:r>
      <w:r w:rsidR="00973E8F" w:rsidRPr="006E66DE">
        <w:rPr>
          <w:sz w:val="28"/>
          <w:szCs w:val="28"/>
        </w:rPr>
        <w:t xml:space="preserve">Б1.В.О8 </w:t>
      </w:r>
      <w:r w:rsidR="00D10B30" w:rsidRPr="006E66DE">
        <w:rPr>
          <w:sz w:val="28"/>
          <w:szCs w:val="28"/>
        </w:rPr>
        <w:t>«</w:t>
      </w:r>
      <w:r w:rsidR="00973E8F" w:rsidRPr="006E66DE">
        <w:rPr>
          <w:sz w:val="28"/>
          <w:szCs w:val="28"/>
        </w:rPr>
        <w:t>Эксплуатация и мон</w:t>
      </w:r>
      <w:r w:rsidR="00973E8F" w:rsidRPr="006E66DE">
        <w:rPr>
          <w:sz w:val="28"/>
          <w:szCs w:val="28"/>
        </w:rPr>
        <w:t>и</w:t>
      </w:r>
      <w:r w:rsidR="00973E8F" w:rsidRPr="006E66DE">
        <w:rPr>
          <w:sz w:val="28"/>
          <w:szCs w:val="28"/>
        </w:rPr>
        <w:t>торинг гидромелиоративных систем и сооружений</w:t>
      </w:r>
      <w:r w:rsidR="00D10B30" w:rsidRPr="006E66DE">
        <w:rPr>
          <w:sz w:val="28"/>
          <w:szCs w:val="28"/>
        </w:rPr>
        <w:t>»</w:t>
      </w:r>
      <w:r w:rsidR="00973E8F" w:rsidRPr="006E66DE">
        <w:rPr>
          <w:sz w:val="28"/>
          <w:szCs w:val="28"/>
        </w:rPr>
        <w:t>,</w:t>
      </w:r>
      <w:r w:rsidR="00CF4877" w:rsidRPr="006E66DE">
        <w:rPr>
          <w:sz w:val="28"/>
          <w:szCs w:val="28"/>
        </w:rPr>
        <w:t xml:space="preserve"> Б1.В.ДВ.02.01 </w:t>
      </w:r>
      <w:r w:rsidR="00D10B30" w:rsidRPr="006E66DE">
        <w:rPr>
          <w:sz w:val="28"/>
          <w:szCs w:val="28"/>
        </w:rPr>
        <w:t>«</w:t>
      </w:r>
      <w:r w:rsidR="00CF4877" w:rsidRPr="006E66DE">
        <w:rPr>
          <w:sz w:val="28"/>
          <w:szCs w:val="28"/>
        </w:rPr>
        <w:t xml:space="preserve">Геологическая </w:t>
      </w:r>
      <w:r w:rsidR="00CF4877" w:rsidRPr="006E66DE">
        <w:rPr>
          <w:sz w:val="28"/>
          <w:szCs w:val="28"/>
        </w:rPr>
        <w:lastRenderedPageBreak/>
        <w:t>и гидрогеологическая оценка мелиорируемых территорий</w:t>
      </w:r>
      <w:r w:rsidR="00F01310" w:rsidRPr="006E66DE">
        <w:rPr>
          <w:sz w:val="28"/>
          <w:szCs w:val="28"/>
        </w:rPr>
        <w:t>»</w:t>
      </w:r>
      <w:r w:rsidR="00CF4877" w:rsidRPr="006E66DE">
        <w:rPr>
          <w:sz w:val="28"/>
          <w:szCs w:val="28"/>
        </w:rPr>
        <w:t xml:space="preserve">, Б1.В.ДВ.02.02 </w:t>
      </w:r>
      <w:r w:rsidR="00F01310" w:rsidRPr="006E66DE">
        <w:rPr>
          <w:sz w:val="28"/>
          <w:szCs w:val="28"/>
        </w:rPr>
        <w:t>«</w:t>
      </w:r>
      <w:r w:rsidR="00CF4877" w:rsidRPr="006E66DE">
        <w:rPr>
          <w:sz w:val="28"/>
          <w:szCs w:val="28"/>
        </w:rPr>
        <w:t>Оценка воздействия мелиоративных объектов на природную среду</w:t>
      </w:r>
      <w:r w:rsidR="00F01310" w:rsidRPr="006E66DE">
        <w:rPr>
          <w:sz w:val="28"/>
          <w:szCs w:val="28"/>
        </w:rPr>
        <w:t>»</w:t>
      </w:r>
      <w:r w:rsidR="00CF4877" w:rsidRPr="006E66DE">
        <w:rPr>
          <w:sz w:val="28"/>
          <w:szCs w:val="28"/>
        </w:rPr>
        <w:t xml:space="preserve"> и факультативных зан</w:t>
      </w:r>
      <w:r w:rsidR="00CF4877" w:rsidRPr="006E66DE">
        <w:rPr>
          <w:sz w:val="28"/>
          <w:szCs w:val="28"/>
        </w:rPr>
        <w:t>я</w:t>
      </w:r>
      <w:r w:rsidR="00CF4877" w:rsidRPr="006E66DE">
        <w:rPr>
          <w:sz w:val="28"/>
          <w:szCs w:val="28"/>
        </w:rPr>
        <w:t xml:space="preserve">тий ФТД.1 </w:t>
      </w:r>
      <w:r w:rsidR="00F01310" w:rsidRPr="006E66DE">
        <w:rPr>
          <w:sz w:val="28"/>
          <w:szCs w:val="28"/>
        </w:rPr>
        <w:t>«</w:t>
      </w:r>
      <w:r w:rsidR="00CF4877" w:rsidRPr="006E66DE">
        <w:rPr>
          <w:sz w:val="28"/>
          <w:szCs w:val="28"/>
        </w:rPr>
        <w:t>Водохозяйственное строительство</w:t>
      </w:r>
      <w:r w:rsidR="00F01310" w:rsidRPr="006E66DE">
        <w:rPr>
          <w:sz w:val="28"/>
          <w:szCs w:val="28"/>
        </w:rPr>
        <w:t>»</w:t>
      </w:r>
      <w:r w:rsidR="00CF4877" w:rsidRPr="006E66DE">
        <w:rPr>
          <w:sz w:val="28"/>
          <w:szCs w:val="28"/>
        </w:rPr>
        <w:t xml:space="preserve"> и ФТД.2 </w:t>
      </w:r>
      <w:r w:rsidR="00F01310" w:rsidRPr="006E66DE">
        <w:rPr>
          <w:sz w:val="28"/>
          <w:szCs w:val="28"/>
        </w:rPr>
        <w:t>«</w:t>
      </w:r>
      <w:r w:rsidR="00CF4877" w:rsidRPr="006E66DE">
        <w:rPr>
          <w:sz w:val="28"/>
          <w:szCs w:val="28"/>
        </w:rPr>
        <w:t>Мониторинг водных об</w:t>
      </w:r>
      <w:r w:rsidR="00CF4877" w:rsidRPr="006E66DE">
        <w:rPr>
          <w:sz w:val="28"/>
          <w:szCs w:val="28"/>
        </w:rPr>
        <w:t>ъ</w:t>
      </w:r>
      <w:r w:rsidR="00CF4877" w:rsidRPr="006E66DE">
        <w:rPr>
          <w:sz w:val="28"/>
          <w:szCs w:val="28"/>
        </w:rPr>
        <w:t>ектов</w:t>
      </w:r>
      <w:r w:rsidR="00F01310" w:rsidRPr="006E66DE">
        <w:rPr>
          <w:sz w:val="28"/>
          <w:szCs w:val="28"/>
        </w:rPr>
        <w:t>»</w:t>
      </w:r>
      <w:r w:rsidR="00CF4877" w:rsidRPr="006E66DE">
        <w:rPr>
          <w:sz w:val="28"/>
          <w:szCs w:val="28"/>
        </w:rPr>
        <w:t>.</w:t>
      </w:r>
    </w:p>
    <w:p w14:paraId="4543E277" w14:textId="77777777" w:rsidR="00F30CBF" w:rsidRPr="006E66DE" w:rsidRDefault="00430FE0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Минимальными требованиями к «входным» знаниям, умениям, навыкам, н</w:t>
      </w:r>
      <w:r w:rsidRPr="006E66DE">
        <w:rPr>
          <w:sz w:val="28"/>
          <w:szCs w:val="28"/>
        </w:rPr>
        <w:t>е</w:t>
      </w:r>
      <w:r w:rsidRPr="006E66DE">
        <w:rPr>
          <w:sz w:val="28"/>
          <w:szCs w:val="28"/>
        </w:rPr>
        <w:t>обходимым для изучения данной дисциплины, является удовлетворительное осво</w:t>
      </w:r>
      <w:r w:rsidRPr="006E66DE">
        <w:rPr>
          <w:sz w:val="28"/>
          <w:szCs w:val="28"/>
        </w:rPr>
        <w:t>е</w:t>
      </w:r>
      <w:r w:rsidRPr="006E66DE">
        <w:rPr>
          <w:sz w:val="28"/>
          <w:szCs w:val="28"/>
        </w:rPr>
        <w:t>ние учебной программы по указанным выше дисциплинам.</w:t>
      </w:r>
    </w:p>
    <w:p w14:paraId="60FC24E1" w14:textId="3B9FE947" w:rsidR="00571017" w:rsidRPr="006E66DE" w:rsidRDefault="00430FE0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В свою очередь </w:t>
      </w:r>
      <w:r w:rsidRPr="006E66DE">
        <w:rPr>
          <w:iCs/>
          <w:sz w:val="28"/>
          <w:szCs w:val="28"/>
        </w:rPr>
        <w:t>знания,</w:t>
      </w:r>
      <w:r w:rsidRPr="006E66DE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</w:t>
      </w:r>
      <w:r w:rsidRPr="006E66DE">
        <w:rPr>
          <w:color w:val="000000"/>
          <w:sz w:val="28"/>
          <w:szCs w:val="28"/>
          <w:shd w:val="clear" w:color="auto" w:fill="FFFFFF"/>
        </w:rPr>
        <w:t>и</w:t>
      </w:r>
      <w:r w:rsidRPr="006E66DE">
        <w:rPr>
          <w:color w:val="000000"/>
          <w:sz w:val="28"/>
          <w:szCs w:val="28"/>
          <w:shd w:val="clear" w:color="auto" w:fill="FFFFFF"/>
        </w:rPr>
        <w:t>плин</w:t>
      </w:r>
      <w:r w:rsidR="00201C51" w:rsidRPr="006E66DE">
        <w:rPr>
          <w:color w:val="000000"/>
          <w:sz w:val="28"/>
          <w:szCs w:val="28"/>
          <w:shd w:val="clear" w:color="auto" w:fill="FFFFFF"/>
        </w:rPr>
        <w:t>ы</w:t>
      </w:r>
      <w:r w:rsidRPr="006E66DE">
        <w:rPr>
          <w:color w:val="000000"/>
          <w:sz w:val="28"/>
          <w:szCs w:val="28"/>
          <w:shd w:val="clear" w:color="auto" w:fill="FFFFFF"/>
        </w:rPr>
        <w:t xml:space="preserve"> </w:t>
      </w:r>
      <w:r w:rsidR="00F01310" w:rsidRPr="006E66DE">
        <w:rPr>
          <w:sz w:val="28"/>
          <w:szCs w:val="28"/>
        </w:rPr>
        <w:t>Б</w:t>
      </w:r>
      <w:proofErr w:type="gramStart"/>
      <w:r w:rsidR="00F01310" w:rsidRPr="006E66DE">
        <w:rPr>
          <w:sz w:val="28"/>
          <w:szCs w:val="28"/>
        </w:rPr>
        <w:t>1</w:t>
      </w:r>
      <w:proofErr w:type="gramEnd"/>
      <w:r w:rsidR="00F01310" w:rsidRPr="006E66DE">
        <w:rPr>
          <w:sz w:val="28"/>
          <w:szCs w:val="28"/>
        </w:rPr>
        <w:t xml:space="preserve">.В.О7 </w:t>
      </w:r>
      <w:r w:rsidR="0036394E" w:rsidRPr="006E66DE">
        <w:rPr>
          <w:sz w:val="28"/>
          <w:szCs w:val="28"/>
        </w:rPr>
        <w:t>«Мелиорация</w:t>
      </w:r>
      <w:r w:rsidR="00201C51" w:rsidRPr="006E66DE">
        <w:rPr>
          <w:sz w:val="28"/>
          <w:szCs w:val="28"/>
        </w:rPr>
        <w:t xml:space="preserve"> земель</w:t>
      </w:r>
      <w:r w:rsidR="0036394E" w:rsidRPr="006E66DE">
        <w:rPr>
          <w:sz w:val="28"/>
          <w:szCs w:val="28"/>
        </w:rPr>
        <w:t>»</w:t>
      </w:r>
      <w:r w:rsidRPr="006E66DE">
        <w:rPr>
          <w:color w:val="000000"/>
          <w:sz w:val="28"/>
          <w:szCs w:val="28"/>
          <w:shd w:val="clear" w:color="auto" w:fill="FFFFFF"/>
        </w:rPr>
        <w:t>, будут полезными при освоении</w:t>
      </w:r>
      <w:r w:rsidRPr="006E66DE">
        <w:rPr>
          <w:sz w:val="28"/>
          <w:szCs w:val="28"/>
        </w:rPr>
        <w:t xml:space="preserve"> дисциплин</w:t>
      </w:r>
      <w:r w:rsidR="00F30CBF" w:rsidRPr="006E66DE">
        <w:rPr>
          <w:sz w:val="28"/>
          <w:szCs w:val="28"/>
        </w:rPr>
        <w:t>ы</w:t>
      </w:r>
      <w:r w:rsidRPr="006E66DE">
        <w:rPr>
          <w:sz w:val="28"/>
          <w:szCs w:val="28"/>
        </w:rPr>
        <w:t xml:space="preserve"> </w:t>
      </w:r>
      <w:r w:rsidR="00A012EE" w:rsidRPr="006E66DE">
        <w:rPr>
          <w:sz w:val="28"/>
          <w:szCs w:val="28"/>
        </w:rPr>
        <w:t xml:space="preserve">Б1.В.О9 </w:t>
      </w:r>
      <w:r w:rsidR="001B2E46" w:rsidRPr="006E66DE">
        <w:rPr>
          <w:sz w:val="28"/>
          <w:szCs w:val="28"/>
        </w:rPr>
        <w:t>«</w:t>
      </w:r>
      <w:r w:rsidR="00A012EE" w:rsidRPr="006E66DE">
        <w:rPr>
          <w:sz w:val="28"/>
          <w:szCs w:val="28"/>
        </w:rPr>
        <w:t>Проектирование гидромелиоративных систем</w:t>
      </w:r>
      <w:r w:rsidR="001B2E46" w:rsidRPr="006E66DE">
        <w:rPr>
          <w:sz w:val="28"/>
          <w:szCs w:val="28"/>
        </w:rPr>
        <w:t>»</w:t>
      </w:r>
      <w:r w:rsidR="00A012EE" w:rsidRPr="006E66DE">
        <w:rPr>
          <w:sz w:val="28"/>
          <w:szCs w:val="28"/>
        </w:rPr>
        <w:t xml:space="preserve"> </w:t>
      </w:r>
      <w:r w:rsidRPr="006E66DE">
        <w:rPr>
          <w:color w:val="000000"/>
          <w:sz w:val="28"/>
          <w:szCs w:val="28"/>
          <w:shd w:val="clear" w:color="auto" w:fill="FFFFFF"/>
        </w:rPr>
        <w:t xml:space="preserve">и </w:t>
      </w:r>
      <w:r w:rsidRPr="006E66DE">
        <w:rPr>
          <w:sz w:val="28"/>
          <w:szCs w:val="28"/>
        </w:rPr>
        <w:t>прохождении так</w:t>
      </w:r>
      <w:r w:rsidR="00A012EE" w:rsidRPr="006E66DE">
        <w:rPr>
          <w:sz w:val="28"/>
          <w:szCs w:val="28"/>
        </w:rPr>
        <w:t>ой</w:t>
      </w:r>
      <w:r w:rsidRPr="006E66DE">
        <w:rPr>
          <w:sz w:val="28"/>
          <w:szCs w:val="28"/>
        </w:rPr>
        <w:t xml:space="preserve"> практик</w:t>
      </w:r>
      <w:r w:rsidR="00A012EE" w:rsidRPr="006E66DE">
        <w:rPr>
          <w:sz w:val="28"/>
          <w:szCs w:val="28"/>
        </w:rPr>
        <w:t>и</w:t>
      </w:r>
      <w:r w:rsidRPr="006E66DE">
        <w:rPr>
          <w:sz w:val="28"/>
          <w:szCs w:val="28"/>
        </w:rPr>
        <w:t>, как</w:t>
      </w:r>
      <w:r w:rsidR="00B91BF5" w:rsidRPr="006E66DE">
        <w:rPr>
          <w:sz w:val="28"/>
          <w:szCs w:val="28"/>
        </w:rPr>
        <w:t xml:space="preserve"> </w:t>
      </w:r>
      <w:r w:rsidR="008F4EB5" w:rsidRPr="006E66DE">
        <w:rPr>
          <w:sz w:val="28"/>
          <w:szCs w:val="28"/>
        </w:rPr>
        <w:t xml:space="preserve">Б2.В.03(П) </w:t>
      </w:r>
      <w:r w:rsidR="001B2E46" w:rsidRPr="006E66DE">
        <w:rPr>
          <w:sz w:val="28"/>
          <w:szCs w:val="28"/>
        </w:rPr>
        <w:t>«</w:t>
      </w:r>
      <w:r w:rsidR="002D2587" w:rsidRPr="006E66DE">
        <w:rPr>
          <w:sz w:val="28"/>
          <w:szCs w:val="28"/>
        </w:rPr>
        <w:t>Преддипломная практика</w:t>
      </w:r>
      <w:r w:rsidR="001B2E46" w:rsidRPr="006E66DE">
        <w:rPr>
          <w:sz w:val="28"/>
          <w:szCs w:val="28"/>
        </w:rPr>
        <w:t>»</w:t>
      </w:r>
      <w:r w:rsidR="00A012EE" w:rsidRPr="006E66DE">
        <w:rPr>
          <w:sz w:val="28"/>
          <w:szCs w:val="28"/>
        </w:rPr>
        <w:t>.</w:t>
      </w:r>
    </w:p>
    <w:p w14:paraId="71C8A5F8" w14:textId="77777777" w:rsidR="002D2587" w:rsidRPr="006E66DE" w:rsidRDefault="002D2587" w:rsidP="006E66DE">
      <w:pPr>
        <w:ind w:firstLine="709"/>
        <w:jc w:val="both"/>
        <w:rPr>
          <w:sz w:val="28"/>
          <w:szCs w:val="28"/>
        </w:rPr>
      </w:pPr>
    </w:p>
    <w:bookmarkEnd w:id="7"/>
    <w:p w14:paraId="4DB85383" w14:textId="5FA0E5C4" w:rsidR="007B1CF5" w:rsidRPr="006E66DE" w:rsidRDefault="007B1CF5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t>3 Объем дисциплины в зачетных единицах с указанием количества</w:t>
      </w:r>
      <w:r w:rsidR="00AD2F75" w:rsidRPr="006E66DE">
        <w:rPr>
          <w:b/>
          <w:sz w:val="28"/>
          <w:szCs w:val="28"/>
        </w:rPr>
        <w:t xml:space="preserve"> </w:t>
      </w:r>
      <w:r w:rsidRPr="006E66DE">
        <w:rPr>
          <w:b/>
          <w:sz w:val="28"/>
          <w:szCs w:val="28"/>
        </w:rPr>
        <w:t>академич</w:t>
      </w:r>
      <w:r w:rsidRPr="006E66DE">
        <w:rPr>
          <w:b/>
          <w:sz w:val="28"/>
          <w:szCs w:val="28"/>
        </w:rPr>
        <w:t>е</w:t>
      </w:r>
      <w:r w:rsidRPr="006E66DE">
        <w:rPr>
          <w:b/>
          <w:sz w:val="28"/>
          <w:szCs w:val="28"/>
        </w:rPr>
        <w:t>ских часов, выделенных на контактную работу обучающихся</w:t>
      </w:r>
      <w:r w:rsidR="00AD2F75" w:rsidRPr="006E66DE">
        <w:rPr>
          <w:b/>
          <w:sz w:val="28"/>
          <w:szCs w:val="28"/>
        </w:rPr>
        <w:t xml:space="preserve"> </w:t>
      </w:r>
      <w:r w:rsidRPr="006E66DE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6E66DE" w:rsidRDefault="00B756AD" w:rsidP="006E66DE">
      <w:pPr>
        <w:jc w:val="center"/>
        <w:rPr>
          <w:sz w:val="28"/>
          <w:szCs w:val="28"/>
        </w:rPr>
      </w:pPr>
    </w:p>
    <w:p w14:paraId="50712487" w14:textId="77777777" w:rsidR="00B756AD" w:rsidRPr="006E66DE" w:rsidRDefault="00B756AD" w:rsidP="006E66DE">
      <w:pPr>
        <w:jc w:val="center"/>
        <w:rPr>
          <w:sz w:val="28"/>
          <w:szCs w:val="28"/>
        </w:rPr>
      </w:pPr>
      <w:r w:rsidRPr="006E66DE">
        <w:rPr>
          <w:sz w:val="28"/>
          <w:szCs w:val="28"/>
        </w:rPr>
        <w:t>Очная форма обучения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64"/>
        <w:gridCol w:w="992"/>
        <w:gridCol w:w="1346"/>
        <w:gridCol w:w="1347"/>
      </w:tblGrid>
      <w:tr w:rsidR="00952368" w:rsidRPr="006E66DE" w14:paraId="4A1F2891" w14:textId="77777777" w:rsidTr="00952368">
        <w:trPr>
          <w:trHeight w:val="778"/>
        </w:trPr>
        <w:tc>
          <w:tcPr>
            <w:tcW w:w="6516" w:type="dxa"/>
            <w:gridSpan w:val="2"/>
            <w:vMerge w:val="restart"/>
            <w:vAlign w:val="center"/>
          </w:tcPr>
          <w:p w14:paraId="1F93389F" w14:textId="77777777" w:rsidR="00952368" w:rsidRPr="006E66DE" w:rsidRDefault="0095236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952368" w:rsidRPr="006E66DE" w:rsidRDefault="0095236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Всего</w:t>
            </w:r>
          </w:p>
          <w:p w14:paraId="25EF5D5C" w14:textId="77777777" w:rsidR="00952368" w:rsidRPr="006E66DE" w:rsidRDefault="0095236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часов</w:t>
            </w:r>
          </w:p>
        </w:tc>
        <w:tc>
          <w:tcPr>
            <w:tcW w:w="2693" w:type="dxa"/>
            <w:gridSpan w:val="2"/>
          </w:tcPr>
          <w:p w14:paraId="4D04E05D" w14:textId="02E445CD" w:rsidR="00952368" w:rsidRPr="006E66DE" w:rsidRDefault="00952368" w:rsidP="006E66DE">
            <w:pPr>
              <w:ind w:left="-57"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Распределение часов по семестрам*</w:t>
            </w:r>
          </w:p>
        </w:tc>
      </w:tr>
      <w:tr w:rsidR="002D2587" w:rsidRPr="006E66DE" w14:paraId="7EA5FCBF" w14:textId="77777777" w:rsidTr="00A36AE9">
        <w:trPr>
          <w:trHeight w:val="404"/>
        </w:trPr>
        <w:tc>
          <w:tcPr>
            <w:tcW w:w="6516" w:type="dxa"/>
            <w:gridSpan w:val="2"/>
            <w:vMerge/>
            <w:vAlign w:val="center"/>
          </w:tcPr>
          <w:p w14:paraId="286412A0" w14:textId="77777777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0A127AD5" w14:textId="77777777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7</w:t>
            </w:r>
          </w:p>
        </w:tc>
        <w:tc>
          <w:tcPr>
            <w:tcW w:w="1347" w:type="dxa"/>
          </w:tcPr>
          <w:p w14:paraId="21C6DB55" w14:textId="01FEEE3C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8</w:t>
            </w:r>
          </w:p>
        </w:tc>
      </w:tr>
      <w:tr w:rsidR="002D2587" w:rsidRPr="006E66DE" w14:paraId="6E728E47" w14:textId="77777777" w:rsidTr="006400B4">
        <w:tc>
          <w:tcPr>
            <w:tcW w:w="6516" w:type="dxa"/>
            <w:gridSpan w:val="2"/>
          </w:tcPr>
          <w:p w14:paraId="40DE1662" w14:textId="1F226547" w:rsidR="002D2587" w:rsidRPr="006E66DE" w:rsidRDefault="002D2587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6E66DE">
              <w:rPr>
                <w:sz w:val="28"/>
                <w:szCs w:val="28"/>
              </w:rPr>
              <w:t>обучающихся</w:t>
            </w:r>
            <w:proofErr w:type="gramEnd"/>
            <w:r w:rsidRPr="006E66DE">
              <w:rPr>
                <w:sz w:val="28"/>
                <w:szCs w:val="28"/>
              </w:rPr>
              <w:t xml:space="preserve"> с преподавателем (по учебным занятиям), всего**</w:t>
            </w:r>
          </w:p>
        </w:tc>
        <w:tc>
          <w:tcPr>
            <w:tcW w:w="992" w:type="dxa"/>
            <w:vAlign w:val="bottom"/>
          </w:tcPr>
          <w:p w14:paraId="230D9621" w14:textId="29D2D5FF" w:rsidR="002D2587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88</w:t>
            </w:r>
          </w:p>
        </w:tc>
        <w:tc>
          <w:tcPr>
            <w:tcW w:w="1346" w:type="dxa"/>
            <w:vAlign w:val="bottom"/>
          </w:tcPr>
          <w:p w14:paraId="47DF667A" w14:textId="764CAFBA" w:rsidR="002D2587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48</w:t>
            </w:r>
          </w:p>
        </w:tc>
        <w:tc>
          <w:tcPr>
            <w:tcW w:w="1347" w:type="dxa"/>
            <w:vAlign w:val="bottom"/>
          </w:tcPr>
          <w:p w14:paraId="610E790D" w14:textId="19861344" w:rsidR="002D2587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40</w:t>
            </w:r>
          </w:p>
        </w:tc>
      </w:tr>
      <w:tr w:rsidR="002D2587" w:rsidRPr="006E66DE" w14:paraId="18C7D130" w14:textId="77777777" w:rsidTr="005166C1">
        <w:tc>
          <w:tcPr>
            <w:tcW w:w="6516" w:type="dxa"/>
            <w:gridSpan w:val="2"/>
          </w:tcPr>
          <w:p w14:paraId="3BC9308E" w14:textId="0DAC70A7" w:rsidR="002D2587" w:rsidRPr="006E66DE" w:rsidRDefault="002D2587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992" w:type="dxa"/>
            <w:vAlign w:val="bottom"/>
          </w:tcPr>
          <w:p w14:paraId="30589938" w14:textId="19BCA7FD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36</w:t>
            </w:r>
          </w:p>
        </w:tc>
        <w:tc>
          <w:tcPr>
            <w:tcW w:w="1346" w:type="dxa"/>
            <w:vAlign w:val="bottom"/>
          </w:tcPr>
          <w:p w14:paraId="56801CAC" w14:textId="71B9117E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16</w:t>
            </w:r>
          </w:p>
        </w:tc>
        <w:tc>
          <w:tcPr>
            <w:tcW w:w="1347" w:type="dxa"/>
            <w:vAlign w:val="bottom"/>
          </w:tcPr>
          <w:p w14:paraId="19C360AD" w14:textId="44A93183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20</w:t>
            </w:r>
          </w:p>
        </w:tc>
      </w:tr>
      <w:tr w:rsidR="002D2587" w:rsidRPr="006E66DE" w14:paraId="0EE2F1EF" w14:textId="77777777" w:rsidTr="00F91333">
        <w:tc>
          <w:tcPr>
            <w:tcW w:w="6516" w:type="dxa"/>
            <w:gridSpan w:val="2"/>
          </w:tcPr>
          <w:p w14:paraId="33F28BEB" w14:textId="71849DD2" w:rsidR="002D2587" w:rsidRPr="006E66DE" w:rsidRDefault="002D2587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7AEE953A" w14:textId="56DE6D14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vAlign w:val="bottom"/>
          </w:tcPr>
          <w:p w14:paraId="58F09D27" w14:textId="77777777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vAlign w:val="bottom"/>
          </w:tcPr>
          <w:p w14:paraId="4EDF6287" w14:textId="29DD47C2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D2587" w:rsidRPr="006E66DE" w14:paraId="7F143CCA" w14:textId="77777777" w:rsidTr="0054663A">
        <w:tc>
          <w:tcPr>
            <w:tcW w:w="6516" w:type="dxa"/>
            <w:gridSpan w:val="2"/>
          </w:tcPr>
          <w:p w14:paraId="44B0DBF4" w14:textId="110C7249" w:rsidR="002D2587" w:rsidRPr="006E66DE" w:rsidRDefault="002D2587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992" w:type="dxa"/>
            <w:vAlign w:val="bottom"/>
          </w:tcPr>
          <w:p w14:paraId="4FF2FE59" w14:textId="4F7275D4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36</w:t>
            </w:r>
          </w:p>
        </w:tc>
        <w:tc>
          <w:tcPr>
            <w:tcW w:w="1346" w:type="dxa"/>
            <w:vAlign w:val="bottom"/>
          </w:tcPr>
          <w:p w14:paraId="688B7071" w14:textId="4510C3EC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16</w:t>
            </w:r>
          </w:p>
        </w:tc>
        <w:tc>
          <w:tcPr>
            <w:tcW w:w="1347" w:type="dxa"/>
            <w:vAlign w:val="bottom"/>
          </w:tcPr>
          <w:p w14:paraId="55DD664A" w14:textId="3D9470AF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20</w:t>
            </w:r>
          </w:p>
        </w:tc>
      </w:tr>
      <w:tr w:rsidR="002D2587" w:rsidRPr="006E66DE" w14:paraId="08ADC7BE" w14:textId="77777777" w:rsidTr="00AA47FC">
        <w:tc>
          <w:tcPr>
            <w:tcW w:w="6516" w:type="dxa"/>
            <w:gridSpan w:val="2"/>
          </w:tcPr>
          <w:p w14:paraId="051FE57F" w14:textId="1C1F2940" w:rsidR="002D2587" w:rsidRPr="006E66DE" w:rsidRDefault="002D2587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33B3FF6C" w14:textId="3A95DA42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vAlign w:val="bottom"/>
          </w:tcPr>
          <w:p w14:paraId="42158B3D" w14:textId="77777777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vAlign w:val="bottom"/>
          </w:tcPr>
          <w:p w14:paraId="7C0AB4F1" w14:textId="48615B4B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D2587" w:rsidRPr="006E66DE" w14:paraId="4D424AE9" w14:textId="77777777" w:rsidTr="00A67923">
        <w:tc>
          <w:tcPr>
            <w:tcW w:w="6516" w:type="dxa"/>
            <w:gridSpan w:val="2"/>
          </w:tcPr>
          <w:p w14:paraId="547F21EF" w14:textId="4A611D43" w:rsidR="002D2587" w:rsidRPr="006E66DE" w:rsidRDefault="002D2587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992" w:type="dxa"/>
            <w:vAlign w:val="bottom"/>
          </w:tcPr>
          <w:p w14:paraId="2C45B00F" w14:textId="618AE7F3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16</w:t>
            </w:r>
          </w:p>
        </w:tc>
        <w:tc>
          <w:tcPr>
            <w:tcW w:w="1346" w:type="dxa"/>
            <w:vAlign w:val="bottom"/>
          </w:tcPr>
          <w:p w14:paraId="43C5BD18" w14:textId="4C8046C8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16</w:t>
            </w:r>
          </w:p>
        </w:tc>
        <w:tc>
          <w:tcPr>
            <w:tcW w:w="1347" w:type="dxa"/>
            <w:vAlign w:val="bottom"/>
          </w:tcPr>
          <w:p w14:paraId="5C5E6916" w14:textId="28F133EA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D2587" w:rsidRPr="006E66DE" w14:paraId="625381F9" w14:textId="77777777" w:rsidTr="00082812">
        <w:tc>
          <w:tcPr>
            <w:tcW w:w="6516" w:type="dxa"/>
            <w:gridSpan w:val="2"/>
          </w:tcPr>
          <w:p w14:paraId="466D1F4C" w14:textId="1F405837" w:rsidR="002D2587" w:rsidRPr="006E66DE" w:rsidRDefault="002D2587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 том числе в форме практической подготовки</w:t>
            </w:r>
          </w:p>
        </w:tc>
        <w:tc>
          <w:tcPr>
            <w:tcW w:w="992" w:type="dxa"/>
            <w:vAlign w:val="bottom"/>
          </w:tcPr>
          <w:p w14:paraId="635681A5" w14:textId="6870E00D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vAlign w:val="bottom"/>
          </w:tcPr>
          <w:p w14:paraId="3CB5134B" w14:textId="77777777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vAlign w:val="bottom"/>
          </w:tcPr>
          <w:p w14:paraId="66197FF4" w14:textId="630B1F1A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</w:p>
        </w:tc>
      </w:tr>
      <w:tr w:rsidR="002D2587" w:rsidRPr="006E66DE" w14:paraId="150BDFBF" w14:textId="77777777" w:rsidTr="00552A45">
        <w:tc>
          <w:tcPr>
            <w:tcW w:w="6516" w:type="dxa"/>
            <w:gridSpan w:val="2"/>
          </w:tcPr>
          <w:p w14:paraId="38AE05F3" w14:textId="229B5C4E" w:rsidR="002D2587" w:rsidRPr="006E66DE" w:rsidRDefault="002D2587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6E66DE">
              <w:rPr>
                <w:sz w:val="28"/>
                <w:szCs w:val="28"/>
              </w:rPr>
              <w:t>обучающихся</w:t>
            </w:r>
            <w:proofErr w:type="gramEnd"/>
            <w:r w:rsidRPr="006E66DE">
              <w:rPr>
                <w:sz w:val="28"/>
                <w:szCs w:val="28"/>
              </w:rPr>
              <w:t>, всего**</w:t>
            </w:r>
          </w:p>
        </w:tc>
        <w:tc>
          <w:tcPr>
            <w:tcW w:w="992" w:type="dxa"/>
            <w:vAlign w:val="bottom"/>
          </w:tcPr>
          <w:p w14:paraId="07270E14" w14:textId="4C2BF25A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128</w:t>
            </w:r>
          </w:p>
        </w:tc>
        <w:tc>
          <w:tcPr>
            <w:tcW w:w="1346" w:type="dxa"/>
            <w:vAlign w:val="bottom"/>
          </w:tcPr>
          <w:p w14:paraId="2AAEF470" w14:textId="0226AFCF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60</w:t>
            </w:r>
          </w:p>
        </w:tc>
        <w:tc>
          <w:tcPr>
            <w:tcW w:w="1347" w:type="dxa"/>
            <w:vAlign w:val="bottom"/>
          </w:tcPr>
          <w:p w14:paraId="13D7E858" w14:textId="496F0C10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68</w:t>
            </w:r>
          </w:p>
        </w:tc>
      </w:tr>
      <w:tr w:rsidR="0020066E" w:rsidRPr="006E66DE" w14:paraId="1755DE00" w14:textId="77777777" w:rsidTr="00A460EB">
        <w:tc>
          <w:tcPr>
            <w:tcW w:w="6516" w:type="dxa"/>
            <w:gridSpan w:val="2"/>
          </w:tcPr>
          <w:p w14:paraId="2D6DB227" w14:textId="77777777" w:rsidR="0020066E" w:rsidRPr="006E66DE" w:rsidRDefault="0020066E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Выполнение курсовой работы</w:t>
            </w:r>
          </w:p>
        </w:tc>
        <w:tc>
          <w:tcPr>
            <w:tcW w:w="992" w:type="dxa"/>
            <w:vAlign w:val="bottom"/>
          </w:tcPr>
          <w:p w14:paraId="6458557D" w14:textId="18E9D50E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vAlign w:val="bottom"/>
          </w:tcPr>
          <w:p w14:paraId="0C227BB5" w14:textId="77777777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vAlign w:val="bottom"/>
          </w:tcPr>
          <w:p w14:paraId="5F9CB3B8" w14:textId="17FE63B4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0066E" w:rsidRPr="006E66DE" w14:paraId="4181D83A" w14:textId="77777777" w:rsidTr="00155F42">
        <w:tc>
          <w:tcPr>
            <w:tcW w:w="6516" w:type="dxa"/>
            <w:gridSpan w:val="2"/>
          </w:tcPr>
          <w:p w14:paraId="039354AB" w14:textId="610B75B7" w:rsidR="0020066E" w:rsidRPr="006E66DE" w:rsidRDefault="0020066E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Выполнение курсового проекта</w:t>
            </w:r>
          </w:p>
        </w:tc>
        <w:tc>
          <w:tcPr>
            <w:tcW w:w="992" w:type="dxa"/>
            <w:vAlign w:val="bottom"/>
          </w:tcPr>
          <w:p w14:paraId="4623D307" w14:textId="69077492" w:rsidR="0020066E" w:rsidRPr="006E66DE" w:rsidRDefault="00AF543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30</w:t>
            </w:r>
          </w:p>
        </w:tc>
        <w:tc>
          <w:tcPr>
            <w:tcW w:w="1346" w:type="dxa"/>
            <w:vAlign w:val="bottom"/>
          </w:tcPr>
          <w:p w14:paraId="13C33C90" w14:textId="5B16D531" w:rsidR="0020066E" w:rsidRPr="006E66DE" w:rsidRDefault="00AF543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</w:t>
            </w:r>
            <w:r w:rsidR="00083654" w:rsidRPr="006E66DE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vAlign w:val="bottom"/>
          </w:tcPr>
          <w:p w14:paraId="4C46A19E" w14:textId="1543A36B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0066E" w:rsidRPr="006E66DE" w14:paraId="0A4EB30B" w14:textId="77777777" w:rsidTr="00100F13">
        <w:tc>
          <w:tcPr>
            <w:tcW w:w="6516" w:type="dxa"/>
            <w:gridSpan w:val="2"/>
          </w:tcPr>
          <w:p w14:paraId="74EA21F8" w14:textId="4813A386" w:rsidR="0020066E" w:rsidRPr="006E66DE" w:rsidRDefault="0020066E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Выполнение расчетно-графической работы</w:t>
            </w:r>
          </w:p>
        </w:tc>
        <w:tc>
          <w:tcPr>
            <w:tcW w:w="992" w:type="dxa"/>
            <w:vAlign w:val="bottom"/>
          </w:tcPr>
          <w:p w14:paraId="552611CB" w14:textId="732118F5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vAlign w:val="bottom"/>
          </w:tcPr>
          <w:p w14:paraId="15691399" w14:textId="77777777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vAlign w:val="bottom"/>
          </w:tcPr>
          <w:p w14:paraId="0E260243" w14:textId="5EE10E18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0066E" w:rsidRPr="006E66DE" w14:paraId="085DA80E" w14:textId="77777777" w:rsidTr="00F01570">
        <w:tc>
          <w:tcPr>
            <w:tcW w:w="6516" w:type="dxa"/>
            <w:gridSpan w:val="2"/>
          </w:tcPr>
          <w:p w14:paraId="083771EF" w14:textId="0B80873B" w:rsidR="0020066E" w:rsidRPr="006E66DE" w:rsidRDefault="0020066E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Выполнение реферата</w:t>
            </w:r>
          </w:p>
        </w:tc>
        <w:tc>
          <w:tcPr>
            <w:tcW w:w="992" w:type="dxa"/>
            <w:vAlign w:val="bottom"/>
          </w:tcPr>
          <w:p w14:paraId="521A957F" w14:textId="19699159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vAlign w:val="bottom"/>
          </w:tcPr>
          <w:p w14:paraId="35A7587F" w14:textId="77777777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vAlign w:val="bottom"/>
          </w:tcPr>
          <w:p w14:paraId="7C7AD6D6" w14:textId="7AE6A0D5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0066E" w:rsidRPr="006E66DE" w14:paraId="426943D2" w14:textId="77777777" w:rsidTr="00450E83">
        <w:tc>
          <w:tcPr>
            <w:tcW w:w="6516" w:type="dxa"/>
            <w:gridSpan w:val="2"/>
          </w:tcPr>
          <w:p w14:paraId="0C04D16B" w14:textId="77777777" w:rsidR="0020066E" w:rsidRPr="006E66DE" w:rsidRDefault="0020066E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bottom"/>
          </w:tcPr>
          <w:p w14:paraId="2FE2AF6B" w14:textId="41C46502" w:rsidR="0020066E" w:rsidRPr="006E66DE" w:rsidRDefault="00AF543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98</w:t>
            </w:r>
          </w:p>
        </w:tc>
        <w:tc>
          <w:tcPr>
            <w:tcW w:w="1346" w:type="dxa"/>
            <w:vAlign w:val="bottom"/>
          </w:tcPr>
          <w:p w14:paraId="6EFA63E2" w14:textId="3B87F3E8" w:rsidR="0020066E" w:rsidRPr="006E66DE" w:rsidRDefault="00AF543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</w:t>
            </w:r>
            <w:r w:rsidR="0020066E" w:rsidRPr="006E66DE"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vAlign w:val="bottom"/>
          </w:tcPr>
          <w:p w14:paraId="3EE5A6EC" w14:textId="4CB7DE4E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68</w:t>
            </w:r>
          </w:p>
        </w:tc>
      </w:tr>
      <w:tr w:rsidR="0020066E" w:rsidRPr="006E66DE" w14:paraId="386E12A9" w14:textId="77777777" w:rsidTr="002D70F5">
        <w:tc>
          <w:tcPr>
            <w:tcW w:w="6516" w:type="dxa"/>
            <w:gridSpan w:val="2"/>
          </w:tcPr>
          <w:p w14:paraId="30F57925" w14:textId="3CB9B9B8" w:rsidR="0020066E" w:rsidRPr="006E66DE" w:rsidRDefault="0020066E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Промежуточная аттестация***</w:t>
            </w:r>
          </w:p>
        </w:tc>
        <w:tc>
          <w:tcPr>
            <w:tcW w:w="992" w:type="dxa"/>
            <w:vAlign w:val="bottom"/>
          </w:tcPr>
          <w:p w14:paraId="543554BC" w14:textId="6CC8A6FE" w:rsidR="0020066E" w:rsidRPr="006E66DE" w:rsidRDefault="003638D3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36</w:t>
            </w:r>
          </w:p>
        </w:tc>
        <w:tc>
          <w:tcPr>
            <w:tcW w:w="1346" w:type="dxa"/>
            <w:vAlign w:val="bottom"/>
          </w:tcPr>
          <w:p w14:paraId="06A5484D" w14:textId="7521F180" w:rsidR="0020066E" w:rsidRPr="006E66DE" w:rsidRDefault="00AF543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36</w:t>
            </w:r>
          </w:p>
        </w:tc>
        <w:tc>
          <w:tcPr>
            <w:tcW w:w="1347" w:type="dxa"/>
            <w:vAlign w:val="bottom"/>
          </w:tcPr>
          <w:p w14:paraId="6D7175C4" w14:textId="41666976" w:rsidR="0020066E" w:rsidRPr="006E66DE" w:rsidRDefault="002038A3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0</w:t>
            </w:r>
          </w:p>
        </w:tc>
      </w:tr>
      <w:tr w:rsidR="0020066E" w:rsidRPr="006E66DE" w14:paraId="13F204CB" w14:textId="77777777" w:rsidTr="00BA7B28">
        <w:tc>
          <w:tcPr>
            <w:tcW w:w="6516" w:type="dxa"/>
            <w:gridSpan w:val="2"/>
          </w:tcPr>
          <w:p w14:paraId="71CEADB7" w14:textId="6702C51D" w:rsidR="0020066E" w:rsidRPr="006E66DE" w:rsidRDefault="0020066E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vAlign w:val="bottom"/>
          </w:tcPr>
          <w:p w14:paraId="20EB3AE5" w14:textId="25972408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36</w:t>
            </w:r>
          </w:p>
        </w:tc>
        <w:tc>
          <w:tcPr>
            <w:tcW w:w="1346" w:type="dxa"/>
            <w:vAlign w:val="bottom"/>
          </w:tcPr>
          <w:p w14:paraId="511AEF35" w14:textId="77777777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36</w:t>
            </w:r>
          </w:p>
        </w:tc>
        <w:tc>
          <w:tcPr>
            <w:tcW w:w="1347" w:type="dxa"/>
            <w:vAlign w:val="bottom"/>
          </w:tcPr>
          <w:p w14:paraId="40C5DF75" w14:textId="38FB9BA7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0066E" w:rsidRPr="006E66DE" w14:paraId="5805F8A8" w14:textId="77777777" w:rsidTr="001C50EF">
        <w:tc>
          <w:tcPr>
            <w:tcW w:w="6516" w:type="dxa"/>
            <w:gridSpan w:val="2"/>
          </w:tcPr>
          <w:p w14:paraId="46AE9326" w14:textId="3F64A4ED" w:rsidR="0020066E" w:rsidRPr="006E66DE" w:rsidRDefault="0020066E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Зачет с оценкой</w:t>
            </w:r>
          </w:p>
        </w:tc>
        <w:tc>
          <w:tcPr>
            <w:tcW w:w="992" w:type="dxa"/>
            <w:vAlign w:val="bottom"/>
          </w:tcPr>
          <w:p w14:paraId="324FE382" w14:textId="461B8F7A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vAlign w:val="bottom"/>
          </w:tcPr>
          <w:p w14:paraId="21F5A8DB" w14:textId="77777777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vAlign w:val="bottom"/>
          </w:tcPr>
          <w:p w14:paraId="474A6E30" w14:textId="278F1D60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0066E" w:rsidRPr="006E66DE" w14:paraId="748C0417" w14:textId="77777777" w:rsidTr="00E377E3">
        <w:tc>
          <w:tcPr>
            <w:tcW w:w="6516" w:type="dxa"/>
            <w:gridSpan w:val="2"/>
          </w:tcPr>
          <w:p w14:paraId="78212B28" w14:textId="1317ED5E" w:rsidR="0020066E" w:rsidRPr="006E66DE" w:rsidRDefault="0020066E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Зачет</w:t>
            </w:r>
          </w:p>
        </w:tc>
        <w:tc>
          <w:tcPr>
            <w:tcW w:w="992" w:type="dxa"/>
            <w:vAlign w:val="bottom"/>
          </w:tcPr>
          <w:p w14:paraId="2B818D7A" w14:textId="0F6E26EC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vAlign w:val="bottom"/>
          </w:tcPr>
          <w:p w14:paraId="0BD75324" w14:textId="77777777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vAlign w:val="bottom"/>
          </w:tcPr>
          <w:p w14:paraId="68E75221" w14:textId="5C574E4F" w:rsidR="0020066E" w:rsidRPr="006E66DE" w:rsidRDefault="0045598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0</w:t>
            </w:r>
          </w:p>
        </w:tc>
      </w:tr>
      <w:tr w:rsidR="0020066E" w:rsidRPr="006E66DE" w14:paraId="44235B90" w14:textId="77777777" w:rsidTr="00915766">
        <w:tc>
          <w:tcPr>
            <w:tcW w:w="6516" w:type="dxa"/>
            <w:gridSpan w:val="2"/>
          </w:tcPr>
          <w:p w14:paraId="3A85D3E7" w14:textId="731AD24D" w:rsidR="0020066E" w:rsidRPr="006E66DE" w:rsidRDefault="0020066E" w:rsidP="006E66DE">
            <w:pPr>
              <w:ind w:left="284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bottom"/>
          </w:tcPr>
          <w:p w14:paraId="3B1F0DF9" w14:textId="10CA5A94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6" w:type="dxa"/>
            <w:vAlign w:val="bottom"/>
          </w:tcPr>
          <w:p w14:paraId="766E12FF" w14:textId="18F1D6CE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vAlign w:val="bottom"/>
          </w:tcPr>
          <w:p w14:paraId="6D63B8D5" w14:textId="58C1BA67" w:rsidR="0020066E" w:rsidRPr="006E66DE" w:rsidRDefault="0020066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-</w:t>
            </w:r>
          </w:p>
        </w:tc>
      </w:tr>
      <w:tr w:rsidR="002D2587" w:rsidRPr="006E66DE" w14:paraId="1BB3D366" w14:textId="77777777" w:rsidTr="00CE57A1">
        <w:tc>
          <w:tcPr>
            <w:tcW w:w="3652" w:type="dxa"/>
            <w:vMerge w:val="restart"/>
            <w:vAlign w:val="center"/>
          </w:tcPr>
          <w:p w14:paraId="58DB5D13" w14:textId="77777777" w:rsidR="002D2587" w:rsidRPr="006E66DE" w:rsidRDefault="002D2587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2864" w:type="dxa"/>
          </w:tcPr>
          <w:p w14:paraId="728E9417" w14:textId="77777777" w:rsidR="002D2587" w:rsidRPr="006E66DE" w:rsidRDefault="002D2587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часов</w:t>
            </w:r>
          </w:p>
        </w:tc>
        <w:tc>
          <w:tcPr>
            <w:tcW w:w="992" w:type="dxa"/>
            <w:vAlign w:val="bottom"/>
          </w:tcPr>
          <w:p w14:paraId="62D42FAA" w14:textId="4EF84A86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252</w:t>
            </w:r>
          </w:p>
        </w:tc>
        <w:tc>
          <w:tcPr>
            <w:tcW w:w="1346" w:type="dxa"/>
          </w:tcPr>
          <w:p w14:paraId="2AF0BC49" w14:textId="45041E2D" w:rsidR="002D2587" w:rsidRPr="006E66DE" w:rsidRDefault="00083654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144</w:t>
            </w:r>
          </w:p>
        </w:tc>
        <w:tc>
          <w:tcPr>
            <w:tcW w:w="1347" w:type="dxa"/>
          </w:tcPr>
          <w:p w14:paraId="6E380B5C" w14:textId="2CF92ABE" w:rsidR="002D2587" w:rsidRPr="006E66DE" w:rsidRDefault="0045598E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108</w:t>
            </w:r>
          </w:p>
        </w:tc>
      </w:tr>
      <w:tr w:rsidR="002D2587" w:rsidRPr="006E66DE" w14:paraId="3113F7C6" w14:textId="77777777" w:rsidTr="007963F2">
        <w:tc>
          <w:tcPr>
            <w:tcW w:w="3652" w:type="dxa"/>
            <w:vMerge/>
          </w:tcPr>
          <w:p w14:paraId="5CC1BDD4" w14:textId="77777777" w:rsidR="002D2587" w:rsidRPr="006E66DE" w:rsidRDefault="002D2587" w:rsidP="006E66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14:paraId="0F9C5CB0" w14:textId="77777777" w:rsidR="002D2587" w:rsidRPr="006E66DE" w:rsidRDefault="002D2587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зачетных единиц</w:t>
            </w:r>
          </w:p>
        </w:tc>
        <w:tc>
          <w:tcPr>
            <w:tcW w:w="992" w:type="dxa"/>
            <w:vAlign w:val="bottom"/>
          </w:tcPr>
          <w:p w14:paraId="7C9C8A46" w14:textId="203D4186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7</w:t>
            </w:r>
          </w:p>
        </w:tc>
        <w:tc>
          <w:tcPr>
            <w:tcW w:w="1346" w:type="dxa"/>
          </w:tcPr>
          <w:p w14:paraId="1562A6BE" w14:textId="4CFD33B9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14:paraId="083DC8D8" w14:textId="28B60F8F" w:rsidR="002D2587" w:rsidRPr="006E66DE" w:rsidRDefault="002D258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3</w:t>
            </w:r>
          </w:p>
        </w:tc>
      </w:tr>
    </w:tbl>
    <w:p w14:paraId="60172AB2" w14:textId="73CDC5CE" w:rsidR="00E715B0" w:rsidRPr="006E66DE" w:rsidRDefault="00E715B0" w:rsidP="006E66DE">
      <w:pPr>
        <w:jc w:val="center"/>
        <w:rPr>
          <w:sz w:val="28"/>
          <w:szCs w:val="28"/>
        </w:rPr>
      </w:pPr>
    </w:p>
    <w:p w14:paraId="3032B9CF" w14:textId="5A77D136" w:rsidR="007B1CF5" w:rsidRPr="006E66DE" w:rsidRDefault="007B1CF5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t xml:space="preserve">4 Содержание дисциплины, структурированное по </w:t>
      </w:r>
      <w:r w:rsidR="00A019E2" w:rsidRPr="006E66DE">
        <w:rPr>
          <w:b/>
          <w:sz w:val="28"/>
          <w:szCs w:val="28"/>
        </w:rPr>
        <w:t xml:space="preserve">разделам и </w:t>
      </w:r>
      <w:r w:rsidRPr="006E66DE">
        <w:rPr>
          <w:b/>
          <w:sz w:val="28"/>
          <w:szCs w:val="28"/>
        </w:rPr>
        <w:t>темам с указан</w:t>
      </w:r>
      <w:r w:rsidRPr="006E66DE">
        <w:rPr>
          <w:b/>
          <w:sz w:val="28"/>
          <w:szCs w:val="28"/>
        </w:rPr>
        <w:t>и</w:t>
      </w:r>
      <w:r w:rsidRPr="006E66DE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6E66DE">
        <w:rPr>
          <w:b/>
          <w:sz w:val="28"/>
          <w:szCs w:val="28"/>
        </w:rPr>
        <w:t>видов учебных</w:t>
      </w:r>
      <w:r w:rsidR="00A63C9D" w:rsidRPr="006E66DE">
        <w:rPr>
          <w:b/>
          <w:sz w:val="28"/>
          <w:szCs w:val="28"/>
        </w:rPr>
        <w:t xml:space="preserve"> </w:t>
      </w:r>
      <w:r w:rsidRPr="006E66DE">
        <w:rPr>
          <w:b/>
          <w:sz w:val="28"/>
          <w:szCs w:val="28"/>
        </w:rPr>
        <w:t>зан</w:t>
      </w:r>
      <w:r w:rsidRPr="006E66DE">
        <w:rPr>
          <w:b/>
          <w:sz w:val="28"/>
          <w:szCs w:val="28"/>
        </w:rPr>
        <w:t>я</w:t>
      </w:r>
      <w:r w:rsidRPr="006E66DE">
        <w:rPr>
          <w:b/>
          <w:sz w:val="28"/>
          <w:szCs w:val="28"/>
        </w:rPr>
        <w:t>тий</w:t>
      </w:r>
    </w:p>
    <w:p w14:paraId="65CC16FE" w14:textId="19AA928E" w:rsidR="007B1A7A" w:rsidRPr="006E66DE" w:rsidRDefault="007B1A7A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lastRenderedPageBreak/>
        <w:t>4.1 Тематический план дисциплины</w:t>
      </w:r>
    </w:p>
    <w:p w14:paraId="1E6959D6" w14:textId="77777777" w:rsidR="00E715B0" w:rsidRPr="006E66DE" w:rsidRDefault="00E715B0" w:rsidP="006E66DE">
      <w:pPr>
        <w:jc w:val="center"/>
        <w:rPr>
          <w:sz w:val="28"/>
          <w:szCs w:val="28"/>
        </w:rPr>
      </w:pPr>
    </w:p>
    <w:p w14:paraId="4AA81A4B" w14:textId="2882F0DA" w:rsidR="00E715B0" w:rsidRPr="006E66DE" w:rsidRDefault="00E715B0" w:rsidP="006E66DE">
      <w:pPr>
        <w:jc w:val="center"/>
        <w:rPr>
          <w:sz w:val="28"/>
          <w:szCs w:val="28"/>
        </w:rPr>
      </w:pPr>
      <w:r w:rsidRPr="006E66DE">
        <w:rPr>
          <w:sz w:val="28"/>
          <w:szCs w:val="28"/>
        </w:rPr>
        <w:t>Очная форма обучения</w:t>
      </w:r>
    </w:p>
    <w:tbl>
      <w:tblPr>
        <w:tblStyle w:val="ac"/>
        <w:tblW w:w="10422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887"/>
      </w:tblGrid>
      <w:tr w:rsidR="007B1A7A" w:rsidRPr="006E66DE" w14:paraId="0F70A226" w14:textId="77777777" w:rsidTr="004C4A8C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46B1BD6" w14:textId="77777777" w:rsidR="007B1A7A" w:rsidRPr="006E66DE" w:rsidRDefault="007B1A7A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8" w:name="_Hlk65345471"/>
            <w:r w:rsidRPr="006E66DE"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Pr="006E66DE" w:rsidRDefault="007B1A7A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399C8EB1" w14:textId="73882148" w:rsidR="007B1A7A" w:rsidRPr="006E66DE" w:rsidRDefault="007B1A7A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Контактная работа</w:t>
            </w:r>
            <w:r w:rsidR="00430FE0" w:rsidRPr="006E66DE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14:paraId="461ADBD7" w14:textId="7C7C7F0B" w:rsidR="007B1A7A" w:rsidRPr="006E66DE" w:rsidRDefault="007B1A7A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Сам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сто</w:t>
            </w:r>
            <w:r w:rsidRPr="006E66DE">
              <w:rPr>
                <w:sz w:val="28"/>
                <w:szCs w:val="28"/>
              </w:rPr>
              <w:t>я</w:t>
            </w:r>
            <w:r w:rsidRPr="006E66DE">
              <w:rPr>
                <w:sz w:val="28"/>
                <w:szCs w:val="28"/>
              </w:rPr>
              <w:t>тел</w:t>
            </w:r>
            <w:r w:rsidRPr="006E66DE">
              <w:rPr>
                <w:sz w:val="28"/>
                <w:szCs w:val="28"/>
              </w:rPr>
              <w:t>ь</w:t>
            </w:r>
            <w:r w:rsidRPr="006E66DE">
              <w:rPr>
                <w:sz w:val="28"/>
                <w:szCs w:val="28"/>
              </w:rPr>
              <w:t>ное из</w:t>
            </w:r>
            <w:r w:rsidRPr="006E66DE">
              <w:rPr>
                <w:sz w:val="28"/>
                <w:szCs w:val="28"/>
              </w:rPr>
              <w:t>у</w:t>
            </w:r>
            <w:r w:rsidRPr="006E66DE">
              <w:rPr>
                <w:sz w:val="28"/>
                <w:szCs w:val="28"/>
              </w:rPr>
              <w:t>чение разд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лов и тем</w:t>
            </w:r>
          </w:p>
        </w:tc>
      </w:tr>
      <w:tr w:rsidR="007B1A7A" w:rsidRPr="006E66DE" w14:paraId="6690411D" w14:textId="77777777" w:rsidTr="004C4A8C">
        <w:tc>
          <w:tcPr>
            <w:tcW w:w="4219" w:type="dxa"/>
            <w:vMerge/>
            <w:vAlign w:val="center"/>
          </w:tcPr>
          <w:p w14:paraId="4F0A3322" w14:textId="77777777" w:rsidR="007B1A7A" w:rsidRPr="006E66DE" w:rsidRDefault="007B1A7A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55873A5" w14:textId="2F1D6CD2" w:rsidR="007B1A7A" w:rsidRPr="006E66DE" w:rsidRDefault="007B1A7A" w:rsidP="006E66DE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Ле</w:t>
            </w:r>
            <w:r w:rsidRPr="006E66DE">
              <w:rPr>
                <w:sz w:val="28"/>
                <w:szCs w:val="28"/>
              </w:rPr>
              <w:t>к</w:t>
            </w:r>
            <w:r w:rsidRPr="006E66DE">
              <w:rPr>
                <w:sz w:val="28"/>
                <w:szCs w:val="28"/>
              </w:rPr>
              <w:t>цио</w:t>
            </w:r>
            <w:r w:rsidRPr="006E66DE">
              <w:rPr>
                <w:sz w:val="28"/>
                <w:szCs w:val="28"/>
              </w:rPr>
              <w:t>н</w:t>
            </w:r>
            <w:r w:rsidRPr="006E66DE">
              <w:rPr>
                <w:sz w:val="28"/>
                <w:szCs w:val="28"/>
              </w:rPr>
              <w:t>ные зан</w:t>
            </w:r>
            <w:r w:rsidRPr="006E66DE">
              <w:rPr>
                <w:sz w:val="28"/>
                <w:szCs w:val="28"/>
              </w:rPr>
              <w:t>я</w:t>
            </w:r>
            <w:r w:rsidRPr="006E66DE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D59680B" w14:textId="3E016078" w:rsidR="007B1A7A" w:rsidRPr="006E66DE" w:rsidRDefault="007B1A7A" w:rsidP="006E66DE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 том числе в форме пра</w:t>
            </w:r>
            <w:r w:rsidRPr="006E66DE">
              <w:rPr>
                <w:sz w:val="28"/>
                <w:szCs w:val="28"/>
              </w:rPr>
              <w:t>к</w:t>
            </w:r>
            <w:r w:rsidRPr="006E66DE">
              <w:rPr>
                <w:sz w:val="28"/>
                <w:szCs w:val="28"/>
              </w:rPr>
              <w:t>тич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ской подг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29F94570" w14:textId="7C05FAC2" w:rsidR="007B1A7A" w:rsidRPr="006E66DE" w:rsidRDefault="007B1A7A" w:rsidP="006E66DE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Пра</w:t>
            </w:r>
            <w:r w:rsidRPr="006E66DE">
              <w:rPr>
                <w:sz w:val="28"/>
                <w:szCs w:val="28"/>
              </w:rPr>
              <w:t>к</w:t>
            </w:r>
            <w:r w:rsidRPr="006E66DE">
              <w:rPr>
                <w:sz w:val="28"/>
                <w:szCs w:val="28"/>
              </w:rPr>
              <w:t>тич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ские (сем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на</w:t>
            </w:r>
            <w:r w:rsidRPr="006E66DE">
              <w:rPr>
                <w:sz w:val="28"/>
                <w:szCs w:val="28"/>
              </w:rPr>
              <w:t>р</w:t>
            </w:r>
            <w:r w:rsidRPr="006E66DE">
              <w:rPr>
                <w:sz w:val="28"/>
                <w:szCs w:val="28"/>
              </w:rPr>
              <w:t>ские) зан</w:t>
            </w:r>
            <w:r w:rsidRPr="006E66DE">
              <w:rPr>
                <w:sz w:val="28"/>
                <w:szCs w:val="28"/>
              </w:rPr>
              <w:t>я</w:t>
            </w:r>
            <w:r w:rsidRPr="006E66DE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5AE9B28D" w14:textId="739C9B76" w:rsidR="007B1A7A" w:rsidRPr="006E66DE" w:rsidRDefault="007B1A7A" w:rsidP="006E66DE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 том числе в форме пра</w:t>
            </w:r>
            <w:r w:rsidRPr="006E66DE">
              <w:rPr>
                <w:sz w:val="28"/>
                <w:szCs w:val="28"/>
              </w:rPr>
              <w:t>к</w:t>
            </w:r>
            <w:r w:rsidRPr="006E66DE">
              <w:rPr>
                <w:sz w:val="28"/>
                <w:szCs w:val="28"/>
              </w:rPr>
              <w:t>тич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ской подг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5273B565" w14:textId="1F304CCB" w:rsidR="007B1A7A" w:rsidRPr="006E66DE" w:rsidRDefault="007B1A7A" w:rsidP="006E66DE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Лаб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рато</w:t>
            </w:r>
            <w:r w:rsidRPr="006E66DE">
              <w:rPr>
                <w:sz w:val="28"/>
                <w:szCs w:val="28"/>
              </w:rPr>
              <w:t>р</w:t>
            </w:r>
            <w:r w:rsidRPr="006E66DE">
              <w:rPr>
                <w:sz w:val="28"/>
                <w:szCs w:val="28"/>
              </w:rPr>
              <w:t>ные зан</w:t>
            </w:r>
            <w:r w:rsidRPr="006E66DE">
              <w:rPr>
                <w:sz w:val="28"/>
                <w:szCs w:val="28"/>
              </w:rPr>
              <w:t>я</w:t>
            </w:r>
            <w:r w:rsidRPr="006E66DE">
              <w:rPr>
                <w:sz w:val="28"/>
                <w:szCs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C02CC4B" w14:textId="76EF2206" w:rsidR="007B1A7A" w:rsidRPr="006E66DE" w:rsidRDefault="007B1A7A" w:rsidP="006E66DE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 том числе в форме пра</w:t>
            </w:r>
            <w:r w:rsidRPr="006E66DE">
              <w:rPr>
                <w:sz w:val="28"/>
                <w:szCs w:val="28"/>
              </w:rPr>
              <w:t>к</w:t>
            </w:r>
            <w:r w:rsidRPr="006E66DE">
              <w:rPr>
                <w:sz w:val="28"/>
                <w:szCs w:val="28"/>
              </w:rPr>
              <w:t>тич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ской подг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товки</w:t>
            </w:r>
          </w:p>
        </w:tc>
        <w:tc>
          <w:tcPr>
            <w:tcW w:w="887" w:type="dxa"/>
            <w:vMerge/>
            <w:vAlign w:val="center"/>
          </w:tcPr>
          <w:p w14:paraId="5264229A" w14:textId="6E0C2415" w:rsidR="007B1A7A" w:rsidRPr="006E66DE" w:rsidRDefault="007B1A7A" w:rsidP="006E66DE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:rsidRPr="006E66DE" w14:paraId="74CFC619" w14:textId="77777777" w:rsidTr="00816433">
        <w:trPr>
          <w:trHeight w:val="397"/>
        </w:trPr>
        <w:tc>
          <w:tcPr>
            <w:tcW w:w="10422" w:type="dxa"/>
            <w:gridSpan w:val="8"/>
            <w:vAlign w:val="center"/>
          </w:tcPr>
          <w:p w14:paraId="45CD6CB2" w14:textId="4E79E71B" w:rsidR="0098728B" w:rsidRPr="006E66DE" w:rsidRDefault="00955C47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 xml:space="preserve">Раздел 1. </w:t>
            </w:r>
            <w:r w:rsidR="001D6D84" w:rsidRPr="006E66DE">
              <w:rPr>
                <w:bCs/>
                <w:sz w:val="28"/>
                <w:szCs w:val="28"/>
              </w:rPr>
              <w:t>М</w:t>
            </w:r>
            <w:r w:rsidRPr="006E66DE">
              <w:rPr>
                <w:bCs/>
                <w:sz w:val="28"/>
                <w:szCs w:val="28"/>
              </w:rPr>
              <w:t>елиораци</w:t>
            </w:r>
            <w:r w:rsidR="001D6D84" w:rsidRPr="006E66DE">
              <w:rPr>
                <w:bCs/>
                <w:sz w:val="28"/>
                <w:szCs w:val="28"/>
              </w:rPr>
              <w:t>я</w:t>
            </w:r>
            <w:r w:rsidRPr="006E66DE">
              <w:rPr>
                <w:bCs/>
                <w:sz w:val="28"/>
                <w:szCs w:val="28"/>
              </w:rPr>
              <w:t xml:space="preserve"> земель</w:t>
            </w:r>
            <w:r w:rsidR="001D6D84" w:rsidRPr="006E66DE">
              <w:rPr>
                <w:bCs/>
                <w:sz w:val="28"/>
                <w:szCs w:val="28"/>
              </w:rPr>
              <w:t xml:space="preserve"> и мелиоративные системы</w:t>
            </w:r>
          </w:p>
        </w:tc>
      </w:tr>
      <w:tr w:rsidR="00816D42" w:rsidRPr="006E66DE" w14:paraId="73F65011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3EE78CC6" w14:textId="5056420D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1. Виды мелиорации земель, их цели и особенности</w:t>
            </w:r>
          </w:p>
        </w:tc>
        <w:tc>
          <w:tcPr>
            <w:tcW w:w="886" w:type="dxa"/>
            <w:vAlign w:val="center"/>
          </w:tcPr>
          <w:p w14:paraId="54105B53" w14:textId="4D336C88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128C5F5D" w14:textId="52E69F37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332EF4" w14:textId="68E825E6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7C9D1B02" w14:textId="08AD73D7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2209CC" w14:textId="0BD1BA32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EDEAA81" w14:textId="657753D7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F3FF713" w14:textId="7E4A4B4D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</w:tr>
      <w:tr w:rsidR="00816D42" w:rsidRPr="006E66DE" w14:paraId="5EFDC4EE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532C3080" w14:textId="08E31156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2. Классификация о</w:t>
            </w:r>
            <w:r w:rsidRPr="006E66DE">
              <w:rPr>
                <w:sz w:val="28"/>
                <w:szCs w:val="28"/>
              </w:rPr>
              <w:t>рос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тельных систем и их составные элементы</w:t>
            </w:r>
          </w:p>
        </w:tc>
        <w:tc>
          <w:tcPr>
            <w:tcW w:w="886" w:type="dxa"/>
            <w:vAlign w:val="center"/>
          </w:tcPr>
          <w:p w14:paraId="614D7FC1" w14:textId="26212C55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752B0679" w14:textId="7476D07A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A4375D" w14:textId="2D02E5FC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CEC915F" w14:textId="0141AF5D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91D842" w14:textId="07E0CD62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222149" w14:textId="2DD85951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1063C809" w14:textId="0337B433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</w:tr>
      <w:tr w:rsidR="00816D42" w:rsidRPr="006E66DE" w14:paraId="12FED382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5A62D238" w14:textId="0E7BA546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 xml:space="preserve">Тема 3. Конструкции систем </w:t>
            </w:r>
            <w:r w:rsidRPr="006E66DE">
              <w:rPr>
                <w:sz w:val="28"/>
                <w:szCs w:val="28"/>
              </w:rPr>
              <w:t>п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верхностного орошения</w:t>
            </w:r>
          </w:p>
        </w:tc>
        <w:tc>
          <w:tcPr>
            <w:tcW w:w="886" w:type="dxa"/>
            <w:vAlign w:val="center"/>
          </w:tcPr>
          <w:p w14:paraId="1C27A721" w14:textId="61AE708D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8436F56" w14:textId="0D28CDD0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E1301A0" w14:textId="633DD0EE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A320044" w14:textId="4FF1355C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B40D977" w14:textId="5633EB70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E37CE0" w14:textId="5FE735B7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F3A84A0" w14:textId="0B08B94F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</w:tr>
      <w:tr w:rsidR="00816D42" w:rsidRPr="006E66DE" w14:paraId="37FB75AC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DCDCF52" w14:textId="2992B112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4. Основные виды отеч</w:t>
            </w:r>
            <w:r w:rsidRPr="006E66DE">
              <w:rPr>
                <w:bCs/>
                <w:sz w:val="28"/>
                <w:szCs w:val="28"/>
              </w:rPr>
              <w:t>е</w:t>
            </w:r>
            <w:r w:rsidRPr="006E66DE">
              <w:rPr>
                <w:bCs/>
                <w:sz w:val="28"/>
                <w:szCs w:val="28"/>
              </w:rPr>
              <w:t xml:space="preserve">ственной и зарубежной </w:t>
            </w:r>
            <w:r w:rsidRPr="006E66DE">
              <w:rPr>
                <w:sz w:val="28"/>
                <w:szCs w:val="28"/>
              </w:rPr>
              <w:t>дожд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вальной техники</w:t>
            </w:r>
          </w:p>
        </w:tc>
        <w:tc>
          <w:tcPr>
            <w:tcW w:w="886" w:type="dxa"/>
            <w:vAlign w:val="center"/>
          </w:tcPr>
          <w:p w14:paraId="5B977652" w14:textId="7C20A97C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CA3199B" w14:textId="716C50D8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81A25C6" w14:textId="5585393D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E280E4C" w14:textId="7398FB90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B94CB5" w14:textId="46EA1B39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3CC08017" w14:textId="44049DA6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F2999A" w14:textId="56546241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33</w:t>
            </w:r>
          </w:p>
        </w:tc>
      </w:tr>
      <w:tr w:rsidR="00816D42" w:rsidRPr="006E66DE" w14:paraId="21E0A8BE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137A73E8" w14:textId="3D7D3A42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5.</w:t>
            </w:r>
            <w:r w:rsidRPr="006E66DE">
              <w:rPr>
                <w:sz w:val="28"/>
                <w:szCs w:val="28"/>
              </w:rPr>
              <w:t xml:space="preserve"> Мелкодисперсное дожд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вание</w:t>
            </w:r>
          </w:p>
        </w:tc>
        <w:tc>
          <w:tcPr>
            <w:tcW w:w="886" w:type="dxa"/>
            <w:vAlign w:val="center"/>
          </w:tcPr>
          <w:p w14:paraId="5BBD4786" w14:textId="0C12F934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76DD206" w14:textId="636655B8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B1EEAB4" w14:textId="72F1BFE2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0C1EA98D" w14:textId="4EF7B341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F5B3581" w14:textId="1E23471B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392060F1" w14:textId="0020BFED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A33D78B" w14:textId="68B9C8B1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</w:tr>
      <w:tr w:rsidR="00816D42" w:rsidRPr="006E66DE" w14:paraId="50745683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37069CDF" w14:textId="1D345427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6.</w:t>
            </w:r>
            <w:r w:rsidRPr="006E66DE">
              <w:rPr>
                <w:sz w:val="28"/>
                <w:szCs w:val="28"/>
              </w:rPr>
              <w:t xml:space="preserve"> </w:t>
            </w:r>
            <w:bookmarkStart w:id="9" w:name="_Hlk94392961"/>
            <w:r w:rsidRPr="006E66DE">
              <w:rPr>
                <w:sz w:val="28"/>
                <w:szCs w:val="28"/>
              </w:rPr>
              <w:t>Конструкции систем к</w:t>
            </w:r>
            <w:r w:rsidRPr="006E66DE">
              <w:rPr>
                <w:sz w:val="28"/>
                <w:szCs w:val="28"/>
              </w:rPr>
              <w:t>а</w:t>
            </w:r>
            <w:r w:rsidRPr="006E66DE">
              <w:rPr>
                <w:sz w:val="28"/>
                <w:szCs w:val="28"/>
              </w:rPr>
              <w:t>пельного орошения</w:t>
            </w:r>
            <w:bookmarkEnd w:id="9"/>
          </w:p>
        </w:tc>
        <w:tc>
          <w:tcPr>
            <w:tcW w:w="886" w:type="dxa"/>
            <w:vAlign w:val="center"/>
          </w:tcPr>
          <w:p w14:paraId="13BCDE1F" w14:textId="4EEEFCCF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FA20D33" w14:textId="67F3595F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6E13160" w14:textId="3F5B426E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582FED2A" w14:textId="0FA4ACD8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AA546D" w14:textId="4A6B91C7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14:paraId="3E75B037" w14:textId="036F99AE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3F606EC" w14:textId="3A551997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</w:tr>
      <w:tr w:rsidR="00816D42" w:rsidRPr="006E66DE" w14:paraId="6B55420F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2D38E1F9" w14:textId="27886D67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7.</w:t>
            </w:r>
            <w:r w:rsidRPr="006E66DE">
              <w:rPr>
                <w:sz w:val="28"/>
                <w:szCs w:val="28"/>
              </w:rPr>
              <w:t xml:space="preserve"> Конструкции систем внутрипочвенного орошения</w:t>
            </w:r>
          </w:p>
        </w:tc>
        <w:tc>
          <w:tcPr>
            <w:tcW w:w="886" w:type="dxa"/>
            <w:vAlign w:val="center"/>
          </w:tcPr>
          <w:p w14:paraId="7A41C606" w14:textId="41655E87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4856D9B4" w14:textId="7DB87011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6EA9C3E" w14:textId="2B103D38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3178C5CC" w14:textId="3B8780FC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4903B2" w14:textId="20DC026E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91F7C4F" w14:textId="6B674CA0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77F0C8D3" w14:textId="6DC3849A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</w:tr>
      <w:tr w:rsidR="00816D42" w:rsidRPr="006E66DE" w14:paraId="6A357913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871589F" w14:textId="17633BD2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8. Лиманное орошение.</w:t>
            </w:r>
          </w:p>
        </w:tc>
        <w:tc>
          <w:tcPr>
            <w:tcW w:w="886" w:type="dxa"/>
            <w:vAlign w:val="center"/>
          </w:tcPr>
          <w:p w14:paraId="2F61C6B8" w14:textId="48D784BB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55115D87" w14:textId="27B04539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63DF856" w14:textId="29095D38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626CAB1F" w14:textId="586C04F5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DEDA0B8" w14:textId="3355E82A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03BB898" w14:textId="74F388F9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2E255B8A" w14:textId="00C3047B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</w:tr>
      <w:tr w:rsidR="00816D42" w:rsidRPr="006E66DE" w14:paraId="3FD576CA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409E0AE" w14:textId="6248FB5B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9.</w:t>
            </w:r>
            <w:r w:rsidRPr="006E66DE">
              <w:rPr>
                <w:sz w:val="28"/>
                <w:szCs w:val="28"/>
              </w:rPr>
              <w:t xml:space="preserve"> Ремонтно-эксплуатационные работы на оросительных системах</w:t>
            </w:r>
          </w:p>
        </w:tc>
        <w:tc>
          <w:tcPr>
            <w:tcW w:w="886" w:type="dxa"/>
            <w:vAlign w:val="center"/>
          </w:tcPr>
          <w:p w14:paraId="39FD6900" w14:textId="0F0BE649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49B1ED28" w14:textId="305C57BA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9E3EE4C" w14:textId="6749F8F2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4839C07C" w14:textId="43071ACC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A9A3DF2" w14:textId="01B86190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A475225" w14:textId="3DDAB344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5D271820" w14:textId="548F91F6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</w:tr>
      <w:tr w:rsidR="00816D42" w:rsidRPr="006E66DE" w14:paraId="6F6E1C0A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17F669FB" w14:textId="371F8235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10.</w:t>
            </w:r>
            <w:r w:rsidRPr="006E66DE">
              <w:rPr>
                <w:sz w:val="28"/>
                <w:szCs w:val="28"/>
              </w:rPr>
              <w:t xml:space="preserve"> Борьба с фильтрацией, зарастанием и заилением орос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тельных каналов</w:t>
            </w:r>
          </w:p>
        </w:tc>
        <w:tc>
          <w:tcPr>
            <w:tcW w:w="886" w:type="dxa"/>
            <w:vAlign w:val="center"/>
          </w:tcPr>
          <w:p w14:paraId="634C8D69" w14:textId="568E24A8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0AD9DD13" w14:textId="619E4100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302D2E7" w14:textId="1BE04052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6" w:type="dxa"/>
            <w:vAlign w:val="center"/>
          </w:tcPr>
          <w:p w14:paraId="7E61E02D" w14:textId="029BDE41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BE20CA5" w14:textId="19837DAC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A0BD7CD" w14:textId="0A1C0675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3362C6B7" w14:textId="22DF7BD0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</w:tr>
      <w:tr w:rsidR="00816D42" w:rsidRPr="006E66DE" w14:paraId="7B90A6FF" w14:textId="77777777" w:rsidTr="0017750F">
        <w:trPr>
          <w:trHeight w:val="397"/>
        </w:trPr>
        <w:tc>
          <w:tcPr>
            <w:tcW w:w="4219" w:type="dxa"/>
            <w:vAlign w:val="center"/>
          </w:tcPr>
          <w:p w14:paraId="71018C40" w14:textId="4053923B" w:rsidR="00816D42" w:rsidRPr="006E66DE" w:rsidRDefault="00816D42" w:rsidP="006E66DE">
            <w:pPr>
              <w:ind w:left="-57" w:right="-57"/>
              <w:jc w:val="right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Всего за 7 семестр</w:t>
            </w:r>
          </w:p>
        </w:tc>
        <w:tc>
          <w:tcPr>
            <w:tcW w:w="886" w:type="dxa"/>
            <w:vAlign w:val="center"/>
          </w:tcPr>
          <w:p w14:paraId="636E7480" w14:textId="07A458FD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1F783914" w14:textId="0F309351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232814A" w14:textId="7BCDF425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4696E998" w14:textId="30AA046F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68C53C6" w14:textId="7CC49C7C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70768774" w14:textId="7030664E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0E3753A5" w14:textId="22D68EBC" w:rsidR="00816D42" w:rsidRPr="006E66DE" w:rsidRDefault="00816D4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60</w:t>
            </w:r>
          </w:p>
        </w:tc>
      </w:tr>
      <w:tr w:rsidR="00816D42" w:rsidRPr="006E66DE" w14:paraId="0AA7E30B" w14:textId="77777777" w:rsidTr="002E795E">
        <w:trPr>
          <w:trHeight w:val="397"/>
        </w:trPr>
        <w:tc>
          <w:tcPr>
            <w:tcW w:w="10422" w:type="dxa"/>
            <w:gridSpan w:val="8"/>
            <w:vAlign w:val="center"/>
          </w:tcPr>
          <w:p w14:paraId="735478B6" w14:textId="30027AA8" w:rsidR="00816D42" w:rsidRPr="006E66DE" w:rsidRDefault="00816D42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Раздел 2. Технологии полива и осушительные мелиорации</w:t>
            </w:r>
          </w:p>
        </w:tc>
      </w:tr>
      <w:tr w:rsidR="003D2DBF" w:rsidRPr="006E66DE" w14:paraId="16F51A8D" w14:textId="77777777" w:rsidTr="0001015B">
        <w:trPr>
          <w:trHeight w:val="397"/>
        </w:trPr>
        <w:tc>
          <w:tcPr>
            <w:tcW w:w="4219" w:type="dxa"/>
            <w:vAlign w:val="center"/>
          </w:tcPr>
          <w:p w14:paraId="18B13ED4" w14:textId="333AE096" w:rsidR="003D2DBF" w:rsidRPr="006E66DE" w:rsidRDefault="003D2DBF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1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. Режим орошения сел</w:t>
            </w:r>
            <w:r w:rsidRPr="006E66DE">
              <w:rPr>
                <w:bCs/>
                <w:sz w:val="28"/>
                <w:szCs w:val="28"/>
              </w:rPr>
              <w:t>ь</w:t>
            </w:r>
            <w:r w:rsidRPr="006E66DE">
              <w:rPr>
                <w:bCs/>
                <w:sz w:val="28"/>
                <w:szCs w:val="28"/>
              </w:rPr>
              <w:t xml:space="preserve">скохозяйственных культур при различных способах полива </w:t>
            </w:r>
          </w:p>
        </w:tc>
        <w:tc>
          <w:tcPr>
            <w:tcW w:w="886" w:type="dxa"/>
            <w:vAlign w:val="center"/>
          </w:tcPr>
          <w:p w14:paraId="62C3FE0A" w14:textId="30013689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13F5BA39" w14:textId="6478F757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4F5E875" w14:textId="0D0B188C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8E3C2D7" w14:textId="0282A13F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4B6B95A" w14:textId="37539526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0F1864B" w14:textId="5A02CF82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08754C19" w14:textId="030848AF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12</w:t>
            </w:r>
          </w:p>
        </w:tc>
      </w:tr>
      <w:tr w:rsidR="003D2DBF" w:rsidRPr="006E66DE" w14:paraId="525B7E23" w14:textId="77777777" w:rsidTr="0001015B">
        <w:trPr>
          <w:trHeight w:val="397"/>
        </w:trPr>
        <w:tc>
          <w:tcPr>
            <w:tcW w:w="4219" w:type="dxa"/>
            <w:vAlign w:val="center"/>
          </w:tcPr>
          <w:p w14:paraId="5BAFBCA8" w14:textId="74C6B933" w:rsidR="003D2DBF" w:rsidRPr="006E66DE" w:rsidRDefault="003D2DBF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2. Виды водного режима почвы и разнообразие состояния воды в почве</w:t>
            </w:r>
          </w:p>
        </w:tc>
        <w:tc>
          <w:tcPr>
            <w:tcW w:w="886" w:type="dxa"/>
            <w:vAlign w:val="center"/>
          </w:tcPr>
          <w:p w14:paraId="7FE55CD5" w14:textId="3995E037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1D27557C" w14:textId="0FB5BCDE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9074480" w14:textId="7DB957CC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76DB9CCB" w14:textId="687091B3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21AFDB9" w14:textId="1C8DADB2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084844A" w14:textId="38DF9315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78A44E44" w14:textId="56A6C9AC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11</w:t>
            </w:r>
          </w:p>
        </w:tc>
      </w:tr>
      <w:tr w:rsidR="003D2DBF" w:rsidRPr="006E66DE" w14:paraId="49751DFB" w14:textId="77777777" w:rsidTr="0001015B">
        <w:trPr>
          <w:trHeight w:val="397"/>
        </w:trPr>
        <w:tc>
          <w:tcPr>
            <w:tcW w:w="4219" w:type="dxa"/>
            <w:vAlign w:val="center"/>
          </w:tcPr>
          <w:p w14:paraId="783E6C13" w14:textId="06BBCA26" w:rsidR="003D2DBF" w:rsidRPr="006E66DE" w:rsidRDefault="003D2DBF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lastRenderedPageBreak/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3. Виды поливов, их назн</w:t>
            </w:r>
            <w:r w:rsidRPr="006E66DE">
              <w:rPr>
                <w:bCs/>
                <w:sz w:val="28"/>
                <w:szCs w:val="28"/>
              </w:rPr>
              <w:t>а</w:t>
            </w:r>
            <w:r w:rsidRPr="006E66DE">
              <w:rPr>
                <w:bCs/>
                <w:sz w:val="28"/>
                <w:szCs w:val="28"/>
              </w:rPr>
              <w:t>чение и особенности</w:t>
            </w:r>
          </w:p>
        </w:tc>
        <w:tc>
          <w:tcPr>
            <w:tcW w:w="886" w:type="dxa"/>
            <w:vAlign w:val="center"/>
          </w:tcPr>
          <w:p w14:paraId="0DC51ED9" w14:textId="45C76B88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5E3D2DBE" w14:textId="4A1B5894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C10B3BA" w14:textId="4A6A1C01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57CBE160" w14:textId="4192797D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39214FD" w14:textId="024D45CF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63C0414" w14:textId="741A52D5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577548C2" w14:textId="5967AE39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11</w:t>
            </w:r>
          </w:p>
        </w:tc>
      </w:tr>
      <w:tr w:rsidR="003D2DBF" w:rsidRPr="006E66DE" w14:paraId="30F3DCDD" w14:textId="77777777" w:rsidTr="0001015B">
        <w:trPr>
          <w:trHeight w:val="397"/>
        </w:trPr>
        <w:tc>
          <w:tcPr>
            <w:tcW w:w="4219" w:type="dxa"/>
            <w:vAlign w:val="center"/>
          </w:tcPr>
          <w:p w14:paraId="0F534BFE" w14:textId="6D46C794" w:rsidR="003D2DBF" w:rsidRPr="006E66DE" w:rsidRDefault="003D2DBF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4. Способы назначения сроков полива</w:t>
            </w:r>
          </w:p>
        </w:tc>
        <w:tc>
          <w:tcPr>
            <w:tcW w:w="886" w:type="dxa"/>
            <w:vAlign w:val="center"/>
          </w:tcPr>
          <w:p w14:paraId="0996F93D" w14:textId="0E751A2C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7FE441D8" w14:textId="16220DFE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2BEED82" w14:textId="63C1259B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21AA7FC0" w14:textId="2B4B8BC0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4F3B567" w14:textId="697BB5E4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483034A" w14:textId="30E8BD26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212203AE" w14:textId="31FDF79B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11</w:t>
            </w:r>
          </w:p>
        </w:tc>
      </w:tr>
      <w:tr w:rsidR="003D2DBF" w:rsidRPr="006E66DE" w14:paraId="6ACB041F" w14:textId="77777777" w:rsidTr="0001015B">
        <w:trPr>
          <w:trHeight w:val="397"/>
        </w:trPr>
        <w:tc>
          <w:tcPr>
            <w:tcW w:w="4219" w:type="dxa"/>
            <w:vAlign w:val="center"/>
          </w:tcPr>
          <w:p w14:paraId="082AA4D0" w14:textId="4F63664F" w:rsidR="003D2DBF" w:rsidRPr="006E66DE" w:rsidRDefault="003D2DBF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5.</w:t>
            </w:r>
            <w:r w:rsidRPr="006E66DE">
              <w:rPr>
                <w:sz w:val="28"/>
                <w:szCs w:val="28"/>
              </w:rPr>
              <w:t xml:space="preserve"> Осушительные системы и их составные элементы</w:t>
            </w:r>
          </w:p>
        </w:tc>
        <w:tc>
          <w:tcPr>
            <w:tcW w:w="886" w:type="dxa"/>
            <w:vAlign w:val="center"/>
          </w:tcPr>
          <w:p w14:paraId="67017CC7" w14:textId="3D79D4B0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3F1CC77E" w14:textId="337F9627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E1E0783" w14:textId="03CCA3F2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1130527" w14:textId="0C3D0857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B99DD6" w14:textId="49FDE5AA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8E8C72D" w14:textId="6BAD39BD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252DD82D" w14:textId="2E76D4B8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12</w:t>
            </w:r>
          </w:p>
        </w:tc>
      </w:tr>
      <w:tr w:rsidR="003D2DBF" w:rsidRPr="006E66DE" w14:paraId="3AF36527" w14:textId="77777777" w:rsidTr="0001015B">
        <w:trPr>
          <w:trHeight w:val="397"/>
        </w:trPr>
        <w:tc>
          <w:tcPr>
            <w:tcW w:w="4219" w:type="dxa"/>
            <w:vAlign w:val="center"/>
          </w:tcPr>
          <w:p w14:paraId="0BDDC392" w14:textId="3358D41E" w:rsidR="003D2DBF" w:rsidRPr="006E66DE" w:rsidRDefault="003D2DBF" w:rsidP="006E66DE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 xml:space="preserve">6. </w:t>
            </w:r>
            <w:r w:rsidRPr="006E66DE">
              <w:rPr>
                <w:sz w:val="28"/>
                <w:szCs w:val="28"/>
              </w:rPr>
              <w:t>Дренаж на орошаемых землях</w:t>
            </w:r>
          </w:p>
        </w:tc>
        <w:tc>
          <w:tcPr>
            <w:tcW w:w="886" w:type="dxa"/>
            <w:vAlign w:val="center"/>
          </w:tcPr>
          <w:p w14:paraId="55A465D2" w14:textId="05E14174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1EE30275" w14:textId="40B01795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5E1FBD4" w14:textId="5CBA3F52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6" w:type="dxa"/>
            <w:vAlign w:val="center"/>
          </w:tcPr>
          <w:p w14:paraId="4986A5C5" w14:textId="1C759EF1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D92416B" w14:textId="2C608293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EE49151" w14:textId="6F8CE6D1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21A7BC66" w14:textId="58EDCD3D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11</w:t>
            </w:r>
          </w:p>
        </w:tc>
      </w:tr>
      <w:tr w:rsidR="003D2DBF" w:rsidRPr="006E66DE" w14:paraId="6199B114" w14:textId="77777777" w:rsidTr="0001015B">
        <w:trPr>
          <w:trHeight w:val="397"/>
        </w:trPr>
        <w:tc>
          <w:tcPr>
            <w:tcW w:w="4219" w:type="dxa"/>
            <w:vAlign w:val="center"/>
          </w:tcPr>
          <w:p w14:paraId="6CED7368" w14:textId="604E6891" w:rsidR="003D2DBF" w:rsidRPr="006E66DE" w:rsidRDefault="003D2DBF" w:rsidP="006E66DE">
            <w:pPr>
              <w:ind w:left="-57" w:right="-57"/>
              <w:jc w:val="right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Всего за 8 семестр</w:t>
            </w:r>
          </w:p>
        </w:tc>
        <w:tc>
          <w:tcPr>
            <w:tcW w:w="886" w:type="dxa"/>
            <w:vAlign w:val="center"/>
          </w:tcPr>
          <w:p w14:paraId="6C715676" w14:textId="3EA53060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14:paraId="530EEC78" w14:textId="3E85788F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E929E51" w14:textId="01612519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6" w:type="dxa"/>
            <w:vAlign w:val="center"/>
          </w:tcPr>
          <w:p w14:paraId="59D08AC0" w14:textId="675F32E7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067D55F" w14:textId="06D8D972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A716D63" w14:textId="0B7FD425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</w:tcPr>
          <w:p w14:paraId="0C7E3A92" w14:textId="41AEFF6A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68</w:t>
            </w:r>
          </w:p>
        </w:tc>
      </w:tr>
      <w:tr w:rsidR="003D2DBF" w:rsidRPr="006E66DE" w14:paraId="3D5E9021" w14:textId="77777777" w:rsidTr="00AD2F75">
        <w:trPr>
          <w:trHeight w:val="397"/>
        </w:trPr>
        <w:tc>
          <w:tcPr>
            <w:tcW w:w="4219" w:type="dxa"/>
            <w:vAlign w:val="center"/>
          </w:tcPr>
          <w:p w14:paraId="61F3B779" w14:textId="6A3FE8F0" w:rsidR="003D2DBF" w:rsidRPr="006E66DE" w:rsidRDefault="003D2DBF" w:rsidP="006E66DE">
            <w:pPr>
              <w:jc w:val="right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5DD27DFD" w14:textId="1A1C9379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886" w:type="dxa"/>
            <w:vAlign w:val="center"/>
          </w:tcPr>
          <w:p w14:paraId="6F38355D" w14:textId="216EE017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A64248C" w14:textId="526057E7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886" w:type="dxa"/>
            <w:vAlign w:val="center"/>
          </w:tcPr>
          <w:p w14:paraId="4EDB0120" w14:textId="4A30C054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2C7028A" w14:textId="41E540A0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6" w:type="dxa"/>
            <w:vAlign w:val="center"/>
          </w:tcPr>
          <w:p w14:paraId="67B940C5" w14:textId="41FA386D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7" w:type="dxa"/>
            <w:vAlign w:val="center"/>
          </w:tcPr>
          <w:p w14:paraId="48F6C133" w14:textId="36C0CEF8" w:rsidR="003D2DBF" w:rsidRPr="006E66DE" w:rsidRDefault="003D2DBF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128</w:t>
            </w:r>
          </w:p>
        </w:tc>
      </w:tr>
      <w:bookmarkEnd w:id="8"/>
    </w:tbl>
    <w:p w14:paraId="051B9B1C" w14:textId="0F1A37A6" w:rsidR="00430FE0" w:rsidRPr="006E66DE" w:rsidRDefault="00430FE0" w:rsidP="006E66DE">
      <w:pPr>
        <w:jc w:val="center"/>
        <w:rPr>
          <w:bCs/>
          <w:sz w:val="28"/>
          <w:szCs w:val="28"/>
        </w:rPr>
      </w:pPr>
    </w:p>
    <w:p w14:paraId="4E02A35D" w14:textId="307E59D3" w:rsidR="0098728B" w:rsidRPr="006E66DE" w:rsidRDefault="007B1A7A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t>4.2 Содержание дисциплины</w:t>
      </w:r>
    </w:p>
    <w:p w14:paraId="31E4EE05" w14:textId="0DFFF77C" w:rsidR="009C10BD" w:rsidRPr="006E66DE" w:rsidRDefault="00C56F96" w:rsidP="006E66D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E66DE">
        <w:rPr>
          <w:b/>
          <w:color w:val="000000" w:themeColor="text1"/>
          <w:sz w:val="28"/>
          <w:szCs w:val="28"/>
        </w:rPr>
        <w:t>7 семестр</w:t>
      </w:r>
    </w:p>
    <w:p w14:paraId="2FC5FCDB" w14:textId="598228DC" w:rsidR="00525D1F" w:rsidRPr="006E66DE" w:rsidRDefault="00525D1F" w:rsidP="006E66DE">
      <w:pPr>
        <w:ind w:firstLine="709"/>
        <w:jc w:val="center"/>
        <w:rPr>
          <w:b/>
          <w:color w:val="000000" w:themeColor="text1"/>
          <w:sz w:val="28"/>
          <w:szCs w:val="28"/>
        </w:rPr>
      </w:pPr>
      <w:bookmarkStart w:id="10" w:name="_Hlk101288739"/>
      <w:r w:rsidRPr="006E66DE">
        <w:rPr>
          <w:b/>
          <w:sz w:val="28"/>
          <w:szCs w:val="28"/>
        </w:rPr>
        <w:t>Раздел 1. Мелиорация земель и мелиоративные системы</w:t>
      </w:r>
    </w:p>
    <w:p w14:paraId="6DA667E9" w14:textId="77777777" w:rsidR="00F36B78" w:rsidRPr="006E66DE" w:rsidRDefault="00F36B7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bookmarkStart w:id="11" w:name="_Hlk101288636"/>
      <w:bookmarkEnd w:id="10"/>
      <w:r w:rsidRPr="006E66DE">
        <w:rPr>
          <w:bCs/>
          <w:color w:val="000000" w:themeColor="text1"/>
          <w:sz w:val="28"/>
          <w:szCs w:val="28"/>
        </w:rPr>
        <w:t>Тема 1. Виды мелиорации земель, их цели и особенности</w:t>
      </w:r>
    </w:p>
    <w:bookmarkEnd w:id="11"/>
    <w:p w14:paraId="23ED54E0" w14:textId="77777777" w:rsidR="00F36B78" w:rsidRPr="006E66DE" w:rsidRDefault="00F36B7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>Классификация основных видов мелиорации земель. Их цели и особенности.</w:t>
      </w:r>
    </w:p>
    <w:p w14:paraId="1B92F8C4" w14:textId="66A6A93F" w:rsidR="00F606D8" w:rsidRPr="006E66DE" w:rsidRDefault="00F606D8" w:rsidP="006E66D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bookmarkStart w:id="12" w:name="_Hlk101289281"/>
      <w:r w:rsidRPr="006E66DE">
        <w:rPr>
          <w:bCs/>
          <w:color w:val="000000" w:themeColor="text1"/>
          <w:sz w:val="28"/>
          <w:szCs w:val="28"/>
        </w:rPr>
        <w:t>Тема 2. Классификация оросительных систем и их составные элементы</w:t>
      </w:r>
    </w:p>
    <w:bookmarkEnd w:id="12"/>
    <w:p w14:paraId="705E2BE0" w14:textId="77777777" w:rsidR="00F606D8" w:rsidRPr="006E66DE" w:rsidRDefault="00F606D8" w:rsidP="006E66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>Классификация оросительных систем по конструкции, по расположению, по назначению, по площади, по способам полива, по виду выращиваемых сельскох</w:t>
      </w:r>
      <w:r w:rsidRPr="006E66DE">
        <w:rPr>
          <w:bCs/>
          <w:color w:val="000000" w:themeColor="text1"/>
          <w:sz w:val="28"/>
          <w:szCs w:val="28"/>
        </w:rPr>
        <w:t>о</w:t>
      </w:r>
      <w:r w:rsidRPr="006E66DE">
        <w:rPr>
          <w:bCs/>
          <w:color w:val="000000" w:themeColor="text1"/>
          <w:sz w:val="28"/>
          <w:szCs w:val="28"/>
        </w:rPr>
        <w:t>зяйственных культур. Их составные элементы и особенности.</w:t>
      </w:r>
    </w:p>
    <w:p w14:paraId="67C624D0" w14:textId="7DD16DBC" w:rsidR="00F606D8" w:rsidRPr="006E66DE" w:rsidRDefault="00F606D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Тема 3. </w:t>
      </w:r>
      <w:bookmarkStart w:id="13" w:name="_Hlk101290390"/>
      <w:r w:rsidRPr="006E66DE">
        <w:rPr>
          <w:bCs/>
          <w:color w:val="000000" w:themeColor="text1"/>
          <w:sz w:val="28"/>
          <w:szCs w:val="28"/>
        </w:rPr>
        <w:t>Конструкции систем поверхностного орошения</w:t>
      </w:r>
    </w:p>
    <w:bookmarkEnd w:id="13"/>
    <w:p w14:paraId="377F23E4" w14:textId="77777777" w:rsidR="00F606D8" w:rsidRPr="006E66DE" w:rsidRDefault="00F606D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>Конструкции систем поверхностного орошения: по полосам, бороздам, чекам. Принцип работы, преимущества и недостатки.</w:t>
      </w:r>
    </w:p>
    <w:p w14:paraId="2390C3FC" w14:textId="51397D97" w:rsidR="00F606D8" w:rsidRPr="006E66DE" w:rsidRDefault="00F606D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bookmarkStart w:id="14" w:name="_Hlk101292665"/>
      <w:r w:rsidRPr="006E66DE">
        <w:rPr>
          <w:bCs/>
          <w:color w:val="000000" w:themeColor="text1"/>
          <w:sz w:val="28"/>
          <w:szCs w:val="28"/>
        </w:rPr>
        <w:t>Тема 4. Основные виды отечественной и зарубежной дождевальной техники</w:t>
      </w:r>
    </w:p>
    <w:bookmarkEnd w:id="14"/>
    <w:p w14:paraId="03BB7271" w14:textId="77777777" w:rsidR="00F606D8" w:rsidRPr="006E66DE" w:rsidRDefault="00F606D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Основные виды отечественной и зарубежной широкозахватной дождевальной техники и машин </w:t>
      </w:r>
      <w:proofErr w:type="spellStart"/>
      <w:r w:rsidRPr="006E66DE">
        <w:rPr>
          <w:bCs/>
          <w:color w:val="000000" w:themeColor="text1"/>
          <w:sz w:val="28"/>
          <w:szCs w:val="28"/>
        </w:rPr>
        <w:t>шлангобарабанного</w:t>
      </w:r>
      <w:proofErr w:type="spellEnd"/>
      <w:r w:rsidRPr="006E66DE">
        <w:rPr>
          <w:bCs/>
          <w:color w:val="000000" w:themeColor="text1"/>
          <w:sz w:val="28"/>
          <w:szCs w:val="28"/>
        </w:rPr>
        <w:t xml:space="preserve"> типа. Принцип работы. Сравнение технич</w:t>
      </w:r>
      <w:r w:rsidRPr="006E66DE">
        <w:rPr>
          <w:bCs/>
          <w:color w:val="000000" w:themeColor="text1"/>
          <w:sz w:val="28"/>
          <w:szCs w:val="28"/>
        </w:rPr>
        <w:t>е</w:t>
      </w:r>
      <w:r w:rsidRPr="006E66DE">
        <w:rPr>
          <w:bCs/>
          <w:color w:val="000000" w:themeColor="text1"/>
          <w:sz w:val="28"/>
          <w:szCs w:val="28"/>
        </w:rPr>
        <w:t>ских характеристик. Преимущества и недостатки.</w:t>
      </w:r>
    </w:p>
    <w:p w14:paraId="49220F00" w14:textId="7BC9F0E2" w:rsidR="00F606D8" w:rsidRPr="006E66DE" w:rsidRDefault="00F606D8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bCs/>
          <w:sz w:val="28"/>
          <w:szCs w:val="28"/>
        </w:rPr>
        <w:t xml:space="preserve">Лабораторные работы – </w:t>
      </w:r>
      <w:r w:rsidR="006B418F" w:rsidRPr="006E66DE">
        <w:rPr>
          <w:bCs/>
          <w:sz w:val="28"/>
          <w:szCs w:val="28"/>
        </w:rPr>
        <w:t>2</w:t>
      </w:r>
      <w:r w:rsidRPr="006E66DE">
        <w:rPr>
          <w:bCs/>
          <w:sz w:val="28"/>
          <w:szCs w:val="28"/>
        </w:rPr>
        <w:t xml:space="preserve"> ед. по установлению технических характеристик дождевальных аппаратов. </w:t>
      </w:r>
    </w:p>
    <w:p w14:paraId="3AA64473" w14:textId="77777777" w:rsidR="00F606D8" w:rsidRPr="006E66DE" w:rsidRDefault="00F606D8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bCs/>
          <w:sz w:val="28"/>
          <w:szCs w:val="28"/>
        </w:rPr>
        <w:t>Курсовой проект по проектированию внутрихозяйственной оросительной сети для полива сельскохозяйственных культур дождеванием (30 час).</w:t>
      </w:r>
    </w:p>
    <w:p w14:paraId="179CB444" w14:textId="30AC6271" w:rsidR="00F606D8" w:rsidRPr="006E66DE" w:rsidRDefault="00F606D8" w:rsidP="006E66DE">
      <w:pPr>
        <w:ind w:firstLine="709"/>
        <w:jc w:val="both"/>
        <w:rPr>
          <w:bCs/>
          <w:sz w:val="28"/>
          <w:szCs w:val="28"/>
        </w:rPr>
      </w:pPr>
      <w:bookmarkStart w:id="15" w:name="_Hlk101301270"/>
      <w:r w:rsidRPr="006E66DE">
        <w:rPr>
          <w:bCs/>
          <w:sz w:val="28"/>
          <w:szCs w:val="28"/>
        </w:rPr>
        <w:t xml:space="preserve">Тема </w:t>
      </w:r>
      <w:r w:rsidR="00094F1F" w:rsidRPr="006E66DE">
        <w:rPr>
          <w:bCs/>
          <w:sz w:val="28"/>
          <w:szCs w:val="28"/>
        </w:rPr>
        <w:t>5</w:t>
      </w:r>
      <w:r w:rsidRPr="006E66DE">
        <w:rPr>
          <w:bCs/>
          <w:sz w:val="28"/>
          <w:szCs w:val="28"/>
        </w:rPr>
        <w:t>. Мелкодисперсное дождевание</w:t>
      </w:r>
    </w:p>
    <w:p w14:paraId="71BC48ED" w14:textId="77777777" w:rsidR="00F606D8" w:rsidRPr="006E66DE" w:rsidRDefault="00F606D8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bCs/>
          <w:sz w:val="28"/>
          <w:szCs w:val="28"/>
        </w:rPr>
        <w:t xml:space="preserve">Мелкодисперсное дождевание (аэрозольное орошение). Виды спринклеров и </w:t>
      </w:r>
      <w:proofErr w:type="spellStart"/>
      <w:r w:rsidRPr="006E66DE">
        <w:rPr>
          <w:bCs/>
          <w:sz w:val="28"/>
          <w:szCs w:val="28"/>
        </w:rPr>
        <w:t>дождевателей</w:t>
      </w:r>
      <w:proofErr w:type="spellEnd"/>
      <w:r w:rsidRPr="006E66DE">
        <w:rPr>
          <w:bCs/>
          <w:sz w:val="28"/>
          <w:szCs w:val="28"/>
        </w:rPr>
        <w:t>. Применяемая техника. Сравнение технических характеристик. Пр</w:t>
      </w:r>
      <w:r w:rsidRPr="006E66DE">
        <w:rPr>
          <w:bCs/>
          <w:sz w:val="28"/>
          <w:szCs w:val="28"/>
        </w:rPr>
        <w:t>е</w:t>
      </w:r>
      <w:r w:rsidRPr="006E66DE">
        <w:rPr>
          <w:bCs/>
          <w:sz w:val="28"/>
          <w:szCs w:val="28"/>
        </w:rPr>
        <w:t>имущества и недостатки</w:t>
      </w:r>
      <w:bookmarkEnd w:id="15"/>
      <w:r w:rsidRPr="006E66DE">
        <w:rPr>
          <w:bCs/>
          <w:sz w:val="28"/>
          <w:szCs w:val="28"/>
        </w:rPr>
        <w:t>.</w:t>
      </w:r>
    </w:p>
    <w:p w14:paraId="5F469D17" w14:textId="44FF1878" w:rsidR="00F606D8" w:rsidRPr="006E66DE" w:rsidRDefault="00F606D8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bCs/>
          <w:sz w:val="28"/>
          <w:szCs w:val="28"/>
        </w:rPr>
        <w:t xml:space="preserve">Лабораторные работы – </w:t>
      </w:r>
      <w:r w:rsidR="006B418F" w:rsidRPr="006E66DE">
        <w:rPr>
          <w:bCs/>
          <w:sz w:val="28"/>
          <w:szCs w:val="28"/>
        </w:rPr>
        <w:t>2</w:t>
      </w:r>
      <w:r w:rsidRPr="006E66DE">
        <w:rPr>
          <w:bCs/>
          <w:sz w:val="28"/>
          <w:szCs w:val="28"/>
        </w:rPr>
        <w:t xml:space="preserve"> ед. по установлению технических характеристик спринклеров для </w:t>
      </w:r>
      <w:proofErr w:type="spellStart"/>
      <w:r w:rsidRPr="006E66DE">
        <w:rPr>
          <w:bCs/>
          <w:sz w:val="28"/>
          <w:szCs w:val="28"/>
        </w:rPr>
        <w:t>мелкодиперсного</w:t>
      </w:r>
      <w:proofErr w:type="spellEnd"/>
      <w:r w:rsidRPr="006E66DE">
        <w:rPr>
          <w:bCs/>
          <w:sz w:val="28"/>
          <w:szCs w:val="28"/>
        </w:rPr>
        <w:t xml:space="preserve"> дождевания</w:t>
      </w:r>
    </w:p>
    <w:p w14:paraId="330551E6" w14:textId="2AF33B81" w:rsidR="00F606D8" w:rsidRPr="006E66DE" w:rsidRDefault="00F606D8" w:rsidP="006E66DE">
      <w:pPr>
        <w:ind w:firstLine="709"/>
        <w:jc w:val="both"/>
        <w:rPr>
          <w:sz w:val="28"/>
          <w:szCs w:val="28"/>
        </w:rPr>
      </w:pPr>
      <w:bookmarkStart w:id="16" w:name="_Hlk101302177"/>
      <w:r w:rsidRPr="006E66DE">
        <w:rPr>
          <w:bCs/>
          <w:sz w:val="28"/>
          <w:szCs w:val="28"/>
        </w:rPr>
        <w:t xml:space="preserve">Тема </w:t>
      </w:r>
      <w:r w:rsidR="00094F1F" w:rsidRPr="006E66DE">
        <w:rPr>
          <w:bCs/>
          <w:sz w:val="28"/>
          <w:szCs w:val="28"/>
        </w:rPr>
        <w:t>6</w:t>
      </w:r>
      <w:r w:rsidRPr="006E66DE">
        <w:rPr>
          <w:bCs/>
          <w:sz w:val="28"/>
          <w:szCs w:val="28"/>
        </w:rPr>
        <w:t>.</w:t>
      </w:r>
      <w:r w:rsidRPr="006E66DE">
        <w:rPr>
          <w:sz w:val="28"/>
          <w:szCs w:val="28"/>
        </w:rPr>
        <w:t xml:space="preserve"> Конструкции систем капельного орошения</w:t>
      </w:r>
    </w:p>
    <w:bookmarkEnd w:id="16"/>
    <w:p w14:paraId="6E23B686" w14:textId="77777777" w:rsidR="00F606D8" w:rsidRPr="006E66DE" w:rsidRDefault="00F606D8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sz w:val="28"/>
          <w:szCs w:val="28"/>
        </w:rPr>
        <w:t xml:space="preserve">Конструкции систем наземного и подпочвенного капельного орошения. </w:t>
      </w:r>
      <w:r w:rsidRPr="006E66DE">
        <w:rPr>
          <w:bCs/>
          <w:sz w:val="28"/>
          <w:szCs w:val="28"/>
        </w:rPr>
        <w:t>Сра</w:t>
      </w:r>
      <w:r w:rsidRPr="006E66DE">
        <w:rPr>
          <w:bCs/>
          <w:sz w:val="28"/>
          <w:szCs w:val="28"/>
        </w:rPr>
        <w:t>в</w:t>
      </w:r>
      <w:r w:rsidRPr="006E66DE">
        <w:rPr>
          <w:bCs/>
          <w:sz w:val="28"/>
          <w:szCs w:val="28"/>
        </w:rPr>
        <w:t>нение технических характеристик. Преимущества и недостатки.</w:t>
      </w:r>
    </w:p>
    <w:p w14:paraId="6B1E27F1" w14:textId="71A8D03A" w:rsidR="00F606D8" w:rsidRPr="006E66DE" w:rsidRDefault="00F606D8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bCs/>
          <w:sz w:val="28"/>
          <w:szCs w:val="28"/>
        </w:rPr>
        <w:t xml:space="preserve">Лабораторные работы – </w:t>
      </w:r>
      <w:r w:rsidR="006B418F" w:rsidRPr="006E66DE">
        <w:rPr>
          <w:bCs/>
          <w:sz w:val="28"/>
          <w:szCs w:val="28"/>
        </w:rPr>
        <w:t>4</w:t>
      </w:r>
      <w:r w:rsidRPr="006E66DE">
        <w:rPr>
          <w:bCs/>
          <w:sz w:val="28"/>
          <w:szCs w:val="28"/>
        </w:rPr>
        <w:t xml:space="preserve"> ед. по установлению технических характеристик к</w:t>
      </w:r>
      <w:r w:rsidRPr="006E66DE">
        <w:rPr>
          <w:bCs/>
          <w:sz w:val="28"/>
          <w:szCs w:val="28"/>
        </w:rPr>
        <w:t>а</w:t>
      </w:r>
      <w:r w:rsidRPr="006E66DE">
        <w:rPr>
          <w:bCs/>
          <w:sz w:val="28"/>
          <w:szCs w:val="28"/>
        </w:rPr>
        <w:t>пельных линий.</w:t>
      </w:r>
    </w:p>
    <w:p w14:paraId="7EEF2CBA" w14:textId="25C07429" w:rsidR="00F606D8" w:rsidRPr="006E66DE" w:rsidRDefault="00F606D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Тема </w:t>
      </w:r>
      <w:r w:rsidR="00094F1F" w:rsidRPr="006E66DE">
        <w:rPr>
          <w:bCs/>
          <w:color w:val="000000" w:themeColor="text1"/>
          <w:sz w:val="28"/>
          <w:szCs w:val="28"/>
        </w:rPr>
        <w:t>7</w:t>
      </w:r>
      <w:r w:rsidRPr="006E66DE">
        <w:rPr>
          <w:bCs/>
          <w:color w:val="000000" w:themeColor="text1"/>
          <w:sz w:val="28"/>
          <w:szCs w:val="28"/>
        </w:rPr>
        <w:t>.</w:t>
      </w:r>
      <w:r w:rsidRPr="006E66DE">
        <w:rPr>
          <w:sz w:val="28"/>
          <w:szCs w:val="28"/>
        </w:rPr>
        <w:t xml:space="preserve"> </w:t>
      </w:r>
      <w:r w:rsidRPr="006E66DE">
        <w:rPr>
          <w:bCs/>
          <w:color w:val="000000" w:themeColor="text1"/>
          <w:sz w:val="28"/>
          <w:szCs w:val="28"/>
        </w:rPr>
        <w:t>Конструкции систем внутрипочвенного орошения</w:t>
      </w:r>
    </w:p>
    <w:p w14:paraId="3893D63B" w14:textId="77777777" w:rsidR="00F606D8" w:rsidRPr="006E66DE" w:rsidRDefault="00F606D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>Продольные и поперечные конструкции систем внутрипочвенного орошения. Преимущества и недостатки.</w:t>
      </w:r>
    </w:p>
    <w:p w14:paraId="1A8E5640" w14:textId="7077CE44" w:rsidR="00F606D8" w:rsidRPr="006E66DE" w:rsidRDefault="00F606D8" w:rsidP="006E66DE">
      <w:pPr>
        <w:ind w:firstLine="709"/>
        <w:jc w:val="both"/>
        <w:rPr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Тема </w:t>
      </w:r>
      <w:r w:rsidR="00094F1F" w:rsidRPr="006E66DE">
        <w:rPr>
          <w:bCs/>
          <w:color w:val="000000" w:themeColor="text1"/>
          <w:sz w:val="28"/>
          <w:szCs w:val="28"/>
        </w:rPr>
        <w:t>8</w:t>
      </w:r>
      <w:r w:rsidRPr="006E66DE">
        <w:rPr>
          <w:bCs/>
          <w:color w:val="000000" w:themeColor="text1"/>
          <w:sz w:val="28"/>
          <w:szCs w:val="28"/>
        </w:rPr>
        <w:t>.</w:t>
      </w:r>
      <w:r w:rsidRPr="006E66DE">
        <w:rPr>
          <w:color w:val="000000" w:themeColor="text1"/>
          <w:sz w:val="28"/>
          <w:szCs w:val="28"/>
        </w:rPr>
        <w:t xml:space="preserve">  Лиманное орошение</w:t>
      </w:r>
    </w:p>
    <w:p w14:paraId="26E96599" w14:textId="618F8D4B" w:rsidR="00F36B78" w:rsidRPr="006E66DE" w:rsidRDefault="00F606D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color w:val="000000" w:themeColor="text1"/>
          <w:sz w:val="28"/>
          <w:szCs w:val="28"/>
        </w:rPr>
        <w:lastRenderedPageBreak/>
        <w:t xml:space="preserve">Виды лиманов. Конструкция. </w:t>
      </w:r>
      <w:r w:rsidRPr="006E66DE">
        <w:rPr>
          <w:bCs/>
          <w:color w:val="000000" w:themeColor="text1"/>
          <w:sz w:val="28"/>
          <w:szCs w:val="28"/>
        </w:rPr>
        <w:t>Преимущества и недостатки их применения</w:t>
      </w:r>
    </w:p>
    <w:p w14:paraId="795B51CD" w14:textId="4B7F92B1" w:rsidR="00CC6167" w:rsidRPr="006E66DE" w:rsidRDefault="00CC6167" w:rsidP="006E66DE">
      <w:pPr>
        <w:ind w:firstLine="709"/>
        <w:jc w:val="both"/>
        <w:rPr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Тема </w:t>
      </w:r>
      <w:r w:rsidR="00F85741" w:rsidRPr="006E66DE">
        <w:rPr>
          <w:bCs/>
          <w:color w:val="000000" w:themeColor="text1"/>
          <w:sz w:val="28"/>
          <w:szCs w:val="28"/>
        </w:rPr>
        <w:t>9</w:t>
      </w:r>
      <w:r w:rsidRPr="006E66DE">
        <w:rPr>
          <w:bCs/>
          <w:color w:val="000000" w:themeColor="text1"/>
          <w:sz w:val="28"/>
          <w:szCs w:val="28"/>
        </w:rPr>
        <w:t>.</w:t>
      </w:r>
      <w:r w:rsidRPr="006E66DE">
        <w:rPr>
          <w:color w:val="000000" w:themeColor="text1"/>
          <w:sz w:val="28"/>
          <w:szCs w:val="28"/>
        </w:rPr>
        <w:t xml:space="preserve"> Ремонтно-эксплуатационные работы на оросительных системах.</w:t>
      </w:r>
    </w:p>
    <w:p w14:paraId="3F5E2B85" w14:textId="77777777" w:rsidR="00CC6167" w:rsidRPr="006E66DE" w:rsidRDefault="00CC6167" w:rsidP="006E66DE">
      <w:pPr>
        <w:ind w:firstLine="709"/>
        <w:jc w:val="both"/>
        <w:rPr>
          <w:color w:val="000000" w:themeColor="text1"/>
          <w:sz w:val="28"/>
          <w:szCs w:val="28"/>
        </w:rPr>
      </w:pPr>
      <w:r w:rsidRPr="006E66DE">
        <w:rPr>
          <w:color w:val="000000" w:themeColor="text1"/>
          <w:sz w:val="28"/>
          <w:szCs w:val="28"/>
        </w:rPr>
        <w:t>Регламент проведения ремонтно-эксплуатационных работ на оросительных системах. Их этапы, состав и периодичность.</w:t>
      </w:r>
    </w:p>
    <w:p w14:paraId="1AB86582" w14:textId="3496989F" w:rsidR="00CC6167" w:rsidRPr="006E66DE" w:rsidRDefault="00CC6167" w:rsidP="006E66DE">
      <w:pPr>
        <w:ind w:firstLine="709"/>
        <w:jc w:val="both"/>
        <w:rPr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>Тема 1</w:t>
      </w:r>
      <w:r w:rsidR="00F85741" w:rsidRPr="006E66DE">
        <w:rPr>
          <w:bCs/>
          <w:color w:val="000000" w:themeColor="text1"/>
          <w:sz w:val="28"/>
          <w:szCs w:val="28"/>
        </w:rPr>
        <w:t>0</w:t>
      </w:r>
      <w:r w:rsidRPr="006E66DE">
        <w:rPr>
          <w:bCs/>
          <w:color w:val="000000" w:themeColor="text1"/>
          <w:sz w:val="28"/>
          <w:szCs w:val="28"/>
        </w:rPr>
        <w:t>.</w:t>
      </w:r>
      <w:r w:rsidRPr="006E66DE">
        <w:rPr>
          <w:color w:val="000000" w:themeColor="text1"/>
          <w:sz w:val="28"/>
          <w:szCs w:val="28"/>
        </w:rPr>
        <w:t xml:space="preserve"> Борьба с фильтрацией, зарастанием и заилением оросительных кан</w:t>
      </w:r>
      <w:r w:rsidRPr="006E66DE">
        <w:rPr>
          <w:color w:val="000000" w:themeColor="text1"/>
          <w:sz w:val="28"/>
          <w:szCs w:val="28"/>
        </w:rPr>
        <w:t>а</w:t>
      </w:r>
      <w:r w:rsidRPr="006E66DE">
        <w:rPr>
          <w:color w:val="000000" w:themeColor="text1"/>
          <w:sz w:val="28"/>
          <w:szCs w:val="28"/>
        </w:rPr>
        <w:t>лов.</w:t>
      </w:r>
    </w:p>
    <w:p w14:paraId="2F1AFE0D" w14:textId="77777777" w:rsidR="00CC6167" w:rsidRPr="006E66DE" w:rsidRDefault="00CC6167" w:rsidP="006E66DE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6E66DE">
        <w:rPr>
          <w:color w:val="000000" w:themeColor="text1"/>
          <w:sz w:val="28"/>
          <w:szCs w:val="28"/>
        </w:rPr>
        <w:t>КПД оросительных каналов. Основные мероприятия против фильтрации, з</w:t>
      </w:r>
      <w:r w:rsidRPr="006E66DE">
        <w:rPr>
          <w:color w:val="000000" w:themeColor="text1"/>
          <w:sz w:val="28"/>
          <w:szCs w:val="28"/>
        </w:rPr>
        <w:t>а</w:t>
      </w:r>
      <w:r w:rsidRPr="006E66DE">
        <w:rPr>
          <w:color w:val="000000" w:themeColor="text1"/>
          <w:sz w:val="28"/>
          <w:szCs w:val="28"/>
        </w:rPr>
        <w:t xml:space="preserve">растания и заиления.  </w:t>
      </w:r>
    </w:p>
    <w:p w14:paraId="731B4803" w14:textId="77777777" w:rsidR="00795D49" w:rsidRPr="006E66DE" w:rsidRDefault="00795D49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563E357A" w14:textId="1D3121EB" w:rsidR="00F85741" w:rsidRPr="006E66DE" w:rsidRDefault="00F85741" w:rsidP="006E66D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E66DE">
        <w:rPr>
          <w:b/>
          <w:color w:val="000000" w:themeColor="text1"/>
          <w:sz w:val="28"/>
          <w:szCs w:val="28"/>
        </w:rPr>
        <w:t>8 семестр</w:t>
      </w:r>
    </w:p>
    <w:p w14:paraId="00EEE514" w14:textId="49CCBECD" w:rsidR="00525D1F" w:rsidRPr="006E66DE" w:rsidRDefault="00525D1F" w:rsidP="006E66DE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E66DE">
        <w:rPr>
          <w:b/>
          <w:sz w:val="28"/>
          <w:szCs w:val="28"/>
        </w:rPr>
        <w:t>Раздел 2. Технологии полива и осушительные мелиорации</w:t>
      </w:r>
    </w:p>
    <w:p w14:paraId="62DDD955" w14:textId="71CE608E" w:rsidR="00F36B78" w:rsidRPr="006E66DE" w:rsidRDefault="00F36B7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Тема </w:t>
      </w:r>
      <w:r w:rsidR="00F85741" w:rsidRPr="006E66DE">
        <w:rPr>
          <w:bCs/>
          <w:color w:val="000000" w:themeColor="text1"/>
          <w:sz w:val="28"/>
          <w:szCs w:val="28"/>
        </w:rPr>
        <w:t>1</w:t>
      </w:r>
      <w:r w:rsidR="00F17EDC" w:rsidRPr="006E66DE">
        <w:rPr>
          <w:bCs/>
          <w:color w:val="000000" w:themeColor="text1"/>
          <w:sz w:val="28"/>
          <w:szCs w:val="28"/>
        </w:rPr>
        <w:t>1</w:t>
      </w:r>
      <w:r w:rsidRPr="006E66DE">
        <w:rPr>
          <w:bCs/>
          <w:color w:val="000000" w:themeColor="text1"/>
          <w:sz w:val="28"/>
          <w:szCs w:val="28"/>
        </w:rPr>
        <w:t>. Режим орошения сельскохозяйственных культур при различных сп</w:t>
      </w:r>
      <w:r w:rsidRPr="006E66DE">
        <w:rPr>
          <w:bCs/>
          <w:color w:val="000000" w:themeColor="text1"/>
          <w:sz w:val="28"/>
          <w:szCs w:val="28"/>
        </w:rPr>
        <w:t>о</w:t>
      </w:r>
      <w:r w:rsidRPr="006E66DE">
        <w:rPr>
          <w:bCs/>
          <w:color w:val="000000" w:themeColor="text1"/>
          <w:sz w:val="28"/>
          <w:szCs w:val="28"/>
        </w:rPr>
        <w:t>собах полива</w:t>
      </w:r>
    </w:p>
    <w:p w14:paraId="73E7886A" w14:textId="77777777" w:rsidR="00F36B78" w:rsidRPr="006E66DE" w:rsidRDefault="00F36B7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>Методы расчёта элементов режим орошения сельскохозяйственных культур при дождевании, капельном и внутрипочвенном орошении.</w:t>
      </w:r>
    </w:p>
    <w:p w14:paraId="146931FD" w14:textId="155B29BD" w:rsidR="00F36B78" w:rsidRPr="006E66DE" w:rsidRDefault="00F36B78" w:rsidP="006E66D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Тема </w:t>
      </w:r>
      <w:r w:rsidR="00F17EDC" w:rsidRPr="006E66DE">
        <w:rPr>
          <w:bCs/>
          <w:color w:val="000000" w:themeColor="text1"/>
          <w:sz w:val="28"/>
          <w:szCs w:val="28"/>
        </w:rPr>
        <w:t>1</w:t>
      </w:r>
      <w:r w:rsidR="00F85741" w:rsidRPr="006E66DE">
        <w:rPr>
          <w:bCs/>
          <w:color w:val="000000" w:themeColor="text1"/>
          <w:sz w:val="28"/>
          <w:szCs w:val="28"/>
        </w:rPr>
        <w:t>2</w:t>
      </w:r>
      <w:r w:rsidRPr="006E66DE">
        <w:rPr>
          <w:bCs/>
          <w:color w:val="000000" w:themeColor="text1"/>
          <w:sz w:val="28"/>
          <w:szCs w:val="28"/>
        </w:rPr>
        <w:t xml:space="preserve">. </w:t>
      </w:r>
      <w:r w:rsidRPr="006E66DE">
        <w:rPr>
          <w:bCs/>
          <w:sz w:val="28"/>
          <w:szCs w:val="28"/>
        </w:rPr>
        <w:t>Виды водного режима почвы и разнообразие состояния воды в почве</w:t>
      </w:r>
    </w:p>
    <w:p w14:paraId="22AF648B" w14:textId="77777777" w:rsidR="00F36B78" w:rsidRPr="006E66DE" w:rsidRDefault="00F36B78" w:rsidP="006E66D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Промывной, периодически промывной, выпотной и другие виды </w:t>
      </w:r>
      <w:proofErr w:type="gramStart"/>
      <w:r w:rsidRPr="006E66DE">
        <w:rPr>
          <w:bCs/>
          <w:color w:val="000000" w:themeColor="text1"/>
          <w:sz w:val="28"/>
          <w:szCs w:val="28"/>
        </w:rPr>
        <w:t>водного</w:t>
      </w:r>
      <w:proofErr w:type="gramEnd"/>
      <w:r w:rsidRPr="006E66DE">
        <w:rPr>
          <w:bCs/>
          <w:color w:val="000000" w:themeColor="text1"/>
          <w:sz w:val="28"/>
          <w:szCs w:val="28"/>
        </w:rPr>
        <w:t xml:space="preserve"> р</w:t>
      </w:r>
      <w:r w:rsidRPr="006E66DE">
        <w:rPr>
          <w:bCs/>
          <w:color w:val="000000" w:themeColor="text1"/>
          <w:sz w:val="28"/>
          <w:szCs w:val="28"/>
        </w:rPr>
        <w:t>е</w:t>
      </w:r>
      <w:r w:rsidRPr="006E66DE">
        <w:rPr>
          <w:bCs/>
          <w:color w:val="000000" w:themeColor="text1"/>
          <w:sz w:val="28"/>
          <w:szCs w:val="28"/>
        </w:rPr>
        <w:t xml:space="preserve">жимов почвы. Их особенности и распространение. Капиллярная, гравитационная, грунтовая и оросительная вода в почве.  </w:t>
      </w:r>
    </w:p>
    <w:p w14:paraId="3DB0F3B9" w14:textId="655CFEC4" w:rsidR="00F36B78" w:rsidRPr="006E66DE" w:rsidRDefault="00F36B78" w:rsidP="006E66D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Тема </w:t>
      </w:r>
      <w:r w:rsidR="00F17EDC" w:rsidRPr="006E66DE">
        <w:rPr>
          <w:bCs/>
          <w:color w:val="000000" w:themeColor="text1"/>
          <w:sz w:val="28"/>
          <w:szCs w:val="28"/>
        </w:rPr>
        <w:t>1</w:t>
      </w:r>
      <w:r w:rsidR="00F85741" w:rsidRPr="006E66DE">
        <w:rPr>
          <w:bCs/>
          <w:color w:val="000000" w:themeColor="text1"/>
          <w:sz w:val="28"/>
          <w:szCs w:val="28"/>
        </w:rPr>
        <w:t>3</w:t>
      </w:r>
      <w:r w:rsidRPr="006E66DE">
        <w:rPr>
          <w:bCs/>
          <w:color w:val="000000" w:themeColor="text1"/>
          <w:sz w:val="28"/>
          <w:szCs w:val="28"/>
        </w:rPr>
        <w:t>. Виды поливов, их назначение и особенности</w:t>
      </w:r>
    </w:p>
    <w:p w14:paraId="4882E822" w14:textId="77777777" w:rsidR="00F36B78" w:rsidRPr="006E66DE" w:rsidRDefault="00F36B78" w:rsidP="006E66D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Предпосевные, послепосевные, вегетационные, влагозарядковые поливы и </w:t>
      </w:r>
      <w:proofErr w:type="spellStart"/>
      <w:r w:rsidRPr="006E66DE">
        <w:rPr>
          <w:bCs/>
          <w:color w:val="000000" w:themeColor="text1"/>
          <w:sz w:val="28"/>
          <w:szCs w:val="28"/>
        </w:rPr>
        <w:t>фертигация</w:t>
      </w:r>
      <w:proofErr w:type="spellEnd"/>
      <w:r w:rsidRPr="006E66DE">
        <w:rPr>
          <w:bCs/>
          <w:color w:val="000000" w:themeColor="text1"/>
          <w:sz w:val="28"/>
          <w:szCs w:val="28"/>
        </w:rPr>
        <w:t>. Их назначение и особенности.</w:t>
      </w:r>
    </w:p>
    <w:p w14:paraId="611037B7" w14:textId="3BA68D81" w:rsidR="00F36B78" w:rsidRPr="006E66DE" w:rsidRDefault="00F36B7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Тема </w:t>
      </w:r>
      <w:r w:rsidR="00F17EDC" w:rsidRPr="006E66DE">
        <w:rPr>
          <w:bCs/>
          <w:color w:val="000000" w:themeColor="text1"/>
          <w:sz w:val="28"/>
          <w:szCs w:val="28"/>
        </w:rPr>
        <w:t>1</w:t>
      </w:r>
      <w:r w:rsidR="00F85741" w:rsidRPr="006E66DE">
        <w:rPr>
          <w:bCs/>
          <w:color w:val="000000" w:themeColor="text1"/>
          <w:sz w:val="28"/>
          <w:szCs w:val="28"/>
        </w:rPr>
        <w:t>4</w:t>
      </w:r>
      <w:r w:rsidRPr="006E66DE">
        <w:rPr>
          <w:bCs/>
          <w:color w:val="000000" w:themeColor="text1"/>
          <w:sz w:val="28"/>
          <w:szCs w:val="28"/>
        </w:rPr>
        <w:t>. Способы назначения сроков полива</w:t>
      </w:r>
    </w:p>
    <w:p w14:paraId="46365FBE" w14:textId="77777777" w:rsidR="00F36B78" w:rsidRPr="006E66DE" w:rsidRDefault="00F36B78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bCs/>
          <w:color w:val="000000" w:themeColor="text1"/>
          <w:sz w:val="28"/>
          <w:szCs w:val="28"/>
        </w:rPr>
        <w:t xml:space="preserve">Способы назначения сроков полива: графический, табличный, по влажности почвы. Их содержание и особенности. </w:t>
      </w:r>
    </w:p>
    <w:p w14:paraId="11475862" w14:textId="7F8F61B4" w:rsidR="00FF0DA9" w:rsidRPr="006E66DE" w:rsidRDefault="00FF0DA9" w:rsidP="006E66DE">
      <w:pPr>
        <w:ind w:firstLine="709"/>
        <w:jc w:val="both"/>
        <w:rPr>
          <w:color w:val="000000" w:themeColor="text1"/>
          <w:sz w:val="28"/>
          <w:szCs w:val="28"/>
        </w:rPr>
      </w:pPr>
      <w:r w:rsidRPr="006E66DE">
        <w:rPr>
          <w:color w:val="000000" w:themeColor="text1"/>
          <w:sz w:val="28"/>
          <w:szCs w:val="28"/>
        </w:rPr>
        <w:t xml:space="preserve">Тема </w:t>
      </w:r>
      <w:r w:rsidR="00F17EDC" w:rsidRPr="006E66DE">
        <w:rPr>
          <w:color w:val="000000" w:themeColor="text1"/>
          <w:sz w:val="28"/>
          <w:szCs w:val="28"/>
        </w:rPr>
        <w:t>1</w:t>
      </w:r>
      <w:r w:rsidR="00F85741" w:rsidRPr="006E66DE">
        <w:rPr>
          <w:color w:val="000000" w:themeColor="text1"/>
          <w:sz w:val="28"/>
          <w:szCs w:val="28"/>
        </w:rPr>
        <w:t>5</w:t>
      </w:r>
      <w:r w:rsidRPr="006E66DE">
        <w:rPr>
          <w:color w:val="000000" w:themeColor="text1"/>
          <w:sz w:val="28"/>
          <w:szCs w:val="28"/>
        </w:rPr>
        <w:t>. Осушительные системы и их составные элементы</w:t>
      </w:r>
    </w:p>
    <w:p w14:paraId="7916524F" w14:textId="77777777" w:rsidR="00FF0DA9" w:rsidRPr="006E66DE" w:rsidRDefault="00FF0DA9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color w:val="000000" w:themeColor="text1"/>
          <w:sz w:val="28"/>
          <w:szCs w:val="28"/>
        </w:rPr>
        <w:t>Осушительные системы: назначение, разновидности, конструкция, составные элементы.</w:t>
      </w:r>
      <w:r w:rsidRPr="006E66DE">
        <w:rPr>
          <w:bCs/>
          <w:color w:val="000000" w:themeColor="text1"/>
          <w:sz w:val="28"/>
          <w:szCs w:val="28"/>
        </w:rPr>
        <w:t xml:space="preserve"> Преимущества и недостатки их применения.</w:t>
      </w:r>
    </w:p>
    <w:p w14:paraId="68609A91" w14:textId="3AA44069" w:rsidR="00FF0DA9" w:rsidRPr="006E66DE" w:rsidRDefault="00FF0DA9" w:rsidP="006E66DE">
      <w:pPr>
        <w:ind w:firstLine="709"/>
        <w:jc w:val="both"/>
        <w:rPr>
          <w:color w:val="000000" w:themeColor="text1"/>
          <w:sz w:val="28"/>
          <w:szCs w:val="28"/>
        </w:rPr>
      </w:pPr>
      <w:r w:rsidRPr="006E66DE">
        <w:rPr>
          <w:color w:val="000000" w:themeColor="text1"/>
          <w:sz w:val="28"/>
          <w:szCs w:val="28"/>
        </w:rPr>
        <w:t xml:space="preserve">Тема </w:t>
      </w:r>
      <w:r w:rsidR="00F17EDC" w:rsidRPr="006E66DE">
        <w:rPr>
          <w:color w:val="000000" w:themeColor="text1"/>
          <w:sz w:val="28"/>
          <w:szCs w:val="28"/>
        </w:rPr>
        <w:t>1</w:t>
      </w:r>
      <w:r w:rsidR="00F85741" w:rsidRPr="006E66DE">
        <w:rPr>
          <w:color w:val="000000" w:themeColor="text1"/>
          <w:sz w:val="28"/>
          <w:szCs w:val="28"/>
        </w:rPr>
        <w:t>6</w:t>
      </w:r>
      <w:r w:rsidRPr="006E66DE">
        <w:rPr>
          <w:color w:val="000000" w:themeColor="text1"/>
          <w:sz w:val="28"/>
          <w:szCs w:val="28"/>
        </w:rPr>
        <w:t>. Дренаж на орошаемых землях.</w:t>
      </w:r>
    </w:p>
    <w:p w14:paraId="5D16AAA1" w14:textId="77777777" w:rsidR="00FF0DA9" w:rsidRPr="006E66DE" w:rsidRDefault="00FF0DA9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E66DE">
        <w:rPr>
          <w:color w:val="000000" w:themeColor="text1"/>
          <w:sz w:val="28"/>
          <w:szCs w:val="28"/>
        </w:rPr>
        <w:t xml:space="preserve">Необходимость использования. Горизонтальный и вертикальный дренаж. Дренажно-сбросная сеть на оросительных системах. Конструктивные особенности. </w:t>
      </w:r>
      <w:r w:rsidRPr="006E66DE">
        <w:rPr>
          <w:bCs/>
          <w:color w:val="000000" w:themeColor="text1"/>
          <w:sz w:val="28"/>
          <w:szCs w:val="28"/>
        </w:rPr>
        <w:t>Преимущества и недостатки применения.</w:t>
      </w:r>
    </w:p>
    <w:p w14:paraId="499CC94A" w14:textId="77777777" w:rsidR="00FF0DA9" w:rsidRPr="006E66DE" w:rsidRDefault="00FF0DA9" w:rsidP="006E66DE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532D948C" w14:textId="11924B9D" w:rsidR="006A6036" w:rsidRPr="006E66DE" w:rsidRDefault="00AD2F75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t>5</w:t>
      </w:r>
      <w:r w:rsidR="006A6036" w:rsidRPr="006E66DE">
        <w:rPr>
          <w:b/>
          <w:sz w:val="28"/>
          <w:szCs w:val="28"/>
        </w:rPr>
        <w:t xml:space="preserve"> </w:t>
      </w:r>
      <w:r w:rsidR="00AD185D" w:rsidRPr="006E66DE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 w:rsidRPr="006E66DE">
        <w:rPr>
          <w:b/>
          <w:sz w:val="28"/>
          <w:szCs w:val="28"/>
        </w:rPr>
        <w:t>е</w:t>
      </w:r>
    </w:p>
    <w:p w14:paraId="6A52AABD" w14:textId="77777777" w:rsidR="005D41CE" w:rsidRPr="006E66DE" w:rsidRDefault="005D41CE" w:rsidP="006E66DE">
      <w:pPr>
        <w:jc w:val="center"/>
        <w:rPr>
          <w:sz w:val="28"/>
          <w:szCs w:val="28"/>
        </w:rPr>
      </w:pPr>
    </w:p>
    <w:p w14:paraId="535CEF24" w14:textId="009B8BE6" w:rsidR="00912704" w:rsidRPr="006E66DE" w:rsidRDefault="00912704" w:rsidP="006E66DE">
      <w:pPr>
        <w:jc w:val="center"/>
        <w:rPr>
          <w:sz w:val="28"/>
          <w:szCs w:val="28"/>
        </w:rPr>
      </w:pPr>
      <w:r w:rsidRPr="006E66DE">
        <w:rPr>
          <w:sz w:val="28"/>
          <w:szCs w:val="28"/>
        </w:rPr>
        <w:t xml:space="preserve">Средства и контрольные мероприятия, </w:t>
      </w:r>
      <w:bookmarkStart w:id="17" w:name="_Hlk65355214"/>
      <w:r w:rsidRPr="006E66DE">
        <w:rPr>
          <w:sz w:val="28"/>
          <w:szCs w:val="28"/>
        </w:rPr>
        <w:t>необходимые для оценки</w:t>
      </w:r>
      <w:bookmarkEnd w:id="17"/>
    </w:p>
    <w:p w14:paraId="37CD3477" w14:textId="1AC68DF7" w:rsidR="004C4A8C" w:rsidRPr="006E66DE" w:rsidRDefault="00912704" w:rsidP="006E66DE">
      <w:pPr>
        <w:jc w:val="center"/>
        <w:rPr>
          <w:bCs/>
          <w:sz w:val="28"/>
          <w:szCs w:val="28"/>
        </w:rPr>
      </w:pPr>
      <w:r w:rsidRPr="006E66DE">
        <w:rPr>
          <w:sz w:val="28"/>
          <w:szCs w:val="28"/>
        </w:rPr>
        <w:t xml:space="preserve">знаний, умений, навыков, </w:t>
      </w:r>
      <w:r w:rsidRPr="006E66DE">
        <w:rPr>
          <w:bCs/>
          <w:sz w:val="28"/>
          <w:szCs w:val="28"/>
        </w:rPr>
        <w:t xml:space="preserve">приобретенных в </w:t>
      </w:r>
      <w:r w:rsidR="00054F51" w:rsidRPr="006E66DE">
        <w:rPr>
          <w:bCs/>
          <w:sz w:val="28"/>
          <w:szCs w:val="28"/>
        </w:rPr>
        <w:t>результате</w:t>
      </w:r>
      <w:r w:rsidRPr="006E66DE">
        <w:rPr>
          <w:bCs/>
          <w:sz w:val="28"/>
          <w:szCs w:val="28"/>
        </w:rPr>
        <w:t xml:space="preserve"> изучения дисциплины</w:t>
      </w:r>
    </w:p>
    <w:p w14:paraId="4E40F4ED" w14:textId="77777777" w:rsidR="004F0AD1" w:rsidRPr="006E66DE" w:rsidRDefault="004F0AD1" w:rsidP="006E66DE">
      <w:pPr>
        <w:jc w:val="center"/>
        <w:rPr>
          <w:bCs/>
          <w:sz w:val="28"/>
          <w:szCs w:val="28"/>
        </w:rPr>
      </w:pPr>
    </w:p>
    <w:tbl>
      <w:tblPr>
        <w:tblStyle w:val="14"/>
        <w:tblW w:w="10343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55"/>
      </w:tblGrid>
      <w:tr w:rsidR="007D6202" w:rsidRPr="006E66DE" w14:paraId="6C1A5D5D" w14:textId="77777777" w:rsidTr="00363A40">
        <w:trPr>
          <w:trHeight w:val="1293"/>
        </w:trPr>
        <w:tc>
          <w:tcPr>
            <w:tcW w:w="5920" w:type="dxa"/>
            <w:vAlign w:val="center"/>
          </w:tcPr>
          <w:p w14:paraId="7ED99AB0" w14:textId="77777777" w:rsidR="007D6202" w:rsidRPr="006E66DE" w:rsidRDefault="007D6202" w:rsidP="006E66D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Наименование</w:t>
            </w:r>
          </w:p>
          <w:p w14:paraId="7DDC1789" w14:textId="2E61915E" w:rsidR="007D6202" w:rsidRPr="006E66DE" w:rsidRDefault="007D6202" w:rsidP="006E66DE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BDC87" w14:textId="77777777" w:rsidR="007D6202" w:rsidRPr="006E66DE" w:rsidRDefault="007D6202" w:rsidP="006E66DE">
            <w:pPr>
              <w:ind w:left="-57"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Формы</w:t>
            </w:r>
          </w:p>
          <w:p w14:paraId="68DC54BB" w14:textId="132EFDD4" w:rsidR="007D6202" w:rsidRPr="006E66DE" w:rsidRDefault="007D6202" w:rsidP="006E66DE">
            <w:pPr>
              <w:ind w:left="-57"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оценочных средств текущего контроля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7BF9984" w14:textId="77777777" w:rsidR="007D6202" w:rsidRPr="006E66DE" w:rsidRDefault="007D6202" w:rsidP="006E66DE">
            <w:pPr>
              <w:ind w:left="-57"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Формы</w:t>
            </w:r>
          </w:p>
          <w:p w14:paraId="07553D39" w14:textId="5B4C6490" w:rsidR="007D6202" w:rsidRPr="006E66DE" w:rsidRDefault="007D6202" w:rsidP="006E66DE">
            <w:pPr>
              <w:ind w:left="-57"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промежуточной аттестации</w:t>
            </w:r>
          </w:p>
        </w:tc>
      </w:tr>
      <w:tr w:rsidR="00BC3F45" w:rsidRPr="006E66DE" w14:paraId="5F21A945" w14:textId="77777777" w:rsidTr="00DB1B73">
        <w:trPr>
          <w:trHeight w:val="397"/>
        </w:trPr>
        <w:tc>
          <w:tcPr>
            <w:tcW w:w="8188" w:type="dxa"/>
            <w:gridSpan w:val="2"/>
            <w:vAlign w:val="center"/>
          </w:tcPr>
          <w:p w14:paraId="5BD2EB3D" w14:textId="4D96A69B" w:rsidR="00BC3F45" w:rsidRPr="006E66DE" w:rsidRDefault="00BC3F45" w:rsidP="006E66DE">
            <w:pPr>
              <w:jc w:val="both"/>
              <w:rPr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t>7 семестр</w:t>
            </w:r>
          </w:p>
        </w:tc>
        <w:tc>
          <w:tcPr>
            <w:tcW w:w="2155" w:type="dxa"/>
            <w:vMerge w:val="restart"/>
            <w:vAlign w:val="bottom"/>
          </w:tcPr>
          <w:p w14:paraId="4597799F" w14:textId="54E342F2" w:rsidR="00BC3F45" w:rsidRPr="006E66DE" w:rsidRDefault="00BC3F45" w:rsidP="006E66DE">
            <w:pPr>
              <w:jc w:val="center"/>
              <w:rPr>
                <w:sz w:val="28"/>
                <w:szCs w:val="28"/>
              </w:rPr>
            </w:pPr>
          </w:p>
        </w:tc>
      </w:tr>
      <w:tr w:rsidR="00BC3F45" w:rsidRPr="006E66DE" w14:paraId="5E94E18F" w14:textId="77777777" w:rsidTr="00DB1B73">
        <w:trPr>
          <w:trHeight w:val="397"/>
        </w:trPr>
        <w:tc>
          <w:tcPr>
            <w:tcW w:w="8188" w:type="dxa"/>
            <w:gridSpan w:val="2"/>
            <w:vAlign w:val="center"/>
          </w:tcPr>
          <w:p w14:paraId="181310E5" w14:textId="39447928" w:rsidR="00BC3F45" w:rsidRPr="006E66DE" w:rsidRDefault="00BC3F45" w:rsidP="006E66DE">
            <w:pPr>
              <w:jc w:val="both"/>
              <w:rPr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t>Раздел 1. Мелиорация земель и мелиоративные системы</w:t>
            </w:r>
          </w:p>
        </w:tc>
        <w:tc>
          <w:tcPr>
            <w:tcW w:w="2155" w:type="dxa"/>
            <w:vMerge/>
            <w:vAlign w:val="bottom"/>
          </w:tcPr>
          <w:p w14:paraId="2E7BCDDA" w14:textId="77777777" w:rsidR="00BC3F45" w:rsidRPr="006E66DE" w:rsidRDefault="00BC3F45" w:rsidP="006E66DE">
            <w:pPr>
              <w:jc w:val="center"/>
              <w:rPr>
                <w:sz w:val="28"/>
                <w:szCs w:val="28"/>
              </w:rPr>
            </w:pPr>
          </w:p>
        </w:tc>
      </w:tr>
      <w:tr w:rsidR="00BC3F45" w:rsidRPr="006E66DE" w14:paraId="3160E444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2967941C" w14:textId="38599080" w:rsidR="00BC3F45" w:rsidRPr="006E66DE" w:rsidRDefault="00BC3F45" w:rsidP="006E66DE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t>Тема 1. Виды мелиорации земель, их цели и особенности</w:t>
            </w:r>
          </w:p>
        </w:tc>
        <w:tc>
          <w:tcPr>
            <w:tcW w:w="2268" w:type="dxa"/>
            <w:vAlign w:val="center"/>
          </w:tcPr>
          <w:p w14:paraId="05A9BA10" w14:textId="0EF55013" w:rsidR="00BC3F45" w:rsidRPr="006E66DE" w:rsidRDefault="00A53E6F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5B539AA7" w14:textId="77777777" w:rsidR="00BC3F45" w:rsidRPr="006E66DE" w:rsidRDefault="00BC3F45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C3F45" w:rsidRPr="006E66DE" w14:paraId="493F9B06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6D21D83F" w14:textId="5F0945C2" w:rsidR="00BC3F45" w:rsidRPr="006E66DE" w:rsidRDefault="00BC3F45" w:rsidP="006E66DE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lastRenderedPageBreak/>
              <w:t>Тема 2. Классификация о</w:t>
            </w:r>
            <w:r w:rsidRPr="006E66DE">
              <w:rPr>
                <w:sz w:val="28"/>
                <w:szCs w:val="28"/>
              </w:rPr>
              <w:t>росительных систем и их составные элементы</w:t>
            </w:r>
          </w:p>
        </w:tc>
        <w:tc>
          <w:tcPr>
            <w:tcW w:w="2268" w:type="dxa"/>
            <w:vAlign w:val="center"/>
          </w:tcPr>
          <w:p w14:paraId="4671D708" w14:textId="64A6A301" w:rsidR="00BC3F45" w:rsidRPr="006E66DE" w:rsidRDefault="00A53E6F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18532859" w14:textId="77777777" w:rsidR="00BC3F45" w:rsidRPr="006E66DE" w:rsidRDefault="00BC3F45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C3F45" w:rsidRPr="006E66DE" w14:paraId="398C1C15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282B13F7" w14:textId="01C60A5B" w:rsidR="00BC3F45" w:rsidRPr="006E66DE" w:rsidRDefault="00BC3F45" w:rsidP="006E66DE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t xml:space="preserve">Тема 3. Конструкции систем </w:t>
            </w:r>
            <w:r w:rsidRPr="006E66DE">
              <w:rPr>
                <w:sz w:val="28"/>
                <w:szCs w:val="28"/>
              </w:rPr>
              <w:t>поверхностного орошения</w:t>
            </w:r>
          </w:p>
        </w:tc>
        <w:tc>
          <w:tcPr>
            <w:tcW w:w="2268" w:type="dxa"/>
            <w:vAlign w:val="center"/>
          </w:tcPr>
          <w:p w14:paraId="17A9BBF5" w14:textId="3302FF61" w:rsidR="00BC3F45" w:rsidRPr="006E66DE" w:rsidRDefault="00A53E6F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659C5595" w14:textId="77777777" w:rsidR="00BC3F45" w:rsidRPr="006E66DE" w:rsidRDefault="00BC3F45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E4A68" w:rsidRPr="006E66DE" w14:paraId="2F7A8504" w14:textId="77777777" w:rsidTr="009D6972">
        <w:trPr>
          <w:trHeight w:val="207"/>
        </w:trPr>
        <w:tc>
          <w:tcPr>
            <w:tcW w:w="5920" w:type="dxa"/>
            <w:vMerge w:val="restart"/>
            <w:vAlign w:val="center"/>
          </w:tcPr>
          <w:p w14:paraId="217BAD3A" w14:textId="25880799" w:rsidR="005E4A68" w:rsidRPr="006E66DE" w:rsidRDefault="005E4A68" w:rsidP="006E66DE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t>Тема 4. Основные виды отечественной и зар</w:t>
            </w:r>
            <w:r w:rsidRPr="006E66DE">
              <w:rPr>
                <w:bCs/>
                <w:sz w:val="28"/>
                <w:szCs w:val="28"/>
              </w:rPr>
              <w:t>у</w:t>
            </w:r>
            <w:r w:rsidRPr="006E66DE">
              <w:rPr>
                <w:bCs/>
                <w:sz w:val="28"/>
                <w:szCs w:val="28"/>
              </w:rPr>
              <w:t xml:space="preserve">бежной </w:t>
            </w:r>
            <w:r w:rsidRPr="006E66DE">
              <w:rPr>
                <w:sz w:val="28"/>
                <w:szCs w:val="28"/>
              </w:rPr>
              <w:t>дождевальной техники</w:t>
            </w:r>
          </w:p>
        </w:tc>
        <w:tc>
          <w:tcPr>
            <w:tcW w:w="2268" w:type="dxa"/>
            <w:vAlign w:val="center"/>
          </w:tcPr>
          <w:p w14:paraId="20B1597F" w14:textId="6B3768AF" w:rsidR="005E4A68" w:rsidRPr="006E66DE" w:rsidRDefault="005E4A6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color w:val="000000" w:themeColor="text1"/>
                <w:sz w:val="28"/>
                <w:szCs w:val="28"/>
              </w:rPr>
              <w:t>Отчет по лаб</w:t>
            </w:r>
            <w:r w:rsidRPr="006E66DE">
              <w:rPr>
                <w:color w:val="000000" w:themeColor="text1"/>
                <w:sz w:val="28"/>
                <w:szCs w:val="28"/>
              </w:rPr>
              <w:t>о</w:t>
            </w:r>
            <w:r w:rsidRPr="006E66DE">
              <w:rPr>
                <w:color w:val="000000" w:themeColor="text1"/>
                <w:sz w:val="28"/>
                <w:szCs w:val="28"/>
              </w:rPr>
              <w:t>раторным раб</w:t>
            </w:r>
            <w:r w:rsidRPr="006E66DE">
              <w:rPr>
                <w:color w:val="000000" w:themeColor="text1"/>
                <w:sz w:val="28"/>
                <w:szCs w:val="28"/>
              </w:rPr>
              <w:t>о</w:t>
            </w:r>
            <w:r w:rsidRPr="006E66DE">
              <w:rPr>
                <w:color w:val="000000" w:themeColor="text1"/>
                <w:sz w:val="28"/>
                <w:szCs w:val="28"/>
              </w:rPr>
              <w:t>там</w:t>
            </w:r>
          </w:p>
        </w:tc>
        <w:tc>
          <w:tcPr>
            <w:tcW w:w="2155" w:type="dxa"/>
            <w:vAlign w:val="center"/>
          </w:tcPr>
          <w:p w14:paraId="4EC3254B" w14:textId="47B7F0FE" w:rsidR="005E4A68" w:rsidRPr="006E66DE" w:rsidRDefault="005E4A68" w:rsidP="006E66DE">
            <w:pPr>
              <w:jc w:val="center"/>
              <w:rPr>
                <w:sz w:val="28"/>
                <w:szCs w:val="28"/>
                <w:highlight w:val="yellow"/>
              </w:rPr>
            </w:pPr>
            <w:r w:rsidRPr="006E66DE">
              <w:rPr>
                <w:color w:val="000000" w:themeColor="text1"/>
                <w:sz w:val="28"/>
                <w:szCs w:val="28"/>
              </w:rPr>
              <w:t>Лабораторные работы</w:t>
            </w:r>
          </w:p>
        </w:tc>
      </w:tr>
      <w:tr w:rsidR="008108E7" w:rsidRPr="006E66DE" w14:paraId="4E26FDC4" w14:textId="77777777" w:rsidTr="00363A40">
        <w:trPr>
          <w:trHeight w:val="206"/>
        </w:trPr>
        <w:tc>
          <w:tcPr>
            <w:tcW w:w="5920" w:type="dxa"/>
            <w:vMerge/>
            <w:vAlign w:val="center"/>
          </w:tcPr>
          <w:p w14:paraId="29C8FD1E" w14:textId="77777777" w:rsidR="008108E7" w:rsidRPr="006E66DE" w:rsidRDefault="008108E7" w:rsidP="006E66D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A33A8C" w14:textId="58A489FD" w:rsidR="008108E7" w:rsidRPr="006E66DE" w:rsidRDefault="008108E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Индивидуал</w:t>
            </w:r>
            <w:r w:rsidRPr="006E66DE">
              <w:rPr>
                <w:sz w:val="28"/>
                <w:szCs w:val="28"/>
              </w:rPr>
              <w:t>ь</w:t>
            </w:r>
            <w:r w:rsidRPr="006E66DE">
              <w:rPr>
                <w:sz w:val="28"/>
                <w:szCs w:val="28"/>
              </w:rPr>
              <w:t>ные творческие задания</w:t>
            </w:r>
          </w:p>
        </w:tc>
        <w:tc>
          <w:tcPr>
            <w:tcW w:w="2155" w:type="dxa"/>
            <w:vAlign w:val="center"/>
          </w:tcPr>
          <w:p w14:paraId="3B4E98DC" w14:textId="77777777" w:rsidR="008108E7" w:rsidRPr="006E66DE" w:rsidRDefault="008108E7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 xml:space="preserve">Курсовой </w:t>
            </w:r>
          </w:p>
          <w:p w14:paraId="7709CDBF" w14:textId="514B039E" w:rsidR="008108E7" w:rsidRPr="006E66DE" w:rsidRDefault="008108E7" w:rsidP="006E66DE">
            <w:pPr>
              <w:jc w:val="center"/>
              <w:rPr>
                <w:sz w:val="28"/>
                <w:szCs w:val="28"/>
                <w:highlight w:val="yellow"/>
              </w:rPr>
            </w:pPr>
            <w:r w:rsidRPr="006E66DE">
              <w:rPr>
                <w:sz w:val="28"/>
                <w:szCs w:val="28"/>
              </w:rPr>
              <w:t>проект</w:t>
            </w:r>
          </w:p>
        </w:tc>
      </w:tr>
      <w:tr w:rsidR="005E4A68" w:rsidRPr="006E66DE" w14:paraId="46D7E0A7" w14:textId="77777777" w:rsidTr="00AD313A">
        <w:trPr>
          <w:trHeight w:val="397"/>
        </w:trPr>
        <w:tc>
          <w:tcPr>
            <w:tcW w:w="5920" w:type="dxa"/>
            <w:vAlign w:val="center"/>
          </w:tcPr>
          <w:p w14:paraId="2F1D04B3" w14:textId="6E983772" w:rsidR="005E4A68" w:rsidRPr="006E66DE" w:rsidRDefault="005E4A68" w:rsidP="006E66D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5.</w:t>
            </w:r>
            <w:r w:rsidRPr="006E66DE">
              <w:rPr>
                <w:sz w:val="28"/>
                <w:szCs w:val="28"/>
              </w:rPr>
              <w:t xml:space="preserve"> Мелкодисперсное дождевание</w:t>
            </w:r>
          </w:p>
        </w:tc>
        <w:tc>
          <w:tcPr>
            <w:tcW w:w="2268" w:type="dxa"/>
            <w:vAlign w:val="center"/>
          </w:tcPr>
          <w:p w14:paraId="074A0F69" w14:textId="29F8DE58" w:rsidR="005E4A68" w:rsidRPr="006E66DE" w:rsidRDefault="005E4A68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color w:val="000000" w:themeColor="text1"/>
                <w:sz w:val="28"/>
                <w:szCs w:val="28"/>
              </w:rPr>
              <w:t>Отчет по лаб</w:t>
            </w:r>
            <w:r w:rsidRPr="006E66DE">
              <w:rPr>
                <w:color w:val="000000" w:themeColor="text1"/>
                <w:sz w:val="28"/>
                <w:szCs w:val="28"/>
              </w:rPr>
              <w:t>о</w:t>
            </w:r>
            <w:r w:rsidRPr="006E66DE">
              <w:rPr>
                <w:color w:val="000000" w:themeColor="text1"/>
                <w:sz w:val="28"/>
                <w:szCs w:val="28"/>
              </w:rPr>
              <w:t>раторным раб</w:t>
            </w:r>
            <w:r w:rsidRPr="006E66DE">
              <w:rPr>
                <w:color w:val="000000" w:themeColor="text1"/>
                <w:sz w:val="28"/>
                <w:szCs w:val="28"/>
              </w:rPr>
              <w:t>о</w:t>
            </w:r>
            <w:r w:rsidRPr="006E66DE">
              <w:rPr>
                <w:color w:val="000000" w:themeColor="text1"/>
                <w:sz w:val="28"/>
                <w:szCs w:val="28"/>
              </w:rPr>
              <w:t>там</w:t>
            </w:r>
          </w:p>
        </w:tc>
        <w:tc>
          <w:tcPr>
            <w:tcW w:w="2155" w:type="dxa"/>
            <w:vAlign w:val="center"/>
          </w:tcPr>
          <w:p w14:paraId="3F3DF474" w14:textId="4B76A564" w:rsidR="005E4A68" w:rsidRPr="006E66DE" w:rsidRDefault="005E4A68" w:rsidP="006E66DE">
            <w:pPr>
              <w:jc w:val="center"/>
              <w:rPr>
                <w:sz w:val="28"/>
                <w:szCs w:val="28"/>
                <w:highlight w:val="yellow"/>
              </w:rPr>
            </w:pPr>
            <w:r w:rsidRPr="006E66DE">
              <w:rPr>
                <w:color w:val="000000" w:themeColor="text1"/>
                <w:sz w:val="28"/>
                <w:szCs w:val="28"/>
              </w:rPr>
              <w:t>Лабораторные работы</w:t>
            </w:r>
          </w:p>
        </w:tc>
      </w:tr>
      <w:tr w:rsidR="009679B6" w:rsidRPr="006E66DE" w14:paraId="240C449F" w14:textId="77777777" w:rsidTr="00E60F72">
        <w:trPr>
          <w:trHeight w:val="397"/>
        </w:trPr>
        <w:tc>
          <w:tcPr>
            <w:tcW w:w="5920" w:type="dxa"/>
            <w:vAlign w:val="center"/>
          </w:tcPr>
          <w:p w14:paraId="77CFC1D4" w14:textId="60941077" w:rsidR="009679B6" w:rsidRPr="006E66DE" w:rsidRDefault="009679B6" w:rsidP="006E66D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6.</w:t>
            </w:r>
            <w:r w:rsidRPr="006E66DE">
              <w:rPr>
                <w:sz w:val="28"/>
                <w:szCs w:val="28"/>
              </w:rPr>
              <w:t xml:space="preserve"> Конструкции систем капельного ор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шения</w:t>
            </w:r>
          </w:p>
        </w:tc>
        <w:tc>
          <w:tcPr>
            <w:tcW w:w="2268" w:type="dxa"/>
            <w:vAlign w:val="center"/>
          </w:tcPr>
          <w:p w14:paraId="784BC84A" w14:textId="4A7B621D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color w:val="000000" w:themeColor="text1"/>
                <w:sz w:val="28"/>
                <w:szCs w:val="28"/>
              </w:rPr>
              <w:t>Отчет по лаб</w:t>
            </w:r>
            <w:r w:rsidRPr="006E66DE">
              <w:rPr>
                <w:color w:val="000000" w:themeColor="text1"/>
                <w:sz w:val="28"/>
                <w:szCs w:val="28"/>
              </w:rPr>
              <w:t>о</w:t>
            </w:r>
            <w:r w:rsidRPr="006E66DE">
              <w:rPr>
                <w:color w:val="000000" w:themeColor="text1"/>
                <w:sz w:val="28"/>
                <w:szCs w:val="28"/>
              </w:rPr>
              <w:t>раторным раб</w:t>
            </w:r>
            <w:r w:rsidRPr="006E66DE">
              <w:rPr>
                <w:color w:val="000000" w:themeColor="text1"/>
                <w:sz w:val="28"/>
                <w:szCs w:val="28"/>
              </w:rPr>
              <w:t>о</w:t>
            </w:r>
            <w:r w:rsidRPr="006E66DE">
              <w:rPr>
                <w:color w:val="000000" w:themeColor="text1"/>
                <w:sz w:val="28"/>
                <w:szCs w:val="28"/>
              </w:rPr>
              <w:t>там</w:t>
            </w:r>
          </w:p>
        </w:tc>
        <w:tc>
          <w:tcPr>
            <w:tcW w:w="2155" w:type="dxa"/>
            <w:vAlign w:val="center"/>
          </w:tcPr>
          <w:p w14:paraId="0E4FBCD7" w14:textId="7A6FD5D0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  <w:r w:rsidRPr="006E66DE">
              <w:rPr>
                <w:color w:val="000000" w:themeColor="text1"/>
                <w:sz w:val="28"/>
                <w:szCs w:val="28"/>
              </w:rPr>
              <w:t>Лабораторные работы</w:t>
            </w:r>
          </w:p>
        </w:tc>
      </w:tr>
      <w:tr w:rsidR="009679B6" w:rsidRPr="006E66DE" w14:paraId="0F0F8642" w14:textId="77777777" w:rsidTr="0001015B">
        <w:trPr>
          <w:trHeight w:val="397"/>
        </w:trPr>
        <w:tc>
          <w:tcPr>
            <w:tcW w:w="5920" w:type="dxa"/>
            <w:vAlign w:val="center"/>
          </w:tcPr>
          <w:p w14:paraId="110DA2D5" w14:textId="2B488F68" w:rsidR="009679B6" w:rsidRPr="006E66DE" w:rsidRDefault="009679B6" w:rsidP="006E66D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7.</w:t>
            </w:r>
            <w:r w:rsidRPr="006E66DE">
              <w:rPr>
                <w:sz w:val="28"/>
                <w:szCs w:val="28"/>
              </w:rPr>
              <w:t xml:space="preserve"> Конструкции систем внутрипочвенн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го орошения</w:t>
            </w:r>
          </w:p>
        </w:tc>
        <w:tc>
          <w:tcPr>
            <w:tcW w:w="2268" w:type="dxa"/>
          </w:tcPr>
          <w:p w14:paraId="532C6EF7" w14:textId="7EED8094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 w:val="restart"/>
            <w:vAlign w:val="center"/>
          </w:tcPr>
          <w:p w14:paraId="6AA9CC4D" w14:textId="3D547B30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79B6" w:rsidRPr="006E66DE" w14:paraId="1F8FFD6A" w14:textId="77777777" w:rsidTr="0001015B">
        <w:trPr>
          <w:trHeight w:val="397"/>
        </w:trPr>
        <w:tc>
          <w:tcPr>
            <w:tcW w:w="5920" w:type="dxa"/>
            <w:vAlign w:val="center"/>
          </w:tcPr>
          <w:p w14:paraId="47775095" w14:textId="19B24B05" w:rsidR="009679B6" w:rsidRPr="006E66DE" w:rsidRDefault="009679B6" w:rsidP="006E66D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8. Лиманное орошение.</w:t>
            </w:r>
          </w:p>
        </w:tc>
        <w:tc>
          <w:tcPr>
            <w:tcW w:w="2268" w:type="dxa"/>
          </w:tcPr>
          <w:p w14:paraId="475B4DDA" w14:textId="40385212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14C6895A" w14:textId="03B6A8A6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79B6" w:rsidRPr="006E66DE" w14:paraId="2351D6B5" w14:textId="77777777" w:rsidTr="0001015B">
        <w:trPr>
          <w:trHeight w:val="397"/>
        </w:trPr>
        <w:tc>
          <w:tcPr>
            <w:tcW w:w="5920" w:type="dxa"/>
            <w:vAlign w:val="center"/>
          </w:tcPr>
          <w:p w14:paraId="051F9615" w14:textId="67F4C82B" w:rsidR="009679B6" w:rsidRPr="006E66DE" w:rsidRDefault="009679B6" w:rsidP="006E66D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9.</w:t>
            </w:r>
            <w:r w:rsidRPr="006E66DE">
              <w:rPr>
                <w:sz w:val="28"/>
                <w:szCs w:val="28"/>
              </w:rPr>
              <w:t xml:space="preserve"> Ремонтно-эксплуатационные работы на оросительных системах</w:t>
            </w:r>
          </w:p>
        </w:tc>
        <w:tc>
          <w:tcPr>
            <w:tcW w:w="2268" w:type="dxa"/>
          </w:tcPr>
          <w:p w14:paraId="27CD687D" w14:textId="7AC6A27A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0E2E5A7B" w14:textId="48302555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79B6" w:rsidRPr="006E66DE" w14:paraId="1DB43328" w14:textId="77777777" w:rsidTr="0001015B">
        <w:trPr>
          <w:trHeight w:val="397"/>
        </w:trPr>
        <w:tc>
          <w:tcPr>
            <w:tcW w:w="5920" w:type="dxa"/>
            <w:vAlign w:val="center"/>
          </w:tcPr>
          <w:p w14:paraId="357B9DB8" w14:textId="34B01328" w:rsidR="009679B6" w:rsidRPr="006E66DE" w:rsidRDefault="009679B6" w:rsidP="006E66D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Тема 10.</w:t>
            </w:r>
            <w:r w:rsidRPr="006E66DE">
              <w:rPr>
                <w:sz w:val="28"/>
                <w:szCs w:val="28"/>
              </w:rPr>
              <w:t xml:space="preserve"> Борьба с фильтрацией, зарастанием и заилением оросительных каналов</w:t>
            </w:r>
          </w:p>
        </w:tc>
        <w:tc>
          <w:tcPr>
            <w:tcW w:w="2268" w:type="dxa"/>
          </w:tcPr>
          <w:p w14:paraId="625E5DC7" w14:textId="7CC2FCF3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Align w:val="center"/>
          </w:tcPr>
          <w:p w14:paraId="59409580" w14:textId="389C27BF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  <w:r w:rsidRPr="006E66DE">
              <w:rPr>
                <w:sz w:val="28"/>
                <w:szCs w:val="28"/>
              </w:rPr>
              <w:t>Экзамен</w:t>
            </w:r>
          </w:p>
        </w:tc>
      </w:tr>
      <w:tr w:rsidR="009679B6" w:rsidRPr="006E66DE" w14:paraId="09F18C77" w14:textId="77777777" w:rsidTr="00363A40">
        <w:trPr>
          <w:trHeight w:val="397"/>
        </w:trPr>
        <w:tc>
          <w:tcPr>
            <w:tcW w:w="8188" w:type="dxa"/>
            <w:gridSpan w:val="2"/>
            <w:vAlign w:val="center"/>
          </w:tcPr>
          <w:p w14:paraId="059D0E29" w14:textId="5477A43B" w:rsidR="009679B6" w:rsidRPr="006E66DE" w:rsidRDefault="009679B6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8 семестр</w:t>
            </w:r>
          </w:p>
        </w:tc>
        <w:tc>
          <w:tcPr>
            <w:tcW w:w="2155" w:type="dxa"/>
            <w:vMerge w:val="restart"/>
            <w:vAlign w:val="center"/>
          </w:tcPr>
          <w:p w14:paraId="7534E992" w14:textId="2617B216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  <w:r w:rsidRPr="006E66DE">
              <w:rPr>
                <w:sz w:val="28"/>
                <w:szCs w:val="28"/>
              </w:rPr>
              <w:t>Зачёт</w:t>
            </w:r>
          </w:p>
        </w:tc>
      </w:tr>
      <w:tr w:rsidR="009679B6" w:rsidRPr="006E66DE" w14:paraId="2408E7D8" w14:textId="77777777" w:rsidTr="00363A40">
        <w:trPr>
          <w:trHeight w:val="397"/>
        </w:trPr>
        <w:tc>
          <w:tcPr>
            <w:tcW w:w="8188" w:type="dxa"/>
            <w:gridSpan w:val="2"/>
            <w:vAlign w:val="center"/>
          </w:tcPr>
          <w:p w14:paraId="3713B758" w14:textId="352FBF0B" w:rsidR="009679B6" w:rsidRPr="006E66DE" w:rsidRDefault="009679B6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Раздел 2. Технологии полива и осушительные мелиорации</w:t>
            </w:r>
          </w:p>
        </w:tc>
        <w:tc>
          <w:tcPr>
            <w:tcW w:w="2155" w:type="dxa"/>
            <w:vMerge/>
            <w:vAlign w:val="center"/>
          </w:tcPr>
          <w:p w14:paraId="0A6D7407" w14:textId="327AA4F9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79B6" w:rsidRPr="006E66DE" w14:paraId="3E1BC488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0A4DAAF8" w14:textId="4A47C619" w:rsidR="009679B6" w:rsidRPr="006E66DE" w:rsidRDefault="009679B6" w:rsidP="006E66DE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1. Режим орошения сельскохозяйстве</w:t>
            </w:r>
            <w:r w:rsidRPr="006E66DE">
              <w:rPr>
                <w:bCs/>
                <w:sz w:val="28"/>
                <w:szCs w:val="28"/>
              </w:rPr>
              <w:t>н</w:t>
            </w:r>
            <w:r w:rsidRPr="006E66DE">
              <w:rPr>
                <w:bCs/>
                <w:sz w:val="28"/>
                <w:szCs w:val="28"/>
              </w:rPr>
              <w:t xml:space="preserve">ных культур при различных способах полива </w:t>
            </w:r>
          </w:p>
        </w:tc>
        <w:tc>
          <w:tcPr>
            <w:tcW w:w="2268" w:type="dxa"/>
            <w:vAlign w:val="center"/>
          </w:tcPr>
          <w:p w14:paraId="60A4AEA1" w14:textId="3F30E8B7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28CC3BB8" w14:textId="702BEC04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79B6" w:rsidRPr="006E66DE" w14:paraId="3FB21C8D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4A4F6235" w14:textId="3E8791A3" w:rsidR="009679B6" w:rsidRPr="006E66DE" w:rsidRDefault="009679B6" w:rsidP="006E66DE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2. Виды водного режима почвы и разн</w:t>
            </w:r>
            <w:r w:rsidRPr="006E66DE">
              <w:rPr>
                <w:bCs/>
                <w:sz w:val="28"/>
                <w:szCs w:val="28"/>
              </w:rPr>
              <w:t>о</w:t>
            </w:r>
            <w:r w:rsidRPr="006E66DE">
              <w:rPr>
                <w:bCs/>
                <w:sz w:val="28"/>
                <w:szCs w:val="28"/>
              </w:rPr>
              <w:t>образие состояния воды в почве</w:t>
            </w:r>
          </w:p>
        </w:tc>
        <w:tc>
          <w:tcPr>
            <w:tcW w:w="2268" w:type="dxa"/>
            <w:vAlign w:val="center"/>
          </w:tcPr>
          <w:p w14:paraId="62776C0F" w14:textId="52640AD7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1A796F5E" w14:textId="742519DD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79B6" w:rsidRPr="006E66DE" w14:paraId="0B3FCF45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004A903A" w14:textId="71EAEAE9" w:rsidR="009679B6" w:rsidRPr="006E66DE" w:rsidRDefault="009679B6" w:rsidP="006E66DE">
            <w:pPr>
              <w:jc w:val="both"/>
              <w:rPr>
                <w:bCs/>
                <w:color w:val="FF0000"/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3. Виды поливов, их назначение и ос</w:t>
            </w:r>
            <w:r w:rsidRPr="006E66DE">
              <w:rPr>
                <w:bCs/>
                <w:sz w:val="28"/>
                <w:szCs w:val="28"/>
              </w:rPr>
              <w:t>о</w:t>
            </w:r>
            <w:r w:rsidRPr="006E66DE">
              <w:rPr>
                <w:bCs/>
                <w:sz w:val="28"/>
                <w:szCs w:val="28"/>
              </w:rPr>
              <w:t>бенности</w:t>
            </w:r>
          </w:p>
        </w:tc>
        <w:tc>
          <w:tcPr>
            <w:tcW w:w="2268" w:type="dxa"/>
            <w:vAlign w:val="center"/>
          </w:tcPr>
          <w:p w14:paraId="478BBCB7" w14:textId="75D2C6CF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56D3826F" w14:textId="405E63F0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79B6" w:rsidRPr="006E66DE" w14:paraId="77E45E16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685CC199" w14:textId="5C42DE89" w:rsidR="009679B6" w:rsidRPr="006E66DE" w:rsidRDefault="009679B6" w:rsidP="006E66DE">
            <w:pPr>
              <w:jc w:val="both"/>
              <w:rPr>
                <w:bCs/>
                <w:color w:val="FF0000"/>
                <w:sz w:val="28"/>
                <w:szCs w:val="28"/>
                <w:highlight w:val="yellow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4. Способы назначения сроков полива</w:t>
            </w:r>
          </w:p>
        </w:tc>
        <w:tc>
          <w:tcPr>
            <w:tcW w:w="2268" w:type="dxa"/>
            <w:vAlign w:val="center"/>
          </w:tcPr>
          <w:p w14:paraId="497BFF8B" w14:textId="75F0492C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35076617" w14:textId="58C285C5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79B6" w:rsidRPr="006E66DE" w14:paraId="3CBBDEDB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69EB11B7" w14:textId="0C600B35" w:rsidR="009679B6" w:rsidRPr="006E66DE" w:rsidRDefault="009679B6" w:rsidP="006E66D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>5.</w:t>
            </w:r>
            <w:r w:rsidRPr="006E66DE">
              <w:rPr>
                <w:sz w:val="28"/>
                <w:szCs w:val="28"/>
              </w:rPr>
              <w:t xml:space="preserve"> Осушительные системы и их соста</w:t>
            </w:r>
            <w:r w:rsidRPr="006E66DE">
              <w:rPr>
                <w:sz w:val="28"/>
                <w:szCs w:val="28"/>
              </w:rPr>
              <w:t>в</w:t>
            </w:r>
            <w:r w:rsidRPr="006E66DE">
              <w:rPr>
                <w:sz w:val="28"/>
                <w:szCs w:val="28"/>
              </w:rPr>
              <w:t>ные элементы</w:t>
            </w:r>
          </w:p>
        </w:tc>
        <w:tc>
          <w:tcPr>
            <w:tcW w:w="2268" w:type="dxa"/>
            <w:vAlign w:val="center"/>
          </w:tcPr>
          <w:p w14:paraId="7A138633" w14:textId="41A73E34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5A1041DF" w14:textId="3B098ACD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679B6" w:rsidRPr="006E66DE" w14:paraId="4DF8EC90" w14:textId="77777777" w:rsidTr="00363A40">
        <w:trPr>
          <w:trHeight w:val="397"/>
        </w:trPr>
        <w:tc>
          <w:tcPr>
            <w:tcW w:w="5920" w:type="dxa"/>
            <w:vAlign w:val="center"/>
          </w:tcPr>
          <w:p w14:paraId="411843E5" w14:textId="5B9AB722" w:rsidR="009679B6" w:rsidRPr="006E66DE" w:rsidRDefault="009679B6" w:rsidP="006E66DE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 xml:space="preserve">Тема </w:t>
            </w:r>
            <w:r w:rsidR="00F17EDC" w:rsidRPr="006E66DE">
              <w:rPr>
                <w:bCs/>
                <w:sz w:val="28"/>
                <w:szCs w:val="28"/>
              </w:rPr>
              <w:t>1</w:t>
            </w:r>
            <w:r w:rsidRPr="006E66DE">
              <w:rPr>
                <w:bCs/>
                <w:sz w:val="28"/>
                <w:szCs w:val="28"/>
              </w:rPr>
              <w:t xml:space="preserve">6. </w:t>
            </w:r>
            <w:r w:rsidRPr="006E66DE">
              <w:rPr>
                <w:sz w:val="28"/>
                <w:szCs w:val="28"/>
              </w:rPr>
              <w:t>Дренаж на орошаемых землях</w:t>
            </w:r>
          </w:p>
        </w:tc>
        <w:tc>
          <w:tcPr>
            <w:tcW w:w="2268" w:type="dxa"/>
            <w:vAlign w:val="center"/>
          </w:tcPr>
          <w:p w14:paraId="5AF1852D" w14:textId="3743F590" w:rsidR="009679B6" w:rsidRPr="006E66DE" w:rsidRDefault="009679B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Выступление на семинаре</w:t>
            </w:r>
          </w:p>
        </w:tc>
        <w:tc>
          <w:tcPr>
            <w:tcW w:w="2155" w:type="dxa"/>
            <w:vMerge/>
            <w:vAlign w:val="center"/>
          </w:tcPr>
          <w:p w14:paraId="7E8EF925" w14:textId="57EC959E" w:rsidR="009679B6" w:rsidRPr="006E66DE" w:rsidRDefault="009679B6" w:rsidP="006E66D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1F3478F8" w14:textId="3B118E72" w:rsidR="006D7812" w:rsidRPr="006E66DE" w:rsidRDefault="006D7812" w:rsidP="006E66DE">
      <w:pPr>
        <w:jc w:val="center"/>
        <w:rPr>
          <w:sz w:val="28"/>
          <w:szCs w:val="28"/>
        </w:rPr>
      </w:pPr>
    </w:p>
    <w:p w14:paraId="25DB01D6" w14:textId="575F60A6" w:rsidR="00E46938" w:rsidRPr="006E66DE" w:rsidRDefault="00E46938" w:rsidP="006E66DE">
      <w:pPr>
        <w:jc w:val="center"/>
        <w:rPr>
          <w:sz w:val="28"/>
          <w:szCs w:val="28"/>
        </w:rPr>
      </w:pPr>
      <w:r w:rsidRPr="006E66DE">
        <w:rPr>
          <w:bCs/>
          <w:iCs/>
          <w:sz w:val="28"/>
          <w:szCs w:val="28"/>
        </w:rPr>
        <w:t xml:space="preserve">Шкала и критерии </w:t>
      </w:r>
      <w:r w:rsidRPr="006E66DE">
        <w:rPr>
          <w:bCs/>
          <w:sz w:val="28"/>
          <w:szCs w:val="28"/>
        </w:rPr>
        <w:t xml:space="preserve">оценивания </w:t>
      </w:r>
      <w:r w:rsidRPr="006E66DE">
        <w:rPr>
          <w:sz w:val="28"/>
          <w:szCs w:val="28"/>
        </w:rPr>
        <w:t>знаний, умений, навыков,</w:t>
      </w:r>
    </w:p>
    <w:p w14:paraId="194AB390" w14:textId="1CBAC3BA" w:rsidR="00F66064" w:rsidRPr="006E66DE" w:rsidRDefault="00E46938" w:rsidP="006E66DE">
      <w:pPr>
        <w:jc w:val="center"/>
        <w:rPr>
          <w:bCs/>
          <w:sz w:val="28"/>
          <w:szCs w:val="28"/>
        </w:rPr>
      </w:pPr>
      <w:proofErr w:type="gramStart"/>
      <w:r w:rsidRPr="006E66DE">
        <w:rPr>
          <w:bCs/>
          <w:sz w:val="28"/>
          <w:szCs w:val="28"/>
        </w:rPr>
        <w:t>приобретенных</w:t>
      </w:r>
      <w:proofErr w:type="gramEnd"/>
      <w:r w:rsidRPr="006E66DE">
        <w:rPr>
          <w:bCs/>
          <w:sz w:val="28"/>
          <w:szCs w:val="28"/>
        </w:rPr>
        <w:t xml:space="preserve"> в </w:t>
      </w:r>
      <w:r w:rsidR="00054F51" w:rsidRPr="006E66DE">
        <w:rPr>
          <w:bCs/>
          <w:sz w:val="28"/>
          <w:szCs w:val="28"/>
        </w:rPr>
        <w:t>результате</w:t>
      </w:r>
      <w:r w:rsidRPr="006E66DE">
        <w:rPr>
          <w:bCs/>
          <w:sz w:val="28"/>
          <w:szCs w:val="28"/>
        </w:rPr>
        <w:t xml:space="preserve"> изучения дисциплины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4F5A7D" w:rsidRPr="006E66DE" w14:paraId="27BBB24F" w14:textId="77777777" w:rsidTr="006A1EA5">
        <w:trPr>
          <w:trHeight w:val="1134"/>
        </w:trPr>
        <w:tc>
          <w:tcPr>
            <w:tcW w:w="3085" w:type="dxa"/>
            <w:vAlign w:val="center"/>
          </w:tcPr>
          <w:p w14:paraId="5A5E23FC" w14:textId="77777777" w:rsidR="004F5A7D" w:rsidRPr="006E66DE" w:rsidRDefault="004F5A7D" w:rsidP="006E66DE">
            <w:pPr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6E66DE" w:rsidRDefault="004F5A7D" w:rsidP="006E66DE">
            <w:pPr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6E66DE" w:rsidRDefault="004F5A7D" w:rsidP="006E66DE">
            <w:pPr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6E66DE" w14:paraId="46500C9E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7294821A" w14:textId="7B3F656F" w:rsidR="004F5A7D" w:rsidRPr="006E66DE" w:rsidRDefault="00363A40" w:rsidP="006E66DE">
            <w:pPr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lastRenderedPageBreak/>
              <w:t>Экзамен</w:t>
            </w:r>
          </w:p>
        </w:tc>
      </w:tr>
      <w:tr w:rsidR="00363A40" w:rsidRPr="006E66DE" w14:paraId="4FE7479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07DB5B5" w14:textId="77777777" w:rsidR="00363A40" w:rsidRPr="006E66DE" w:rsidRDefault="00363A40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«Отлично»</w:t>
            </w:r>
          </w:p>
          <w:p w14:paraId="66B449D4" w14:textId="31B0C216" w:rsidR="00363A40" w:rsidRPr="006E66DE" w:rsidRDefault="00363A40" w:rsidP="006E66DE">
            <w:pPr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sz w:val="28"/>
                <w:szCs w:val="28"/>
              </w:rPr>
              <w:t>(91-100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D812EA5" w14:textId="1642A349" w:rsidR="00363A40" w:rsidRPr="006E66DE" w:rsidRDefault="00363A40" w:rsidP="006E66DE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E66DE">
              <w:rPr>
                <w:bCs/>
                <w:sz w:val="28"/>
                <w:szCs w:val="28"/>
              </w:rPr>
              <w:t>Обучающийся</w:t>
            </w:r>
            <w:proofErr w:type="gramEnd"/>
            <w:r w:rsidRPr="006E66DE">
              <w:rPr>
                <w:bCs/>
                <w:sz w:val="28"/>
                <w:szCs w:val="28"/>
              </w:rPr>
              <w:t xml:space="preserve"> обнаруживает всестороннее и глубокое знание учебного материала. </w:t>
            </w:r>
            <w:r w:rsidRPr="006E66DE">
              <w:rPr>
                <w:sz w:val="28"/>
                <w:szCs w:val="28"/>
              </w:rPr>
              <w:t>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</w:t>
            </w:r>
            <w:r w:rsidRPr="006E66DE">
              <w:rPr>
                <w:sz w:val="28"/>
                <w:szCs w:val="28"/>
              </w:rPr>
              <w:t>а</w:t>
            </w:r>
            <w:r w:rsidRPr="006E66DE">
              <w:rPr>
                <w:sz w:val="28"/>
                <w:szCs w:val="28"/>
              </w:rPr>
              <w:t>ний в рамках учебной дисциплины с использованием зн</w:t>
            </w:r>
            <w:r w:rsidRPr="006E66DE">
              <w:rPr>
                <w:sz w:val="28"/>
                <w:szCs w:val="28"/>
              </w:rPr>
              <w:t>а</w:t>
            </w:r>
            <w:r w:rsidRPr="006E66DE">
              <w:rPr>
                <w:sz w:val="28"/>
                <w:szCs w:val="28"/>
              </w:rPr>
              <w:t xml:space="preserve">ний, умений и навыков, полученных как в ходе освоения данной дисциплины, так и смежных дисциплин. </w:t>
            </w:r>
            <w:r w:rsidRPr="006E66DE">
              <w:rPr>
                <w:bCs/>
                <w:sz w:val="28"/>
                <w:szCs w:val="28"/>
              </w:rPr>
              <w:t>Усвоил основную и дополнительную литературу, рекомендова</w:t>
            </w:r>
            <w:r w:rsidRPr="006E66DE">
              <w:rPr>
                <w:bCs/>
                <w:sz w:val="28"/>
                <w:szCs w:val="28"/>
              </w:rPr>
              <w:t>н</w:t>
            </w:r>
            <w:r w:rsidRPr="006E66DE">
              <w:rPr>
                <w:bCs/>
                <w:sz w:val="28"/>
                <w:szCs w:val="28"/>
              </w:rPr>
              <w:t>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</w:t>
            </w:r>
            <w:r w:rsidRPr="006E66DE">
              <w:rPr>
                <w:bCs/>
                <w:sz w:val="28"/>
                <w:szCs w:val="28"/>
              </w:rPr>
              <w:t>е</w:t>
            </w:r>
            <w:r w:rsidRPr="006E66DE">
              <w:rPr>
                <w:bCs/>
                <w:sz w:val="28"/>
                <w:szCs w:val="28"/>
              </w:rPr>
              <w:t>зультате с</w:t>
            </w:r>
            <w:r w:rsidRPr="006E66DE">
              <w:rPr>
                <w:sz w:val="28"/>
                <w:szCs w:val="28"/>
              </w:rPr>
              <w:t xml:space="preserve">ледует считать компетенцию сформированной на более высоком (продвинутом) уровне. Присутствие сформированной компетенции на </w:t>
            </w:r>
            <w:proofErr w:type="gramStart"/>
            <w:r w:rsidRPr="006E66DE">
              <w:rPr>
                <w:sz w:val="28"/>
                <w:szCs w:val="28"/>
              </w:rPr>
              <w:t>продвинутом</w:t>
            </w:r>
            <w:proofErr w:type="gramEnd"/>
            <w:r w:rsidRPr="006E66DE">
              <w:rPr>
                <w:sz w:val="28"/>
                <w:szCs w:val="28"/>
              </w:rPr>
              <w:t xml:space="preserve"> </w:t>
            </w:r>
            <w:proofErr w:type="spellStart"/>
            <w:r w:rsidRPr="006E66DE">
              <w:rPr>
                <w:sz w:val="28"/>
                <w:szCs w:val="28"/>
              </w:rPr>
              <w:t>уровн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свидетельствует</w:t>
            </w:r>
            <w:proofErr w:type="spellEnd"/>
            <w:r w:rsidRPr="006E66DE">
              <w:rPr>
                <w:sz w:val="28"/>
                <w:szCs w:val="28"/>
              </w:rPr>
              <w:t xml:space="preserve"> о высоких результатах освоения дисц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плины</w:t>
            </w:r>
          </w:p>
        </w:tc>
      </w:tr>
      <w:tr w:rsidR="00363A40" w:rsidRPr="006E66DE" w14:paraId="6788D6A0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83EDB1" w14:textId="77777777" w:rsidR="00363A40" w:rsidRPr="006E66DE" w:rsidRDefault="00363A40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«Хорошо»</w:t>
            </w:r>
          </w:p>
          <w:p w14:paraId="76B2F313" w14:textId="5A42765E" w:rsidR="00363A40" w:rsidRPr="006E66DE" w:rsidRDefault="00363A40" w:rsidP="006E66DE">
            <w:pPr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(</w:t>
            </w:r>
            <w:r w:rsidRPr="006E66DE">
              <w:rPr>
                <w:bCs/>
                <w:iCs/>
                <w:sz w:val="28"/>
                <w:szCs w:val="28"/>
              </w:rPr>
              <w:t>78-90 баллов</w:t>
            </w:r>
            <w:r w:rsidRPr="006E66DE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A242413" w14:textId="6D23F02F" w:rsidR="00363A40" w:rsidRPr="006E66DE" w:rsidRDefault="00363A40" w:rsidP="006E66DE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E66DE">
              <w:rPr>
                <w:bCs/>
                <w:sz w:val="28"/>
                <w:szCs w:val="28"/>
              </w:rPr>
              <w:t>Обучающийся</w:t>
            </w:r>
            <w:proofErr w:type="gramEnd"/>
            <w:r w:rsidRPr="006E66DE">
              <w:rPr>
                <w:bCs/>
                <w:sz w:val="28"/>
                <w:szCs w:val="28"/>
              </w:rPr>
              <w:t xml:space="preserve"> обнаруживает знание учебного материала. </w:t>
            </w:r>
            <w:r w:rsidRPr="006E66DE">
              <w:rPr>
                <w:sz w:val="28"/>
                <w:szCs w:val="28"/>
              </w:rPr>
              <w:t xml:space="preserve">Демонстрирует самостоятельное применение знаний, умений и навыков при решении заданий, аналогичных тем, которые представлял преподаватель. </w:t>
            </w:r>
            <w:r w:rsidRPr="006E66DE">
              <w:rPr>
                <w:bCs/>
                <w:sz w:val="28"/>
                <w:szCs w:val="28"/>
              </w:rPr>
              <w:t>Усвоил осно</w:t>
            </w:r>
            <w:r w:rsidRPr="006E66DE">
              <w:rPr>
                <w:bCs/>
                <w:sz w:val="28"/>
                <w:szCs w:val="28"/>
              </w:rPr>
              <w:t>в</w:t>
            </w:r>
            <w:r w:rsidRPr="006E66DE">
              <w:rPr>
                <w:bCs/>
                <w:sz w:val="28"/>
                <w:szCs w:val="28"/>
              </w:rPr>
              <w:t>ную литературу, рекомендованную для изучения дисц</w:t>
            </w:r>
            <w:r w:rsidRPr="006E66DE">
              <w:rPr>
                <w:bCs/>
                <w:sz w:val="28"/>
                <w:szCs w:val="28"/>
              </w:rPr>
              <w:t>и</w:t>
            </w:r>
            <w:r w:rsidRPr="006E66DE">
              <w:rPr>
                <w:bCs/>
                <w:sz w:val="28"/>
                <w:szCs w:val="28"/>
              </w:rPr>
              <w:t>плины. Показывает систематический характер знаний учебного материала. Грамотно излагает свои мысли. В р</w:t>
            </w:r>
            <w:r w:rsidRPr="006E66DE">
              <w:rPr>
                <w:bCs/>
                <w:sz w:val="28"/>
                <w:szCs w:val="28"/>
              </w:rPr>
              <w:t>е</w:t>
            </w:r>
            <w:r w:rsidRPr="006E66DE">
              <w:rPr>
                <w:bCs/>
                <w:sz w:val="28"/>
                <w:szCs w:val="28"/>
              </w:rPr>
              <w:t>зультате это п</w:t>
            </w:r>
            <w:r w:rsidRPr="006E66DE">
              <w:rPr>
                <w:sz w:val="28"/>
                <w:szCs w:val="28"/>
              </w:rPr>
              <w:t>одтверждает наличие сформированной компетенции на высоком (повышенном) уровне. Прису</w:t>
            </w:r>
            <w:r w:rsidRPr="006E66DE">
              <w:rPr>
                <w:sz w:val="28"/>
                <w:szCs w:val="28"/>
              </w:rPr>
              <w:t>т</w:t>
            </w:r>
            <w:r w:rsidRPr="006E66DE">
              <w:rPr>
                <w:sz w:val="28"/>
                <w:szCs w:val="28"/>
              </w:rPr>
              <w:t xml:space="preserve">ствие сформированной компетенции </w:t>
            </w:r>
            <w:proofErr w:type="gramStart"/>
            <w:r w:rsidRPr="006E66DE">
              <w:rPr>
                <w:sz w:val="28"/>
                <w:szCs w:val="28"/>
              </w:rPr>
              <w:t>на</w:t>
            </w:r>
            <w:proofErr w:type="gramEnd"/>
            <w:r w:rsidRPr="006E66DE">
              <w:rPr>
                <w:sz w:val="28"/>
                <w:szCs w:val="28"/>
              </w:rPr>
              <w:t xml:space="preserve"> повышенном </w:t>
            </w:r>
            <w:proofErr w:type="spellStart"/>
            <w:r w:rsidRPr="006E66DE">
              <w:rPr>
                <w:sz w:val="28"/>
                <w:szCs w:val="28"/>
              </w:rPr>
              <w:t>уровнеследует</w:t>
            </w:r>
            <w:proofErr w:type="spellEnd"/>
            <w:r w:rsidRPr="006E66DE">
              <w:rPr>
                <w:sz w:val="28"/>
                <w:szCs w:val="28"/>
              </w:rPr>
              <w:t xml:space="preserve"> оценить как положительное и устойчиво закрепленное в практическом навыке</w:t>
            </w:r>
          </w:p>
        </w:tc>
      </w:tr>
      <w:tr w:rsidR="00363A40" w:rsidRPr="006E66DE" w14:paraId="7A92012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6C221CE" w14:textId="0BC7DB83" w:rsidR="00363A40" w:rsidRPr="006E66DE" w:rsidRDefault="00363A40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«Удовлетворительно»</w:t>
            </w:r>
          </w:p>
          <w:p w14:paraId="7BAE01D6" w14:textId="30979083" w:rsidR="00363A40" w:rsidRPr="006E66DE" w:rsidRDefault="00363A40" w:rsidP="006E66DE">
            <w:pPr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bCs/>
                <w:iCs/>
                <w:sz w:val="28"/>
                <w:szCs w:val="28"/>
              </w:rPr>
              <w:t>(61-77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89626E" w14:textId="418FBFAA" w:rsidR="00363A40" w:rsidRPr="006E66DE" w:rsidRDefault="00363A40" w:rsidP="006E66DE">
            <w:pPr>
              <w:jc w:val="both"/>
              <w:rPr>
                <w:sz w:val="28"/>
                <w:szCs w:val="28"/>
              </w:rPr>
            </w:pPr>
            <w:proofErr w:type="gramStart"/>
            <w:r w:rsidRPr="006E66DE">
              <w:rPr>
                <w:bCs/>
                <w:sz w:val="28"/>
                <w:szCs w:val="28"/>
              </w:rPr>
              <w:t>Обучающийся</w:t>
            </w:r>
            <w:proofErr w:type="gramEnd"/>
            <w:r w:rsidRPr="006E66DE">
              <w:rPr>
                <w:bCs/>
                <w:sz w:val="28"/>
                <w:szCs w:val="28"/>
              </w:rPr>
              <w:t xml:space="preserve"> обнаруживает отдельные пробелы в знан</w:t>
            </w:r>
            <w:r w:rsidRPr="006E66DE">
              <w:rPr>
                <w:bCs/>
                <w:sz w:val="28"/>
                <w:szCs w:val="28"/>
              </w:rPr>
              <w:t>и</w:t>
            </w:r>
            <w:r w:rsidRPr="006E66DE">
              <w:rPr>
                <w:bCs/>
                <w:sz w:val="28"/>
                <w:szCs w:val="28"/>
              </w:rPr>
              <w:t xml:space="preserve">ях основного учебного материала. Понимает и умеет определить основные категории дисциплины. </w:t>
            </w:r>
            <w:r w:rsidRPr="006E66DE">
              <w:rPr>
                <w:sz w:val="28"/>
                <w:szCs w:val="28"/>
              </w:rPr>
              <w:t>Демонстр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рует самостоятельность в применении знаний, умений и навыков к решению учебных заданий в полном соотве</w:t>
            </w:r>
            <w:r w:rsidRPr="006E66DE">
              <w:rPr>
                <w:sz w:val="28"/>
                <w:szCs w:val="28"/>
              </w:rPr>
              <w:t>т</w:t>
            </w:r>
            <w:r w:rsidRPr="006E66DE">
              <w:rPr>
                <w:sz w:val="28"/>
                <w:szCs w:val="28"/>
              </w:rPr>
              <w:t xml:space="preserve">ствии с образцом, данным преподавателем (решение было показано преподавателем). </w:t>
            </w:r>
            <w:r w:rsidRPr="006E66DE">
              <w:rPr>
                <w:bCs/>
                <w:sz w:val="28"/>
                <w:szCs w:val="28"/>
              </w:rPr>
              <w:t>Знаком с основной литерат</w:t>
            </w:r>
            <w:r w:rsidRPr="006E66DE">
              <w:rPr>
                <w:bCs/>
                <w:sz w:val="28"/>
                <w:szCs w:val="28"/>
              </w:rPr>
              <w:t>у</w:t>
            </w:r>
            <w:r w:rsidRPr="006E66DE">
              <w:rPr>
                <w:bCs/>
                <w:sz w:val="28"/>
                <w:szCs w:val="28"/>
              </w:rPr>
              <w:t>рой, рекомендованной для изучения дисциплины. В р</w:t>
            </w:r>
            <w:r w:rsidRPr="006E66DE">
              <w:rPr>
                <w:bCs/>
                <w:sz w:val="28"/>
                <w:szCs w:val="28"/>
              </w:rPr>
              <w:t>е</w:t>
            </w:r>
            <w:r w:rsidRPr="006E66DE">
              <w:rPr>
                <w:bCs/>
                <w:sz w:val="28"/>
                <w:szCs w:val="28"/>
              </w:rPr>
              <w:t xml:space="preserve">зультате </w:t>
            </w:r>
            <w:r w:rsidRPr="006E66DE">
              <w:rPr>
                <w:sz w:val="28"/>
                <w:szCs w:val="28"/>
              </w:rPr>
              <w:t>следует считать, что компетенция сформирована, но ее уровень недостаточно высок (пороговый уровень). Поскольку выявлено наличие сформированной компете</w:t>
            </w:r>
            <w:r w:rsidRPr="006E66DE">
              <w:rPr>
                <w:sz w:val="28"/>
                <w:szCs w:val="28"/>
              </w:rPr>
              <w:t>н</w:t>
            </w:r>
            <w:r w:rsidRPr="006E66DE">
              <w:rPr>
                <w:sz w:val="28"/>
                <w:szCs w:val="28"/>
              </w:rPr>
              <w:t>ции, ее следует оценивать положительно, но на низком уровне</w:t>
            </w:r>
          </w:p>
        </w:tc>
      </w:tr>
      <w:tr w:rsidR="00363A40" w:rsidRPr="006E66DE" w14:paraId="35EB25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2B8C0F0" w14:textId="0D3CDBE7" w:rsidR="00363A40" w:rsidRPr="006E66DE" w:rsidRDefault="00363A40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«Неудовлетворительно»</w:t>
            </w:r>
          </w:p>
          <w:p w14:paraId="64CF0B8C" w14:textId="44CE8B68" w:rsidR="00363A40" w:rsidRPr="006E66DE" w:rsidRDefault="00363A40" w:rsidP="006E66DE">
            <w:pPr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(</w:t>
            </w:r>
            <w:r w:rsidRPr="006E66DE">
              <w:rPr>
                <w:bCs/>
                <w:iCs/>
                <w:sz w:val="28"/>
                <w:szCs w:val="28"/>
              </w:rPr>
              <w:t>менее 61 балла</w:t>
            </w:r>
            <w:r w:rsidRPr="006E66DE">
              <w:rPr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5FAE9E0" w14:textId="42C6F4EA" w:rsidR="00363A40" w:rsidRPr="006E66DE" w:rsidRDefault="00363A40" w:rsidP="006E66DE">
            <w:pPr>
              <w:jc w:val="both"/>
              <w:rPr>
                <w:sz w:val="28"/>
                <w:szCs w:val="28"/>
              </w:rPr>
            </w:pPr>
            <w:proofErr w:type="gramStart"/>
            <w:r w:rsidRPr="006E66DE">
              <w:rPr>
                <w:bCs/>
                <w:sz w:val="28"/>
                <w:szCs w:val="28"/>
              </w:rPr>
              <w:t>Обучающийся</w:t>
            </w:r>
            <w:proofErr w:type="gramEnd"/>
            <w:r w:rsidRPr="006E66DE">
              <w:rPr>
                <w:bCs/>
                <w:sz w:val="28"/>
                <w:szCs w:val="28"/>
              </w:rPr>
              <w:t xml:space="preserve"> обнаруживает существенные пробелы в знаниях основного учебного материала. Допускает при</w:t>
            </w:r>
            <w:r w:rsidRPr="006E66DE">
              <w:rPr>
                <w:bCs/>
                <w:sz w:val="28"/>
                <w:szCs w:val="28"/>
              </w:rPr>
              <w:t>н</w:t>
            </w:r>
            <w:r w:rsidRPr="006E66DE">
              <w:rPr>
                <w:bCs/>
                <w:sz w:val="28"/>
                <w:szCs w:val="28"/>
              </w:rPr>
              <w:t>ципиальные ошибки в трактовке основных понятий и к</w:t>
            </w:r>
            <w:r w:rsidRPr="006E66DE">
              <w:rPr>
                <w:bCs/>
                <w:sz w:val="28"/>
                <w:szCs w:val="28"/>
              </w:rPr>
              <w:t>а</w:t>
            </w:r>
            <w:r w:rsidRPr="006E66DE">
              <w:rPr>
                <w:bCs/>
                <w:sz w:val="28"/>
                <w:szCs w:val="28"/>
              </w:rPr>
              <w:lastRenderedPageBreak/>
              <w:t xml:space="preserve">тегорий дисциплины. </w:t>
            </w:r>
            <w:proofErr w:type="gramStart"/>
            <w:r w:rsidRPr="006E66DE">
              <w:rPr>
                <w:sz w:val="28"/>
                <w:szCs w:val="28"/>
              </w:rPr>
              <w:t>Неспособен</w:t>
            </w:r>
            <w:proofErr w:type="gramEnd"/>
            <w:r w:rsidRPr="006E66DE">
              <w:rPr>
                <w:sz w:val="28"/>
                <w:szCs w:val="28"/>
              </w:rPr>
              <w:t xml:space="preserve"> самостоятельно прод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монстрировать наличие знаний, умений и навыков при решении заданий, которые были представлены препод</w:t>
            </w:r>
            <w:r w:rsidRPr="006E66DE">
              <w:rPr>
                <w:sz w:val="28"/>
                <w:szCs w:val="28"/>
              </w:rPr>
              <w:t>а</w:t>
            </w:r>
            <w:r w:rsidRPr="006E66DE">
              <w:rPr>
                <w:sz w:val="28"/>
                <w:szCs w:val="28"/>
              </w:rPr>
              <w:t xml:space="preserve">вателем вместе с образцом их решения. </w:t>
            </w:r>
            <w:r w:rsidRPr="006E66DE">
              <w:rPr>
                <w:bCs/>
                <w:sz w:val="28"/>
                <w:szCs w:val="28"/>
              </w:rPr>
              <w:t xml:space="preserve">В результате это </w:t>
            </w:r>
            <w:r w:rsidRPr="006E66DE">
              <w:rPr>
                <w:sz w:val="28"/>
                <w:szCs w:val="28"/>
              </w:rPr>
              <w:t>свидетельствует об отсутствии сформированной комп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 xml:space="preserve">тенции. Отсутствие подтверждения наличия </w:t>
            </w:r>
            <w:proofErr w:type="spellStart"/>
            <w:r w:rsidRPr="006E66DE">
              <w:rPr>
                <w:sz w:val="28"/>
                <w:szCs w:val="28"/>
              </w:rPr>
              <w:t>сформир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ванности</w:t>
            </w:r>
            <w:proofErr w:type="spellEnd"/>
            <w:r w:rsidRPr="006E66DE">
              <w:rPr>
                <w:sz w:val="28"/>
                <w:szCs w:val="28"/>
              </w:rPr>
              <w:t xml:space="preserve"> компетенции свидетельствует об отрицательных результатах освоения дисциплины</w:t>
            </w:r>
          </w:p>
        </w:tc>
      </w:tr>
      <w:tr w:rsidR="00A52469" w:rsidRPr="006E66DE" w14:paraId="6F19CE6F" w14:textId="77777777" w:rsidTr="00542D6D">
        <w:trPr>
          <w:trHeight w:val="567"/>
        </w:trPr>
        <w:tc>
          <w:tcPr>
            <w:tcW w:w="10314" w:type="dxa"/>
            <w:gridSpan w:val="2"/>
            <w:vAlign w:val="center"/>
          </w:tcPr>
          <w:p w14:paraId="67EC4B83" w14:textId="746BF979" w:rsidR="00A52469" w:rsidRPr="006E66DE" w:rsidRDefault="00A52469" w:rsidP="006E66DE">
            <w:pPr>
              <w:jc w:val="center"/>
              <w:rPr>
                <w:bCs/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lastRenderedPageBreak/>
              <w:t>Зачет</w:t>
            </w:r>
          </w:p>
        </w:tc>
      </w:tr>
      <w:tr w:rsidR="00901886" w:rsidRPr="006E66DE" w14:paraId="6F878EDE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46F2565E" w14:textId="77777777" w:rsidR="00901886" w:rsidRPr="006E66DE" w:rsidRDefault="0090188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зачтено</w:t>
            </w:r>
          </w:p>
          <w:p w14:paraId="0B3CEBF4" w14:textId="59E81EDA" w:rsidR="00901886" w:rsidRPr="006E66DE" w:rsidRDefault="00901886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(61-100 баллов)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B34B16E" w14:textId="38F46EB5" w:rsidR="00901886" w:rsidRPr="006E66DE" w:rsidRDefault="00901886" w:rsidP="006E66DE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E66DE">
              <w:rPr>
                <w:bCs/>
                <w:sz w:val="28"/>
                <w:szCs w:val="28"/>
              </w:rPr>
              <w:t>Обучающийся</w:t>
            </w:r>
            <w:proofErr w:type="gramEnd"/>
            <w:r w:rsidRPr="006E66DE">
              <w:rPr>
                <w:bCs/>
                <w:sz w:val="28"/>
                <w:szCs w:val="28"/>
              </w:rPr>
              <w:t xml:space="preserve"> обнаруживает всестороннее и глубокое знание учебного материала. Демонстрирует способность к полной самостоятельности (допускаются консультации с преподавателем по сопутствующим вопросам) в выборе способа решения неизвестных или нестандартных зад</w:t>
            </w:r>
            <w:r w:rsidRPr="006E66DE">
              <w:rPr>
                <w:bCs/>
                <w:sz w:val="28"/>
                <w:szCs w:val="28"/>
              </w:rPr>
              <w:t>а</w:t>
            </w:r>
            <w:r w:rsidRPr="006E66DE">
              <w:rPr>
                <w:bCs/>
                <w:sz w:val="28"/>
                <w:szCs w:val="28"/>
              </w:rPr>
              <w:t>ний в рамках учебной дисциплины с использованием зн</w:t>
            </w:r>
            <w:r w:rsidRPr="006E66DE">
              <w:rPr>
                <w:bCs/>
                <w:sz w:val="28"/>
                <w:szCs w:val="28"/>
              </w:rPr>
              <w:t>а</w:t>
            </w:r>
            <w:r w:rsidRPr="006E66DE">
              <w:rPr>
                <w:bCs/>
                <w:sz w:val="28"/>
                <w:szCs w:val="28"/>
              </w:rPr>
              <w:t>ний, умений и навыков, полученных как в ходе освоения данной дисциплины, так и смежных дисциплин. Усвоил основную и дополнительную литературу, рекомендова</w:t>
            </w:r>
            <w:r w:rsidRPr="006E66DE">
              <w:rPr>
                <w:bCs/>
                <w:sz w:val="28"/>
                <w:szCs w:val="28"/>
              </w:rPr>
              <w:t>н</w:t>
            </w:r>
            <w:r w:rsidRPr="006E66DE">
              <w:rPr>
                <w:bCs/>
                <w:sz w:val="28"/>
                <w:szCs w:val="28"/>
              </w:rPr>
              <w:t>ную для изучения дисциплины. Проявляет творческие способности в понимании, изложении и использовании учебного материала. Грамотно излагает свои мысли. В р</w:t>
            </w:r>
            <w:r w:rsidRPr="006E66DE">
              <w:rPr>
                <w:bCs/>
                <w:sz w:val="28"/>
                <w:szCs w:val="28"/>
              </w:rPr>
              <w:t>е</w:t>
            </w:r>
            <w:r w:rsidRPr="006E66DE">
              <w:rPr>
                <w:bCs/>
                <w:sz w:val="28"/>
                <w:szCs w:val="28"/>
              </w:rPr>
              <w:t>зультате следует считать компетенцию сформированной на более высоком (продвинутом) уровне. Присутствие сформированной компетенции на продвинутом уровне свидетельствует о высоких результатах освоения дисц</w:t>
            </w:r>
            <w:r w:rsidRPr="006E66DE">
              <w:rPr>
                <w:bCs/>
                <w:sz w:val="28"/>
                <w:szCs w:val="28"/>
              </w:rPr>
              <w:t>и</w:t>
            </w:r>
            <w:r w:rsidRPr="006E66DE">
              <w:rPr>
                <w:bCs/>
                <w:sz w:val="28"/>
                <w:szCs w:val="28"/>
              </w:rPr>
              <w:t>плины</w:t>
            </w:r>
          </w:p>
        </w:tc>
      </w:tr>
      <w:tr w:rsidR="00901886" w:rsidRPr="006E66DE" w14:paraId="3396736B" w14:textId="77777777" w:rsidTr="0001015B">
        <w:trPr>
          <w:trHeight w:val="567"/>
        </w:trPr>
        <w:tc>
          <w:tcPr>
            <w:tcW w:w="3085" w:type="dxa"/>
            <w:vAlign w:val="center"/>
          </w:tcPr>
          <w:p w14:paraId="1447E39B" w14:textId="77777777" w:rsidR="00901886" w:rsidRPr="006E66DE" w:rsidRDefault="0090188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не зачтено</w:t>
            </w:r>
          </w:p>
          <w:p w14:paraId="58AF3BAB" w14:textId="24F38096" w:rsidR="00901886" w:rsidRPr="006E66DE" w:rsidRDefault="00901886" w:rsidP="006E66DE">
            <w:pPr>
              <w:ind w:right="-57"/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(менее 61 балла)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590EB0F" w14:textId="2C98B4B7" w:rsidR="00901886" w:rsidRPr="006E66DE" w:rsidRDefault="00901886" w:rsidP="006E66DE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E66DE">
              <w:rPr>
                <w:bCs/>
                <w:sz w:val="28"/>
                <w:szCs w:val="28"/>
              </w:rPr>
              <w:t>Обучающийся</w:t>
            </w:r>
            <w:proofErr w:type="gramEnd"/>
            <w:r w:rsidRPr="006E66DE">
              <w:rPr>
                <w:bCs/>
                <w:sz w:val="28"/>
                <w:szCs w:val="28"/>
              </w:rPr>
              <w:t xml:space="preserve"> обнаруживает существенные пробелы в знаниях основного учебного материала. Допускает при</w:t>
            </w:r>
            <w:r w:rsidRPr="006E66DE">
              <w:rPr>
                <w:bCs/>
                <w:sz w:val="28"/>
                <w:szCs w:val="28"/>
              </w:rPr>
              <w:t>н</w:t>
            </w:r>
            <w:r w:rsidRPr="006E66DE">
              <w:rPr>
                <w:bCs/>
                <w:sz w:val="28"/>
                <w:szCs w:val="28"/>
              </w:rPr>
              <w:t>ципиальные ошибки в трактовке основных понятий и к</w:t>
            </w:r>
            <w:r w:rsidRPr="006E66DE">
              <w:rPr>
                <w:bCs/>
                <w:sz w:val="28"/>
                <w:szCs w:val="28"/>
              </w:rPr>
              <w:t>а</w:t>
            </w:r>
            <w:r w:rsidRPr="006E66DE">
              <w:rPr>
                <w:bCs/>
                <w:sz w:val="28"/>
                <w:szCs w:val="28"/>
              </w:rPr>
              <w:t xml:space="preserve">тегорий дисциплины. </w:t>
            </w:r>
            <w:proofErr w:type="gramStart"/>
            <w:r w:rsidRPr="006E66DE">
              <w:rPr>
                <w:bCs/>
                <w:sz w:val="28"/>
                <w:szCs w:val="28"/>
              </w:rPr>
              <w:t>Неспособен</w:t>
            </w:r>
            <w:proofErr w:type="gramEnd"/>
            <w:r w:rsidRPr="006E66DE">
              <w:rPr>
                <w:bCs/>
                <w:sz w:val="28"/>
                <w:szCs w:val="28"/>
              </w:rPr>
              <w:t xml:space="preserve"> самостоятельно прод</w:t>
            </w:r>
            <w:r w:rsidRPr="006E66DE">
              <w:rPr>
                <w:bCs/>
                <w:sz w:val="28"/>
                <w:szCs w:val="28"/>
              </w:rPr>
              <w:t>е</w:t>
            </w:r>
            <w:r w:rsidRPr="006E66DE">
              <w:rPr>
                <w:bCs/>
                <w:sz w:val="28"/>
                <w:szCs w:val="28"/>
              </w:rPr>
              <w:t>монстрировать наличие знаний, умений и навыков при решении заданий, которые были представлены препод</w:t>
            </w:r>
            <w:r w:rsidRPr="006E66DE">
              <w:rPr>
                <w:bCs/>
                <w:sz w:val="28"/>
                <w:szCs w:val="28"/>
              </w:rPr>
              <w:t>а</w:t>
            </w:r>
            <w:r w:rsidRPr="006E66DE">
              <w:rPr>
                <w:bCs/>
                <w:sz w:val="28"/>
                <w:szCs w:val="28"/>
              </w:rPr>
              <w:t>вателем вместе с образцом их решения. В результате это свидетельствует об отсутствии сформированной комп</w:t>
            </w:r>
            <w:r w:rsidRPr="006E66DE">
              <w:rPr>
                <w:bCs/>
                <w:sz w:val="28"/>
                <w:szCs w:val="28"/>
              </w:rPr>
              <w:t>е</w:t>
            </w:r>
            <w:r w:rsidRPr="006E66DE">
              <w:rPr>
                <w:bCs/>
                <w:sz w:val="28"/>
                <w:szCs w:val="28"/>
              </w:rPr>
              <w:t xml:space="preserve">тенции. Отсутствие подтверждения наличия </w:t>
            </w:r>
            <w:proofErr w:type="spellStart"/>
            <w:r w:rsidRPr="006E66DE">
              <w:rPr>
                <w:bCs/>
                <w:sz w:val="28"/>
                <w:szCs w:val="28"/>
              </w:rPr>
              <w:t>сформир</w:t>
            </w:r>
            <w:r w:rsidRPr="006E66DE">
              <w:rPr>
                <w:bCs/>
                <w:sz w:val="28"/>
                <w:szCs w:val="28"/>
              </w:rPr>
              <w:t>о</w:t>
            </w:r>
            <w:r w:rsidRPr="006E66DE">
              <w:rPr>
                <w:bCs/>
                <w:sz w:val="28"/>
                <w:szCs w:val="28"/>
              </w:rPr>
              <w:t>ванности</w:t>
            </w:r>
            <w:proofErr w:type="spellEnd"/>
            <w:r w:rsidRPr="006E66DE">
              <w:rPr>
                <w:bCs/>
                <w:sz w:val="28"/>
                <w:szCs w:val="28"/>
              </w:rPr>
              <w:t xml:space="preserve"> компетенции свидетельствует об отрицательных результатах освоения дисциплины</w:t>
            </w:r>
          </w:p>
        </w:tc>
      </w:tr>
    </w:tbl>
    <w:p w14:paraId="14A6F2DF" w14:textId="77777777" w:rsidR="000D72EF" w:rsidRPr="006E66DE" w:rsidRDefault="000D72EF" w:rsidP="006E66DE">
      <w:pPr>
        <w:ind w:firstLine="709"/>
        <w:jc w:val="both"/>
        <w:rPr>
          <w:sz w:val="28"/>
          <w:szCs w:val="28"/>
        </w:rPr>
      </w:pPr>
    </w:p>
    <w:p w14:paraId="69A0C337" w14:textId="362DC337" w:rsidR="004C410E" w:rsidRPr="006E66DE" w:rsidRDefault="00C1412C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sz w:val="28"/>
          <w:szCs w:val="28"/>
        </w:rPr>
        <w:t>Типовые контрольные задания, соответствующие приведенным формам оц</w:t>
      </w:r>
      <w:r w:rsidRPr="006E66DE">
        <w:rPr>
          <w:sz w:val="28"/>
          <w:szCs w:val="28"/>
        </w:rPr>
        <w:t>е</w:t>
      </w:r>
      <w:r w:rsidRPr="006E66DE">
        <w:rPr>
          <w:sz w:val="28"/>
          <w:szCs w:val="28"/>
        </w:rPr>
        <w:t xml:space="preserve">ночных средств, необходимые для оценки знаний, умений, навыков, </w:t>
      </w:r>
      <w:r w:rsidRPr="006E66DE">
        <w:rPr>
          <w:bCs/>
          <w:sz w:val="28"/>
          <w:szCs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6E66DE">
        <w:rPr>
          <w:bCs/>
          <w:sz w:val="28"/>
          <w:szCs w:val="28"/>
        </w:rPr>
        <w:t>оценивания</w:t>
      </w:r>
      <w:proofErr w:type="gramEnd"/>
      <w:r w:rsidRPr="006E66DE">
        <w:rPr>
          <w:bCs/>
          <w:sz w:val="28"/>
          <w:szCs w:val="28"/>
        </w:rPr>
        <w:t xml:space="preserve"> как в ходе текущего контроля, так и промежуточной аттестации представлены в виде оц</w:t>
      </w:r>
      <w:r w:rsidRPr="006E66DE">
        <w:rPr>
          <w:bCs/>
          <w:sz w:val="28"/>
          <w:szCs w:val="28"/>
        </w:rPr>
        <w:t>е</w:t>
      </w:r>
      <w:r w:rsidRPr="006E66DE">
        <w:rPr>
          <w:bCs/>
          <w:sz w:val="28"/>
          <w:szCs w:val="28"/>
        </w:rPr>
        <w:t>ночных материалов по дисциплине отдельным документом.</w:t>
      </w:r>
    </w:p>
    <w:p w14:paraId="27D70C85" w14:textId="77777777" w:rsidR="000D7406" w:rsidRPr="006E66DE" w:rsidRDefault="000D7406" w:rsidP="006E66DE">
      <w:pPr>
        <w:ind w:firstLine="709"/>
        <w:jc w:val="both"/>
        <w:rPr>
          <w:sz w:val="28"/>
          <w:szCs w:val="28"/>
        </w:rPr>
      </w:pPr>
    </w:p>
    <w:p w14:paraId="0BCE55A5" w14:textId="68352092" w:rsidR="007B1CF5" w:rsidRPr="006E66DE" w:rsidRDefault="003F37A7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t>6</w:t>
      </w:r>
      <w:r w:rsidR="007B1CF5" w:rsidRPr="006E66DE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49B22C12" w14:textId="77777777" w:rsidR="00954373" w:rsidRPr="006E66DE" w:rsidRDefault="00954373" w:rsidP="006E66DE">
      <w:pPr>
        <w:ind w:firstLine="709"/>
        <w:jc w:val="both"/>
        <w:rPr>
          <w:sz w:val="28"/>
          <w:szCs w:val="28"/>
        </w:rPr>
      </w:pPr>
    </w:p>
    <w:p w14:paraId="6D9337E7" w14:textId="0638BCDD" w:rsidR="00954373" w:rsidRPr="006E66DE" w:rsidRDefault="00954373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1.Дубенок Н.Н. Введение в </w:t>
      </w:r>
      <w:proofErr w:type="spellStart"/>
      <w:r w:rsidRPr="006E66DE">
        <w:rPr>
          <w:sz w:val="28"/>
          <w:szCs w:val="28"/>
        </w:rPr>
        <w:t>гидромелиорацию</w:t>
      </w:r>
      <w:proofErr w:type="gramStart"/>
      <w:r w:rsidRPr="006E66DE">
        <w:rPr>
          <w:sz w:val="28"/>
          <w:szCs w:val="28"/>
        </w:rPr>
        <w:t>.Ч</w:t>
      </w:r>
      <w:proofErr w:type="gramEnd"/>
      <w:r w:rsidRPr="006E66DE">
        <w:rPr>
          <w:sz w:val="28"/>
          <w:szCs w:val="28"/>
        </w:rPr>
        <w:t>асть</w:t>
      </w:r>
      <w:proofErr w:type="spellEnd"/>
      <w:r w:rsidRPr="006E66DE">
        <w:rPr>
          <w:sz w:val="28"/>
          <w:szCs w:val="28"/>
        </w:rPr>
        <w:t xml:space="preserve"> 1. Орошение: учебное п</w:t>
      </w:r>
      <w:r w:rsidRPr="006E66DE">
        <w:rPr>
          <w:sz w:val="28"/>
          <w:szCs w:val="28"/>
        </w:rPr>
        <w:t>о</w:t>
      </w:r>
      <w:r w:rsidRPr="006E66DE">
        <w:rPr>
          <w:sz w:val="28"/>
          <w:szCs w:val="28"/>
        </w:rPr>
        <w:t xml:space="preserve">собие /  Н.Н. Дубенок, А.С. Овчинников, В.В. </w:t>
      </w:r>
      <w:proofErr w:type="spellStart"/>
      <w:r w:rsidRPr="006E66DE">
        <w:rPr>
          <w:sz w:val="28"/>
          <w:szCs w:val="28"/>
        </w:rPr>
        <w:t>Бородычёв</w:t>
      </w:r>
      <w:proofErr w:type="spellEnd"/>
      <w:r w:rsidRPr="006E66DE">
        <w:rPr>
          <w:sz w:val="28"/>
          <w:szCs w:val="28"/>
        </w:rPr>
        <w:t>, С.Я. Семененко – Волг</w:t>
      </w:r>
      <w:r w:rsidRPr="006E66DE">
        <w:rPr>
          <w:sz w:val="28"/>
          <w:szCs w:val="28"/>
        </w:rPr>
        <w:t>о</w:t>
      </w:r>
      <w:r w:rsidRPr="006E66DE">
        <w:rPr>
          <w:sz w:val="28"/>
          <w:szCs w:val="28"/>
        </w:rPr>
        <w:t xml:space="preserve">град: ФГБОУ </w:t>
      </w:r>
      <w:proofErr w:type="gramStart"/>
      <w:r w:rsidRPr="006E66DE">
        <w:rPr>
          <w:sz w:val="28"/>
          <w:szCs w:val="28"/>
        </w:rPr>
        <w:t>ВО</w:t>
      </w:r>
      <w:proofErr w:type="gramEnd"/>
      <w:r w:rsidRPr="006E66DE">
        <w:rPr>
          <w:sz w:val="28"/>
          <w:szCs w:val="28"/>
        </w:rPr>
        <w:t xml:space="preserve"> Волгоградский ГАУ, 2020. -336с.</w:t>
      </w:r>
    </w:p>
    <w:p w14:paraId="43D49A3F" w14:textId="77777777" w:rsidR="00954373" w:rsidRPr="006E66DE" w:rsidRDefault="00954373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2.  Курбанов, С. А. Сельскохозяйственная мелиорация: учебное пособие / С. А. Курбанов. — Махачкала</w:t>
      </w:r>
      <w:proofErr w:type="gramStart"/>
      <w:r w:rsidRPr="006E66DE">
        <w:rPr>
          <w:sz w:val="28"/>
          <w:szCs w:val="28"/>
        </w:rPr>
        <w:t xml:space="preserve"> :</w:t>
      </w:r>
      <w:proofErr w:type="gramEnd"/>
      <w:r w:rsidRPr="006E66DE">
        <w:rPr>
          <w:sz w:val="28"/>
          <w:szCs w:val="28"/>
        </w:rPr>
        <w:t xml:space="preserve"> </w:t>
      </w:r>
      <w:proofErr w:type="spellStart"/>
      <w:r w:rsidRPr="006E66DE">
        <w:rPr>
          <w:sz w:val="28"/>
          <w:szCs w:val="28"/>
        </w:rPr>
        <w:t>ДагГАУ</w:t>
      </w:r>
      <w:proofErr w:type="spellEnd"/>
      <w:r w:rsidRPr="006E66DE">
        <w:rPr>
          <w:sz w:val="28"/>
          <w:szCs w:val="28"/>
        </w:rPr>
        <w:t xml:space="preserve"> имени М.М. </w:t>
      </w:r>
      <w:proofErr w:type="spellStart"/>
      <w:r w:rsidRPr="006E66DE">
        <w:rPr>
          <w:sz w:val="28"/>
          <w:szCs w:val="28"/>
        </w:rPr>
        <w:t>Джамбулатова</w:t>
      </w:r>
      <w:proofErr w:type="spellEnd"/>
      <w:r w:rsidRPr="006E66DE">
        <w:rPr>
          <w:sz w:val="28"/>
          <w:szCs w:val="28"/>
        </w:rPr>
        <w:t>, 2020. — 257 с.</w:t>
      </w:r>
    </w:p>
    <w:p w14:paraId="4E2E2A25" w14:textId="77777777" w:rsidR="00954373" w:rsidRPr="006E66DE" w:rsidRDefault="00954373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3. Современные мелиоративные машины и дождевальная техника</w:t>
      </w:r>
      <w:proofErr w:type="gramStart"/>
      <w:r w:rsidRPr="006E66DE">
        <w:rPr>
          <w:sz w:val="28"/>
          <w:szCs w:val="28"/>
        </w:rPr>
        <w:t xml:space="preserve"> :</w:t>
      </w:r>
      <w:proofErr w:type="gramEnd"/>
      <w:r w:rsidRPr="006E66DE">
        <w:rPr>
          <w:sz w:val="28"/>
          <w:szCs w:val="28"/>
        </w:rPr>
        <w:t xml:space="preserve"> учебное пособие / И. В. </w:t>
      </w:r>
      <w:proofErr w:type="spellStart"/>
      <w:r w:rsidRPr="006E66DE">
        <w:rPr>
          <w:sz w:val="28"/>
          <w:szCs w:val="28"/>
        </w:rPr>
        <w:t>Ольгаренко</w:t>
      </w:r>
      <w:proofErr w:type="spellEnd"/>
      <w:r w:rsidRPr="006E66DE">
        <w:rPr>
          <w:sz w:val="28"/>
          <w:szCs w:val="28"/>
        </w:rPr>
        <w:t xml:space="preserve">, В. И. </w:t>
      </w:r>
      <w:proofErr w:type="spellStart"/>
      <w:r w:rsidRPr="006E66DE">
        <w:rPr>
          <w:sz w:val="28"/>
          <w:szCs w:val="28"/>
        </w:rPr>
        <w:t>Ольгаренко</w:t>
      </w:r>
      <w:proofErr w:type="spellEnd"/>
      <w:r w:rsidRPr="006E66DE">
        <w:rPr>
          <w:sz w:val="28"/>
          <w:szCs w:val="28"/>
        </w:rPr>
        <w:t>, И. В. Новикова [и др.]. — Новоче</w:t>
      </w:r>
      <w:r w:rsidRPr="006E66DE">
        <w:rPr>
          <w:sz w:val="28"/>
          <w:szCs w:val="28"/>
        </w:rPr>
        <w:t>р</w:t>
      </w:r>
      <w:r w:rsidRPr="006E66DE">
        <w:rPr>
          <w:sz w:val="28"/>
          <w:szCs w:val="28"/>
        </w:rPr>
        <w:t>касск</w:t>
      </w:r>
      <w:proofErr w:type="gramStart"/>
      <w:r w:rsidRPr="006E66DE">
        <w:rPr>
          <w:sz w:val="28"/>
          <w:szCs w:val="28"/>
        </w:rPr>
        <w:t xml:space="preserve"> :</w:t>
      </w:r>
      <w:proofErr w:type="gramEnd"/>
      <w:r w:rsidRPr="006E66DE">
        <w:rPr>
          <w:sz w:val="28"/>
          <w:szCs w:val="28"/>
        </w:rPr>
        <w:t xml:space="preserve"> </w:t>
      </w:r>
      <w:proofErr w:type="spellStart"/>
      <w:r w:rsidRPr="006E66DE">
        <w:rPr>
          <w:sz w:val="28"/>
          <w:szCs w:val="28"/>
        </w:rPr>
        <w:t>Новочерк</w:t>
      </w:r>
      <w:proofErr w:type="spellEnd"/>
      <w:r w:rsidRPr="006E66DE">
        <w:rPr>
          <w:sz w:val="28"/>
          <w:szCs w:val="28"/>
        </w:rPr>
        <w:t xml:space="preserve">. </w:t>
      </w:r>
      <w:proofErr w:type="spellStart"/>
      <w:r w:rsidRPr="006E66DE">
        <w:rPr>
          <w:sz w:val="28"/>
          <w:szCs w:val="28"/>
        </w:rPr>
        <w:t>инж</w:t>
      </w:r>
      <w:proofErr w:type="spellEnd"/>
      <w:proofErr w:type="gramStart"/>
      <w:r w:rsidRPr="006E66DE">
        <w:rPr>
          <w:sz w:val="28"/>
          <w:szCs w:val="28"/>
        </w:rPr>
        <w:t>.-</w:t>
      </w:r>
      <w:proofErr w:type="spellStart"/>
      <w:proofErr w:type="gramEnd"/>
      <w:r w:rsidRPr="006E66DE">
        <w:rPr>
          <w:sz w:val="28"/>
          <w:szCs w:val="28"/>
        </w:rPr>
        <w:t>мелиор</w:t>
      </w:r>
      <w:proofErr w:type="spellEnd"/>
      <w:r w:rsidRPr="006E66DE">
        <w:rPr>
          <w:sz w:val="28"/>
          <w:szCs w:val="28"/>
        </w:rPr>
        <w:t>. ин-т Донской ГАУ, 2019. — 182 с.</w:t>
      </w:r>
    </w:p>
    <w:p w14:paraId="5C139D50" w14:textId="77777777" w:rsidR="00954373" w:rsidRPr="006E66DE" w:rsidRDefault="00954373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4. Лунева, Е. Н. История и современные проблемы гидромелиорации</w:t>
      </w:r>
      <w:proofErr w:type="gramStart"/>
      <w:r w:rsidRPr="006E66DE">
        <w:rPr>
          <w:sz w:val="28"/>
          <w:szCs w:val="28"/>
        </w:rPr>
        <w:t xml:space="preserve"> :</w:t>
      </w:r>
      <w:proofErr w:type="gramEnd"/>
      <w:r w:rsidRPr="006E66DE">
        <w:rPr>
          <w:sz w:val="28"/>
          <w:szCs w:val="28"/>
        </w:rPr>
        <w:t xml:space="preserve"> учебное пособие / Е. Н. Лунева. — Новочеркасск</w:t>
      </w:r>
      <w:proofErr w:type="gramStart"/>
      <w:r w:rsidRPr="006E66DE">
        <w:rPr>
          <w:sz w:val="28"/>
          <w:szCs w:val="28"/>
        </w:rPr>
        <w:t xml:space="preserve"> :</w:t>
      </w:r>
      <w:proofErr w:type="gramEnd"/>
      <w:r w:rsidRPr="006E66DE">
        <w:rPr>
          <w:sz w:val="28"/>
          <w:szCs w:val="28"/>
        </w:rPr>
        <w:t xml:space="preserve"> </w:t>
      </w:r>
      <w:proofErr w:type="spellStart"/>
      <w:r w:rsidRPr="006E66DE">
        <w:rPr>
          <w:sz w:val="28"/>
          <w:szCs w:val="28"/>
        </w:rPr>
        <w:t>Новочерк</w:t>
      </w:r>
      <w:proofErr w:type="spellEnd"/>
      <w:r w:rsidRPr="006E66DE">
        <w:rPr>
          <w:sz w:val="28"/>
          <w:szCs w:val="28"/>
        </w:rPr>
        <w:t xml:space="preserve">. </w:t>
      </w:r>
      <w:proofErr w:type="spellStart"/>
      <w:r w:rsidRPr="006E66DE">
        <w:rPr>
          <w:sz w:val="28"/>
          <w:szCs w:val="28"/>
        </w:rPr>
        <w:t>инж</w:t>
      </w:r>
      <w:proofErr w:type="spellEnd"/>
      <w:proofErr w:type="gramStart"/>
      <w:r w:rsidRPr="006E66DE">
        <w:rPr>
          <w:sz w:val="28"/>
          <w:szCs w:val="28"/>
        </w:rPr>
        <w:t>.-</w:t>
      </w:r>
      <w:proofErr w:type="spellStart"/>
      <w:proofErr w:type="gramEnd"/>
      <w:r w:rsidRPr="006E66DE">
        <w:rPr>
          <w:sz w:val="28"/>
          <w:szCs w:val="28"/>
        </w:rPr>
        <w:t>мелиор</w:t>
      </w:r>
      <w:proofErr w:type="spellEnd"/>
      <w:r w:rsidRPr="006E66DE">
        <w:rPr>
          <w:sz w:val="28"/>
          <w:szCs w:val="28"/>
        </w:rPr>
        <w:t>. ин-т Донской ГАУ, 2019. — 134 с.</w:t>
      </w:r>
    </w:p>
    <w:p w14:paraId="7786F806" w14:textId="77777777" w:rsidR="00954373" w:rsidRPr="006E66DE" w:rsidRDefault="00954373" w:rsidP="006E66DE">
      <w:pPr>
        <w:ind w:firstLine="709"/>
        <w:jc w:val="both"/>
        <w:rPr>
          <w:rStyle w:val="af2"/>
          <w:sz w:val="28"/>
          <w:szCs w:val="28"/>
        </w:rPr>
      </w:pPr>
      <w:r w:rsidRPr="006E66DE">
        <w:rPr>
          <w:rStyle w:val="af2"/>
          <w:sz w:val="28"/>
          <w:szCs w:val="28"/>
          <w:u w:val="none"/>
        </w:rPr>
        <w:t>5.</w:t>
      </w:r>
      <w:r w:rsidRPr="006E66DE">
        <w:rPr>
          <w:sz w:val="28"/>
          <w:szCs w:val="28"/>
        </w:rPr>
        <w:t xml:space="preserve"> Голованов, А. И. Мелиорация земель: учебник [Электронный ресурс] / А. И. Голованов [и др.]; под ред. А. И. Голованова. - Изд. 2-е, </w:t>
      </w:r>
      <w:proofErr w:type="spellStart"/>
      <w:r w:rsidRPr="006E66DE">
        <w:rPr>
          <w:sz w:val="28"/>
          <w:szCs w:val="28"/>
        </w:rPr>
        <w:t>испр</w:t>
      </w:r>
      <w:proofErr w:type="spellEnd"/>
      <w:r w:rsidRPr="006E66DE">
        <w:rPr>
          <w:sz w:val="28"/>
          <w:szCs w:val="28"/>
        </w:rPr>
        <w:t>. и доп. - СПб</w:t>
      </w:r>
      <w:proofErr w:type="gramStart"/>
      <w:r w:rsidRPr="006E66DE">
        <w:rPr>
          <w:sz w:val="28"/>
          <w:szCs w:val="28"/>
        </w:rPr>
        <w:t xml:space="preserve">.: </w:t>
      </w:r>
      <w:proofErr w:type="gramEnd"/>
      <w:r w:rsidRPr="006E66DE">
        <w:rPr>
          <w:sz w:val="28"/>
          <w:szCs w:val="28"/>
        </w:rPr>
        <w:t xml:space="preserve">Лань, 2015. - 816 с. - Режим доступа: </w:t>
      </w:r>
      <w:hyperlink r:id="rId11" w:history="1">
        <w:r w:rsidRPr="006E66DE">
          <w:rPr>
            <w:rStyle w:val="af2"/>
            <w:sz w:val="28"/>
            <w:szCs w:val="28"/>
          </w:rPr>
          <w:t>http://e.lanbook.com/book/65048</w:t>
        </w:r>
      </w:hyperlink>
    </w:p>
    <w:p w14:paraId="0FE608F3" w14:textId="77777777" w:rsidR="00954373" w:rsidRPr="006E66DE" w:rsidRDefault="00954373" w:rsidP="006E66DE">
      <w:pPr>
        <w:ind w:firstLine="709"/>
        <w:jc w:val="both"/>
        <w:rPr>
          <w:rStyle w:val="af2"/>
          <w:sz w:val="28"/>
          <w:szCs w:val="28"/>
        </w:rPr>
      </w:pPr>
      <w:r w:rsidRPr="006E66DE">
        <w:rPr>
          <w:sz w:val="28"/>
          <w:szCs w:val="28"/>
        </w:rPr>
        <w:t>6. Дубенок, Н. Н. Гидротехнические сельскохозяйственные мелиорации</w:t>
      </w:r>
      <w:proofErr w:type="gramStart"/>
      <w:r w:rsidRPr="006E66DE">
        <w:rPr>
          <w:sz w:val="28"/>
          <w:szCs w:val="28"/>
        </w:rPr>
        <w:t xml:space="preserve"> :</w:t>
      </w:r>
      <w:proofErr w:type="gramEnd"/>
      <w:r w:rsidRPr="006E66DE">
        <w:rPr>
          <w:sz w:val="28"/>
          <w:szCs w:val="28"/>
        </w:rPr>
        <w:t xml:space="preserve"> учебное пособие: практикум [Электронный ресурс] / Н. Н. Дубенок, К. Б. Шумакова; под ред. Н. Н. </w:t>
      </w:r>
      <w:proofErr w:type="spellStart"/>
      <w:r w:rsidRPr="006E66DE">
        <w:rPr>
          <w:sz w:val="28"/>
          <w:szCs w:val="28"/>
        </w:rPr>
        <w:t>Дубенка</w:t>
      </w:r>
      <w:proofErr w:type="spellEnd"/>
      <w:r w:rsidRPr="006E66DE">
        <w:rPr>
          <w:sz w:val="28"/>
          <w:szCs w:val="28"/>
        </w:rPr>
        <w:t xml:space="preserve">. – 2-е изд., </w:t>
      </w:r>
      <w:proofErr w:type="spellStart"/>
      <w:r w:rsidRPr="006E66DE">
        <w:rPr>
          <w:sz w:val="28"/>
          <w:szCs w:val="28"/>
        </w:rPr>
        <w:t>перераб</w:t>
      </w:r>
      <w:proofErr w:type="spellEnd"/>
      <w:r w:rsidRPr="006E66DE">
        <w:rPr>
          <w:sz w:val="28"/>
          <w:szCs w:val="28"/>
        </w:rPr>
        <w:t xml:space="preserve"> и доп. – М.: Проспект, 2016. - 336 с.- Р</w:t>
      </w:r>
      <w:r w:rsidRPr="006E66DE">
        <w:rPr>
          <w:sz w:val="28"/>
          <w:szCs w:val="28"/>
        </w:rPr>
        <w:t>е</w:t>
      </w:r>
      <w:r w:rsidRPr="006E66DE">
        <w:rPr>
          <w:sz w:val="28"/>
          <w:szCs w:val="28"/>
        </w:rPr>
        <w:t xml:space="preserve">жим доступа: </w:t>
      </w:r>
      <w:hyperlink r:id="rId12" w:history="1">
        <w:r w:rsidRPr="006E66DE">
          <w:rPr>
            <w:rStyle w:val="af2"/>
            <w:sz w:val="28"/>
            <w:szCs w:val="28"/>
          </w:rPr>
          <w:t>https://www.book.ru/book/920220/view2/1</w:t>
        </w:r>
      </w:hyperlink>
    </w:p>
    <w:p w14:paraId="06F2150B" w14:textId="77777777" w:rsidR="00954373" w:rsidRPr="006E66DE" w:rsidRDefault="00954373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7. </w:t>
      </w:r>
      <w:proofErr w:type="spellStart"/>
      <w:r w:rsidRPr="006E66DE">
        <w:rPr>
          <w:sz w:val="28"/>
          <w:szCs w:val="28"/>
        </w:rPr>
        <w:t>Шуравилин</w:t>
      </w:r>
      <w:proofErr w:type="spellEnd"/>
      <w:r w:rsidRPr="006E66DE">
        <w:rPr>
          <w:sz w:val="28"/>
          <w:szCs w:val="28"/>
        </w:rPr>
        <w:t xml:space="preserve">, А. В. Практикум по мелиорации сельскохозяйственных земель : </w:t>
      </w:r>
      <w:proofErr w:type="spellStart"/>
      <w:r w:rsidRPr="006E66DE">
        <w:rPr>
          <w:sz w:val="28"/>
          <w:szCs w:val="28"/>
        </w:rPr>
        <w:t>учеб</w:t>
      </w:r>
      <w:proofErr w:type="gramStart"/>
      <w:r w:rsidRPr="006E66DE">
        <w:rPr>
          <w:sz w:val="28"/>
          <w:szCs w:val="28"/>
        </w:rPr>
        <w:t>.п</w:t>
      </w:r>
      <w:proofErr w:type="gramEnd"/>
      <w:r w:rsidRPr="006E66DE">
        <w:rPr>
          <w:sz w:val="28"/>
          <w:szCs w:val="28"/>
        </w:rPr>
        <w:t>особие</w:t>
      </w:r>
      <w:proofErr w:type="spellEnd"/>
      <w:r w:rsidRPr="006E66DE">
        <w:rPr>
          <w:sz w:val="28"/>
          <w:szCs w:val="28"/>
        </w:rPr>
        <w:t xml:space="preserve"> [Текст] / А. В. </w:t>
      </w:r>
      <w:proofErr w:type="spellStart"/>
      <w:r w:rsidRPr="006E66DE">
        <w:rPr>
          <w:sz w:val="28"/>
          <w:szCs w:val="28"/>
        </w:rPr>
        <w:t>Шуравилин</w:t>
      </w:r>
      <w:proofErr w:type="spellEnd"/>
      <w:r w:rsidRPr="006E66DE">
        <w:rPr>
          <w:sz w:val="28"/>
          <w:szCs w:val="28"/>
        </w:rPr>
        <w:t xml:space="preserve">, Ю. А. </w:t>
      </w:r>
      <w:proofErr w:type="spellStart"/>
      <w:r w:rsidRPr="006E66DE">
        <w:rPr>
          <w:sz w:val="28"/>
          <w:szCs w:val="28"/>
        </w:rPr>
        <w:t>Мажайский</w:t>
      </w:r>
      <w:proofErr w:type="spellEnd"/>
      <w:r w:rsidRPr="006E66DE">
        <w:rPr>
          <w:sz w:val="28"/>
          <w:szCs w:val="28"/>
        </w:rPr>
        <w:t>; ФГОУ ВПО Рязанский ГАТУ. - Рязань: Изд-во РГАТУ, 2011. - 214 с.</w:t>
      </w:r>
    </w:p>
    <w:p w14:paraId="101DF468" w14:textId="77777777" w:rsidR="00954373" w:rsidRPr="006E66DE" w:rsidRDefault="00954373" w:rsidP="006E66DE">
      <w:pPr>
        <w:ind w:firstLine="709"/>
        <w:jc w:val="both"/>
        <w:rPr>
          <w:sz w:val="28"/>
          <w:szCs w:val="28"/>
        </w:rPr>
      </w:pPr>
      <w:r w:rsidRPr="006E66DE">
        <w:rPr>
          <w:bCs/>
          <w:sz w:val="28"/>
          <w:szCs w:val="28"/>
        </w:rPr>
        <w:t xml:space="preserve">8. </w:t>
      </w:r>
      <w:r w:rsidRPr="006E66DE">
        <w:rPr>
          <w:sz w:val="28"/>
          <w:szCs w:val="28"/>
        </w:rPr>
        <w:t xml:space="preserve">Григоров, М. С. Оросительные мелиорации : </w:t>
      </w:r>
      <w:proofErr w:type="spellStart"/>
      <w:r w:rsidRPr="006E66DE">
        <w:rPr>
          <w:sz w:val="28"/>
          <w:szCs w:val="28"/>
        </w:rPr>
        <w:t>учеб</w:t>
      </w:r>
      <w:proofErr w:type="gramStart"/>
      <w:r w:rsidRPr="006E66DE">
        <w:rPr>
          <w:sz w:val="28"/>
          <w:szCs w:val="28"/>
        </w:rPr>
        <w:t>.п</w:t>
      </w:r>
      <w:proofErr w:type="gramEnd"/>
      <w:r w:rsidRPr="006E66DE">
        <w:rPr>
          <w:sz w:val="28"/>
          <w:szCs w:val="28"/>
        </w:rPr>
        <w:t>особие</w:t>
      </w:r>
      <w:proofErr w:type="spellEnd"/>
      <w:r w:rsidRPr="006E66DE">
        <w:rPr>
          <w:sz w:val="28"/>
          <w:szCs w:val="28"/>
        </w:rPr>
        <w:t xml:space="preserve"> [Электронный ресурс] / М. С. Григоров, С. М. Григоров; ФГБОУ ВПО </w:t>
      </w:r>
      <w:proofErr w:type="spellStart"/>
      <w:r w:rsidRPr="006E66DE">
        <w:rPr>
          <w:sz w:val="28"/>
          <w:szCs w:val="28"/>
        </w:rPr>
        <w:t>Волгогр</w:t>
      </w:r>
      <w:proofErr w:type="spellEnd"/>
      <w:r w:rsidRPr="006E66DE">
        <w:rPr>
          <w:sz w:val="28"/>
          <w:szCs w:val="28"/>
        </w:rPr>
        <w:t>. ГСХА. - Волг</w:t>
      </w:r>
      <w:r w:rsidRPr="006E66DE">
        <w:rPr>
          <w:sz w:val="28"/>
          <w:szCs w:val="28"/>
        </w:rPr>
        <w:t>о</w:t>
      </w:r>
      <w:r w:rsidRPr="006E66DE">
        <w:rPr>
          <w:sz w:val="28"/>
          <w:szCs w:val="28"/>
        </w:rPr>
        <w:t xml:space="preserve">град: Изд-во ВГСХА, 2011. - 124 с. - Режим доступа: </w:t>
      </w:r>
      <w:hyperlink r:id="rId13" w:history="1">
        <w:r w:rsidRPr="006E66DE">
          <w:rPr>
            <w:rStyle w:val="af2"/>
            <w:sz w:val="28"/>
            <w:szCs w:val="28"/>
          </w:rPr>
          <w:t>http://lib.volgau.com/ProtectedView/Book/ViewBook/2258</w:t>
        </w:r>
      </w:hyperlink>
    </w:p>
    <w:p w14:paraId="6835F01A" w14:textId="77777777" w:rsidR="00954373" w:rsidRPr="006E66DE" w:rsidRDefault="00954373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sz w:val="28"/>
          <w:szCs w:val="28"/>
        </w:rPr>
        <w:t xml:space="preserve">9. </w:t>
      </w:r>
      <w:proofErr w:type="spellStart"/>
      <w:r w:rsidRPr="006E66DE">
        <w:rPr>
          <w:bCs/>
          <w:sz w:val="28"/>
          <w:szCs w:val="28"/>
        </w:rPr>
        <w:t>Шуравилин</w:t>
      </w:r>
      <w:proofErr w:type="spellEnd"/>
      <w:r w:rsidRPr="006E66DE">
        <w:rPr>
          <w:bCs/>
          <w:sz w:val="28"/>
          <w:szCs w:val="28"/>
        </w:rPr>
        <w:t xml:space="preserve">,  А. </w:t>
      </w:r>
      <w:proofErr w:type="spellStart"/>
      <w:r w:rsidRPr="006E66DE">
        <w:rPr>
          <w:bCs/>
          <w:sz w:val="28"/>
          <w:szCs w:val="28"/>
        </w:rPr>
        <w:t>В.</w:t>
      </w:r>
      <w:r w:rsidRPr="006E66DE">
        <w:rPr>
          <w:sz w:val="28"/>
          <w:szCs w:val="28"/>
        </w:rPr>
        <w:t>Мелиорация</w:t>
      </w:r>
      <w:proofErr w:type="spellEnd"/>
      <w:r w:rsidRPr="006E66DE">
        <w:rPr>
          <w:sz w:val="28"/>
          <w:szCs w:val="28"/>
        </w:rPr>
        <w:t xml:space="preserve"> земель: </w:t>
      </w:r>
      <w:proofErr w:type="spellStart"/>
      <w:r w:rsidRPr="006E66DE">
        <w:rPr>
          <w:sz w:val="28"/>
          <w:szCs w:val="28"/>
        </w:rPr>
        <w:t>учеб</w:t>
      </w:r>
      <w:proofErr w:type="gramStart"/>
      <w:r w:rsidRPr="006E66DE">
        <w:rPr>
          <w:sz w:val="28"/>
          <w:szCs w:val="28"/>
        </w:rPr>
        <w:t>.п</w:t>
      </w:r>
      <w:proofErr w:type="gramEnd"/>
      <w:r w:rsidRPr="006E66DE">
        <w:rPr>
          <w:sz w:val="28"/>
          <w:szCs w:val="28"/>
        </w:rPr>
        <w:t>особие</w:t>
      </w:r>
      <w:proofErr w:type="spellEnd"/>
      <w:r w:rsidRPr="006E66DE">
        <w:rPr>
          <w:sz w:val="28"/>
          <w:szCs w:val="28"/>
        </w:rPr>
        <w:t xml:space="preserve"> для вузов [Текст] / А. В. </w:t>
      </w:r>
      <w:proofErr w:type="spellStart"/>
      <w:r w:rsidRPr="006E66DE">
        <w:rPr>
          <w:sz w:val="28"/>
          <w:szCs w:val="28"/>
        </w:rPr>
        <w:t>Шуравилин</w:t>
      </w:r>
      <w:proofErr w:type="spellEnd"/>
      <w:r w:rsidRPr="006E66DE">
        <w:rPr>
          <w:sz w:val="28"/>
          <w:szCs w:val="28"/>
        </w:rPr>
        <w:t xml:space="preserve">, А. И. </w:t>
      </w:r>
      <w:proofErr w:type="spellStart"/>
      <w:r w:rsidRPr="006E66DE">
        <w:rPr>
          <w:sz w:val="28"/>
          <w:szCs w:val="28"/>
        </w:rPr>
        <w:t>Кибека</w:t>
      </w:r>
      <w:proofErr w:type="spellEnd"/>
      <w:r w:rsidRPr="006E66DE">
        <w:rPr>
          <w:sz w:val="28"/>
          <w:szCs w:val="28"/>
        </w:rPr>
        <w:t>. - М.</w:t>
      </w:r>
      <w:proofErr w:type="gramStart"/>
      <w:r w:rsidRPr="006E66DE">
        <w:rPr>
          <w:sz w:val="28"/>
          <w:szCs w:val="28"/>
        </w:rPr>
        <w:t xml:space="preserve"> :</w:t>
      </w:r>
      <w:proofErr w:type="spellStart"/>
      <w:proofErr w:type="gramEnd"/>
      <w:r w:rsidRPr="006E66DE">
        <w:rPr>
          <w:sz w:val="28"/>
          <w:szCs w:val="28"/>
        </w:rPr>
        <w:t>Экмос</w:t>
      </w:r>
      <w:proofErr w:type="spellEnd"/>
      <w:r w:rsidRPr="006E66DE">
        <w:rPr>
          <w:sz w:val="28"/>
          <w:szCs w:val="28"/>
        </w:rPr>
        <w:t>, 2006. - 944 с.</w:t>
      </w:r>
    </w:p>
    <w:p w14:paraId="784909BB" w14:textId="77777777" w:rsidR="00954373" w:rsidRPr="006E66DE" w:rsidRDefault="00954373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10. </w:t>
      </w:r>
      <w:proofErr w:type="spellStart"/>
      <w:r w:rsidRPr="006E66DE">
        <w:rPr>
          <w:bCs/>
          <w:sz w:val="28"/>
          <w:szCs w:val="28"/>
        </w:rPr>
        <w:t>Бабиков</w:t>
      </w:r>
      <w:proofErr w:type="spellEnd"/>
      <w:r w:rsidRPr="006E66DE">
        <w:rPr>
          <w:bCs/>
          <w:sz w:val="28"/>
          <w:szCs w:val="28"/>
        </w:rPr>
        <w:t xml:space="preserve">,  Б. </w:t>
      </w:r>
      <w:proofErr w:type="spellStart"/>
      <w:r w:rsidRPr="006E66DE">
        <w:rPr>
          <w:bCs/>
          <w:sz w:val="28"/>
          <w:szCs w:val="28"/>
        </w:rPr>
        <w:t>В.</w:t>
      </w:r>
      <w:r w:rsidRPr="006E66DE">
        <w:rPr>
          <w:sz w:val="28"/>
          <w:szCs w:val="28"/>
        </w:rPr>
        <w:t>Гидротехнические</w:t>
      </w:r>
      <w:proofErr w:type="spellEnd"/>
      <w:r w:rsidRPr="006E66DE">
        <w:rPr>
          <w:sz w:val="28"/>
          <w:szCs w:val="28"/>
        </w:rPr>
        <w:t xml:space="preserve"> мелиорации: учебник для вузов [Текст] / Б. В. </w:t>
      </w:r>
      <w:proofErr w:type="spellStart"/>
      <w:r w:rsidRPr="006E66DE">
        <w:rPr>
          <w:sz w:val="28"/>
          <w:szCs w:val="28"/>
        </w:rPr>
        <w:t>Бабиков</w:t>
      </w:r>
      <w:proofErr w:type="spellEnd"/>
      <w:r w:rsidRPr="006E66DE">
        <w:rPr>
          <w:sz w:val="28"/>
          <w:szCs w:val="28"/>
        </w:rPr>
        <w:t>. - 4-е изд., стер. - СПб</w:t>
      </w:r>
      <w:proofErr w:type="gramStart"/>
      <w:r w:rsidRPr="006E66DE">
        <w:rPr>
          <w:sz w:val="28"/>
          <w:szCs w:val="28"/>
        </w:rPr>
        <w:t xml:space="preserve">.: </w:t>
      </w:r>
      <w:proofErr w:type="gramEnd"/>
      <w:r w:rsidRPr="006E66DE">
        <w:rPr>
          <w:sz w:val="28"/>
          <w:szCs w:val="28"/>
        </w:rPr>
        <w:t>Лань, 2005. - 304 с.</w:t>
      </w:r>
    </w:p>
    <w:p w14:paraId="2507478B" w14:textId="77777777" w:rsidR="00954373" w:rsidRPr="006E66DE" w:rsidRDefault="00954373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11. Дубенок, Н. Н. Практикум по гидротехническим сельскохозяйственным мелиорациям : </w:t>
      </w:r>
      <w:proofErr w:type="spellStart"/>
      <w:r w:rsidRPr="006E66DE">
        <w:rPr>
          <w:sz w:val="28"/>
          <w:szCs w:val="28"/>
        </w:rPr>
        <w:t>учеб</w:t>
      </w:r>
      <w:proofErr w:type="gramStart"/>
      <w:r w:rsidRPr="006E66DE">
        <w:rPr>
          <w:sz w:val="28"/>
          <w:szCs w:val="28"/>
        </w:rPr>
        <w:t>.п</w:t>
      </w:r>
      <w:proofErr w:type="gramEnd"/>
      <w:r w:rsidRPr="006E66DE">
        <w:rPr>
          <w:sz w:val="28"/>
          <w:szCs w:val="28"/>
        </w:rPr>
        <w:t>особие</w:t>
      </w:r>
      <w:proofErr w:type="spellEnd"/>
      <w:r w:rsidRPr="006E66DE">
        <w:rPr>
          <w:sz w:val="28"/>
          <w:szCs w:val="28"/>
        </w:rPr>
        <w:t xml:space="preserve"> для вузов [Текст] / Н. Н. Дубенок, К. Б. Шумакова; под ред. Н. Н. </w:t>
      </w:r>
      <w:proofErr w:type="spellStart"/>
      <w:r w:rsidRPr="006E66DE">
        <w:rPr>
          <w:sz w:val="28"/>
          <w:szCs w:val="28"/>
        </w:rPr>
        <w:t>Дубенка</w:t>
      </w:r>
      <w:proofErr w:type="spellEnd"/>
      <w:r w:rsidRPr="006E66DE">
        <w:rPr>
          <w:sz w:val="28"/>
          <w:szCs w:val="28"/>
        </w:rPr>
        <w:t>. – М.: Колос, 2008. - 440 с.</w:t>
      </w:r>
    </w:p>
    <w:p w14:paraId="6D76EF0D" w14:textId="00081DCA" w:rsidR="007B1CF5" w:rsidRPr="006E66DE" w:rsidRDefault="007B1CF5" w:rsidP="006E66DE">
      <w:pPr>
        <w:ind w:firstLine="709"/>
        <w:jc w:val="both"/>
        <w:rPr>
          <w:bCs/>
          <w:sz w:val="28"/>
          <w:szCs w:val="28"/>
        </w:rPr>
      </w:pPr>
    </w:p>
    <w:p w14:paraId="06BDAF86" w14:textId="0BAC79A9" w:rsidR="007B1CF5" w:rsidRPr="006E66DE" w:rsidRDefault="003F37A7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t>7</w:t>
      </w:r>
      <w:r w:rsidR="007B1CF5" w:rsidRPr="006E66DE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7F9DDF8B" w14:textId="77777777" w:rsidR="002F7805" w:rsidRPr="006E66DE" w:rsidRDefault="002F7805" w:rsidP="006E66DE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Программное обеспечение </w:t>
      </w:r>
      <w:proofErr w:type="spellStart"/>
      <w:r w:rsidRPr="006E66DE">
        <w:rPr>
          <w:sz w:val="28"/>
          <w:szCs w:val="28"/>
        </w:rPr>
        <w:t>Microsoft</w:t>
      </w:r>
      <w:proofErr w:type="spellEnd"/>
      <w:r w:rsidRPr="006E66DE">
        <w:rPr>
          <w:sz w:val="28"/>
          <w:szCs w:val="28"/>
        </w:rPr>
        <w:t xml:space="preserve"> по программе </w:t>
      </w:r>
      <w:proofErr w:type="spellStart"/>
      <w:r w:rsidRPr="006E66DE">
        <w:rPr>
          <w:sz w:val="28"/>
          <w:szCs w:val="28"/>
        </w:rPr>
        <w:t>EnrollmentforEducationSolutions</w:t>
      </w:r>
      <w:proofErr w:type="spellEnd"/>
      <w:r w:rsidRPr="006E66DE">
        <w:rPr>
          <w:sz w:val="28"/>
          <w:szCs w:val="28"/>
        </w:rPr>
        <w:t xml:space="preserve"> (EES)  для высших учебных </w:t>
      </w:r>
      <w:proofErr w:type="spellStart"/>
      <w:r w:rsidRPr="006E66DE">
        <w:rPr>
          <w:sz w:val="28"/>
          <w:szCs w:val="28"/>
        </w:rPr>
        <w:t>завед</w:t>
      </w:r>
      <w:r w:rsidRPr="006E66DE">
        <w:rPr>
          <w:sz w:val="28"/>
          <w:szCs w:val="28"/>
        </w:rPr>
        <w:t>е</w:t>
      </w:r>
      <w:r w:rsidRPr="006E66DE">
        <w:rPr>
          <w:sz w:val="28"/>
          <w:szCs w:val="28"/>
        </w:rPr>
        <w:t>ний:DesktopEducation</w:t>
      </w:r>
      <w:proofErr w:type="spellEnd"/>
      <w:r w:rsidRPr="006E66DE">
        <w:rPr>
          <w:sz w:val="28"/>
          <w:szCs w:val="28"/>
        </w:rPr>
        <w:t xml:space="preserve"> ALNG </w:t>
      </w:r>
      <w:proofErr w:type="spellStart"/>
      <w:r w:rsidRPr="006E66DE">
        <w:rPr>
          <w:sz w:val="28"/>
          <w:szCs w:val="28"/>
        </w:rPr>
        <w:t>LicSAPk</w:t>
      </w:r>
      <w:proofErr w:type="spellEnd"/>
      <w:r w:rsidRPr="006E66DE">
        <w:rPr>
          <w:sz w:val="28"/>
          <w:szCs w:val="28"/>
        </w:rPr>
        <w:t xml:space="preserve"> OLVS E 1Y </w:t>
      </w:r>
      <w:proofErr w:type="spellStart"/>
      <w:r w:rsidRPr="006E66DE">
        <w:rPr>
          <w:sz w:val="28"/>
          <w:szCs w:val="28"/>
        </w:rPr>
        <w:t>AcademicEditionEnterprise</w:t>
      </w:r>
      <w:proofErr w:type="spellEnd"/>
    </w:p>
    <w:p w14:paraId="6695E51C" w14:textId="77777777" w:rsidR="002F7805" w:rsidRPr="006E66DE" w:rsidRDefault="002F7805" w:rsidP="006E66DE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Программное обеспечение для обнаружения заимствований «</w:t>
      </w:r>
      <w:proofErr w:type="spellStart"/>
      <w:r w:rsidRPr="006E66DE">
        <w:rPr>
          <w:sz w:val="28"/>
          <w:szCs w:val="28"/>
        </w:rPr>
        <w:t>АнтиПл</w:t>
      </w:r>
      <w:r w:rsidRPr="006E66DE">
        <w:rPr>
          <w:sz w:val="28"/>
          <w:szCs w:val="28"/>
        </w:rPr>
        <w:t>а</w:t>
      </w:r>
      <w:r w:rsidRPr="006E66DE">
        <w:rPr>
          <w:sz w:val="28"/>
          <w:szCs w:val="28"/>
        </w:rPr>
        <w:t>гиат</w:t>
      </w:r>
      <w:proofErr w:type="spellEnd"/>
      <w:r w:rsidRPr="006E66DE">
        <w:rPr>
          <w:sz w:val="28"/>
          <w:szCs w:val="28"/>
        </w:rPr>
        <w:t>».</w:t>
      </w:r>
    </w:p>
    <w:p w14:paraId="1F8348B4" w14:textId="77777777" w:rsidR="002F7805" w:rsidRPr="006E66DE" w:rsidRDefault="002F7805" w:rsidP="006E66DE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Система дистанционного обучения «Прометей».</w:t>
      </w:r>
    </w:p>
    <w:p w14:paraId="0A88D997" w14:textId="77777777" w:rsidR="002F7805" w:rsidRPr="006E66DE" w:rsidRDefault="002F7805" w:rsidP="006E66DE">
      <w:pPr>
        <w:numPr>
          <w:ilvl w:val="0"/>
          <w:numId w:val="23"/>
        </w:numPr>
        <w:spacing w:after="200"/>
        <w:ind w:left="284" w:firstLine="425"/>
        <w:jc w:val="both"/>
        <w:rPr>
          <w:sz w:val="28"/>
          <w:szCs w:val="28"/>
        </w:rPr>
      </w:pPr>
      <w:r w:rsidRPr="006E66DE">
        <w:rPr>
          <w:rFonts w:eastAsiaTheme="minorEastAsia"/>
          <w:sz w:val="28"/>
          <w:szCs w:val="28"/>
        </w:rPr>
        <w:t xml:space="preserve">Автоматизированная информационно-библиографическая </w:t>
      </w:r>
      <w:proofErr w:type="spellStart"/>
      <w:r w:rsidRPr="006E66DE">
        <w:rPr>
          <w:rFonts w:eastAsiaTheme="minorEastAsia"/>
          <w:sz w:val="28"/>
          <w:szCs w:val="28"/>
        </w:rPr>
        <w:t>сист</w:t>
      </w:r>
      <w:r w:rsidRPr="006E66DE">
        <w:rPr>
          <w:rFonts w:eastAsiaTheme="minorEastAsia"/>
          <w:sz w:val="28"/>
          <w:szCs w:val="28"/>
        </w:rPr>
        <w:t>е</w:t>
      </w:r>
      <w:r w:rsidRPr="006E66DE">
        <w:rPr>
          <w:rFonts w:eastAsiaTheme="minorEastAsia"/>
          <w:sz w:val="28"/>
          <w:szCs w:val="28"/>
        </w:rPr>
        <w:t>ма</w:t>
      </w:r>
      <w:proofErr w:type="gramStart"/>
      <w:r w:rsidRPr="006E66DE">
        <w:rPr>
          <w:rFonts w:eastAsiaTheme="minorEastAsia"/>
          <w:sz w:val="28"/>
          <w:szCs w:val="28"/>
        </w:rPr>
        <w:t>:П</w:t>
      </w:r>
      <w:proofErr w:type="gramEnd"/>
      <w:r w:rsidRPr="006E66DE">
        <w:rPr>
          <w:rFonts w:eastAsiaTheme="minorEastAsia"/>
          <w:sz w:val="28"/>
          <w:szCs w:val="28"/>
        </w:rPr>
        <w:t>риложение</w:t>
      </w:r>
      <w:proofErr w:type="spellEnd"/>
      <w:r w:rsidRPr="006E66DE">
        <w:rPr>
          <w:rFonts w:eastAsiaTheme="minorEastAsia"/>
          <w:sz w:val="28"/>
          <w:szCs w:val="28"/>
        </w:rPr>
        <w:t xml:space="preserve"> "</w:t>
      </w:r>
      <w:proofErr w:type="spellStart"/>
      <w:r w:rsidRPr="006E66DE">
        <w:rPr>
          <w:rFonts w:eastAsiaTheme="minorEastAsia"/>
          <w:sz w:val="28"/>
          <w:szCs w:val="28"/>
        </w:rPr>
        <w:t>МегаWeb</w:t>
      </w:r>
      <w:proofErr w:type="spellEnd"/>
      <w:r w:rsidRPr="006E66DE">
        <w:rPr>
          <w:rFonts w:eastAsiaTheme="minorEastAsia"/>
          <w:sz w:val="28"/>
          <w:szCs w:val="28"/>
        </w:rPr>
        <w:t>" АИБС "</w:t>
      </w:r>
      <w:proofErr w:type="spellStart"/>
      <w:r w:rsidRPr="006E66DE">
        <w:rPr>
          <w:rFonts w:eastAsiaTheme="minorEastAsia"/>
          <w:sz w:val="28"/>
          <w:szCs w:val="28"/>
        </w:rPr>
        <w:t>МегаПро</w:t>
      </w:r>
      <w:proofErr w:type="spellEnd"/>
      <w:r w:rsidRPr="006E66DE">
        <w:rPr>
          <w:rFonts w:eastAsiaTheme="minorEastAsia"/>
          <w:sz w:val="28"/>
          <w:szCs w:val="28"/>
        </w:rPr>
        <w:t>".</w:t>
      </w:r>
    </w:p>
    <w:p w14:paraId="37C694D7" w14:textId="635A8EEA" w:rsidR="007B1CF5" w:rsidRPr="006E66DE" w:rsidRDefault="003F37A7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lastRenderedPageBreak/>
        <w:t>8</w:t>
      </w:r>
      <w:r w:rsidR="007B1CF5" w:rsidRPr="006E66DE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0FB1583E" w14:textId="5025F50A" w:rsidR="00DC570C" w:rsidRPr="006E66DE" w:rsidRDefault="00DC570C" w:rsidP="006E66DE">
      <w:pPr>
        <w:ind w:firstLine="709"/>
        <w:jc w:val="both"/>
        <w:rPr>
          <w:bCs/>
          <w:sz w:val="28"/>
          <w:szCs w:val="28"/>
        </w:rPr>
      </w:pPr>
      <w:bookmarkStart w:id="18" w:name="_Hlk66559824"/>
      <w:r w:rsidRPr="006E66DE">
        <w:rPr>
          <w:bCs/>
          <w:sz w:val="28"/>
          <w:szCs w:val="28"/>
        </w:rPr>
        <w:t>Информационные технологии, используемые при осуществлении образов</w:t>
      </w:r>
      <w:r w:rsidRPr="006E66DE">
        <w:rPr>
          <w:bCs/>
          <w:sz w:val="28"/>
          <w:szCs w:val="28"/>
        </w:rPr>
        <w:t>а</w:t>
      </w:r>
      <w:r w:rsidRPr="006E66DE">
        <w:rPr>
          <w:bCs/>
          <w:sz w:val="28"/>
          <w:szCs w:val="28"/>
        </w:rPr>
        <w:t>тельного процесса по дисциплине:</w:t>
      </w:r>
    </w:p>
    <w:p w14:paraId="12A797F2" w14:textId="21F75A58" w:rsidR="0042233E" w:rsidRPr="006E66DE" w:rsidRDefault="0042233E" w:rsidP="006E66DE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E66D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Использование информационно-обучающих (электронные библиотеки), интерактивных (электронная почта) и поисковых (поисковые системы) </w:t>
      </w:r>
      <w:r w:rsidR="00552549" w:rsidRPr="006E66DE">
        <w:rPr>
          <w:rFonts w:ascii="Times New Roman" w:hAnsi="Times New Roman"/>
          <w:bCs/>
          <w:color w:val="000000" w:themeColor="text1"/>
          <w:sz w:val="28"/>
          <w:szCs w:val="28"/>
        </w:rPr>
        <w:t>ресурсов</w:t>
      </w:r>
      <w:r w:rsidRPr="006E66D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11B6225" w14:textId="62E9CDEF" w:rsidR="00DC570C" w:rsidRPr="006E66DE" w:rsidRDefault="0042233E" w:rsidP="006E66DE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</w:t>
      </w:r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</w:t>
      </w:r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мы, диаграммы</w:t>
      </w:r>
      <w:r w:rsidR="00552549"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презентации</w:t>
      </w:r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), с аудиоинформацией (звукозаписи голоса, дидакт</w:t>
      </w:r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ческого речевого материала), с аудио- и видеоинформацией (аудио- и видеозаписи, предметные экскурсии).</w:t>
      </w:r>
      <w:proofErr w:type="gramEnd"/>
    </w:p>
    <w:p w14:paraId="0C9E0B51" w14:textId="2AFFFB8C" w:rsidR="00DC570C" w:rsidRPr="006E66DE" w:rsidRDefault="00552549" w:rsidP="006E66DE">
      <w:pPr>
        <w:pStyle w:val="af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offline</w:t>
      </w:r>
      <w:proofErr w:type="spellEnd"/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и синхронного («</w:t>
      </w:r>
      <w:proofErr w:type="spellStart"/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online</w:t>
      </w:r>
      <w:proofErr w:type="spellEnd"/>
      <w:r w:rsidRPr="006E66D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») режима связи.</w:t>
      </w:r>
    </w:p>
    <w:p w14:paraId="32691457" w14:textId="1DCBFB51" w:rsidR="00552549" w:rsidRPr="006E66DE" w:rsidRDefault="00552549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bCs/>
          <w:sz w:val="28"/>
          <w:szCs w:val="28"/>
        </w:rPr>
        <w:t>Образовательный процесс по дисциплине поддерживается средствами эле</w:t>
      </w:r>
      <w:r w:rsidRPr="006E66DE">
        <w:rPr>
          <w:bCs/>
          <w:sz w:val="28"/>
          <w:szCs w:val="28"/>
        </w:rPr>
        <w:t>к</w:t>
      </w:r>
      <w:r w:rsidRPr="006E66DE">
        <w:rPr>
          <w:bCs/>
          <w:sz w:val="28"/>
          <w:szCs w:val="28"/>
        </w:rPr>
        <w:t>тронной информационно-образовательной среды Университета.</w:t>
      </w:r>
    </w:p>
    <w:p w14:paraId="00A27362" w14:textId="043E13D1" w:rsidR="000F5798" w:rsidRPr="006E66DE" w:rsidRDefault="000F5798" w:rsidP="006E66DE">
      <w:pPr>
        <w:ind w:firstLine="709"/>
        <w:jc w:val="both"/>
        <w:rPr>
          <w:bCs/>
          <w:sz w:val="28"/>
          <w:szCs w:val="28"/>
        </w:rPr>
      </w:pPr>
      <w:r w:rsidRPr="006E66DE">
        <w:rPr>
          <w:bCs/>
          <w:sz w:val="28"/>
          <w:szCs w:val="28"/>
        </w:rPr>
        <w:t>Перечень программного обеспечения и информационных справочных систем</w:t>
      </w:r>
      <w:r w:rsidR="00BC3463" w:rsidRPr="006E66DE">
        <w:rPr>
          <w:bCs/>
          <w:sz w:val="28"/>
          <w:szCs w:val="28"/>
        </w:rPr>
        <w:t>:</w:t>
      </w:r>
    </w:p>
    <w:p w14:paraId="28E99BA8" w14:textId="2EEA7F7E" w:rsidR="00BB6677" w:rsidRPr="006E66DE" w:rsidRDefault="00BB6677" w:rsidP="006E66D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1. Электронно-библиотечная система </w:t>
      </w:r>
      <w:proofErr w:type="spellStart"/>
      <w:r w:rsidRPr="006E66DE">
        <w:rPr>
          <w:sz w:val="28"/>
          <w:szCs w:val="28"/>
        </w:rPr>
        <w:t>ВолГАУ</w:t>
      </w:r>
      <w:proofErr w:type="spellEnd"/>
      <w:r w:rsidRPr="006E66DE">
        <w:rPr>
          <w:sz w:val="28"/>
          <w:szCs w:val="28"/>
        </w:rPr>
        <w:t xml:space="preserve">. - Режим доступа: </w:t>
      </w:r>
      <w:r w:rsidRPr="006E66DE">
        <w:rPr>
          <w:sz w:val="28"/>
          <w:szCs w:val="28"/>
          <w:lang w:val="en-US"/>
        </w:rPr>
        <w:t>URL</w:t>
      </w:r>
      <w:r w:rsidRPr="006E66DE">
        <w:rPr>
          <w:sz w:val="28"/>
          <w:szCs w:val="28"/>
        </w:rPr>
        <w:t>:</w:t>
      </w:r>
      <w:r w:rsidRPr="006E66DE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6E66DE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6E66DE">
          <w:rPr>
            <w:rStyle w:val="af2"/>
            <w:color w:val="000000" w:themeColor="text1"/>
            <w:sz w:val="28"/>
            <w:szCs w:val="28"/>
            <w:u w:val="none"/>
          </w:rPr>
          <w:t>://</w:t>
        </w:r>
        <w:r w:rsidRPr="006E66DE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lib</w:t>
        </w:r>
        <w:r w:rsidRPr="006E66DE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E66DE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volgau</w:t>
        </w:r>
        <w:proofErr w:type="spellEnd"/>
        <w:r w:rsidRPr="006E66DE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r w:rsidRPr="006E66DE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6E66DE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6E66DE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MegaPro</w:t>
        </w:r>
        <w:proofErr w:type="spellEnd"/>
        <w:r w:rsidRPr="006E66DE">
          <w:rPr>
            <w:rStyle w:val="af2"/>
            <w:color w:val="000000" w:themeColor="text1"/>
            <w:sz w:val="28"/>
            <w:szCs w:val="28"/>
            <w:u w:val="none"/>
          </w:rPr>
          <w:t>/</w:t>
        </w:r>
        <w:r w:rsidRPr="006E66DE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Web</w:t>
        </w:r>
      </w:hyperlink>
    </w:p>
    <w:p w14:paraId="7C86BF1E" w14:textId="50BEE98F" w:rsidR="007B1CF5" w:rsidRPr="006E66DE" w:rsidRDefault="00BB6677" w:rsidP="006E66D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2. Электронная библиотечная система </w:t>
      </w:r>
      <w:proofErr w:type="spellStart"/>
      <w:r w:rsidRPr="006E66DE">
        <w:rPr>
          <w:sz w:val="28"/>
          <w:szCs w:val="28"/>
        </w:rPr>
        <w:t>Znanium</w:t>
      </w:r>
      <w:proofErr w:type="spellEnd"/>
      <w:r w:rsidR="002E57CB" w:rsidRPr="006E66DE">
        <w:rPr>
          <w:sz w:val="28"/>
          <w:szCs w:val="28"/>
        </w:rPr>
        <w:t xml:space="preserve">. - Режим доступа: </w:t>
      </w:r>
      <w:r w:rsidR="00E80899" w:rsidRPr="006E66DE">
        <w:rPr>
          <w:sz w:val="28"/>
          <w:szCs w:val="28"/>
          <w:lang w:val="en-US"/>
        </w:rPr>
        <w:t>URL</w:t>
      </w:r>
      <w:r w:rsidR="00E80899" w:rsidRPr="006E66DE">
        <w:rPr>
          <w:sz w:val="28"/>
          <w:szCs w:val="28"/>
        </w:rPr>
        <w:t xml:space="preserve">: </w:t>
      </w:r>
      <w:r w:rsidR="00E80899" w:rsidRPr="006E66DE">
        <w:rPr>
          <w:sz w:val="28"/>
          <w:szCs w:val="28"/>
          <w:lang w:val="en-US"/>
        </w:rPr>
        <w:t>https</w:t>
      </w:r>
      <w:r w:rsidR="00E80899" w:rsidRPr="006E66DE">
        <w:rPr>
          <w:sz w:val="28"/>
          <w:szCs w:val="28"/>
        </w:rPr>
        <w:t>://</w:t>
      </w:r>
      <w:proofErr w:type="spellStart"/>
      <w:r w:rsidR="00E80899" w:rsidRPr="006E66DE">
        <w:rPr>
          <w:sz w:val="28"/>
          <w:szCs w:val="28"/>
          <w:lang w:val="en-US"/>
        </w:rPr>
        <w:t>znanium</w:t>
      </w:r>
      <w:proofErr w:type="spellEnd"/>
      <w:r w:rsidR="00E80899" w:rsidRPr="006E66DE">
        <w:rPr>
          <w:sz w:val="28"/>
          <w:szCs w:val="28"/>
        </w:rPr>
        <w:t>.</w:t>
      </w:r>
      <w:r w:rsidR="00E80899" w:rsidRPr="006E66DE">
        <w:rPr>
          <w:sz w:val="28"/>
          <w:szCs w:val="28"/>
          <w:lang w:val="en-US"/>
        </w:rPr>
        <w:t>com</w:t>
      </w:r>
      <w:r w:rsidR="00E80899" w:rsidRPr="006E66DE">
        <w:rPr>
          <w:sz w:val="28"/>
          <w:szCs w:val="28"/>
        </w:rPr>
        <w:t>/</w:t>
      </w:r>
      <w:r w:rsidR="00E80899" w:rsidRPr="006E66DE">
        <w:rPr>
          <w:sz w:val="28"/>
          <w:szCs w:val="28"/>
          <w:lang w:val="en-US"/>
        </w:rPr>
        <w:t>catalog</w:t>
      </w:r>
    </w:p>
    <w:p w14:paraId="33AAB0C9" w14:textId="298AD7CB" w:rsidR="009071CE" w:rsidRPr="006E66DE" w:rsidRDefault="009071CE" w:rsidP="006E66DE">
      <w:pPr>
        <w:ind w:firstLine="709"/>
        <w:jc w:val="both"/>
        <w:rPr>
          <w:sz w:val="28"/>
          <w:szCs w:val="28"/>
        </w:rPr>
      </w:pPr>
    </w:p>
    <w:p w14:paraId="0FB2FCAE" w14:textId="5C296B95" w:rsidR="0010569D" w:rsidRPr="006E66DE" w:rsidRDefault="0010569D" w:rsidP="006E66DE">
      <w:pPr>
        <w:jc w:val="both"/>
        <w:rPr>
          <w:b/>
          <w:bCs/>
          <w:iCs/>
          <w:sz w:val="28"/>
          <w:szCs w:val="28"/>
        </w:rPr>
      </w:pPr>
      <w:r w:rsidRPr="006E66DE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Pr="006E66DE">
        <w:rPr>
          <w:b/>
          <w:bCs/>
          <w:iCs/>
          <w:sz w:val="28"/>
          <w:szCs w:val="28"/>
        </w:rPr>
        <w:t>обучающимся</w:t>
      </w:r>
      <w:proofErr w:type="gramEnd"/>
      <w:r w:rsidRPr="006E66DE">
        <w:rPr>
          <w:b/>
          <w:bCs/>
          <w:iCs/>
          <w:sz w:val="28"/>
          <w:szCs w:val="28"/>
        </w:rPr>
        <w:t xml:space="preserve"> </w:t>
      </w:r>
      <w:r w:rsidRPr="006E66DE">
        <w:rPr>
          <w:b/>
          <w:sz w:val="28"/>
          <w:szCs w:val="28"/>
        </w:rPr>
        <w:t>по освоению дисциплины</w:t>
      </w:r>
    </w:p>
    <w:p w14:paraId="0F90FF24" w14:textId="77777777" w:rsidR="00954373" w:rsidRPr="006E66DE" w:rsidRDefault="00954373" w:rsidP="006E66DE">
      <w:pPr>
        <w:ind w:firstLine="709"/>
        <w:jc w:val="both"/>
        <w:rPr>
          <w:sz w:val="28"/>
          <w:szCs w:val="28"/>
        </w:rPr>
      </w:pPr>
    </w:p>
    <w:p w14:paraId="50E7463C" w14:textId="77777777" w:rsidR="00E679C6" w:rsidRPr="006E66DE" w:rsidRDefault="00E679C6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В ходе лекционных занятий </w:t>
      </w:r>
      <w:proofErr w:type="gramStart"/>
      <w:r w:rsidRPr="006E66DE">
        <w:rPr>
          <w:sz w:val="28"/>
          <w:szCs w:val="28"/>
        </w:rPr>
        <w:t>обучающимся</w:t>
      </w:r>
      <w:proofErr w:type="gramEnd"/>
      <w:r w:rsidRPr="006E66DE">
        <w:rPr>
          <w:sz w:val="28"/>
          <w:szCs w:val="28"/>
        </w:rPr>
        <w:t xml:space="preserve"> рекомендуется: 1) вести конспе</w:t>
      </w:r>
      <w:r w:rsidRPr="006E66DE">
        <w:rPr>
          <w:sz w:val="28"/>
          <w:szCs w:val="28"/>
        </w:rPr>
        <w:t>к</w:t>
      </w:r>
      <w:r w:rsidRPr="006E66DE">
        <w:rPr>
          <w:sz w:val="28"/>
          <w:szCs w:val="28"/>
        </w:rPr>
        <w:t>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</w:t>
      </w:r>
      <w:r w:rsidRPr="006E66DE">
        <w:rPr>
          <w:sz w:val="28"/>
          <w:szCs w:val="28"/>
        </w:rPr>
        <w:t>я</w:t>
      </w:r>
      <w:r w:rsidRPr="006E66DE">
        <w:rPr>
          <w:sz w:val="28"/>
          <w:szCs w:val="28"/>
        </w:rPr>
        <w:t>ющие вопросы с целью уяснения теоретических положений, разрешения спорных ситуаций; 4) желательно оставить в рабочих конспектах поля, на которых во вне</w:t>
      </w:r>
      <w:r w:rsidRPr="006E66DE">
        <w:rPr>
          <w:sz w:val="28"/>
          <w:szCs w:val="28"/>
        </w:rPr>
        <w:t>а</w:t>
      </w:r>
      <w:r w:rsidRPr="006E66DE">
        <w:rPr>
          <w:sz w:val="28"/>
          <w:szCs w:val="28"/>
        </w:rPr>
        <w:t>удиторное время можно сделать пометки из рекомендованной литературы, допо</w:t>
      </w:r>
      <w:r w:rsidRPr="006E66DE">
        <w:rPr>
          <w:sz w:val="28"/>
          <w:szCs w:val="28"/>
        </w:rPr>
        <w:t>л</w:t>
      </w:r>
      <w:r w:rsidRPr="006E66DE">
        <w:rPr>
          <w:sz w:val="28"/>
          <w:szCs w:val="28"/>
        </w:rPr>
        <w:t>няющие материал прослушанной лекции, а также подчеркивающие особую ва</w:t>
      </w:r>
      <w:r w:rsidRPr="006E66DE">
        <w:rPr>
          <w:sz w:val="28"/>
          <w:szCs w:val="28"/>
        </w:rPr>
        <w:t>ж</w:t>
      </w:r>
      <w:r w:rsidRPr="006E66DE">
        <w:rPr>
          <w:sz w:val="28"/>
          <w:szCs w:val="28"/>
        </w:rPr>
        <w:t>ность тех или иных теоретических положений.</w:t>
      </w:r>
    </w:p>
    <w:p w14:paraId="1A669E2C" w14:textId="7420A103" w:rsidR="00C37C4E" w:rsidRPr="006E66DE" w:rsidRDefault="00C37C4E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6E66DE">
        <w:rPr>
          <w:sz w:val="28"/>
          <w:szCs w:val="28"/>
        </w:rPr>
        <w:t>ы</w:t>
      </w:r>
      <w:r w:rsidRPr="006E66DE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6E66DE">
        <w:rPr>
          <w:sz w:val="28"/>
          <w:szCs w:val="28"/>
        </w:rPr>
        <w:t>и</w:t>
      </w:r>
      <w:r w:rsidRPr="006E66DE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6E66DE">
        <w:rPr>
          <w:sz w:val="28"/>
          <w:szCs w:val="28"/>
        </w:rPr>
        <w:t>б</w:t>
      </w:r>
      <w:r w:rsidRPr="006E66DE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6E66DE">
        <w:rPr>
          <w:sz w:val="28"/>
          <w:szCs w:val="28"/>
        </w:rPr>
        <w:t>т</w:t>
      </w:r>
      <w:r w:rsidRPr="006E66DE">
        <w:rPr>
          <w:sz w:val="28"/>
          <w:szCs w:val="28"/>
        </w:rPr>
        <w:t xml:space="preserve">ных ситуаций, командная работа, решение индивидуальных тестов. </w:t>
      </w:r>
    </w:p>
    <w:p w14:paraId="6DCEB2A8" w14:textId="3D487494" w:rsidR="00C37C4E" w:rsidRPr="006E66DE" w:rsidRDefault="00C37C4E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6E66DE">
        <w:rPr>
          <w:sz w:val="28"/>
          <w:szCs w:val="28"/>
        </w:rPr>
        <w:t>е</w:t>
      </w:r>
      <w:r w:rsidRPr="006E66DE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6E66DE">
        <w:rPr>
          <w:sz w:val="28"/>
          <w:szCs w:val="28"/>
        </w:rPr>
        <w:t>а</w:t>
      </w:r>
      <w:r w:rsidRPr="006E66DE">
        <w:rPr>
          <w:sz w:val="28"/>
          <w:szCs w:val="28"/>
        </w:rPr>
        <w:t>дов (сообщений), выполнения творческих заданий, работы с теоретическим матер</w:t>
      </w:r>
      <w:r w:rsidRPr="006E66DE">
        <w:rPr>
          <w:sz w:val="28"/>
          <w:szCs w:val="28"/>
        </w:rPr>
        <w:t>и</w:t>
      </w:r>
      <w:r w:rsidRPr="006E66DE">
        <w:rPr>
          <w:sz w:val="28"/>
          <w:szCs w:val="28"/>
        </w:rPr>
        <w:t xml:space="preserve">алом, самостоятельного изучения отдельных тем дисциплины. </w:t>
      </w:r>
    </w:p>
    <w:p w14:paraId="2DA8CB79" w14:textId="77777777" w:rsidR="00C37C4E" w:rsidRPr="006E66DE" w:rsidRDefault="00C37C4E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14:paraId="3F929EEC" w14:textId="77777777" w:rsidR="00C37C4E" w:rsidRPr="006E66DE" w:rsidRDefault="00C37C4E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lastRenderedPageBreak/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6E66DE">
        <w:rPr>
          <w:sz w:val="28"/>
          <w:szCs w:val="28"/>
        </w:rPr>
        <w:t>н</w:t>
      </w:r>
      <w:r w:rsidRPr="006E66DE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6E66DE">
        <w:rPr>
          <w:sz w:val="28"/>
          <w:szCs w:val="28"/>
        </w:rPr>
        <w:t>т</w:t>
      </w:r>
      <w:r w:rsidRPr="006E66DE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6E66DE">
        <w:rPr>
          <w:sz w:val="28"/>
          <w:szCs w:val="28"/>
        </w:rPr>
        <w:t>а</w:t>
      </w:r>
      <w:r w:rsidRPr="006E66DE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6E66DE">
        <w:rPr>
          <w:sz w:val="28"/>
          <w:szCs w:val="28"/>
        </w:rPr>
        <w:t>о</w:t>
      </w:r>
      <w:r w:rsidRPr="006E66DE">
        <w:rPr>
          <w:sz w:val="28"/>
          <w:szCs w:val="28"/>
        </w:rPr>
        <w:t xml:space="preserve">водится с целью </w:t>
      </w:r>
      <w:r w:rsidRPr="006E66DE">
        <w:rPr>
          <w:iCs/>
          <w:sz w:val="28"/>
          <w:szCs w:val="28"/>
        </w:rPr>
        <w:t xml:space="preserve">определения уровня усвоения </w:t>
      </w:r>
      <w:proofErr w:type="gramStart"/>
      <w:r w:rsidRPr="006E66DE">
        <w:rPr>
          <w:iCs/>
          <w:sz w:val="28"/>
          <w:szCs w:val="28"/>
        </w:rPr>
        <w:t>обучающимися</w:t>
      </w:r>
      <w:proofErr w:type="gramEnd"/>
      <w:r w:rsidRPr="006E66DE">
        <w:rPr>
          <w:iCs/>
          <w:sz w:val="28"/>
          <w:szCs w:val="28"/>
        </w:rPr>
        <w:t xml:space="preserve"> знаний, оценки фо</w:t>
      </w:r>
      <w:r w:rsidRPr="006E66DE">
        <w:rPr>
          <w:iCs/>
          <w:sz w:val="28"/>
          <w:szCs w:val="28"/>
        </w:rPr>
        <w:t>р</w:t>
      </w:r>
      <w:r w:rsidRPr="006E66DE">
        <w:rPr>
          <w:iCs/>
          <w:sz w:val="28"/>
          <w:szCs w:val="28"/>
        </w:rPr>
        <w:t>мирования у них умений и навыков</w:t>
      </w:r>
      <w:r w:rsidRPr="006E66DE">
        <w:rPr>
          <w:sz w:val="28"/>
          <w:szCs w:val="28"/>
        </w:rPr>
        <w:t xml:space="preserve">. Данный вид контроля стимулирует у </w:t>
      </w:r>
      <w:proofErr w:type="gramStart"/>
      <w:r w:rsidRPr="006E66DE">
        <w:rPr>
          <w:sz w:val="28"/>
          <w:szCs w:val="28"/>
        </w:rPr>
        <w:t>обуча</w:t>
      </w:r>
      <w:r w:rsidRPr="006E66DE">
        <w:rPr>
          <w:sz w:val="28"/>
          <w:szCs w:val="28"/>
        </w:rPr>
        <w:t>ю</w:t>
      </w:r>
      <w:r w:rsidRPr="006E66DE">
        <w:rPr>
          <w:sz w:val="28"/>
          <w:szCs w:val="28"/>
        </w:rPr>
        <w:t>щихся</w:t>
      </w:r>
      <w:proofErr w:type="gramEnd"/>
      <w:r w:rsidRPr="006E66DE">
        <w:rPr>
          <w:sz w:val="28"/>
          <w:szCs w:val="28"/>
        </w:rPr>
        <w:t xml:space="preserve"> стремление к систематической самостоятельной работе по изучению дисц</w:t>
      </w:r>
      <w:r w:rsidRPr="006E66DE">
        <w:rPr>
          <w:sz w:val="28"/>
          <w:szCs w:val="28"/>
        </w:rPr>
        <w:t>и</w:t>
      </w:r>
      <w:r w:rsidRPr="006E66DE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6E66DE">
        <w:rPr>
          <w:sz w:val="28"/>
          <w:szCs w:val="28"/>
        </w:rPr>
        <w:t>и</w:t>
      </w:r>
      <w:r w:rsidRPr="006E66DE">
        <w:rPr>
          <w:sz w:val="28"/>
          <w:szCs w:val="28"/>
        </w:rPr>
        <w:t xml:space="preserve">нарских) занятиях, а также в ходе </w:t>
      </w:r>
      <w:r w:rsidRPr="006E66DE">
        <w:rPr>
          <w:iCs/>
          <w:sz w:val="28"/>
          <w:szCs w:val="28"/>
        </w:rPr>
        <w:t>индивидуальных консультаций с преподавателем</w:t>
      </w:r>
      <w:r w:rsidRPr="006E66DE">
        <w:rPr>
          <w:sz w:val="28"/>
          <w:szCs w:val="28"/>
        </w:rPr>
        <w:t>.</w:t>
      </w:r>
      <w:r w:rsidRPr="006E66DE">
        <w:rPr>
          <w:iCs/>
          <w:sz w:val="28"/>
          <w:szCs w:val="28"/>
        </w:rPr>
        <w:t xml:space="preserve"> К о</w:t>
      </w:r>
      <w:r w:rsidRPr="006E66DE">
        <w:rPr>
          <w:bCs/>
          <w:sz w:val="28"/>
          <w:szCs w:val="28"/>
        </w:rPr>
        <w:t>ценочным средствам для проведения текущего контроля успеваемости по дисц</w:t>
      </w:r>
      <w:r w:rsidRPr="006E66DE">
        <w:rPr>
          <w:bCs/>
          <w:sz w:val="28"/>
          <w:szCs w:val="28"/>
        </w:rPr>
        <w:t>и</w:t>
      </w:r>
      <w:r w:rsidRPr="006E66DE">
        <w:rPr>
          <w:bCs/>
          <w:sz w:val="28"/>
          <w:szCs w:val="28"/>
        </w:rPr>
        <w:t xml:space="preserve">плине относятся </w:t>
      </w:r>
      <w:r w:rsidRPr="006E66DE">
        <w:rPr>
          <w:sz w:val="28"/>
          <w:szCs w:val="28"/>
        </w:rPr>
        <w:t xml:space="preserve">доклад (сообщение), контрольная работа и </w:t>
      </w:r>
      <w:r w:rsidRPr="006E66DE">
        <w:rPr>
          <w:bCs/>
          <w:sz w:val="28"/>
          <w:szCs w:val="28"/>
        </w:rPr>
        <w:t>выступление на семин</w:t>
      </w:r>
      <w:r w:rsidRPr="006E66DE">
        <w:rPr>
          <w:bCs/>
          <w:sz w:val="28"/>
          <w:szCs w:val="28"/>
        </w:rPr>
        <w:t>а</w:t>
      </w:r>
      <w:r w:rsidRPr="006E66DE">
        <w:rPr>
          <w:bCs/>
          <w:sz w:val="28"/>
          <w:szCs w:val="28"/>
        </w:rPr>
        <w:t>ре</w:t>
      </w:r>
      <w:r w:rsidRPr="006E66DE">
        <w:rPr>
          <w:sz w:val="28"/>
          <w:szCs w:val="28"/>
        </w:rPr>
        <w:t>.</w:t>
      </w:r>
    </w:p>
    <w:p w14:paraId="17FA7EC9" w14:textId="1CB7AD57" w:rsidR="00FC4430" w:rsidRPr="006E66DE" w:rsidRDefault="00C37C4E" w:rsidP="006E66DE">
      <w:pPr>
        <w:ind w:firstLine="709"/>
        <w:jc w:val="both"/>
        <w:rPr>
          <w:sz w:val="28"/>
          <w:szCs w:val="28"/>
        </w:rPr>
      </w:pPr>
      <w:r w:rsidRPr="006E66DE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6E66DE">
        <w:rPr>
          <w:sz w:val="28"/>
          <w:szCs w:val="28"/>
        </w:rPr>
        <w:t>о</w:t>
      </w:r>
      <w:r w:rsidRPr="006E66DE">
        <w:rPr>
          <w:sz w:val="28"/>
          <w:szCs w:val="28"/>
        </w:rPr>
        <w:t xml:space="preserve">стижения запланированных результатов </w:t>
      </w:r>
      <w:proofErr w:type="gramStart"/>
      <w:r w:rsidRPr="006E66DE">
        <w:rPr>
          <w:sz w:val="28"/>
          <w:szCs w:val="28"/>
        </w:rPr>
        <w:t>обучения по дисциплине</w:t>
      </w:r>
      <w:proofErr w:type="gramEnd"/>
      <w:r w:rsidRPr="006E66DE">
        <w:rPr>
          <w:sz w:val="28"/>
          <w:szCs w:val="28"/>
        </w:rPr>
        <w:t xml:space="preserve"> </w:t>
      </w:r>
      <w:r w:rsidRPr="006E66DE">
        <w:rPr>
          <w:bCs/>
          <w:sz w:val="28"/>
          <w:szCs w:val="28"/>
        </w:rPr>
        <w:t>и проводится в форме зачета</w:t>
      </w:r>
      <w:r w:rsidR="00A7226C" w:rsidRPr="006E66DE">
        <w:rPr>
          <w:bCs/>
          <w:sz w:val="28"/>
          <w:szCs w:val="28"/>
        </w:rPr>
        <w:t xml:space="preserve"> и экзамена</w:t>
      </w:r>
      <w:r w:rsidRPr="006E66DE">
        <w:rPr>
          <w:bCs/>
          <w:sz w:val="28"/>
          <w:szCs w:val="28"/>
        </w:rPr>
        <w:t>.</w:t>
      </w:r>
      <w:r w:rsidRPr="006E66DE">
        <w:rPr>
          <w:iCs/>
          <w:sz w:val="28"/>
          <w:szCs w:val="28"/>
        </w:rPr>
        <w:t xml:space="preserve"> </w:t>
      </w:r>
      <w:r w:rsidRPr="006E66DE">
        <w:rPr>
          <w:sz w:val="28"/>
          <w:szCs w:val="28"/>
        </w:rPr>
        <w:t xml:space="preserve">Данная форма контроля включает в себя теоретические вопросы, позволяющие оценить уровень освоения </w:t>
      </w:r>
      <w:proofErr w:type="gramStart"/>
      <w:r w:rsidRPr="006E66DE">
        <w:rPr>
          <w:sz w:val="28"/>
          <w:szCs w:val="28"/>
        </w:rPr>
        <w:t>обучающимися</w:t>
      </w:r>
      <w:proofErr w:type="gramEnd"/>
      <w:r w:rsidRPr="006E66DE">
        <w:rPr>
          <w:sz w:val="28"/>
          <w:szCs w:val="28"/>
        </w:rPr>
        <w:t xml:space="preserve"> знаний, и практ</w:t>
      </w:r>
      <w:r w:rsidRPr="006E66DE">
        <w:rPr>
          <w:sz w:val="28"/>
          <w:szCs w:val="28"/>
        </w:rPr>
        <w:t>и</w:t>
      </w:r>
      <w:r w:rsidRPr="006E66DE">
        <w:rPr>
          <w:sz w:val="28"/>
          <w:szCs w:val="28"/>
        </w:rPr>
        <w:t xml:space="preserve">ческие задания, выявляющие степень </w:t>
      </w:r>
      <w:proofErr w:type="spellStart"/>
      <w:r w:rsidRPr="006E66DE">
        <w:rPr>
          <w:sz w:val="28"/>
          <w:szCs w:val="28"/>
        </w:rPr>
        <w:t>сформированности</w:t>
      </w:r>
      <w:proofErr w:type="spellEnd"/>
      <w:r w:rsidRPr="006E66DE">
        <w:rPr>
          <w:sz w:val="28"/>
          <w:szCs w:val="28"/>
        </w:rPr>
        <w:t xml:space="preserve"> умений и навыков. Форма проведения зачета </w:t>
      </w:r>
      <w:r w:rsidR="00A7226C" w:rsidRPr="006E66DE">
        <w:rPr>
          <w:bCs/>
          <w:sz w:val="28"/>
          <w:szCs w:val="28"/>
        </w:rPr>
        <w:t>и экзамена</w:t>
      </w:r>
      <w:r w:rsidR="00A7226C" w:rsidRPr="006E66DE">
        <w:rPr>
          <w:sz w:val="28"/>
          <w:szCs w:val="28"/>
        </w:rPr>
        <w:t xml:space="preserve"> </w:t>
      </w:r>
      <w:r w:rsidRPr="006E66DE">
        <w:rPr>
          <w:sz w:val="28"/>
          <w:szCs w:val="28"/>
        </w:rPr>
        <w:t>(устная, письменная, тестирование) определяется пр</w:t>
      </w:r>
      <w:r w:rsidRPr="006E66DE">
        <w:rPr>
          <w:sz w:val="28"/>
          <w:szCs w:val="28"/>
        </w:rPr>
        <w:t>е</w:t>
      </w:r>
      <w:r w:rsidRPr="006E66DE">
        <w:rPr>
          <w:sz w:val="28"/>
          <w:szCs w:val="28"/>
        </w:rPr>
        <w:t>подавателем.</w:t>
      </w:r>
      <w:r w:rsidRPr="006E66DE">
        <w:rPr>
          <w:iCs/>
          <w:sz w:val="28"/>
          <w:szCs w:val="28"/>
        </w:rPr>
        <w:t xml:space="preserve"> </w:t>
      </w:r>
      <w:r w:rsidR="005D275A" w:rsidRPr="006E66DE">
        <w:rPr>
          <w:sz w:val="28"/>
          <w:szCs w:val="28"/>
        </w:rPr>
        <w:t xml:space="preserve">По результатам </w:t>
      </w:r>
      <w:r w:rsidR="008A12CC" w:rsidRPr="006E66DE">
        <w:rPr>
          <w:sz w:val="28"/>
          <w:szCs w:val="28"/>
        </w:rPr>
        <w:t xml:space="preserve">зачета </w:t>
      </w:r>
      <w:r w:rsidR="005D275A" w:rsidRPr="006E66DE">
        <w:rPr>
          <w:sz w:val="28"/>
          <w:szCs w:val="28"/>
        </w:rPr>
        <w:t>выставляется оценка: «</w:t>
      </w:r>
      <w:r w:rsidR="00643EAA" w:rsidRPr="006E66DE">
        <w:rPr>
          <w:sz w:val="28"/>
          <w:szCs w:val="28"/>
        </w:rPr>
        <w:t>зачтено</w:t>
      </w:r>
      <w:r w:rsidR="005D275A" w:rsidRPr="006E66DE">
        <w:rPr>
          <w:sz w:val="28"/>
          <w:szCs w:val="28"/>
        </w:rPr>
        <w:t>», «</w:t>
      </w:r>
      <w:r w:rsidR="00643EAA" w:rsidRPr="006E66DE">
        <w:rPr>
          <w:sz w:val="28"/>
          <w:szCs w:val="28"/>
        </w:rPr>
        <w:t>не зачтено»</w:t>
      </w:r>
      <w:r w:rsidR="00A7226C" w:rsidRPr="006E66DE">
        <w:rPr>
          <w:sz w:val="28"/>
          <w:szCs w:val="28"/>
        </w:rPr>
        <w:t xml:space="preserve">, </w:t>
      </w:r>
      <w:r w:rsidR="00FC4430" w:rsidRPr="006E66DE">
        <w:rPr>
          <w:sz w:val="28"/>
          <w:szCs w:val="28"/>
        </w:rPr>
        <w:t>а по результатам</w:t>
      </w:r>
      <w:r w:rsidR="00FC4430" w:rsidRPr="006E66DE">
        <w:rPr>
          <w:bCs/>
          <w:sz w:val="28"/>
          <w:szCs w:val="28"/>
        </w:rPr>
        <w:t xml:space="preserve"> экзамена</w:t>
      </w:r>
      <w:r w:rsidR="00FC4430" w:rsidRPr="006E66DE">
        <w:rPr>
          <w:sz w:val="28"/>
          <w:szCs w:val="28"/>
        </w:rPr>
        <w:t xml:space="preserve"> выставляется оценка: «отлично», «хорошо», «удовлетвор</w:t>
      </w:r>
      <w:r w:rsidR="00FC4430" w:rsidRPr="006E66DE">
        <w:rPr>
          <w:sz w:val="28"/>
          <w:szCs w:val="28"/>
        </w:rPr>
        <w:t>и</w:t>
      </w:r>
      <w:r w:rsidR="00FC4430" w:rsidRPr="006E66DE">
        <w:rPr>
          <w:sz w:val="28"/>
          <w:szCs w:val="28"/>
        </w:rPr>
        <w:t>тельно», «неудовлетворительно».</w:t>
      </w:r>
    </w:p>
    <w:p w14:paraId="1F31A805" w14:textId="77777777" w:rsidR="000D7406" w:rsidRPr="006E66DE" w:rsidRDefault="000D7406" w:rsidP="006E66DE">
      <w:pPr>
        <w:ind w:firstLine="709"/>
        <w:jc w:val="both"/>
        <w:rPr>
          <w:sz w:val="28"/>
          <w:szCs w:val="28"/>
        </w:rPr>
      </w:pPr>
    </w:p>
    <w:bookmarkEnd w:id="18"/>
    <w:p w14:paraId="7985AAB3" w14:textId="30147D93" w:rsidR="007B1CF5" w:rsidRPr="006E66DE" w:rsidRDefault="0010569D" w:rsidP="006E66DE">
      <w:pPr>
        <w:jc w:val="both"/>
        <w:rPr>
          <w:b/>
          <w:sz w:val="28"/>
          <w:szCs w:val="28"/>
        </w:rPr>
      </w:pPr>
      <w:r w:rsidRPr="006E66DE">
        <w:rPr>
          <w:b/>
          <w:sz w:val="28"/>
          <w:szCs w:val="28"/>
        </w:rPr>
        <w:t>10</w:t>
      </w:r>
      <w:r w:rsidR="007B1CF5" w:rsidRPr="006E66DE">
        <w:rPr>
          <w:b/>
          <w:sz w:val="28"/>
          <w:szCs w:val="28"/>
        </w:rPr>
        <w:t xml:space="preserve"> </w:t>
      </w:r>
      <w:r w:rsidR="0018640C" w:rsidRPr="006E66DE">
        <w:rPr>
          <w:b/>
          <w:sz w:val="28"/>
          <w:szCs w:val="28"/>
        </w:rPr>
        <w:t>М</w:t>
      </w:r>
      <w:r w:rsidR="007B1CF5" w:rsidRPr="006E66DE">
        <w:rPr>
          <w:b/>
          <w:sz w:val="28"/>
          <w:szCs w:val="28"/>
        </w:rPr>
        <w:t>атериально-техническ</w:t>
      </w:r>
      <w:r w:rsidR="0018640C" w:rsidRPr="006E66DE">
        <w:rPr>
          <w:b/>
          <w:sz w:val="28"/>
          <w:szCs w:val="28"/>
        </w:rPr>
        <w:t>ая</w:t>
      </w:r>
      <w:r w:rsidR="007B1CF5" w:rsidRPr="006E66DE">
        <w:rPr>
          <w:b/>
          <w:sz w:val="28"/>
          <w:szCs w:val="28"/>
        </w:rPr>
        <w:t xml:space="preserve"> баз</w:t>
      </w:r>
      <w:r w:rsidR="0018640C" w:rsidRPr="006E66DE">
        <w:rPr>
          <w:b/>
          <w:sz w:val="28"/>
          <w:szCs w:val="28"/>
        </w:rPr>
        <w:t>а, необходимая</w:t>
      </w:r>
      <w:r w:rsidR="00884B0C" w:rsidRPr="006E66DE">
        <w:rPr>
          <w:b/>
          <w:sz w:val="28"/>
          <w:szCs w:val="28"/>
        </w:rPr>
        <w:t xml:space="preserve"> для осуществления </w:t>
      </w:r>
      <w:r w:rsidR="007B1CF5" w:rsidRPr="006E66DE">
        <w:rPr>
          <w:b/>
          <w:sz w:val="28"/>
          <w:szCs w:val="28"/>
        </w:rPr>
        <w:t>образов</w:t>
      </w:r>
      <w:r w:rsidR="007B1CF5" w:rsidRPr="006E66DE">
        <w:rPr>
          <w:b/>
          <w:sz w:val="28"/>
          <w:szCs w:val="28"/>
        </w:rPr>
        <w:t>а</w:t>
      </w:r>
      <w:r w:rsidR="007B1CF5" w:rsidRPr="006E66DE">
        <w:rPr>
          <w:b/>
          <w:sz w:val="28"/>
          <w:szCs w:val="28"/>
        </w:rPr>
        <w:t>тельного процесса по дисциплине</w:t>
      </w:r>
    </w:p>
    <w:p w14:paraId="1D224599" w14:textId="77777777" w:rsidR="00571017" w:rsidRPr="006E66DE" w:rsidRDefault="00571017" w:rsidP="006E66DE">
      <w:pPr>
        <w:jc w:val="both"/>
        <w:rPr>
          <w:b/>
          <w:sz w:val="28"/>
          <w:szCs w:val="28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14"/>
        <w:gridCol w:w="2437"/>
        <w:gridCol w:w="4355"/>
      </w:tblGrid>
      <w:tr w:rsidR="00E679C6" w:rsidRPr="006E66DE" w14:paraId="75537574" w14:textId="77777777" w:rsidTr="00912B04">
        <w:trPr>
          <w:trHeight w:val="7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ECC4" w14:textId="77777777" w:rsidR="00E679C6" w:rsidRPr="006E66DE" w:rsidRDefault="00E679C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 xml:space="preserve">№ </w:t>
            </w:r>
            <w:proofErr w:type="gramStart"/>
            <w:r w:rsidRPr="006E66DE">
              <w:rPr>
                <w:sz w:val="28"/>
                <w:szCs w:val="28"/>
              </w:rPr>
              <w:t>п</w:t>
            </w:r>
            <w:proofErr w:type="gramEnd"/>
            <w:r w:rsidRPr="006E66DE">
              <w:rPr>
                <w:sz w:val="28"/>
                <w:szCs w:val="28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FC62" w14:textId="77777777" w:rsidR="00E679C6" w:rsidRPr="006E66DE" w:rsidRDefault="00E679C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Наименование</w:t>
            </w:r>
          </w:p>
          <w:p w14:paraId="4B422BFE" w14:textId="77777777" w:rsidR="00E679C6" w:rsidRPr="006E66DE" w:rsidRDefault="00E679C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оборудованных учебных аудиторий (помещений)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9ACC" w14:textId="77777777" w:rsidR="00E679C6" w:rsidRPr="006E66DE" w:rsidRDefault="00E679C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Адрес (местоп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ложение)</w:t>
            </w:r>
          </w:p>
          <w:p w14:paraId="13A550B0" w14:textId="77777777" w:rsidR="00E679C6" w:rsidRPr="006E66DE" w:rsidRDefault="00E679C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учебных аудит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рий</w:t>
            </w:r>
          </w:p>
          <w:p w14:paraId="48153BD7" w14:textId="77777777" w:rsidR="00E679C6" w:rsidRPr="006E66DE" w:rsidRDefault="00E679C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и помещений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8104" w14:textId="77777777" w:rsidR="00E679C6" w:rsidRPr="006E66DE" w:rsidRDefault="00E679C6" w:rsidP="006E66DE">
            <w:pPr>
              <w:jc w:val="center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Оснащенность учебных аудит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рий и помещений</w:t>
            </w:r>
          </w:p>
        </w:tc>
      </w:tr>
      <w:tr w:rsidR="00E679C6" w:rsidRPr="006E66DE" w14:paraId="70F20A62" w14:textId="77777777" w:rsidTr="00912B04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DEDA" w14:textId="77777777" w:rsidR="00E679C6" w:rsidRPr="006E66DE" w:rsidRDefault="00E679C6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079" w14:textId="77777777" w:rsidR="00E679C6" w:rsidRPr="006E66DE" w:rsidRDefault="00E679C6" w:rsidP="006E66DE">
            <w:pPr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Учебная аудитория для проведения зан</w:t>
            </w:r>
            <w:r w:rsidRPr="006E66DE">
              <w:rPr>
                <w:sz w:val="28"/>
                <w:szCs w:val="28"/>
              </w:rPr>
              <w:t>я</w:t>
            </w:r>
            <w:r w:rsidRPr="006E66DE">
              <w:rPr>
                <w:sz w:val="28"/>
                <w:szCs w:val="28"/>
              </w:rPr>
              <w:t>тий лекционного т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па,</w:t>
            </w:r>
          </w:p>
          <w:p w14:paraId="3B7E1366" w14:textId="77777777" w:rsidR="00E679C6" w:rsidRPr="006E66DE" w:rsidRDefault="00E679C6" w:rsidP="006E66DE">
            <w:pPr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Гидромелиоративный корпус, 106 кг.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A31" w14:textId="77777777" w:rsidR="00E679C6" w:rsidRPr="006E66DE" w:rsidRDefault="00E679C6" w:rsidP="006E66DE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400002, Волг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градская область, г. Волгоград, пр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спект Универс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759" w14:textId="77777777" w:rsidR="00E679C6" w:rsidRPr="006E66DE" w:rsidRDefault="00E679C6" w:rsidP="006E66DE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Комплект учебной мебели, доска меловая, технические средства обучения – стенды с наглядными пособиями, плакаты, мультим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дийное оборудование.</w:t>
            </w:r>
          </w:p>
        </w:tc>
      </w:tr>
      <w:tr w:rsidR="00E679C6" w:rsidRPr="006E66DE" w14:paraId="7280FBAE" w14:textId="77777777" w:rsidTr="00912B04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5A1" w14:textId="77777777" w:rsidR="00E679C6" w:rsidRPr="006E66DE" w:rsidRDefault="00E679C6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70F" w14:textId="77777777" w:rsidR="00E679C6" w:rsidRPr="006E66DE" w:rsidRDefault="00E679C6" w:rsidP="006E66DE">
            <w:pPr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Учебная аудитория для проведения сем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наров, лабораторных работ, курсового и дипломного проект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рования, консульт</w:t>
            </w:r>
            <w:r w:rsidRPr="006E66DE">
              <w:rPr>
                <w:sz w:val="28"/>
                <w:szCs w:val="28"/>
              </w:rPr>
              <w:t>а</w:t>
            </w:r>
            <w:r w:rsidRPr="006E66DE">
              <w:rPr>
                <w:sz w:val="28"/>
                <w:szCs w:val="28"/>
              </w:rPr>
              <w:t>ций</w:t>
            </w:r>
          </w:p>
          <w:p w14:paraId="42A5B5C8" w14:textId="77777777" w:rsidR="00E679C6" w:rsidRPr="006E66DE" w:rsidRDefault="00E679C6" w:rsidP="006E66DE">
            <w:pPr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Гидромелиоративный корпус, 103 кг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2BE" w14:textId="77777777" w:rsidR="00E679C6" w:rsidRPr="006E66DE" w:rsidRDefault="00E679C6" w:rsidP="006E66DE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400002, Волг</w:t>
            </w:r>
            <w:r w:rsidRPr="006E66DE">
              <w:rPr>
                <w:color w:val="000000"/>
                <w:sz w:val="28"/>
                <w:szCs w:val="28"/>
              </w:rPr>
              <w:t>о</w:t>
            </w:r>
            <w:r w:rsidRPr="006E66DE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6E66DE">
              <w:rPr>
                <w:color w:val="000000"/>
                <w:sz w:val="28"/>
                <w:szCs w:val="28"/>
              </w:rPr>
              <w:t>о</w:t>
            </w:r>
            <w:r w:rsidRPr="006E66DE">
              <w:rPr>
                <w:color w:val="000000"/>
                <w:sz w:val="28"/>
                <w:szCs w:val="28"/>
              </w:rPr>
              <w:t>спект Универс</w:t>
            </w:r>
            <w:r w:rsidRPr="006E66DE">
              <w:rPr>
                <w:color w:val="000000"/>
                <w:sz w:val="28"/>
                <w:szCs w:val="28"/>
              </w:rPr>
              <w:t>и</w:t>
            </w:r>
            <w:r w:rsidRPr="006E66DE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21B" w14:textId="77777777" w:rsidR="00E679C6" w:rsidRPr="006E66DE" w:rsidRDefault="00E679C6" w:rsidP="006E66DE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Комплект специализированной мебели, доска меловая, Комплект специализированного оборудов</w:t>
            </w:r>
            <w:r w:rsidRPr="006E66DE">
              <w:rPr>
                <w:sz w:val="28"/>
                <w:szCs w:val="28"/>
              </w:rPr>
              <w:t>а</w:t>
            </w:r>
            <w:r w:rsidRPr="006E66DE">
              <w:rPr>
                <w:sz w:val="28"/>
                <w:szCs w:val="28"/>
              </w:rPr>
              <w:t>ния, демонстрационные технич</w:t>
            </w:r>
            <w:r w:rsidRPr="006E66DE">
              <w:rPr>
                <w:sz w:val="28"/>
                <w:szCs w:val="28"/>
              </w:rPr>
              <w:t>е</w:t>
            </w:r>
            <w:r w:rsidRPr="006E66DE">
              <w:rPr>
                <w:sz w:val="28"/>
                <w:szCs w:val="28"/>
              </w:rPr>
              <w:t>ские средства обучения: стенды по капельному и аэрозольному ор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шению, установка Дарси, лоток, 2 установки для проведения лабор</w:t>
            </w:r>
            <w:r w:rsidRPr="006E66DE">
              <w:rPr>
                <w:sz w:val="28"/>
                <w:szCs w:val="28"/>
              </w:rPr>
              <w:t>а</w:t>
            </w:r>
            <w:r w:rsidRPr="006E66DE">
              <w:rPr>
                <w:sz w:val="28"/>
                <w:szCs w:val="28"/>
              </w:rPr>
              <w:t>торных работ по капельному ор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lastRenderedPageBreak/>
              <w:t>шению и дождеванию, сушильный шкаф, емкости для воды, весы.</w:t>
            </w:r>
          </w:p>
        </w:tc>
      </w:tr>
      <w:tr w:rsidR="00E679C6" w:rsidRPr="006E66DE" w14:paraId="53B44ABF" w14:textId="77777777" w:rsidTr="00912B04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330D" w14:textId="77777777" w:rsidR="00E679C6" w:rsidRPr="006E66DE" w:rsidRDefault="00E679C6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8D8" w14:textId="77777777" w:rsidR="00E679C6" w:rsidRPr="006E66DE" w:rsidRDefault="00E679C6" w:rsidP="006E66DE">
            <w:pPr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Учебная аудитория для проведения зан</w:t>
            </w:r>
            <w:r w:rsidRPr="006E66DE">
              <w:rPr>
                <w:sz w:val="28"/>
                <w:szCs w:val="28"/>
              </w:rPr>
              <w:t>я</w:t>
            </w:r>
            <w:r w:rsidRPr="006E66DE">
              <w:rPr>
                <w:sz w:val="28"/>
                <w:szCs w:val="28"/>
              </w:rPr>
              <w:t>тий семинарского т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па, курсового и д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пломного проектир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вания, консультаций</w:t>
            </w:r>
          </w:p>
          <w:p w14:paraId="222DE842" w14:textId="77777777" w:rsidR="00E679C6" w:rsidRPr="006E66DE" w:rsidRDefault="00E679C6" w:rsidP="006E66DE">
            <w:pPr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Гидромелиоративный корпус, 208 кг</w:t>
            </w:r>
          </w:p>
          <w:p w14:paraId="5633F1E2" w14:textId="77777777" w:rsidR="00E679C6" w:rsidRPr="006E66DE" w:rsidRDefault="00E679C6" w:rsidP="006E66DE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5700" w14:textId="77777777" w:rsidR="00E679C6" w:rsidRPr="006E66DE" w:rsidRDefault="00E679C6" w:rsidP="006E66DE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400002, Волг</w:t>
            </w:r>
            <w:r w:rsidRPr="006E66DE">
              <w:rPr>
                <w:color w:val="000000"/>
                <w:sz w:val="28"/>
                <w:szCs w:val="28"/>
              </w:rPr>
              <w:t>о</w:t>
            </w:r>
            <w:r w:rsidRPr="006E66DE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6E66DE">
              <w:rPr>
                <w:color w:val="000000"/>
                <w:sz w:val="28"/>
                <w:szCs w:val="28"/>
              </w:rPr>
              <w:t>о</w:t>
            </w:r>
            <w:r w:rsidRPr="006E66DE">
              <w:rPr>
                <w:color w:val="000000"/>
                <w:sz w:val="28"/>
                <w:szCs w:val="28"/>
              </w:rPr>
              <w:t>спект Универс</w:t>
            </w:r>
            <w:r w:rsidRPr="006E66DE">
              <w:rPr>
                <w:color w:val="000000"/>
                <w:sz w:val="28"/>
                <w:szCs w:val="28"/>
              </w:rPr>
              <w:t>и</w:t>
            </w:r>
            <w:r w:rsidRPr="006E66DE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640E" w14:textId="77777777" w:rsidR="00E679C6" w:rsidRPr="006E66DE" w:rsidRDefault="00E679C6" w:rsidP="006E66DE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Комплект специализированной мебели, доска меловая, стенды по капельному и аэрозольному ор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 xml:space="preserve">шению, </w:t>
            </w:r>
          </w:p>
        </w:tc>
      </w:tr>
      <w:tr w:rsidR="00E679C6" w:rsidRPr="006E66DE" w14:paraId="0DCCFEA6" w14:textId="77777777" w:rsidTr="00912B04">
        <w:trPr>
          <w:trHeight w:val="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D2C" w14:textId="77777777" w:rsidR="00E679C6" w:rsidRPr="006E66DE" w:rsidRDefault="00E679C6" w:rsidP="006E66DE">
            <w:pPr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4E62" w14:textId="77777777" w:rsidR="00E679C6" w:rsidRPr="006E66DE" w:rsidRDefault="00E679C6" w:rsidP="006E66DE">
            <w:pPr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Помещение для сам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стоятельной работы – аудитория 302 кд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C093" w14:textId="77777777" w:rsidR="00E679C6" w:rsidRPr="006E66DE" w:rsidRDefault="00E679C6" w:rsidP="006E66DE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color w:val="000000"/>
                <w:sz w:val="28"/>
                <w:szCs w:val="28"/>
              </w:rPr>
              <w:t>400002, Волг</w:t>
            </w:r>
            <w:r w:rsidRPr="006E66DE">
              <w:rPr>
                <w:color w:val="000000"/>
                <w:sz w:val="28"/>
                <w:szCs w:val="28"/>
              </w:rPr>
              <w:t>о</w:t>
            </w:r>
            <w:r w:rsidRPr="006E66DE">
              <w:rPr>
                <w:color w:val="000000"/>
                <w:sz w:val="28"/>
                <w:szCs w:val="28"/>
              </w:rPr>
              <w:t>градская область, г. Волгоград, пр</w:t>
            </w:r>
            <w:r w:rsidRPr="006E66DE">
              <w:rPr>
                <w:color w:val="000000"/>
                <w:sz w:val="28"/>
                <w:szCs w:val="28"/>
              </w:rPr>
              <w:t>о</w:t>
            </w:r>
            <w:r w:rsidRPr="006E66DE">
              <w:rPr>
                <w:color w:val="000000"/>
                <w:sz w:val="28"/>
                <w:szCs w:val="28"/>
              </w:rPr>
              <w:t>спект Универс</w:t>
            </w:r>
            <w:r w:rsidRPr="006E66DE">
              <w:rPr>
                <w:color w:val="000000"/>
                <w:sz w:val="28"/>
                <w:szCs w:val="28"/>
              </w:rPr>
              <w:t>и</w:t>
            </w:r>
            <w:r w:rsidRPr="006E66DE">
              <w:rPr>
                <w:color w:val="000000"/>
                <w:sz w:val="28"/>
                <w:szCs w:val="28"/>
              </w:rPr>
              <w:t>тетский, д. 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901" w14:textId="77777777" w:rsidR="00E679C6" w:rsidRPr="006E66DE" w:rsidRDefault="00E679C6" w:rsidP="006E66DE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sz w:val="28"/>
                <w:szCs w:val="28"/>
              </w:rPr>
            </w:pPr>
            <w:r w:rsidRPr="006E66DE">
              <w:rPr>
                <w:sz w:val="28"/>
                <w:szCs w:val="28"/>
              </w:rPr>
              <w:t>Оборудование и технические сре</w:t>
            </w:r>
            <w:r w:rsidRPr="006E66DE">
              <w:rPr>
                <w:sz w:val="28"/>
                <w:szCs w:val="28"/>
              </w:rPr>
              <w:t>д</w:t>
            </w:r>
            <w:r w:rsidRPr="006E66DE">
              <w:rPr>
                <w:sz w:val="28"/>
                <w:szCs w:val="28"/>
              </w:rPr>
              <w:t>ства обучения (столы, стулья, ко</w:t>
            </w:r>
            <w:r w:rsidRPr="006E66DE">
              <w:rPr>
                <w:sz w:val="28"/>
                <w:szCs w:val="28"/>
              </w:rPr>
              <w:t>м</w:t>
            </w:r>
            <w:r w:rsidRPr="006E66DE">
              <w:rPr>
                <w:sz w:val="28"/>
                <w:szCs w:val="28"/>
              </w:rPr>
              <w:t>пьютерная техника (монитор, пр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цессор, клавиатура, мышь) с во</w:t>
            </w:r>
            <w:r w:rsidRPr="006E66DE">
              <w:rPr>
                <w:sz w:val="28"/>
                <w:szCs w:val="28"/>
              </w:rPr>
              <w:t>з</w:t>
            </w:r>
            <w:r w:rsidRPr="006E66DE">
              <w:rPr>
                <w:sz w:val="28"/>
                <w:szCs w:val="28"/>
              </w:rPr>
              <w:t>можностью подключения к сети «Интернет» и обеспечением д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ступа к электронной информац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онно-образовательной среде ун</w:t>
            </w:r>
            <w:r w:rsidRPr="006E66DE">
              <w:rPr>
                <w:sz w:val="28"/>
                <w:szCs w:val="28"/>
              </w:rPr>
              <w:t>и</w:t>
            </w:r>
            <w:r w:rsidRPr="006E66DE">
              <w:rPr>
                <w:sz w:val="28"/>
                <w:szCs w:val="28"/>
              </w:rPr>
              <w:t>верситета), комплект лицензио</w:t>
            </w:r>
            <w:r w:rsidRPr="006E66DE">
              <w:rPr>
                <w:sz w:val="28"/>
                <w:szCs w:val="28"/>
              </w:rPr>
              <w:t>н</w:t>
            </w:r>
            <w:r w:rsidRPr="006E66DE">
              <w:rPr>
                <w:sz w:val="28"/>
                <w:szCs w:val="28"/>
              </w:rPr>
              <w:t>ного и свободно распространяем</w:t>
            </w:r>
            <w:r w:rsidRPr="006E66DE">
              <w:rPr>
                <w:sz w:val="28"/>
                <w:szCs w:val="28"/>
              </w:rPr>
              <w:t>о</w:t>
            </w:r>
            <w:r w:rsidRPr="006E66DE">
              <w:rPr>
                <w:sz w:val="28"/>
                <w:szCs w:val="28"/>
              </w:rPr>
              <w:t>го программного обеспечения, в том числе отечественного прои</w:t>
            </w:r>
            <w:r w:rsidRPr="006E66DE">
              <w:rPr>
                <w:sz w:val="28"/>
                <w:szCs w:val="28"/>
              </w:rPr>
              <w:t>з</w:t>
            </w:r>
            <w:r w:rsidRPr="006E66DE">
              <w:rPr>
                <w:sz w:val="28"/>
                <w:szCs w:val="28"/>
              </w:rPr>
              <w:t>водства</w:t>
            </w:r>
          </w:p>
        </w:tc>
      </w:tr>
    </w:tbl>
    <w:p w14:paraId="6B0A2CF0" w14:textId="60A364E2" w:rsidR="00BD6964" w:rsidRPr="006E66DE" w:rsidRDefault="00BD6964" w:rsidP="006E66DE">
      <w:pPr>
        <w:jc w:val="both"/>
        <w:rPr>
          <w:sz w:val="28"/>
          <w:szCs w:val="28"/>
          <w:highlight w:val="yellow"/>
        </w:rPr>
      </w:pPr>
    </w:p>
    <w:p w14:paraId="0EAA972A" w14:textId="0E614207" w:rsidR="009C2AA9" w:rsidRPr="00FA0DD7" w:rsidRDefault="009C2AA9" w:rsidP="00FA0DD7">
      <w:pPr>
        <w:jc w:val="both"/>
        <w:rPr>
          <w:sz w:val="28"/>
          <w:szCs w:val="28"/>
          <w:highlight w:val="yellow"/>
        </w:rPr>
      </w:pPr>
      <w:bookmarkStart w:id="19" w:name="_Toc251325679"/>
      <w:bookmarkStart w:id="20" w:name="_GoBack"/>
      <w:bookmarkEnd w:id="0"/>
      <w:bookmarkEnd w:id="19"/>
      <w:bookmarkEnd w:id="20"/>
    </w:p>
    <w:sectPr w:rsidR="009C2AA9" w:rsidRPr="00FA0DD7" w:rsidSect="00696D33">
      <w:headerReference w:type="default" r:id="rId15"/>
      <w:footerReference w:type="default" r:id="rId16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8954" w14:textId="77777777" w:rsidR="00897016" w:rsidRDefault="00897016">
      <w:r>
        <w:separator/>
      </w:r>
    </w:p>
  </w:endnote>
  <w:endnote w:type="continuationSeparator" w:id="0">
    <w:p w14:paraId="6CC56F43" w14:textId="77777777" w:rsidR="00897016" w:rsidRDefault="0089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BC9D2" w14:textId="77777777" w:rsidR="007C2F43" w:rsidRDefault="007C2F43" w:rsidP="005279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156CE2" w:rsidRDefault="00156CE2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32F95" w14:textId="77777777" w:rsidR="00897016" w:rsidRDefault="00897016">
      <w:r>
        <w:separator/>
      </w:r>
    </w:p>
  </w:footnote>
  <w:footnote w:type="continuationSeparator" w:id="0">
    <w:p w14:paraId="36228A82" w14:textId="77777777" w:rsidR="00897016" w:rsidRDefault="0089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A2C4" w14:textId="77777777" w:rsidR="007C2F43" w:rsidRPr="00105CCA" w:rsidRDefault="007C2F43" w:rsidP="00105CCA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156CE2" w:rsidRPr="00105CCA" w:rsidRDefault="00156CE2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B75CF9"/>
    <w:multiLevelType w:val="hybridMultilevel"/>
    <w:tmpl w:val="4B845E98"/>
    <w:lvl w:ilvl="0" w:tplc="951A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67585"/>
    <w:multiLevelType w:val="multilevel"/>
    <w:tmpl w:val="A29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E08DE"/>
    <w:multiLevelType w:val="multilevel"/>
    <w:tmpl w:val="CBA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F0D22"/>
    <w:multiLevelType w:val="multilevel"/>
    <w:tmpl w:val="E0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E1257"/>
    <w:multiLevelType w:val="multilevel"/>
    <w:tmpl w:val="7BE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671C3A"/>
    <w:multiLevelType w:val="hybridMultilevel"/>
    <w:tmpl w:val="31FCE7D8"/>
    <w:lvl w:ilvl="0" w:tplc="EF481DBA">
      <w:start w:val="1"/>
      <w:numFmt w:val="decimal"/>
      <w:lvlText w:val="%1."/>
      <w:lvlJc w:val="left"/>
      <w:pPr>
        <w:ind w:left="44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0" w:hanging="360"/>
      </w:pPr>
    </w:lvl>
    <w:lvl w:ilvl="2" w:tplc="0419001B">
      <w:start w:val="1"/>
      <w:numFmt w:val="lowerRoman"/>
      <w:lvlText w:val="%3."/>
      <w:lvlJc w:val="right"/>
      <w:pPr>
        <w:ind w:left="5910" w:hanging="180"/>
      </w:pPr>
    </w:lvl>
    <w:lvl w:ilvl="3" w:tplc="0419000F">
      <w:start w:val="1"/>
      <w:numFmt w:val="decimal"/>
      <w:lvlText w:val="%4."/>
      <w:lvlJc w:val="left"/>
      <w:pPr>
        <w:ind w:left="6630" w:hanging="360"/>
      </w:pPr>
    </w:lvl>
    <w:lvl w:ilvl="4" w:tplc="04190019">
      <w:start w:val="1"/>
      <w:numFmt w:val="lowerLetter"/>
      <w:lvlText w:val="%5."/>
      <w:lvlJc w:val="left"/>
      <w:pPr>
        <w:ind w:left="7350" w:hanging="360"/>
      </w:pPr>
    </w:lvl>
    <w:lvl w:ilvl="5" w:tplc="0419001B">
      <w:start w:val="1"/>
      <w:numFmt w:val="lowerRoman"/>
      <w:lvlText w:val="%6."/>
      <w:lvlJc w:val="right"/>
      <w:pPr>
        <w:ind w:left="8070" w:hanging="180"/>
      </w:pPr>
    </w:lvl>
    <w:lvl w:ilvl="6" w:tplc="0419000F">
      <w:start w:val="1"/>
      <w:numFmt w:val="decimal"/>
      <w:lvlText w:val="%7."/>
      <w:lvlJc w:val="left"/>
      <w:pPr>
        <w:ind w:left="8790" w:hanging="360"/>
      </w:pPr>
    </w:lvl>
    <w:lvl w:ilvl="7" w:tplc="04190019">
      <w:start w:val="1"/>
      <w:numFmt w:val="lowerLetter"/>
      <w:lvlText w:val="%8."/>
      <w:lvlJc w:val="left"/>
      <w:pPr>
        <w:ind w:left="9510" w:hanging="360"/>
      </w:pPr>
    </w:lvl>
    <w:lvl w:ilvl="8" w:tplc="0419001B">
      <w:start w:val="1"/>
      <w:numFmt w:val="lowerRoman"/>
      <w:lvlText w:val="%9."/>
      <w:lvlJc w:val="right"/>
      <w:pPr>
        <w:ind w:left="10230" w:hanging="180"/>
      </w:pPr>
    </w:lvl>
  </w:abstractNum>
  <w:abstractNum w:abstractNumId="25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6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21"/>
  </w:num>
  <w:num w:numId="12">
    <w:abstractNumId w:val="12"/>
  </w:num>
  <w:num w:numId="13">
    <w:abstractNumId w:val="23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1C42"/>
    <w:rsid w:val="00002B17"/>
    <w:rsid w:val="00007729"/>
    <w:rsid w:val="0001015B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31A75"/>
    <w:rsid w:val="00031B8A"/>
    <w:rsid w:val="00032DAA"/>
    <w:rsid w:val="00043502"/>
    <w:rsid w:val="0004384B"/>
    <w:rsid w:val="000444DB"/>
    <w:rsid w:val="00044A05"/>
    <w:rsid w:val="000461AD"/>
    <w:rsid w:val="00047F60"/>
    <w:rsid w:val="00054F51"/>
    <w:rsid w:val="00055F58"/>
    <w:rsid w:val="00057CA5"/>
    <w:rsid w:val="00062636"/>
    <w:rsid w:val="00063921"/>
    <w:rsid w:val="000679B8"/>
    <w:rsid w:val="0007229C"/>
    <w:rsid w:val="000725AC"/>
    <w:rsid w:val="00072FFE"/>
    <w:rsid w:val="00075E10"/>
    <w:rsid w:val="0008036E"/>
    <w:rsid w:val="000831BB"/>
    <w:rsid w:val="00083654"/>
    <w:rsid w:val="000839CF"/>
    <w:rsid w:val="00084FBF"/>
    <w:rsid w:val="00094F1F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D03DC"/>
    <w:rsid w:val="000D2766"/>
    <w:rsid w:val="000D2B99"/>
    <w:rsid w:val="000D2C6F"/>
    <w:rsid w:val="000D424A"/>
    <w:rsid w:val="000D72EF"/>
    <w:rsid w:val="000D7406"/>
    <w:rsid w:val="000E059A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10A2A"/>
    <w:rsid w:val="00112D48"/>
    <w:rsid w:val="001140B9"/>
    <w:rsid w:val="00114EE6"/>
    <w:rsid w:val="001158EB"/>
    <w:rsid w:val="00123FDC"/>
    <w:rsid w:val="001330EC"/>
    <w:rsid w:val="00134A54"/>
    <w:rsid w:val="00140102"/>
    <w:rsid w:val="001403F3"/>
    <w:rsid w:val="001503B2"/>
    <w:rsid w:val="00150AD3"/>
    <w:rsid w:val="00151F44"/>
    <w:rsid w:val="00152650"/>
    <w:rsid w:val="00155346"/>
    <w:rsid w:val="00156CE2"/>
    <w:rsid w:val="001618DB"/>
    <w:rsid w:val="001637BA"/>
    <w:rsid w:val="00163B55"/>
    <w:rsid w:val="00163EB3"/>
    <w:rsid w:val="0017425D"/>
    <w:rsid w:val="001745AE"/>
    <w:rsid w:val="00175338"/>
    <w:rsid w:val="001759CD"/>
    <w:rsid w:val="0017750F"/>
    <w:rsid w:val="0018640C"/>
    <w:rsid w:val="00190D0F"/>
    <w:rsid w:val="001953FF"/>
    <w:rsid w:val="00197D9E"/>
    <w:rsid w:val="001A1884"/>
    <w:rsid w:val="001A4338"/>
    <w:rsid w:val="001B0800"/>
    <w:rsid w:val="001B2193"/>
    <w:rsid w:val="001B2E46"/>
    <w:rsid w:val="001B30FD"/>
    <w:rsid w:val="001B5BB8"/>
    <w:rsid w:val="001B68EC"/>
    <w:rsid w:val="001C58A5"/>
    <w:rsid w:val="001C7B54"/>
    <w:rsid w:val="001D1E43"/>
    <w:rsid w:val="001D1EBD"/>
    <w:rsid w:val="001D32E8"/>
    <w:rsid w:val="001D4332"/>
    <w:rsid w:val="001D5F69"/>
    <w:rsid w:val="001D6D84"/>
    <w:rsid w:val="001D7908"/>
    <w:rsid w:val="001E0753"/>
    <w:rsid w:val="001E46FE"/>
    <w:rsid w:val="001E5489"/>
    <w:rsid w:val="001F1988"/>
    <w:rsid w:val="001F28FD"/>
    <w:rsid w:val="001F297A"/>
    <w:rsid w:val="001F4B8C"/>
    <w:rsid w:val="001F4DA6"/>
    <w:rsid w:val="0020066E"/>
    <w:rsid w:val="00201C51"/>
    <w:rsid w:val="002029C9"/>
    <w:rsid w:val="00202F42"/>
    <w:rsid w:val="002038A3"/>
    <w:rsid w:val="002069E8"/>
    <w:rsid w:val="00213B6D"/>
    <w:rsid w:val="0021457B"/>
    <w:rsid w:val="002164B2"/>
    <w:rsid w:val="00221115"/>
    <w:rsid w:val="00222DDD"/>
    <w:rsid w:val="00223B14"/>
    <w:rsid w:val="002261CB"/>
    <w:rsid w:val="00227FD7"/>
    <w:rsid w:val="00236168"/>
    <w:rsid w:val="00240E23"/>
    <w:rsid w:val="00241FFF"/>
    <w:rsid w:val="00242404"/>
    <w:rsid w:val="002426B0"/>
    <w:rsid w:val="00243ADE"/>
    <w:rsid w:val="00244E4C"/>
    <w:rsid w:val="00246015"/>
    <w:rsid w:val="00247655"/>
    <w:rsid w:val="00250E89"/>
    <w:rsid w:val="00251BE8"/>
    <w:rsid w:val="0025477E"/>
    <w:rsid w:val="00260416"/>
    <w:rsid w:val="0026393F"/>
    <w:rsid w:val="00266BBE"/>
    <w:rsid w:val="0027037A"/>
    <w:rsid w:val="00272DD9"/>
    <w:rsid w:val="00274A7E"/>
    <w:rsid w:val="00280E05"/>
    <w:rsid w:val="002855C6"/>
    <w:rsid w:val="00285FF6"/>
    <w:rsid w:val="00290A7B"/>
    <w:rsid w:val="00291420"/>
    <w:rsid w:val="0029304F"/>
    <w:rsid w:val="002A5BEC"/>
    <w:rsid w:val="002B08D0"/>
    <w:rsid w:val="002B2D84"/>
    <w:rsid w:val="002B70E2"/>
    <w:rsid w:val="002C2229"/>
    <w:rsid w:val="002C59A9"/>
    <w:rsid w:val="002D2587"/>
    <w:rsid w:val="002D42B9"/>
    <w:rsid w:val="002D4808"/>
    <w:rsid w:val="002D51C8"/>
    <w:rsid w:val="002D787D"/>
    <w:rsid w:val="002E2CFE"/>
    <w:rsid w:val="002E57CB"/>
    <w:rsid w:val="002E5D65"/>
    <w:rsid w:val="002E68E6"/>
    <w:rsid w:val="002E795E"/>
    <w:rsid w:val="002F7805"/>
    <w:rsid w:val="002F7C2D"/>
    <w:rsid w:val="0030094C"/>
    <w:rsid w:val="003059B3"/>
    <w:rsid w:val="00306531"/>
    <w:rsid w:val="00310674"/>
    <w:rsid w:val="00310913"/>
    <w:rsid w:val="00311189"/>
    <w:rsid w:val="00312008"/>
    <w:rsid w:val="003152DE"/>
    <w:rsid w:val="00315C42"/>
    <w:rsid w:val="00315D9C"/>
    <w:rsid w:val="0031605F"/>
    <w:rsid w:val="003204D0"/>
    <w:rsid w:val="00322281"/>
    <w:rsid w:val="003234E8"/>
    <w:rsid w:val="00325017"/>
    <w:rsid w:val="0032781B"/>
    <w:rsid w:val="00330116"/>
    <w:rsid w:val="0034180E"/>
    <w:rsid w:val="003501D8"/>
    <w:rsid w:val="003520E6"/>
    <w:rsid w:val="00353475"/>
    <w:rsid w:val="00353D23"/>
    <w:rsid w:val="00354DAF"/>
    <w:rsid w:val="00355794"/>
    <w:rsid w:val="00357CFD"/>
    <w:rsid w:val="00360EE1"/>
    <w:rsid w:val="003638D3"/>
    <w:rsid w:val="0036394E"/>
    <w:rsid w:val="00363A40"/>
    <w:rsid w:val="00375F05"/>
    <w:rsid w:val="0038006C"/>
    <w:rsid w:val="003846B2"/>
    <w:rsid w:val="00385F1E"/>
    <w:rsid w:val="003876B7"/>
    <w:rsid w:val="003928DD"/>
    <w:rsid w:val="00392976"/>
    <w:rsid w:val="00397C3D"/>
    <w:rsid w:val="003A4F14"/>
    <w:rsid w:val="003B466B"/>
    <w:rsid w:val="003B5543"/>
    <w:rsid w:val="003B6881"/>
    <w:rsid w:val="003C176D"/>
    <w:rsid w:val="003C2072"/>
    <w:rsid w:val="003C20A6"/>
    <w:rsid w:val="003C4B57"/>
    <w:rsid w:val="003C564F"/>
    <w:rsid w:val="003D0A65"/>
    <w:rsid w:val="003D0B04"/>
    <w:rsid w:val="003D2DBF"/>
    <w:rsid w:val="003D5E34"/>
    <w:rsid w:val="003D6837"/>
    <w:rsid w:val="003D76A8"/>
    <w:rsid w:val="003D7A05"/>
    <w:rsid w:val="003E081F"/>
    <w:rsid w:val="003E1A43"/>
    <w:rsid w:val="003E647F"/>
    <w:rsid w:val="003E6EF7"/>
    <w:rsid w:val="003E733B"/>
    <w:rsid w:val="003E7E30"/>
    <w:rsid w:val="003F37A7"/>
    <w:rsid w:val="003F3FDD"/>
    <w:rsid w:val="00400547"/>
    <w:rsid w:val="004048BD"/>
    <w:rsid w:val="004059B1"/>
    <w:rsid w:val="00405B69"/>
    <w:rsid w:val="00415C44"/>
    <w:rsid w:val="00415DFA"/>
    <w:rsid w:val="00415EC7"/>
    <w:rsid w:val="004160D4"/>
    <w:rsid w:val="0042233E"/>
    <w:rsid w:val="0042311A"/>
    <w:rsid w:val="004236A2"/>
    <w:rsid w:val="00427039"/>
    <w:rsid w:val="00430C49"/>
    <w:rsid w:val="00430FE0"/>
    <w:rsid w:val="00440C92"/>
    <w:rsid w:val="00442264"/>
    <w:rsid w:val="004509A7"/>
    <w:rsid w:val="00453A84"/>
    <w:rsid w:val="0045598E"/>
    <w:rsid w:val="00455FB9"/>
    <w:rsid w:val="0045677A"/>
    <w:rsid w:val="00461263"/>
    <w:rsid w:val="00462BC0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9114B"/>
    <w:rsid w:val="004953A2"/>
    <w:rsid w:val="00497340"/>
    <w:rsid w:val="004978C5"/>
    <w:rsid w:val="004A2245"/>
    <w:rsid w:val="004A382E"/>
    <w:rsid w:val="004A4377"/>
    <w:rsid w:val="004B02A2"/>
    <w:rsid w:val="004B65D0"/>
    <w:rsid w:val="004C3C3A"/>
    <w:rsid w:val="004C410E"/>
    <w:rsid w:val="004C4A8C"/>
    <w:rsid w:val="004C5E49"/>
    <w:rsid w:val="004D0164"/>
    <w:rsid w:val="004D581F"/>
    <w:rsid w:val="004D7C55"/>
    <w:rsid w:val="004E022A"/>
    <w:rsid w:val="004E0E7F"/>
    <w:rsid w:val="004E2C0A"/>
    <w:rsid w:val="004F01E7"/>
    <w:rsid w:val="004F0AD1"/>
    <w:rsid w:val="004F31AC"/>
    <w:rsid w:val="004F5A7D"/>
    <w:rsid w:val="004F6C20"/>
    <w:rsid w:val="004F705C"/>
    <w:rsid w:val="004F7157"/>
    <w:rsid w:val="004F7366"/>
    <w:rsid w:val="004F76D1"/>
    <w:rsid w:val="004F7775"/>
    <w:rsid w:val="00501CDE"/>
    <w:rsid w:val="005035F5"/>
    <w:rsid w:val="00510286"/>
    <w:rsid w:val="00512A59"/>
    <w:rsid w:val="0051375F"/>
    <w:rsid w:val="00515C1D"/>
    <w:rsid w:val="00517B58"/>
    <w:rsid w:val="00521455"/>
    <w:rsid w:val="0052228A"/>
    <w:rsid w:val="00525D1F"/>
    <w:rsid w:val="00526251"/>
    <w:rsid w:val="005279BF"/>
    <w:rsid w:val="00530346"/>
    <w:rsid w:val="00530918"/>
    <w:rsid w:val="0053134A"/>
    <w:rsid w:val="005365BB"/>
    <w:rsid w:val="005376DE"/>
    <w:rsid w:val="0054328B"/>
    <w:rsid w:val="0054435B"/>
    <w:rsid w:val="00545029"/>
    <w:rsid w:val="00545BE3"/>
    <w:rsid w:val="00552549"/>
    <w:rsid w:val="005540E4"/>
    <w:rsid w:val="00554D45"/>
    <w:rsid w:val="00556FA6"/>
    <w:rsid w:val="00557B69"/>
    <w:rsid w:val="0056038A"/>
    <w:rsid w:val="0056295B"/>
    <w:rsid w:val="005635D9"/>
    <w:rsid w:val="00565B5A"/>
    <w:rsid w:val="0056642A"/>
    <w:rsid w:val="00567B10"/>
    <w:rsid w:val="00571017"/>
    <w:rsid w:val="00571551"/>
    <w:rsid w:val="00573855"/>
    <w:rsid w:val="0057489F"/>
    <w:rsid w:val="00575DBA"/>
    <w:rsid w:val="00584591"/>
    <w:rsid w:val="0058593B"/>
    <w:rsid w:val="00590F3D"/>
    <w:rsid w:val="005913E2"/>
    <w:rsid w:val="00591B0E"/>
    <w:rsid w:val="0059591E"/>
    <w:rsid w:val="005A49C5"/>
    <w:rsid w:val="005A7587"/>
    <w:rsid w:val="005A77F3"/>
    <w:rsid w:val="005A7F9D"/>
    <w:rsid w:val="005B0255"/>
    <w:rsid w:val="005B28BA"/>
    <w:rsid w:val="005B506C"/>
    <w:rsid w:val="005B7B8B"/>
    <w:rsid w:val="005C09B5"/>
    <w:rsid w:val="005C11CD"/>
    <w:rsid w:val="005C467B"/>
    <w:rsid w:val="005C4E76"/>
    <w:rsid w:val="005C552E"/>
    <w:rsid w:val="005C5B24"/>
    <w:rsid w:val="005D1D1D"/>
    <w:rsid w:val="005D275A"/>
    <w:rsid w:val="005D41CE"/>
    <w:rsid w:val="005D5BE4"/>
    <w:rsid w:val="005E0559"/>
    <w:rsid w:val="005E26E7"/>
    <w:rsid w:val="005E2DA6"/>
    <w:rsid w:val="005E4A68"/>
    <w:rsid w:val="005E6D56"/>
    <w:rsid w:val="005F6127"/>
    <w:rsid w:val="0060071E"/>
    <w:rsid w:val="00603351"/>
    <w:rsid w:val="0060593D"/>
    <w:rsid w:val="00606257"/>
    <w:rsid w:val="006065C2"/>
    <w:rsid w:val="006104C3"/>
    <w:rsid w:val="0061053E"/>
    <w:rsid w:val="006112D5"/>
    <w:rsid w:val="00613427"/>
    <w:rsid w:val="00623ED3"/>
    <w:rsid w:val="00624ADE"/>
    <w:rsid w:val="0062777B"/>
    <w:rsid w:val="00627D3F"/>
    <w:rsid w:val="00634178"/>
    <w:rsid w:val="006356CE"/>
    <w:rsid w:val="00636C08"/>
    <w:rsid w:val="00637D7C"/>
    <w:rsid w:val="0064208A"/>
    <w:rsid w:val="006437D1"/>
    <w:rsid w:val="00643EAA"/>
    <w:rsid w:val="006470DB"/>
    <w:rsid w:val="00650892"/>
    <w:rsid w:val="00650CD6"/>
    <w:rsid w:val="00651054"/>
    <w:rsid w:val="00651349"/>
    <w:rsid w:val="00656880"/>
    <w:rsid w:val="0065753E"/>
    <w:rsid w:val="006607CE"/>
    <w:rsid w:val="00665E6D"/>
    <w:rsid w:val="0066774E"/>
    <w:rsid w:val="006717F5"/>
    <w:rsid w:val="0067416D"/>
    <w:rsid w:val="006744DD"/>
    <w:rsid w:val="0067547F"/>
    <w:rsid w:val="00676EB8"/>
    <w:rsid w:val="00677040"/>
    <w:rsid w:val="006833DF"/>
    <w:rsid w:val="00685D4B"/>
    <w:rsid w:val="006867E5"/>
    <w:rsid w:val="00686B29"/>
    <w:rsid w:val="00686D22"/>
    <w:rsid w:val="00686E19"/>
    <w:rsid w:val="00693718"/>
    <w:rsid w:val="006939F8"/>
    <w:rsid w:val="00694BC8"/>
    <w:rsid w:val="00694FF4"/>
    <w:rsid w:val="006951DD"/>
    <w:rsid w:val="0069543B"/>
    <w:rsid w:val="00696016"/>
    <w:rsid w:val="00696D33"/>
    <w:rsid w:val="006A0BC6"/>
    <w:rsid w:val="006A1EA5"/>
    <w:rsid w:val="006A1EDC"/>
    <w:rsid w:val="006A6036"/>
    <w:rsid w:val="006A61BF"/>
    <w:rsid w:val="006A7013"/>
    <w:rsid w:val="006B2513"/>
    <w:rsid w:val="006B418F"/>
    <w:rsid w:val="006B4683"/>
    <w:rsid w:val="006B4C8F"/>
    <w:rsid w:val="006B5D04"/>
    <w:rsid w:val="006C13C2"/>
    <w:rsid w:val="006C156A"/>
    <w:rsid w:val="006C1BDA"/>
    <w:rsid w:val="006C3702"/>
    <w:rsid w:val="006C47FD"/>
    <w:rsid w:val="006C5012"/>
    <w:rsid w:val="006C5F0D"/>
    <w:rsid w:val="006C71D5"/>
    <w:rsid w:val="006D24B7"/>
    <w:rsid w:val="006D540E"/>
    <w:rsid w:val="006D7812"/>
    <w:rsid w:val="006E10D5"/>
    <w:rsid w:val="006E1E81"/>
    <w:rsid w:val="006E26EB"/>
    <w:rsid w:val="006E5286"/>
    <w:rsid w:val="006E66DE"/>
    <w:rsid w:val="006E7E87"/>
    <w:rsid w:val="006F0870"/>
    <w:rsid w:val="006F1766"/>
    <w:rsid w:val="006F2249"/>
    <w:rsid w:val="006F31CF"/>
    <w:rsid w:val="006F51DC"/>
    <w:rsid w:val="006F54D0"/>
    <w:rsid w:val="006F6203"/>
    <w:rsid w:val="006F7A98"/>
    <w:rsid w:val="007001DF"/>
    <w:rsid w:val="00703742"/>
    <w:rsid w:val="0070443E"/>
    <w:rsid w:val="007069DE"/>
    <w:rsid w:val="00706B58"/>
    <w:rsid w:val="00707573"/>
    <w:rsid w:val="0071067E"/>
    <w:rsid w:val="007129F7"/>
    <w:rsid w:val="00714773"/>
    <w:rsid w:val="00714D5B"/>
    <w:rsid w:val="00716D1E"/>
    <w:rsid w:val="00721D31"/>
    <w:rsid w:val="0072451A"/>
    <w:rsid w:val="0072711C"/>
    <w:rsid w:val="00727B79"/>
    <w:rsid w:val="00730538"/>
    <w:rsid w:val="00732146"/>
    <w:rsid w:val="00742414"/>
    <w:rsid w:val="00742EAF"/>
    <w:rsid w:val="0074324A"/>
    <w:rsid w:val="00746DA4"/>
    <w:rsid w:val="00750877"/>
    <w:rsid w:val="0075089F"/>
    <w:rsid w:val="00754BD1"/>
    <w:rsid w:val="007561F7"/>
    <w:rsid w:val="00757C1F"/>
    <w:rsid w:val="00766DB8"/>
    <w:rsid w:val="00770E95"/>
    <w:rsid w:val="007717D9"/>
    <w:rsid w:val="007721BC"/>
    <w:rsid w:val="007815F8"/>
    <w:rsid w:val="00782DE7"/>
    <w:rsid w:val="0078532B"/>
    <w:rsid w:val="00790145"/>
    <w:rsid w:val="00792EEB"/>
    <w:rsid w:val="00793AB1"/>
    <w:rsid w:val="00795D49"/>
    <w:rsid w:val="00795F20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6472"/>
    <w:rsid w:val="007B76E8"/>
    <w:rsid w:val="007B7E1C"/>
    <w:rsid w:val="007C0B88"/>
    <w:rsid w:val="007C1F39"/>
    <w:rsid w:val="007C2F43"/>
    <w:rsid w:val="007C360A"/>
    <w:rsid w:val="007C6718"/>
    <w:rsid w:val="007D6202"/>
    <w:rsid w:val="007E03CC"/>
    <w:rsid w:val="007E17A8"/>
    <w:rsid w:val="007E2BD9"/>
    <w:rsid w:val="007E4EC7"/>
    <w:rsid w:val="007E50C9"/>
    <w:rsid w:val="007F0152"/>
    <w:rsid w:val="007F0664"/>
    <w:rsid w:val="007F072D"/>
    <w:rsid w:val="007F2B61"/>
    <w:rsid w:val="007F4748"/>
    <w:rsid w:val="007F7670"/>
    <w:rsid w:val="008010C6"/>
    <w:rsid w:val="008016C6"/>
    <w:rsid w:val="0080400C"/>
    <w:rsid w:val="0080552A"/>
    <w:rsid w:val="0080659A"/>
    <w:rsid w:val="008108E7"/>
    <w:rsid w:val="00811D8E"/>
    <w:rsid w:val="00816433"/>
    <w:rsid w:val="00816D42"/>
    <w:rsid w:val="00817099"/>
    <w:rsid w:val="00821CF8"/>
    <w:rsid w:val="00825505"/>
    <w:rsid w:val="00827DC9"/>
    <w:rsid w:val="00830869"/>
    <w:rsid w:val="00833322"/>
    <w:rsid w:val="00835DCC"/>
    <w:rsid w:val="00840B3F"/>
    <w:rsid w:val="00841E76"/>
    <w:rsid w:val="00843647"/>
    <w:rsid w:val="00844230"/>
    <w:rsid w:val="0084580C"/>
    <w:rsid w:val="008461D1"/>
    <w:rsid w:val="0085070B"/>
    <w:rsid w:val="00850DF3"/>
    <w:rsid w:val="00851135"/>
    <w:rsid w:val="00851B45"/>
    <w:rsid w:val="00852AF1"/>
    <w:rsid w:val="00855D72"/>
    <w:rsid w:val="008616DD"/>
    <w:rsid w:val="008635E2"/>
    <w:rsid w:val="008677D6"/>
    <w:rsid w:val="008709B5"/>
    <w:rsid w:val="008711B2"/>
    <w:rsid w:val="008720E9"/>
    <w:rsid w:val="00876EE8"/>
    <w:rsid w:val="008800B3"/>
    <w:rsid w:val="008818E6"/>
    <w:rsid w:val="00883BE5"/>
    <w:rsid w:val="00884B0C"/>
    <w:rsid w:val="00885765"/>
    <w:rsid w:val="0088627F"/>
    <w:rsid w:val="00887965"/>
    <w:rsid w:val="0089069F"/>
    <w:rsid w:val="00892BC3"/>
    <w:rsid w:val="00893648"/>
    <w:rsid w:val="00897016"/>
    <w:rsid w:val="008A027B"/>
    <w:rsid w:val="008A12CC"/>
    <w:rsid w:val="008A3153"/>
    <w:rsid w:val="008A4A16"/>
    <w:rsid w:val="008B5F50"/>
    <w:rsid w:val="008B78B6"/>
    <w:rsid w:val="008B78EB"/>
    <w:rsid w:val="008C335C"/>
    <w:rsid w:val="008C65EE"/>
    <w:rsid w:val="008D0C8E"/>
    <w:rsid w:val="008D3B80"/>
    <w:rsid w:val="008D4883"/>
    <w:rsid w:val="008D4FC9"/>
    <w:rsid w:val="008D5055"/>
    <w:rsid w:val="008E26C1"/>
    <w:rsid w:val="008E4657"/>
    <w:rsid w:val="008E50C7"/>
    <w:rsid w:val="008E7C65"/>
    <w:rsid w:val="008F1CF1"/>
    <w:rsid w:val="008F25FE"/>
    <w:rsid w:val="008F49A7"/>
    <w:rsid w:val="008F4D60"/>
    <w:rsid w:val="008F4EB5"/>
    <w:rsid w:val="008F7876"/>
    <w:rsid w:val="008F7D28"/>
    <w:rsid w:val="009004B0"/>
    <w:rsid w:val="009006E4"/>
    <w:rsid w:val="00901886"/>
    <w:rsid w:val="00906691"/>
    <w:rsid w:val="009071CE"/>
    <w:rsid w:val="00910408"/>
    <w:rsid w:val="00912704"/>
    <w:rsid w:val="009140A7"/>
    <w:rsid w:val="00914194"/>
    <w:rsid w:val="00914668"/>
    <w:rsid w:val="0091504F"/>
    <w:rsid w:val="00922D24"/>
    <w:rsid w:val="00925D1C"/>
    <w:rsid w:val="009263D2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373"/>
    <w:rsid w:val="00954418"/>
    <w:rsid w:val="00955C47"/>
    <w:rsid w:val="009566B4"/>
    <w:rsid w:val="00962432"/>
    <w:rsid w:val="009635FC"/>
    <w:rsid w:val="00963F96"/>
    <w:rsid w:val="00965D30"/>
    <w:rsid w:val="00967197"/>
    <w:rsid w:val="009674F7"/>
    <w:rsid w:val="009679B6"/>
    <w:rsid w:val="009704EA"/>
    <w:rsid w:val="00970950"/>
    <w:rsid w:val="00971204"/>
    <w:rsid w:val="00972600"/>
    <w:rsid w:val="00972F84"/>
    <w:rsid w:val="00973DB1"/>
    <w:rsid w:val="00973E8F"/>
    <w:rsid w:val="00975255"/>
    <w:rsid w:val="00975AD9"/>
    <w:rsid w:val="00976A76"/>
    <w:rsid w:val="00977833"/>
    <w:rsid w:val="00981648"/>
    <w:rsid w:val="00984C0D"/>
    <w:rsid w:val="0098728B"/>
    <w:rsid w:val="00990EC1"/>
    <w:rsid w:val="00993B68"/>
    <w:rsid w:val="00993FED"/>
    <w:rsid w:val="00994D78"/>
    <w:rsid w:val="009966CD"/>
    <w:rsid w:val="00996BF8"/>
    <w:rsid w:val="009A2E04"/>
    <w:rsid w:val="009A33FF"/>
    <w:rsid w:val="009A7FDE"/>
    <w:rsid w:val="009B0B70"/>
    <w:rsid w:val="009B2244"/>
    <w:rsid w:val="009B3BC6"/>
    <w:rsid w:val="009B414C"/>
    <w:rsid w:val="009B54DD"/>
    <w:rsid w:val="009B6101"/>
    <w:rsid w:val="009C02DB"/>
    <w:rsid w:val="009C10BD"/>
    <w:rsid w:val="009C2AA9"/>
    <w:rsid w:val="009C77F8"/>
    <w:rsid w:val="009D0784"/>
    <w:rsid w:val="009D29FC"/>
    <w:rsid w:val="009D4FE7"/>
    <w:rsid w:val="009D5FF7"/>
    <w:rsid w:val="009D6972"/>
    <w:rsid w:val="009D713F"/>
    <w:rsid w:val="009E0354"/>
    <w:rsid w:val="009E0F62"/>
    <w:rsid w:val="009E143E"/>
    <w:rsid w:val="009E2D3E"/>
    <w:rsid w:val="009F34DE"/>
    <w:rsid w:val="009F5142"/>
    <w:rsid w:val="009F5156"/>
    <w:rsid w:val="009F7F5F"/>
    <w:rsid w:val="00A00F59"/>
    <w:rsid w:val="00A01079"/>
    <w:rsid w:val="00A012EE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25C50"/>
    <w:rsid w:val="00A271A0"/>
    <w:rsid w:val="00A27669"/>
    <w:rsid w:val="00A356E8"/>
    <w:rsid w:val="00A41664"/>
    <w:rsid w:val="00A43187"/>
    <w:rsid w:val="00A46E7C"/>
    <w:rsid w:val="00A50FBB"/>
    <w:rsid w:val="00A51E30"/>
    <w:rsid w:val="00A52469"/>
    <w:rsid w:val="00A53E6F"/>
    <w:rsid w:val="00A56C42"/>
    <w:rsid w:val="00A56F0F"/>
    <w:rsid w:val="00A60B8C"/>
    <w:rsid w:val="00A61365"/>
    <w:rsid w:val="00A63174"/>
    <w:rsid w:val="00A631BA"/>
    <w:rsid w:val="00A63C9D"/>
    <w:rsid w:val="00A64351"/>
    <w:rsid w:val="00A65A4B"/>
    <w:rsid w:val="00A67BF4"/>
    <w:rsid w:val="00A718E6"/>
    <w:rsid w:val="00A7226C"/>
    <w:rsid w:val="00A75B13"/>
    <w:rsid w:val="00A76355"/>
    <w:rsid w:val="00A770EF"/>
    <w:rsid w:val="00A81FD2"/>
    <w:rsid w:val="00A83443"/>
    <w:rsid w:val="00A8390B"/>
    <w:rsid w:val="00A84C8E"/>
    <w:rsid w:val="00A87F59"/>
    <w:rsid w:val="00A916F9"/>
    <w:rsid w:val="00A94431"/>
    <w:rsid w:val="00A96B06"/>
    <w:rsid w:val="00A9759E"/>
    <w:rsid w:val="00AA3BB3"/>
    <w:rsid w:val="00AA56A9"/>
    <w:rsid w:val="00AA7A66"/>
    <w:rsid w:val="00AA7D1D"/>
    <w:rsid w:val="00AB09DB"/>
    <w:rsid w:val="00AB1764"/>
    <w:rsid w:val="00AB5912"/>
    <w:rsid w:val="00AC1834"/>
    <w:rsid w:val="00AC405C"/>
    <w:rsid w:val="00AC4AB6"/>
    <w:rsid w:val="00AC4EEC"/>
    <w:rsid w:val="00AD005B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4EF2"/>
    <w:rsid w:val="00AF5052"/>
    <w:rsid w:val="00AF5438"/>
    <w:rsid w:val="00AF6663"/>
    <w:rsid w:val="00B00D5A"/>
    <w:rsid w:val="00B02BF8"/>
    <w:rsid w:val="00B1095B"/>
    <w:rsid w:val="00B14E9E"/>
    <w:rsid w:val="00B14FBF"/>
    <w:rsid w:val="00B16122"/>
    <w:rsid w:val="00B162BE"/>
    <w:rsid w:val="00B225C4"/>
    <w:rsid w:val="00B23AC6"/>
    <w:rsid w:val="00B263F0"/>
    <w:rsid w:val="00B31413"/>
    <w:rsid w:val="00B35CDB"/>
    <w:rsid w:val="00B375C8"/>
    <w:rsid w:val="00B41F1F"/>
    <w:rsid w:val="00B42181"/>
    <w:rsid w:val="00B429A6"/>
    <w:rsid w:val="00B445DD"/>
    <w:rsid w:val="00B47F06"/>
    <w:rsid w:val="00B539C2"/>
    <w:rsid w:val="00B56862"/>
    <w:rsid w:val="00B574BA"/>
    <w:rsid w:val="00B6260F"/>
    <w:rsid w:val="00B630DF"/>
    <w:rsid w:val="00B63395"/>
    <w:rsid w:val="00B63528"/>
    <w:rsid w:val="00B70974"/>
    <w:rsid w:val="00B73598"/>
    <w:rsid w:val="00B756AD"/>
    <w:rsid w:val="00B77E6D"/>
    <w:rsid w:val="00B80A60"/>
    <w:rsid w:val="00B84389"/>
    <w:rsid w:val="00B87CFC"/>
    <w:rsid w:val="00B91BF5"/>
    <w:rsid w:val="00B921DB"/>
    <w:rsid w:val="00B977CE"/>
    <w:rsid w:val="00B97D70"/>
    <w:rsid w:val="00BA02AC"/>
    <w:rsid w:val="00BA0559"/>
    <w:rsid w:val="00BA5039"/>
    <w:rsid w:val="00BA55AD"/>
    <w:rsid w:val="00BB01A8"/>
    <w:rsid w:val="00BB3E3B"/>
    <w:rsid w:val="00BB6677"/>
    <w:rsid w:val="00BB6C5B"/>
    <w:rsid w:val="00BC2AAE"/>
    <w:rsid w:val="00BC3463"/>
    <w:rsid w:val="00BC3F45"/>
    <w:rsid w:val="00BC592D"/>
    <w:rsid w:val="00BC6374"/>
    <w:rsid w:val="00BC770D"/>
    <w:rsid w:val="00BD1C46"/>
    <w:rsid w:val="00BD5153"/>
    <w:rsid w:val="00BD6964"/>
    <w:rsid w:val="00BD6FE0"/>
    <w:rsid w:val="00BD761C"/>
    <w:rsid w:val="00BE68F6"/>
    <w:rsid w:val="00BE73F4"/>
    <w:rsid w:val="00BF40C9"/>
    <w:rsid w:val="00C0182B"/>
    <w:rsid w:val="00C04653"/>
    <w:rsid w:val="00C06C87"/>
    <w:rsid w:val="00C12154"/>
    <w:rsid w:val="00C133E3"/>
    <w:rsid w:val="00C13948"/>
    <w:rsid w:val="00C1412C"/>
    <w:rsid w:val="00C14F66"/>
    <w:rsid w:val="00C15772"/>
    <w:rsid w:val="00C15A00"/>
    <w:rsid w:val="00C1619E"/>
    <w:rsid w:val="00C2231F"/>
    <w:rsid w:val="00C25542"/>
    <w:rsid w:val="00C256C9"/>
    <w:rsid w:val="00C319D9"/>
    <w:rsid w:val="00C31B45"/>
    <w:rsid w:val="00C34A91"/>
    <w:rsid w:val="00C34ACB"/>
    <w:rsid w:val="00C36218"/>
    <w:rsid w:val="00C37C4E"/>
    <w:rsid w:val="00C405E4"/>
    <w:rsid w:val="00C42FC0"/>
    <w:rsid w:val="00C445E6"/>
    <w:rsid w:val="00C4680A"/>
    <w:rsid w:val="00C50987"/>
    <w:rsid w:val="00C54350"/>
    <w:rsid w:val="00C54484"/>
    <w:rsid w:val="00C558D4"/>
    <w:rsid w:val="00C56F96"/>
    <w:rsid w:val="00C605AD"/>
    <w:rsid w:val="00C60E77"/>
    <w:rsid w:val="00C619F0"/>
    <w:rsid w:val="00C64D41"/>
    <w:rsid w:val="00C67452"/>
    <w:rsid w:val="00C76C03"/>
    <w:rsid w:val="00C77315"/>
    <w:rsid w:val="00C85333"/>
    <w:rsid w:val="00C85A23"/>
    <w:rsid w:val="00C86765"/>
    <w:rsid w:val="00C93A64"/>
    <w:rsid w:val="00C94DA0"/>
    <w:rsid w:val="00C966E7"/>
    <w:rsid w:val="00C97D4C"/>
    <w:rsid w:val="00CA0DEA"/>
    <w:rsid w:val="00CB18D4"/>
    <w:rsid w:val="00CB1B90"/>
    <w:rsid w:val="00CB4DCE"/>
    <w:rsid w:val="00CB5B2B"/>
    <w:rsid w:val="00CB5B63"/>
    <w:rsid w:val="00CB67FD"/>
    <w:rsid w:val="00CB766E"/>
    <w:rsid w:val="00CC50BC"/>
    <w:rsid w:val="00CC5F7E"/>
    <w:rsid w:val="00CC6167"/>
    <w:rsid w:val="00CD3AD7"/>
    <w:rsid w:val="00CD5939"/>
    <w:rsid w:val="00CD5F64"/>
    <w:rsid w:val="00CE2CF1"/>
    <w:rsid w:val="00CE5103"/>
    <w:rsid w:val="00CE5654"/>
    <w:rsid w:val="00CE753F"/>
    <w:rsid w:val="00CE78BB"/>
    <w:rsid w:val="00CF4877"/>
    <w:rsid w:val="00CF7A34"/>
    <w:rsid w:val="00D00FC8"/>
    <w:rsid w:val="00D0235C"/>
    <w:rsid w:val="00D02F86"/>
    <w:rsid w:val="00D10B30"/>
    <w:rsid w:val="00D125F0"/>
    <w:rsid w:val="00D302FF"/>
    <w:rsid w:val="00D31463"/>
    <w:rsid w:val="00D324BD"/>
    <w:rsid w:val="00D34B56"/>
    <w:rsid w:val="00D40CD2"/>
    <w:rsid w:val="00D433A1"/>
    <w:rsid w:val="00D43D8E"/>
    <w:rsid w:val="00D471C8"/>
    <w:rsid w:val="00D53EB1"/>
    <w:rsid w:val="00D55DA2"/>
    <w:rsid w:val="00D56D7E"/>
    <w:rsid w:val="00D57D47"/>
    <w:rsid w:val="00D60C9C"/>
    <w:rsid w:val="00D646E1"/>
    <w:rsid w:val="00D66CCB"/>
    <w:rsid w:val="00D70AD1"/>
    <w:rsid w:val="00D71DB9"/>
    <w:rsid w:val="00D756C7"/>
    <w:rsid w:val="00D763D2"/>
    <w:rsid w:val="00D80D98"/>
    <w:rsid w:val="00D8266B"/>
    <w:rsid w:val="00D9107D"/>
    <w:rsid w:val="00D93866"/>
    <w:rsid w:val="00D95C6B"/>
    <w:rsid w:val="00D96CD5"/>
    <w:rsid w:val="00D96F97"/>
    <w:rsid w:val="00D97246"/>
    <w:rsid w:val="00DA1954"/>
    <w:rsid w:val="00DA2765"/>
    <w:rsid w:val="00DA3C83"/>
    <w:rsid w:val="00DA664C"/>
    <w:rsid w:val="00DA6A48"/>
    <w:rsid w:val="00DA762E"/>
    <w:rsid w:val="00DA7B44"/>
    <w:rsid w:val="00DB1B73"/>
    <w:rsid w:val="00DB5D93"/>
    <w:rsid w:val="00DC570C"/>
    <w:rsid w:val="00DC76A0"/>
    <w:rsid w:val="00DE0519"/>
    <w:rsid w:val="00DE368B"/>
    <w:rsid w:val="00DE7242"/>
    <w:rsid w:val="00DF2E5B"/>
    <w:rsid w:val="00DF7BD5"/>
    <w:rsid w:val="00E004B8"/>
    <w:rsid w:val="00E0084B"/>
    <w:rsid w:val="00E03759"/>
    <w:rsid w:val="00E04E43"/>
    <w:rsid w:val="00E068D8"/>
    <w:rsid w:val="00E07B0B"/>
    <w:rsid w:val="00E07E1D"/>
    <w:rsid w:val="00E07FD1"/>
    <w:rsid w:val="00E11E60"/>
    <w:rsid w:val="00E1538F"/>
    <w:rsid w:val="00E15727"/>
    <w:rsid w:val="00E16B56"/>
    <w:rsid w:val="00E17320"/>
    <w:rsid w:val="00E2537A"/>
    <w:rsid w:val="00E259D9"/>
    <w:rsid w:val="00E2675F"/>
    <w:rsid w:val="00E30328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5940"/>
    <w:rsid w:val="00E677FE"/>
    <w:rsid w:val="00E679C6"/>
    <w:rsid w:val="00E71416"/>
    <w:rsid w:val="00E715B0"/>
    <w:rsid w:val="00E80899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B24BE"/>
    <w:rsid w:val="00EB5540"/>
    <w:rsid w:val="00EB5E78"/>
    <w:rsid w:val="00EB6D34"/>
    <w:rsid w:val="00EB7CED"/>
    <w:rsid w:val="00EC1F07"/>
    <w:rsid w:val="00EC3712"/>
    <w:rsid w:val="00EC533A"/>
    <w:rsid w:val="00EC550A"/>
    <w:rsid w:val="00ED2C28"/>
    <w:rsid w:val="00ED6623"/>
    <w:rsid w:val="00EE1284"/>
    <w:rsid w:val="00EE2113"/>
    <w:rsid w:val="00EE3101"/>
    <w:rsid w:val="00EE3DF2"/>
    <w:rsid w:val="00EE5B03"/>
    <w:rsid w:val="00EF3B27"/>
    <w:rsid w:val="00EF605E"/>
    <w:rsid w:val="00EF6FD5"/>
    <w:rsid w:val="00F00FE9"/>
    <w:rsid w:val="00F01310"/>
    <w:rsid w:val="00F0483A"/>
    <w:rsid w:val="00F04907"/>
    <w:rsid w:val="00F05784"/>
    <w:rsid w:val="00F064C2"/>
    <w:rsid w:val="00F06E4D"/>
    <w:rsid w:val="00F12415"/>
    <w:rsid w:val="00F15784"/>
    <w:rsid w:val="00F17C1E"/>
    <w:rsid w:val="00F17EDC"/>
    <w:rsid w:val="00F20125"/>
    <w:rsid w:val="00F214BE"/>
    <w:rsid w:val="00F2445B"/>
    <w:rsid w:val="00F24538"/>
    <w:rsid w:val="00F25135"/>
    <w:rsid w:val="00F2527C"/>
    <w:rsid w:val="00F271D6"/>
    <w:rsid w:val="00F30C10"/>
    <w:rsid w:val="00F30CBF"/>
    <w:rsid w:val="00F36B78"/>
    <w:rsid w:val="00F42E74"/>
    <w:rsid w:val="00F42FB0"/>
    <w:rsid w:val="00F43CB5"/>
    <w:rsid w:val="00F45256"/>
    <w:rsid w:val="00F4741A"/>
    <w:rsid w:val="00F479BB"/>
    <w:rsid w:val="00F531F0"/>
    <w:rsid w:val="00F5438C"/>
    <w:rsid w:val="00F5470F"/>
    <w:rsid w:val="00F606D8"/>
    <w:rsid w:val="00F617D0"/>
    <w:rsid w:val="00F61FCF"/>
    <w:rsid w:val="00F63F91"/>
    <w:rsid w:val="00F64781"/>
    <w:rsid w:val="00F66064"/>
    <w:rsid w:val="00F73DD2"/>
    <w:rsid w:val="00F76A15"/>
    <w:rsid w:val="00F82EE8"/>
    <w:rsid w:val="00F83BC2"/>
    <w:rsid w:val="00F84853"/>
    <w:rsid w:val="00F85741"/>
    <w:rsid w:val="00F92035"/>
    <w:rsid w:val="00F93C4C"/>
    <w:rsid w:val="00F95493"/>
    <w:rsid w:val="00FA0DD7"/>
    <w:rsid w:val="00FA20EF"/>
    <w:rsid w:val="00FA31FB"/>
    <w:rsid w:val="00FB69CA"/>
    <w:rsid w:val="00FC2AA1"/>
    <w:rsid w:val="00FC398B"/>
    <w:rsid w:val="00FC4430"/>
    <w:rsid w:val="00FC530E"/>
    <w:rsid w:val="00FC57DF"/>
    <w:rsid w:val="00FC5C46"/>
    <w:rsid w:val="00FC7F45"/>
    <w:rsid w:val="00FD2F93"/>
    <w:rsid w:val="00FD4E19"/>
    <w:rsid w:val="00FD78C5"/>
    <w:rsid w:val="00FE000F"/>
    <w:rsid w:val="00FE283D"/>
    <w:rsid w:val="00FE30EA"/>
    <w:rsid w:val="00FE3D3D"/>
    <w:rsid w:val="00FE4676"/>
    <w:rsid w:val="00FE474C"/>
    <w:rsid w:val="00FE48F8"/>
    <w:rsid w:val="00FF044B"/>
    <w:rsid w:val="00FF0803"/>
    <w:rsid w:val="00FF0DA9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C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uiPriority w:val="99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99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2F7805"/>
    <w:pPr>
      <w:widowControl w:val="0"/>
      <w:autoSpaceDE w:val="0"/>
      <w:autoSpaceDN w:val="0"/>
      <w:adjustRightInd w:val="0"/>
      <w:spacing w:line="48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volgau.com/ProtectedView/Book/ViewBook/22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ook.ru/book/920220/view2/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6504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lib.volgau.com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0CD7-6E2A-4551-8E3B-F07C3041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ВГСХА</Company>
  <LinksUpToDate>false</LinksUpToDate>
  <CharactersWithSpaces>29116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7</cp:revision>
  <cp:lastPrinted>2021-03-23T20:39:00Z</cp:lastPrinted>
  <dcterms:created xsi:type="dcterms:W3CDTF">2022-05-03T10:56:00Z</dcterms:created>
  <dcterms:modified xsi:type="dcterms:W3CDTF">2022-05-12T08:49:00Z</dcterms:modified>
</cp:coreProperties>
</file>