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D229F" w14:textId="405AFDBA" w:rsidR="007B1CF5" w:rsidRPr="00027D6D" w:rsidRDefault="007B1CF5" w:rsidP="007B1CF5">
      <w:pPr>
        <w:jc w:val="right"/>
        <w:rPr>
          <w:sz w:val="28"/>
          <w:szCs w:val="28"/>
        </w:rPr>
      </w:pPr>
      <w:bookmarkStart w:id="0" w:name="_Toc251325678"/>
    </w:p>
    <w:p w14:paraId="22A63037" w14:textId="77777777" w:rsidR="007B1CF5" w:rsidRPr="00027D6D" w:rsidRDefault="007B1CF5" w:rsidP="00D8266B">
      <w:pPr>
        <w:jc w:val="center"/>
        <w:rPr>
          <w:sz w:val="28"/>
          <w:szCs w:val="28"/>
        </w:rPr>
      </w:pPr>
    </w:p>
    <w:p w14:paraId="5C946A99" w14:textId="77777777" w:rsidR="007B1CF5" w:rsidRPr="00027D6D" w:rsidRDefault="007B1CF5" w:rsidP="00055F58">
      <w:pPr>
        <w:jc w:val="center"/>
        <w:rPr>
          <w:sz w:val="28"/>
          <w:szCs w:val="28"/>
        </w:rPr>
      </w:pPr>
      <w:r w:rsidRPr="00027D6D">
        <w:rPr>
          <w:sz w:val="28"/>
          <w:szCs w:val="28"/>
        </w:rPr>
        <w:t>Министерство сельского хозяйства Российской Федерации</w:t>
      </w:r>
    </w:p>
    <w:p w14:paraId="5FF2FEA0" w14:textId="77777777" w:rsidR="00571017" w:rsidRPr="00027D6D" w:rsidRDefault="00571017" w:rsidP="00571017">
      <w:pPr>
        <w:jc w:val="center"/>
        <w:rPr>
          <w:rFonts w:eastAsia="Calibri"/>
          <w:sz w:val="28"/>
          <w:szCs w:val="28"/>
          <w:lang w:eastAsia="en-US"/>
        </w:rPr>
      </w:pPr>
      <w:r w:rsidRPr="00027D6D">
        <w:rPr>
          <w:rFonts w:eastAsia="Calibri"/>
          <w:sz w:val="28"/>
          <w:szCs w:val="28"/>
          <w:lang w:eastAsia="en-US"/>
        </w:rPr>
        <w:t xml:space="preserve">Департамент образования, научно-технологической политики </w:t>
      </w:r>
    </w:p>
    <w:p w14:paraId="081F2DC0" w14:textId="77777777" w:rsidR="00571017" w:rsidRPr="00027D6D" w:rsidRDefault="00571017" w:rsidP="00571017">
      <w:pPr>
        <w:jc w:val="center"/>
        <w:rPr>
          <w:rFonts w:eastAsia="Calibri"/>
          <w:sz w:val="28"/>
          <w:szCs w:val="28"/>
          <w:lang w:eastAsia="en-US"/>
        </w:rPr>
      </w:pPr>
      <w:r w:rsidRPr="00027D6D">
        <w:rPr>
          <w:rFonts w:eastAsia="Calibri"/>
          <w:sz w:val="28"/>
          <w:szCs w:val="28"/>
          <w:lang w:eastAsia="en-US"/>
        </w:rPr>
        <w:t>и рыбохозяйственного комплекса</w:t>
      </w:r>
    </w:p>
    <w:p w14:paraId="1F21E966" w14:textId="77777777" w:rsidR="007B1CF5" w:rsidRPr="00027D6D" w:rsidRDefault="007B1CF5" w:rsidP="00055F58">
      <w:pPr>
        <w:jc w:val="center"/>
        <w:rPr>
          <w:caps/>
          <w:sz w:val="28"/>
          <w:szCs w:val="28"/>
        </w:rPr>
      </w:pPr>
      <w:r w:rsidRPr="00027D6D"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7303C39F" w14:textId="77777777" w:rsidR="007B1CF5" w:rsidRPr="00027D6D" w:rsidRDefault="007B1CF5" w:rsidP="00055F58">
      <w:pPr>
        <w:jc w:val="center"/>
        <w:rPr>
          <w:caps/>
          <w:sz w:val="28"/>
          <w:szCs w:val="28"/>
        </w:rPr>
      </w:pPr>
      <w:r w:rsidRPr="00027D6D">
        <w:rPr>
          <w:sz w:val="28"/>
          <w:szCs w:val="28"/>
        </w:rPr>
        <w:t>высшего образования</w:t>
      </w:r>
    </w:p>
    <w:p w14:paraId="7274953B" w14:textId="77777777" w:rsidR="007B1CF5" w:rsidRPr="00027D6D" w:rsidRDefault="007B1CF5" w:rsidP="00055F58">
      <w:pPr>
        <w:jc w:val="center"/>
        <w:rPr>
          <w:sz w:val="28"/>
          <w:szCs w:val="28"/>
        </w:rPr>
      </w:pPr>
      <w:r w:rsidRPr="00027D6D">
        <w:rPr>
          <w:sz w:val="28"/>
          <w:szCs w:val="28"/>
        </w:rPr>
        <w:t>«Волгоградский государственный аграрный университет»</w:t>
      </w:r>
    </w:p>
    <w:p w14:paraId="7D8DFCFA" w14:textId="77777777" w:rsidR="007B1CF5" w:rsidRPr="00027D6D" w:rsidRDefault="007B1CF5" w:rsidP="00055F58">
      <w:pPr>
        <w:spacing w:line="120" w:lineRule="auto"/>
        <w:jc w:val="center"/>
        <w:outlineLvl w:val="0"/>
        <w:rPr>
          <w:bCs/>
          <w:kern w:val="32"/>
          <w:sz w:val="16"/>
          <w:szCs w:val="16"/>
        </w:rPr>
      </w:pPr>
    </w:p>
    <w:p w14:paraId="4B2F0F76" w14:textId="5F6FC10E" w:rsidR="007B1CF5" w:rsidRPr="00C54AF4" w:rsidRDefault="0001015B" w:rsidP="00055F58">
      <w:pPr>
        <w:jc w:val="center"/>
        <w:outlineLvl w:val="0"/>
        <w:rPr>
          <w:bCs/>
          <w:kern w:val="32"/>
          <w:sz w:val="28"/>
          <w:szCs w:val="28"/>
        </w:rPr>
      </w:pPr>
      <w:r w:rsidRPr="00C54AF4">
        <w:rPr>
          <w:bCs/>
          <w:kern w:val="32"/>
          <w:sz w:val="28"/>
          <w:szCs w:val="28"/>
        </w:rPr>
        <w:t>Эколого-мелиоративный факультет</w:t>
      </w:r>
    </w:p>
    <w:p w14:paraId="741EE44D" w14:textId="379B0E40" w:rsidR="007B1CF5" w:rsidRPr="00027D6D" w:rsidRDefault="007B1CF5" w:rsidP="00055F58">
      <w:pPr>
        <w:jc w:val="center"/>
        <w:rPr>
          <w:sz w:val="28"/>
          <w:szCs w:val="28"/>
        </w:rPr>
      </w:pPr>
    </w:p>
    <w:p w14:paraId="527E715C" w14:textId="5C90624F" w:rsidR="00F4741A" w:rsidRPr="00027D6D" w:rsidRDefault="00F4741A" w:rsidP="006F2249">
      <w:pPr>
        <w:jc w:val="center"/>
        <w:rPr>
          <w:sz w:val="28"/>
          <w:szCs w:val="28"/>
        </w:rPr>
      </w:pPr>
    </w:p>
    <w:p w14:paraId="4B56CFE1" w14:textId="77777777" w:rsidR="00D55DA2" w:rsidRPr="00027D6D" w:rsidRDefault="00D55DA2" w:rsidP="00D55DA2">
      <w:pPr>
        <w:spacing w:line="360" w:lineRule="auto"/>
        <w:ind w:left="5636"/>
        <w:jc w:val="center"/>
        <w:rPr>
          <w:sz w:val="28"/>
          <w:szCs w:val="28"/>
        </w:rPr>
      </w:pPr>
      <w:r w:rsidRPr="00027D6D">
        <w:rPr>
          <w:sz w:val="28"/>
          <w:szCs w:val="28"/>
        </w:rPr>
        <w:t>УТВЕРЖДАЮ</w:t>
      </w:r>
    </w:p>
    <w:p w14:paraId="2E221555" w14:textId="77777777" w:rsidR="00C54AF4" w:rsidRDefault="00D55DA2" w:rsidP="00016908">
      <w:pPr>
        <w:ind w:left="5636"/>
        <w:jc w:val="both"/>
        <w:rPr>
          <w:sz w:val="28"/>
          <w:szCs w:val="28"/>
        </w:rPr>
      </w:pPr>
      <w:r w:rsidRPr="00C54AF4">
        <w:rPr>
          <w:sz w:val="28"/>
          <w:szCs w:val="28"/>
        </w:rPr>
        <w:t xml:space="preserve">Декан </w:t>
      </w:r>
      <w:proofErr w:type="gramStart"/>
      <w:r w:rsidR="0001015B" w:rsidRPr="00C54AF4">
        <w:rPr>
          <w:sz w:val="28"/>
          <w:szCs w:val="28"/>
        </w:rPr>
        <w:t>эколого-мелиоративного</w:t>
      </w:r>
      <w:proofErr w:type="gramEnd"/>
      <w:r w:rsidR="0001015B" w:rsidRPr="00C54AF4">
        <w:rPr>
          <w:sz w:val="28"/>
          <w:szCs w:val="28"/>
        </w:rPr>
        <w:t xml:space="preserve"> </w:t>
      </w:r>
    </w:p>
    <w:p w14:paraId="5C71BD02" w14:textId="6C9936F7" w:rsidR="00D55DA2" w:rsidRPr="00C54AF4" w:rsidRDefault="0001015B" w:rsidP="00016908">
      <w:pPr>
        <w:ind w:left="5636"/>
        <w:jc w:val="both"/>
        <w:rPr>
          <w:sz w:val="28"/>
          <w:szCs w:val="28"/>
        </w:rPr>
      </w:pPr>
      <w:r w:rsidRPr="00C54AF4">
        <w:rPr>
          <w:sz w:val="28"/>
          <w:szCs w:val="28"/>
        </w:rPr>
        <w:t>ф</w:t>
      </w:r>
      <w:r w:rsidRPr="00C54AF4">
        <w:rPr>
          <w:sz w:val="28"/>
          <w:szCs w:val="28"/>
        </w:rPr>
        <w:t>а</w:t>
      </w:r>
      <w:r w:rsidRPr="00C54AF4">
        <w:rPr>
          <w:sz w:val="28"/>
          <w:szCs w:val="28"/>
        </w:rPr>
        <w:t>культета</w:t>
      </w:r>
      <w:r w:rsidR="00016908" w:rsidRPr="00C54AF4">
        <w:rPr>
          <w:sz w:val="28"/>
          <w:szCs w:val="28"/>
        </w:rPr>
        <w:tab/>
      </w:r>
      <w:r w:rsidR="00016908" w:rsidRPr="00C54AF4">
        <w:rPr>
          <w:sz w:val="28"/>
          <w:szCs w:val="28"/>
        </w:rPr>
        <w:tab/>
      </w:r>
      <w:r w:rsidR="00016908" w:rsidRPr="00C54AF4">
        <w:rPr>
          <w:sz w:val="28"/>
          <w:szCs w:val="28"/>
        </w:rPr>
        <w:tab/>
      </w:r>
      <w:r w:rsidR="00016908" w:rsidRPr="00C54AF4">
        <w:rPr>
          <w:sz w:val="28"/>
          <w:szCs w:val="28"/>
        </w:rPr>
        <w:tab/>
      </w:r>
      <w:r w:rsidR="00016908" w:rsidRPr="00C54AF4">
        <w:rPr>
          <w:sz w:val="28"/>
          <w:szCs w:val="28"/>
        </w:rPr>
        <w:tab/>
      </w:r>
    </w:p>
    <w:p w14:paraId="75ED621E" w14:textId="48F9EE72" w:rsidR="00D55DA2" w:rsidRPr="00027D6D" w:rsidRDefault="00D55DA2" w:rsidP="00D55DA2">
      <w:pPr>
        <w:ind w:left="5636"/>
        <w:jc w:val="both"/>
        <w:outlineLvl w:val="4"/>
        <w:rPr>
          <w:sz w:val="28"/>
        </w:rPr>
      </w:pPr>
      <w:r w:rsidRPr="00027D6D">
        <w:rPr>
          <w:sz w:val="28"/>
        </w:rPr>
        <w:t>____________</w:t>
      </w:r>
      <w:r w:rsidR="006B353D">
        <w:rPr>
          <w:sz w:val="28"/>
        </w:rPr>
        <w:t xml:space="preserve">              </w:t>
      </w:r>
      <w:r w:rsidRPr="00027D6D">
        <w:rPr>
          <w:sz w:val="28"/>
        </w:rPr>
        <w:t xml:space="preserve">  </w:t>
      </w:r>
      <w:r w:rsidR="0001015B" w:rsidRPr="00027D6D">
        <w:rPr>
          <w:sz w:val="28"/>
          <w:u w:val="single"/>
        </w:rPr>
        <w:t>О.А. Кулагина</w:t>
      </w:r>
    </w:p>
    <w:p w14:paraId="7E585F54" w14:textId="54A3E201" w:rsidR="00D55DA2" w:rsidRPr="00027D6D" w:rsidRDefault="00D55DA2" w:rsidP="00D55DA2">
      <w:pPr>
        <w:ind w:left="5634"/>
        <w:jc w:val="center"/>
        <w:rPr>
          <w:sz w:val="28"/>
          <w:szCs w:val="28"/>
        </w:rPr>
      </w:pPr>
      <w:r w:rsidRPr="00027D6D">
        <w:rPr>
          <w:sz w:val="28"/>
          <w:szCs w:val="28"/>
        </w:rPr>
        <w:t>_______________</w:t>
      </w:r>
      <w:r w:rsidR="004A382E" w:rsidRPr="00027D6D">
        <w:rPr>
          <w:sz w:val="28"/>
          <w:szCs w:val="28"/>
        </w:rPr>
        <w:t xml:space="preserve">       </w:t>
      </w:r>
      <w:r w:rsidR="00C54AF4">
        <w:rPr>
          <w:sz w:val="28"/>
          <w:szCs w:val="28"/>
        </w:rPr>
        <w:t>2022</w:t>
      </w:r>
      <w:r w:rsidRPr="00027D6D">
        <w:rPr>
          <w:sz w:val="28"/>
          <w:szCs w:val="28"/>
        </w:rPr>
        <w:t>г.</w:t>
      </w:r>
    </w:p>
    <w:p w14:paraId="564DA4A4" w14:textId="03A6AE69" w:rsidR="00F4741A" w:rsidRPr="00027D6D" w:rsidRDefault="004E022A" w:rsidP="00F950BD">
      <w:pPr>
        <w:tabs>
          <w:tab w:val="left" w:pos="8310"/>
          <w:tab w:val="right" w:pos="10205"/>
        </w:tabs>
        <w:rPr>
          <w:sz w:val="28"/>
          <w:szCs w:val="28"/>
        </w:rPr>
      </w:pPr>
      <w:r w:rsidRPr="00027D6D">
        <w:tab/>
      </w:r>
      <w:r w:rsidR="00D55DA2" w:rsidRPr="00027D6D">
        <w:t xml:space="preserve"> </w:t>
      </w:r>
    </w:p>
    <w:p w14:paraId="0E6F133D" w14:textId="77777777" w:rsidR="004160D4" w:rsidRPr="00027D6D" w:rsidRDefault="004160D4" w:rsidP="006F2249">
      <w:pPr>
        <w:jc w:val="center"/>
        <w:rPr>
          <w:sz w:val="28"/>
          <w:szCs w:val="28"/>
        </w:rPr>
      </w:pPr>
    </w:p>
    <w:p w14:paraId="2AEA1E3B" w14:textId="77777777" w:rsidR="007B1CF5" w:rsidRPr="00027D6D" w:rsidRDefault="007B1CF5" w:rsidP="00055F58">
      <w:pPr>
        <w:spacing w:line="360" w:lineRule="auto"/>
        <w:jc w:val="center"/>
        <w:outlineLvl w:val="2"/>
        <w:rPr>
          <w:rFonts w:eastAsiaTheme="majorEastAsia"/>
          <w:sz w:val="28"/>
          <w:szCs w:val="28"/>
        </w:rPr>
      </w:pPr>
      <w:r w:rsidRPr="00027D6D">
        <w:rPr>
          <w:rFonts w:eastAsiaTheme="majorEastAsia"/>
          <w:sz w:val="28"/>
          <w:szCs w:val="28"/>
        </w:rPr>
        <w:t>РАБОЧАЯ ПРОГРАММА ДИСЦИПЛИНЫ</w:t>
      </w:r>
    </w:p>
    <w:p w14:paraId="126A95D1" w14:textId="4301C525" w:rsidR="007B1CF5" w:rsidRPr="00027D6D" w:rsidRDefault="00515375" w:rsidP="009B3BC6">
      <w:pPr>
        <w:jc w:val="center"/>
        <w:rPr>
          <w:sz w:val="28"/>
          <w:szCs w:val="28"/>
        </w:rPr>
      </w:pPr>
      <w:r w:rsidRPr="00515375">
        <w:rPr>
          <w:sz w:val="28"/>
          <w:szCs w:val="28"/>
        </w:rPr>
        <w:t>Б1.В.03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Техническое обслуживание и ремонт мелиоративных систем</w:t>
      </w:r>
    </w:p>
    <w:p w14:paraId="553CFB6E" w14:textId="77777777" w:rsidR="007B1CF5" w:rsidRPr="00027D6D" w:rsidRDefault="007B1CF5" w:rsidP="00055F58">
      <w:pPr>
        <w:spacing w:line="120" w:lineRule="auto"/>
        <w:jc w:val="center"/>
        <w:rPr>
          <w:sz w:val="16"/>
          <w:szCs w:val="16"/>
        </w:rPr>
      </w:pPr>
    </w:p>
    <w:p w14:paraId="1F869E21" w14:textId="59790DD7" w:rsidR="00575DBA" w:rsidRPr="00027D6D" w:rsidRDefault="00575DBA" w:rsidP="006F2249">
      <w:pPr>
        <w:jc w:val="both"/>
        <w:rPr>
          <w:sz w:val="28"/>
          <w:szCs w:val="28"/>
        </w:rPr>
      </w:pPr>
      <w:r w:rsidRPr="00027D6D">
        <w:rPr>
          <w:sz w:val="28"/>
          <w:szCs w:val="28"/>
        </w:rPr>
        <w:t>Кафедра</w:t>
      </w:r>
      <w:r w:rsidR="004B65D0" w:rsidRPr="00027D6D">
        <w:rPr>
          <w:sz w:val="28"/>
          <w:szCs w:val="28"/>
        </w:rPr>
        <w:t xml:space="preserve"> </w:t>
      </w:r>
      <w:r w:rsidR="00795F20" w:rsidRPr="00027D6D">
        <w:rPr>
          <w:sz w:val="28"/>
          <w:szCs w:val="28"/>
          <w:u w:val="single"/>
        </w:rPr>
        <w:t xml:space="preserve">Мелиорация </w:t>
      </w:r>
      <w:r w:rsidR="004A382E" w:rsidRPr="00027D6D">
        <w:rPr>
          <w:sz w:val="28"/>
          <w:szCs w:val="28"/>
          <w:u w:val="single"/>
        </w:rPr>
        <w:t xml:space="preserve">земель </w:t>
      </w:r>
      <w:r w:rsidR="005A7587" w:rsidRPr="00027D6D">
        <w:rPr>
          <w:sz w:val="28"/>
          <w:szCs w:val="28"/>
          <w:u w:val="single"/>
        </w:rPr>
        <w:t>и КИВР</w:t>
      </w:r>
      <w:r w:rsidR="004F7366" w:rsidRPr="00027D6D">
        <w:rPr>
          <w:sz w:val="28"/>
          <w:szCs w:val="28"/>
          <w:u w:val="single"/>
        </w:rPr>
        <w:tab/>
      </w:r>
      <w:r w:rsidR="004F7366" w:rsidRPr="00027D6D">
        <w:rPr>
          <w:sz w:val="28"/>
          <w:szCs w:val="28"/>
          <w:u w:val="single"/>
        </w:rPr>
        <w:tab/>
      </w:r>
      <w:r w:rsidR="00016908" w:rsidRPr="00027D6D">
        <w:rPr>
          <w:sz w:val="28"/>
          <w:szCs w:val="28"/>
          <w:u w:val="single"/>
        </w:rPr>
        <w:tab/>
      </w:r>
      <w:r w:rsidR="00016908" w:rsidRPr="00027D6D">
        <w:rPr>
          <w:sz w:val="28"/>
          <w:szCs w:val="28"/>
          <w:u w:val="single"/>
        </w:rPr>
        <w:tab/>
      </w:r>
    </w:p>
    <w:p w14:paraId="332B7942" w14:textId="6228CC9E" w:rsidR="00F4741A" w:rsidRPr="00027D6D" w:rsidRDefault="00F4741A" w:rsidP="00F4741A">
      <w:pPr>
        <w:jc w:val="both"/>
        <w:rPr>
          <w:bCs/>
          <w:sz w:val="28"/>
          <w:szCs w:val="28"/>
        </w:rPr>
      </w:pPr>
      <w:r w:rsidRPr="00027D6D">
        <w:rPr>
          <w:bCs/>
          <w:sz w:val="28"/>
          <w:szCs w:val="28"/>
        </w:rPr>
        <w:t>Уровень высшего образования</w:t>
      </w:r>
      <w:r w:rsidR="004B65D0" w:rsidRPr="00027D6D">
        <w:rPr>
          <w:bCs/>
          <w:sz w:val="28"/>
          <w:szCs w:val="28"/>
        </w:rPr>
        <w:t xml:space="preserve"> </w:t>
      </w:r>
      <w:r w:rsidR="00016908" w:rsidRPr="00027D6D">
        <w:rPr>
          <w:bCs/>
          <w:sz w:val="28"/>
          <w:szCs w:val="28"/>
          <w:u w:val="single"/>
        </w:rPr>
        <w:t>бакалавриат</w:t>
      </w:r>
      <w:r w:rsidR="00016908" w:rsidRPr="00027D6D">
        <w:rPr>
          <w:bCs/>
          <w:sz w:val="28"/>
          <w:szCs w:val="28"/>
          <w:u w:val="single"/>
        </w:rPr>
        <w:tab/>
      </w:r>
      <w:r w:rsidR="00016908" w:rsidRPr="00027D6D">
        <w:rPr>
          <w:bCs/>
          <w:sz w:val="28"/>
          <w:szCs w:val="28"/>
          <w:u w:val="single"/>
        </w:rPr>
        <w:tab/>
      </w:r>
      <w:r w:rsidR="00016908" w:rsidRPr="00027D6D">
        <w:rPr>
          <w:bCs/>
          <w:sz w:val="28"/>
          <w:szCs w:val="28"/>
          <w:u w:val="single"/>
        </w:rPr>
        <w:tab/>
      </w:r>
      <w:r w:rsidR="00016908" w:rsidRPr="00027D6D">
        <w:rPr>
          <w:bCs/>
          <w:sz w:val="28"/>
          <w:szCs w:val="28"/>
          <w:u w:val="single"/>
        </w:rPr>
        <w:tab/>
      </w:r>
      <w:r w:rsidR="00016908" w:rsidRPr="00027D6D">
        <w:rPr>
          <w:bCs/>
          <w:sz w:val="28"/>
          <w:szCs w:val="28"/>
          <w:u w:val="single"/>
        </w:rPr>
        <w:tab/>
      </w:r>
      <w:r w:rsidR="00016908" w:rsidRPr="00027D6D">
        <w:rPr>
          <w:bCs/>
          <w:sz w:val="28"/>
          <w:szCs w:val="28"/>
          <w:u w:val="single"/>
        </w:rPr>
        <w:tab/>
      </w:r>
      <w:r w:rsidR="00016908" w:rsidRPr="00027D6D">
        <w:rPr>
          <w:bCs/>
          <w:sz w:val="28"/>
          <w:szCs w:val="28"/>
          <w:u w:val="single"/>
        </w:rPr>
        <w:tab/>
      </w:r>
    </w:p>
    <w:p w14:paraId="58F75733" w14:textId="549E8EEA" w:rsidR="00016908" w:rsidRPr="00027D6D" w:rsidRDefault="00F4741A" w:rsidP="00202F42">
      <w:pPr>
        <w:jc w:val="both"/>
        <w:rPr>
          <w:i/>
          <w:sz w:val="18"/>
          <w:szCs w:val="18"/>
        </w:rPr>
      </w:pPr>
      <w:r w:rsidRPr="00027D6D">
        <w:rPr>
          <w:bCs/>
          <w:sz w:val="28"/>
          <w:szCs w:val="28"/>
        </w:rPr>
        <w:t>Направление подготовки (специальность)</w:t>
      </w:r>
      <w:r w:rsidR="004B65D0" w:rsidRPr="00027D6D">
        <w:rPr>
          <w:bCs/>
          <w:sz w:val="28"/>
          <w:szCs w:val="28"/>
        </w:rPr>
        <w:t xml:space="preserve"> </w:t>
      </w:r>
      <w:r w:rsidR="001B68EC" w:rsidRPr="00027D6D">
        <w:rPr>
          <w:bCs/>
          <w:sz w:val="28"/>
          <w:szCs w:val="28"/>
          <w:u w:val="single"/>
        </w:rPr>
        <w:t>35.03.11 Гидромелиорация</w:t>
      </w:r>
      <w:r w:rsidR="00D302FF" w:rsidRPr="00027D6D">
        <w:rPr>
          <w:bCs/>
          <w:sz w:val="28"/>
          <w:szCs w:val="28"/>
          <w:u w:val="single"/>
        </w:rPr>
        <w:tab/>
      </w:r>
      <w:r w:rsidR="00D302FF" w:rsidRPr="00027D6D">
        <w:rPr>
          <w:bCs/>
          <w:sz w:val="28"/>
          <w:szCs w:val="28"/>
          <w:u w:val="single"/>
        </w:rPr>
        <w:tab/>
      </w:r>
      <w:r w:rsidR="00D302FF" w:rsidRPr="00027D6D">
        <w:rPr>
          <w:bCs/>
          <w:sz w:val="28"/>
          <w:szCs w:val="28"/>
          <w:u w:val="single"/>
        </w:rPr>
        <w:tab/>
      </w:r>
    </w:p>
    <w:p w14:paraId="2F380622" w14:textId="4CDEA0CF" w:rsidR="00F4741A" w:rsidRPr="00027D6D" w:rsidRDefault="00F4741A" w:rsidP="00202F42">
      <w:pPr>
        <w:jc w:val="both"/>
        <w:rPr>
          <w:bCs/>
          <w:sz w:val="28"/>
          <w:szCs w:val="28"/>
        </w:rPr>
      </w:pPr>
      <w:r w:rsidRPr="00027D6D">
        <w:rPr>
          <w:bCs/>
          <w:sz w:val="28"/>
          <w:szCs w:val="28"/>
        </w:rPr>
        <w:t>Направленность (профиль)</w:t>
      </w:r>
      <w:r w:rsidR="004B65D0" w:rsidRPr="00027D6D">
        <w:rPr>
          <w:bCs/>
          <w:sz w:val="28"/>
          <w:szCs w:val="28"/>
        </w:rPr>
        <w:t xml:space="preserve"> </w:t>
      </w:r>
      <w:r w:rsidR="007E17A8" w:rsidRPr="00027D6D">
        <w:rPr>
          <w:bCs/>
          <w:sz w:val="28"/>
          <w:szCs w:val="28"/>
        </w:rPr>
        <w:t>«</w:t>
      </w:r>
      <w:r w:rsidR="00D302FF" w:rsidRPr="00027D6D">
        <w:rPr>
          <w:bCs/>
          <w:sz w:val="28"/>
          <w:szCs w:val="28"/>
          <w:u w:val="single"/>
        </w:rPr>
        <w:t>Строительство и эксплуатация гидромелиоративных систем</w:t>
      </w:r>
      <w:r w:rsidR="007E17A8" w:rsidRPr="00027D6D">
        <w:rPr>
          <w:bCs/>
          <w:sz w:val="28"/>
          <w:szCs w:val="28"/>
          <w:u w:val="single"/>
        </w:rPr>
        <w:t>»</w:t>
      </w:r>
      <w:r w:rsidR="0001015B" w:rsidRPr="00027D6D">
        <w:rPr>
          <w:bCs/>
          <w:sz w:val="28"/>
          <w:szCs w:val="28"/>
          <w:u w:val="single"/>
        </w:rPr>
        <w:tab/>
      </w:r>
      <w:r w:rsidR="00D302FF" w:rsidRPr="00027D6D">
        <w:rPr>
          <w:bCs/>
          <w:sz w:val="28"/>
          <w:szCs w:val="28"/>
          <w:u w:val="single"/>
        </w:rPr>
        <w:tab/>
      </w:r>
      <w:r w:rsidR="00D302FF" w:rsidRPr="00027D6D">
        <w:rPr>
          <w:bCs/>
          <w:sz w:val="28"/>
          <w:szCs w:val="28"/>
          <w:u w:val="single"/>
        </w:rPr>
        <w:tab/>
      </w:r>
      <w:r w:rsidR="00D302FF" w:rsidRPr="00027D6D">
        <w:rPr>
          <w:bCs/>
          <w:sz w:val="28"/>
          <w:szCs w:val="28"/>
          <w:u w:val="single"/>
        </w:rPr>
        <w:tab/>
      </w:r>
      <w:r w:rsidR="00D302FF" w:rsidRPr="00027D6D">
        <w:rPr>
          <w:bCs/>
          <w:sz w:val="28"/>
          <w:szCs w:val="28"/>
          <w:u w:val="single"/>
        </w:rPr>
        <w:tab/>
      </w:r>
      <w:r w:rsidR="00D302FF" w:rsidRPr="00027D6D">
        <w:rPr>
          <w:bCs/>
          <w:sz w:val="28"/>
          <w:szCs w:val="28"/>
          <w:u w:val="single"/>
        </w:rPr>
        <w:tab/>
      </w:r>
      <w:r w:rsidR="00D302FF" w:rsidRPr="00027D6D">
        <w:rPr>
          <w:bCs/>
          <w:sz w:val="28"/>
          <w:szCs w:val="28"/>
          <w:u w:val="single"/>
        </w:rPr>
        <w:tab/>
      </w:r>
      <w:r w:rsidR="00D302FF" w:rsidRPr="00027D6D">
        <w:rPr>
          <w:bCs/>
          <w:sz w:val="28"/>
          <w:szCs w:val="28"/>
          <w:u w:val="single"/>
        </w:rPr>
        <w:tab/>
      </w:r>
      <w:r w:rsidR="00D302FF" w:rsidRPr="00027D6D">
        <w:rPr>
          <w:bCs/>
          <w:sz w:val="28"/>
          <w:szCs w:val="28"/>
          <w:u w:val="single"/>
        </w:rPr>
        <w:tab/>
      </w:r>
      <w:r w:rsidR="00D302FF" w:rsidRPr="00027D6D">
        <w:rPr>
          <w:bCs/>
          <w:sz w:val="28"/>
          <w:szCs w:val="28"/>
          <w:u w:val="single"/>
        </w:rPr>
        <w:tab/>
      </w:r>
      <w:r w:rsidR="00D302FF" w:rsidRPr="00027D6D">
        <w:rPr>
          <w:bCs/>
          <w:sz w:val="28"/>
          <w:szCs w:val="28"/>
          <w:u w:val="single"/>
        </w:rPr>
        <w:tab/>
      </w:r>
      <w:r w:rsidR="00D302FF" w:rsidRPr="00027D6D">
        <w:rPr>
          <w:bCs/>
          <w:sz w:val="28"/>
          <w:szCs w:val="28"/>
          <w:u w:val="single"/>
        </w:rPr>
        <w:tab/>
      </w:r>
      <w:r w:rsidR="00D302FF" w:rsidRPr="00027D6D">
        <w:rPr>
          <w:bCs/>
          <w:sz w:val="28"/>
          <w:szCs w:val="28"/>
          <w:u w:val="single"/>
        </w:rPr>
        <w:tab/>
      </w:r>
    </w:p>
    <w:p w14:paraId="00917046" w14:textId="56A32311" w:rsidR="00F4741A" w:rsidRPr="00027D6D" w:rsidRDefault="00F4741A" w:rsidP="00F4741A">
      <w:pPr>
        <w:jc w:val="both"/>
        <w:rPr>
          <w:sz w:val="28"/>
          <w:szCs w:val="28"/>
        </w:rPr>
      </w:pPr>
      <w:r w:rsidRPr="00027D6D">
        <w:rPr>
          <w:sz w:val="28"/>
          <w:szCs w:val="28"/>
        </w:rPr>
        <w:t>Форма обучения</w:t>
      </w:r>
      <w:r w:rsidR="004B65D0" w:rsidRPr="00027D6D">
        <w:rPr>
          <w:sz w:val="28"/>
          <w:szCs w:val="28"/>
        </w:rPr>
        <w:t xml:space="preserve"> </w:t>
      </w:r>
      <w:r w:rsidR="00016908" w:rsidRPr="00027D6D">
        <w:rPr>
          <w:sz w:val="28"/>
          <w:szCs w:val="28"/>
          <w:u w:val="single"/>
        </w:rPr>
        <w:t>очная</w:t>
      </w:r>
      <w:r w:rsidR="00202F42" w:rsidRPr="00027D6D">
        <w:rPr>
          <w:sz w:val="28"/>
          <w:szCs w:val="28"/>
          <w:u w:val="single"/>
        </w:rPr>
        <w:tab/>
      </w:r>
      <w:r w:rsidR="00202F42" w:rsidRPr="00027D6D">
        <w:rPr>
          <w:sz w:val="28"/>
          <w:szCs w:val="28"/>
          <w:u w:val="single"/>
        </w:rPr>
        <w:tab/>
      </w:r>
      <w:r w:rsidR="00016908" w:rsidRPr="00027D6D">
        <w:rPr>
          <w:sz w:val="28"/>
          <w:szCs w:val="28"/>
          <w:u w:val="single"/>
        </w:rPr>
        <w:tab/>
      </w:r>
      <w:r w:rsidR="00016908" w:rsidRPr="00027D6D">
        <w:rPr>
          <w:sz w:val="28"/>
          <w:szCs w:val="28"/>
          <w:u w:val="single"/>
        </w:rPr>
        <w:tab/>
      </w:r>
      <w:r w:rsidR="00016908" w:rsidRPr="00027D6D">
        <w:rPr>
          <w:sz w:val="28"/>
          <w:szCs w:val="28"/>
          <w:u w:val="single"/>
        </w:rPr>
        <w:tab/>
      </w:r>
      <w:r w:rsidR="00016908" w:rsidRPr="00027D6D">
        <w:rPr>
          <w:sz w:val="28"/>
          <w:szCs w:val="28"/>
          <w:u w:val="single"/>
        </w:rPr>
        <w:tab/>
      </w:r>
      <w:r w:rsidR="00016908" w:rsidRPr="00027D6D">
        <w:rPr>
          <w:sz w:val="28"/>
          <w:szCs w:val="28"/>
          <w:u w:val="single"/>
        </w:rPr>
        <w:tab/>
      </w:r>
      <w:r w:rsidR="00016908" w:rsidRPr="00027D6D">
        <w:rPr>
          <w:sz w:val="28"/>
          <w:szCs w:val="28"/>
          <w:u w:val="single"/>
        </w:rPr>
        <w:tab/>
      </w:r>
      <w:r w:rsidR="00016908" w:rsidRPr="00027D6D">
        <w:rPr>
          <w:sz w:val="28"/>
          <w:szCs w:val="28"/>
          <w:u w:val="single"/>
        </w:rPr>
        <w:tab/>
      </w:r>
      <w:r w:rsidR="00016908" w:rsidRPr="00027D6D">
        <w:rPr>
          <w:sz w:val="28"/>
          <w:szCs w:val="28"/>
          <w:u w:val="single"/>
        </w:rPr>
        <w:tab/>
      </w:r>
      <w:r w:rsidR="00016908" w:rsidRPr="00027D6D">
        <w:rPr>
          <w:sz w:val="28"/>
          <w:szCs w:val="28"/>
          <w:u w:val="single"/>
        </w:rPr>
        <w:tab/>
      </w:r>
    </w:p>
    <w:p w14:paraId="3D896931" w14:textId="3578865F" w:rsidR="00F4741A" w:rsidRPr="00027D6D" w:rsidRDefault="00F4741A" w:rsidP="00F4741A">
      <w:pPr>
        <w:jc w:val="both"/>
        <w:rPr>
          <w:sz w:val="28"/>
          <w:szCs w:val="28"/>
        </w:rPr>
      </w:pPr>
      <w:r w:rsidRPr="00027D6D">
        <w:rPr>
          <w:sz w:val="28"/>
          <w:szCs w:val="28"/>
        </w:rPr>
        <w:t>Год начала реализации образовательной программы</w:t>
      </w:r>
      <w:r w:rsidR="004B65D0" w:rsidRPr="00027D6D">
        <w:rPr>
          <w:sz w:val="28"/>
          <w:szCs w:val="28"/>
        </w:rPr>
        <w:t xml:space="preserve"> </w:t>
      </w:r>
      <w:r w:rsidR="006B353D">
        <w:rPr>
          <w:sz w:val="28"/>
          <w:szCs w:val="28"/>
          <w:u w:val="single"/>
        </w:rPr>
        <w:t>2021</w:t>
      </w:r>
      <w:r w:rsidR="00016908" w:rsidRPr="00027D6D">
        <w:rPr>
          <w:sz w:val="28"/>
          <w:szCs w:val="28"/>
          <w:u w:val="single"/>
        </w:rPr>
        <w:tab/>
      </w:r>
      <w:r w:rsidR="00016908" w:rsidRPr="00027D6D">
        <w:rPr>
          <w:sz w:val="28"/>
          <w:szCs w:val="28"/>
          <w:u w:val="single"/>
        </w:rPr>
        <w:tab/>
      </w:r>
      <w:r w:rsidR="00016908" w:rsidRPr="00027D6D">
        <w:rPr>
          <w:sz w:val="28"/>
          <w:szCs w:val="28"/>
          <w:u w:val="single"/>
        </w:rPr>
        <w:tab/>
      </w:r>
      <w:r w:rsidR="00016908" w:rsidRPr="00027D6D">
        <w:rPr>
          <w:sz w:val="28"/>
          <w:szCs w:val="28"/>
          <w:u w:val="single"/>
        </w:rPr>
        <w:tab/>
      </w:r>
      <w:r w:rsidR="00016908" w:rsidRPr="00027D6D">
        <w:rPr>
          <w:sz w:val="28"/>
          <w:szCs w:val="28"/>
          <w:u w:val="single"/>
        </w:rPr>
        <w:tab/>
      </w:r>
    </w:p>
    <w:p w14:paraId="458407B5" w14:textId="77777777" w:rsidR="007B1CF5" w:rsidRPr="00027D6D" w:rsidRDefault="007B1CF5" w:rsidP="006F2249">
      <w:pPr>
        <w:jc w:val="center"/>
        <w:rPr>
          <w:sz w:val="28"/>
          <w:szCs w:val="28"/>
        </w:rPr>
      </w:pPr>
    </w:p>
    <w:p w14:paraId="31256DDB" w14:textId="5207B5D2" w:rsidR="00925D1C" w:rsidRPr="00027D6D" w:rsidRDefault="00925D1C" w:rsidP="006F2249">
      <w:pPr>
        <w:jc w:val="center"/>
        <w:rPr>
          <w:sz w:val="28"/>
          <w:szCs w:val="28"/>
        </w:rPr>
      </w:pPr>
    </w:p>
    <w:p w14:paraId="10C35B05" w14:textId="4061DBAE" w:rsidR="00F4741A" w:rsidRPr="00027D6D" w:rsidRDefault="00F4741A" w:rsidP="006F2249">
      <w:pPr>
        <w:jc w:val="center"/>
        <w:rPr>
          <w:sz w:val="28"/>
          <w:szCs w:val="28"/>
        </w:rPr>
      </w:pPr>
    </w:p>
    <w:p w14:paraId="053584BF" w14:textId="77777777" w:rsidR="001D7908" w:rsidRPr="00027D6D" w:rsidRDefault="001D7908" w:rsidP="006F2249">
      <w:pPr>
        <w:jc w:val="center"/>
        <w:rPr>
          <w:sz w:val="28"/>
          <w:szCs w:val="28"/>
        </w:rPr>
      </w:pPr>
    </w:p>
    <w:p w14:paraId="38358AD3" w14:textId="791B86A2" w:rsidR="00D93866" w:rsidRPr="00027D6D" w:rsidRDefault="00D93866" w:rsidP="006F2249">
      <w:pPr>
        <w:jc w:val="center"/>
        <w:rPr>
          <w:sz w:val="28"/>
          <w:szCs w:val="28"/>
        </w:rPr>
      </w:pPr>
    </w:p>
    <w:p w14:paraId="3008E7B8" w14:textId="546FD3B6" w:rsidR="00D93866" w:rsidRDefault="00D93866" w:rsidP="006F2249">
      <w:pPr>
        <w:jc w:val="center"/>
        <w:rPr>
          <w:sz w:val="28"/>
          <w:szCs w:val="28"/>
        </w:rPr>
      </w:pPr>
    </w:p>
    <w:p w14:paraId="6119C90D" w14:textId="3542F30E" w:rsidR="00B51ACE" w:rsidRDefault="00B51ACE" w:rsidP="006F2249">
      <w:pPr>
        <w:jc w:val="center"/>
        <w:rPr>
          <w:sz w:val="28"/>
          <w:szCs w:val="28"/>
        </w:rPr>
      </w:pPr>
    </w:p>
    <w:p w14:paraId="6473392C" w14:textId="33654C10" w:rsidR="00B51ACE" w:rsidRDefault="00B51ACE" w:rsidP="006F2249">
      <w:pPr>
        <w:jc w:val="center"/>
        <w:rPr>
          <w:sz w:val="28"/>
          <w:szCs w:val="28"/>
        </w:rPr>
      </w:pPr>
    </w:p>
    <w:p w14:paraId="5023DE0C" w14:textId="0B0A6334" w:rsidR="00B51ACE" w:rsidRDefault="00B51ACE" w:rsidP="006F2249">
      <w:pPr>
        <w:jc w:val="center"/>
        <w:rPr>
          <w:sz w:val="28"/>
          <w:szCs w:val="28"/>
        </w:rPr>
      </w:pPr>
    </w:p>
    <w:p w14:paraId="288C8A7F" w14:textId="32AA045A" w:rsidR="00B51ACE" w:rsidRDefault="00B51ACE" w:rsidP="006F2249">
      <w:pPr>
        <w:jc w:val="center"/>
        <w:rPr>
          <w:sz w:val="28"/>
          <w:szCs w:val="28"/>
        </w:rPr>
      </w:pPr>
    </w:p>
    <w:p w14:paraId="36DCAB4B" w14:textId="77777777" w:rsidR="00A9328E" w:rsidRDefault="00A9328E" w:rsidP="006F2249">
      <w:pPr>
        <w:jc w:val="center"/>
        <w:rPr>
          <w:sz w:val="28"/>
          <w:szCs w:val="28"/>
        </w:rPr>
      </w:pPr>
    </w:p>
    <w:p w14:paraId="4AA43AA8" w14:textId="2C7DAD7D" w:rsidR="00A9328E" w:rsidRDefault="00A9328E" w:rsidP="006F2249">
      <w:pPr>
        <w:jc w:val="center"/>
        <w:rPr>
          <w:sz w:val="28"/>
          <w:szCs w:val="28"/>
        </w:rPr>
      </w:pPr>
    </w:p>
    <w:p w14:paraId="6C7568DA" w14:textId="77777777" w:rsidR="00F950BD" w:rsidRDefault="00F950BD" w:rsidP="006F2249">
      <w:pPr>
        <w:jc w:val="center"/>
        <w:rPr>
          <w:sz w:val="28"/>
          <w:szCs w:val="28"/>
        </w:rPr>
      </w:pPr>
    </w:p>
    <w:p w14:paraId="3626307F" w14:textId="721F58A4" w:rsidR="00B51ACE" w:rsidRDefault="00B51ACE" w:rsidP="006F2249">
      <w:pPr>
        <w:jc w:val="center"/>
        <w:rPr>
          <w:sz w:val="28"/>
          <w:szCs w:val="28"/>
        </w:rPr>
      </w:pPr>
    </w:p>
    <w:p w14:paraId="145FF02B" w14:textId="77777777" w:rsidR="00C54AF4" w:rsidRDefault="00C54AF4" w:rsidP="006F2249">
      <w:pPr>
        <w:jc w:val="center"/>
        <w:rPr>
          <w:sz w:val="28"/>
          <w:szCs w:val="28"/>
        </w:rPr>
      </w:pPr>
    </w:p>
    <w:p w14:paraId="527391A6" w14:textId="77777777" w:rsidR="00D93866" w:rsidRPr="00027D6D" w:rsidRDefault="00D93866" w:rsidP="006F2249">
      <w:pPr>
        <w:jc w:val="center"/>
        <w:rPr>
          <w:sz w:val="28"/>
          <w:szCs w:val="28"/>
        </w:rPr>
      </w:pPr>
    </w:p>
    <w:p w14:paraId="03F42621" w14:textId="77777777" w:rsidR="007B1CF5" w:rsidRPr="00027D6D" w:rsidRDefault="007B1CF5" w:rsidP="006F2249">
      <w:pPr>
        <w:jc w:val="center"/>
        <w:outlineLvl w:val="0"/>
        <w:rPr>
          <w:kern w:val="32"/>
          <w:sz w:val="28"/>
          <w:szCs w:val="28"/>
        </w:rPr>
      </w:pPr>
      <w:r w:rsidRPr="00027D6D">
        <w:rPr>
          <w:bCs/>
          <w:kern w:val="32"/>
          <w:sz w:val="28"/>
          <w:szCs w:val="28"/>
        </w:rPr>
        <w:t>Волгоград</w:t>
      </w:r>
    </w:p>
    <w:p w14:paraId="486782F9" w14:textId="50B15955" w:rsidR="00202F42" w:rsidRPr="00027D6D" w:rsidRDefault="002D51C8" w:rsidP="006F2249">
      <w:pPr>
        <w:jc w:val="center"/>
        <w:rPr>
          <w:bCs/>
          <w:sz w:val="28"/>
          <w:szCs w:val="28"/>
        </w:rPr>
      </w:pPr>
      <w:r w:rsidRPr="00027D6D">
        <w:rPr>
          <w:bCs/>
          <w:sz w:val="28"/>
          <w:szCs w:val="28"/>
        </w:rPr>
        <w:t>20</w:t>
      </w:r>
      <w:r w:rsidR="00682481">
        <w:rPr>
          <w:bCs/>
          <w:sz w:val="28"/>
          <w:szCs w:val="28"/>
        </w:rPr>
        <w:t>22</w:t>
      </w:r>
    </w:p>
    <w:p w14:paraId="3305AFAD" w14:textId="77777777" w:rsidR="007B1CF5" w:rsidRPr="00027D6D" w:rsidRDefault="007B1CF5" w:rsidP="00221115">
      <w:pPr>
        <w:jc w:val="both"/>
        <w:rPr>
          <w:sz w:val="28"/>
          <w:szCs w:val="28"/>
        </w:rPr>
      </w:pPr>
      <w:r w:rsidRPr="00027D6D">
        <w:rPr>
          <w:sz w:val="28"/>
          <w:szCs w:val="28"/>
        </w:rPr>
        <w:lastRenderedPageBreak/>
        <w:t>Автор(ы):</w:t>
      </w:r>
    </w:p>
    <w:p w14:paraId="3E706FD0" w14:textId="77777777" w:rsidR="00DC76A0" w:rsidRPr="00027D6D" w:rsidRDefault="00DC76A0" w:rsidP="00DC76A0">
      <w:pPr>
        <w:spacing w:line="120" w:lineRule="auto"/>
        <w:jc w:val="center"/>
        <w:rPr>
          <w:sz w:val="16"/>
          <w:szCs w:val="16"/>
        </w:rPr>
      </w:pPr>
    </w:p>
    <w:p w14:paraId="494633FE" w14:textId="5112E255" w:rsidR="00DC76A0" w:rsidRPr="00027D6D" w:rsidRDefault="004F7366" w:rsidP="00B23AC6">
      <w:pPr>
        <w:tabs>
          <w:tab w:val="left" w:pos="4785"/>
          <w:tab w:val="right" w:pos="10205"/>
        </w:tabs>
        <w:ind w:left="2694"/>
        <w:rPr>
          <w:sz w:val="28"/>
          <w:szCs w:val="28"/>
        </w:rPr>
      </w:pPr>
      <w:r w:rsidRPr="00027D6D">
        <w:rPr>
          <w:sz w:val="28"/>
          <w:szCs w:val="28"/>
          <w:u w:val="single"/>
        </w:rPr>
        <w:t xml:space="preserve">    </w:t>
      </w:r>
      <w:r w:rsidR="00027D6D">
        <w:rPr>
          <w:sz w:val="28"/>
          <w:szCs w:val="28"/>
          <w:u w:val="single"/>
        </w:rPr>
        <w:t>Профессор</w:t>
      </w:r>
      <w:r w:rsidR="00B23AC6" w:rsidRPr="00027D6D">
        <w:rPr>
          <w:sz w:val="28"/>
          <w:szCs w:val="28"/>
          <w:u w:val="single"/>
        </w:rPr>
        <w:tab/>
      </w:r>
      <w:r w:rsidR="00DC76A0" w:rsidRPr="00027D6D">
        <w:rPr>
          <w:sz w:val="28"/>
          <w:szCs w:val="28"/>
        </w:rPr>
        <w:t xml:space="preserve">        _______________      </w:t>
      </w:r>
      <w:r w:rsidR="00027D6D">
        <w:rPr>
          <w:sz w:val="28"/>
          <w:szCs w:val="28"/>
          <w:u w:val="single"/>
        </w:rPr>
        <w:t xml:space="preserve">Е.А. </w:t>
      </w:r>
      <w:proofErr w:type="spellStart"/>
      <w:r w:rsidR="00027D6D">
        <w:rPr>
          <w:sz w:val="28"/>
          <w:szCs w:val="28"/>
          <w:u w:val="single"/>
        </w:rPr>
        <w:t>Ходяков</w:t>
      </w:r>
      <w:proofErr w:type="spellEnd"/>
      <w:r w:rsidR="00B23AC6" w:rsidRPr="00027D6D">
        <w:rPr>
          <w:sz w:val="28"/>
          <w:szCs w:val="28"/>
          <w:u w:val="single"/>
        </w:rPr>
        <w:tab/>
        <w:t xml:space="preserve"> </w:t>
      </w:r>
    </w:p>
    <w:p w14:paraId="3D31E6CF" w14:textId="77777777" w:rsidR="00DC76A0" w:rsidRPr="00027D6D" w:rsidRDefault="00DC76A0" w:rsidP="00DC76A0">
      <w:pPr>
        <w:spacing w:line="120" w:lineRule="auto"/>
        <w:jc w:val="center"/>
        <w:rPr>
          <w:sz w:val="16"/>
          <w:szCs w:val="16"/>
        </w:rPr>
      </w:pPr>
    </w:p>
    <w:p w14:paraId="12A6FD71" w14:textId="77777777" w:rsidR="00027D6D" w:rsidRPr="00027D6D" w:rsidRDefault="00027D6D" w:rsidP="00027D6D">
      <w:pPr>
        <w:tabs>
          <w:tab w:val="left" w:pos="4785"/>
          <w:tab w:val="right" w:pos="10205"/>
        </w:tabs>
        <w:ind w:left="2694"/>
        <w:rPr>
          <w:sz w:val="28"/>
          <w:szCs w:val="28"/>
        </w:rPr>
      </w:pPr>
      <w:r w:rsidRPr="00027D6D">
        <w:rPr>
          <w:sz w:val="28"/>
          <w:szCs w:val="28"/>
          <w:u w:val="single"/>
        </w:rPr>
        <w:t xml:space="preserve">    Доцент</w:t>
      </w:r>
      <w:r w:rsidRPr="00027D6D">
        <w:rPr>
          <w:sz w:val="28"/>
          <w:szCs w:val="28"/>
          <w:u w:val="single"/>
        </w:rPr>
        <w:tab/>
      </w:r>
      <w:r w:rsidRPr="00027D6D">
        <w:rPr>
          <w:sz w:val="28"/>
          <w:szCs w:val="28"/>
        </w:rPr>
        <w:t xml:space="preserve">        _______________      </w:t>
      </w:r>
      <w:r w:rsidRPr="00027D6D">
        <w:rPr>
          <w:sz w:val="28"/>
          <w:szCs w:val="28"/>
          <w:u w:val="single"/>
        </w:rPr>
        <w:t>Р.Ю. Попов</w:t>
      </w:r>
      <w:r w:rsidRPr="00027D6D">
        <w:rPr>
          <w:sz w:val="28"/>
          <w:szCs w:val="28"/>
          <w:u w:val="single"/>
        </w:rPr>
        <w:tab/>
        <w:t xml:space="preserve"> </w:t>
      </w:r>
    </w:p>
    <w:p w14:paraId="0FC80609" w14:textId="4B219EBD" w:rsidR="00ED2C28" w:rsidRDefault="00ED2C28" w:rsidP="007B1CF5">
      <w:pPr>
        <w:jc w:val="center"/>
        <w:rPr>
          <w:sz w:val="28"/>
          <w:szCs w:val="28"/>
        </w:rPr>
      </w:pPr>
    </w:p>
    <w:p w14:paraId="63D3A8FA" w14:textId="77777777" w:rsidR="00027D6D" w:rsidRPr="00027D6D" w:rsidRDefault="00027D6D" w:rsidP="007B1CF5">
      <w:pPr>
        <w:jc w:val="center"/>
        <w:rPr>
          <w:sz w:val="28"/>
          <w:szCs w:val="28"/>
        </w:rPr>
      </w:pPr>
    </w:p>
    <w:p w14:paraId="1CC5C0E1" w14:textId="4FCAB64F" w:rsidR="00BD761C" w:rsidRPr="00027D6D" w:rsidRDefault="00221115" w:rsidP="00BD761C">
      <w:pPr>
        <w:jc w:val="both"/>
        <w:rPr>
          <w:rFonts w:eastAsia="Calibri"/>
          <w:szCs w:val="28"/>
          <w:u w:val="single"/>
          <w:lang w:eastAsia="en-US"/>
        </w:rPr>
      </w:pPr>
      <w:r w:rsidRPr="00027D6D">
        <w:rPr>
          <w:sz w:val="28"/>
          <w:szCs w:val="28"/>
        </w:rPr>
        <w:t xml:space="preserve">Рабочая программа дисциплины согласована с </w:t>
      </w:r>
      <w:r w:rsidRPr="00027D6D">
        <w:rPr>
          <w:rFonts w:eastAsia="Calibri"/>
          <w:sz w:val="28"/>
          <w:szCs w:val="28"/>
          <w:lang w:eastAsia="en-US"/>
        </w:rPr>
        <w:t>руководителем основной професси</w:t>
      </w:r>
      <w:r w:rsidRPr="00027D6D">
        <w:rPr>
          <w:rFonts w:eastAsia="Calibri"/>
          <w:sz w:val="28"/>
          <w:szCs w:val="28"/>
          <w:lang w:eastAsia="en-US"/>
        </w:rPr>
        <w:t>о</w:t>
      </w:r>
      <w:r w:rsidRPr="00027D6D">
        <w:rPr>
          <w:rFonts w:eastAsia="Calibri"/>
          <w:sz w:val="28"/>
          <w:szCs w:val="28"/>
          <w:lang w:eastAsia="en-US"/>
        </w:rPr>
        <w:t>нальной образовательной программы высшего образования по направлению подг</w:t>
      </w:r>
      <w:r w:rsidRPr="00027D6D">
        <w:rPr>
          <w:rFonts w:eastAsia="Calibri"/>
          <w:sz w:val="28"/>
          <w:szCs w:val="28"/>
          <w:lang w:eastAsia="en-US"/>
        </w:rPr>
        <w:t>о</w:t>
      </w:r>
      <w:r w:rsidRPr="00027D6D">
        <w:rPr>
          <w:rFonts w:eastAsia="Calibri"/>
          <w:sz w:val="28"/>
          <w:szCs w:val="28"/>
          <w:lang w:eastAsia="en-US"/>
        </w:rPr>
        <w:t xml:space="preserve">товки (специальности)  </w:t>
      </w:r>
      <w:bookmarkStart w:id="1" w:name="_Hlk65933177"/>
      <w:r w:rsidR="00D302FF" w:rsidRPr="00027D6D">
        <w:rPr>
          <w:bCs/>
          <w:sz w:val="28"/>
          <w:szCs w:val="28"/>
          <w:u w:val="single"/>
        </w:rPr>
        <w:t>35.03.11 Гидромелиорация</w:t>
      </w:r>
      <w:r w:rsidR="0001015B" w:rsidRPr="00027D6D">
        <w:rPr>
          <w:rFonts w:eastAsia="Calibri"/>
          <w:sz w:val="22"/>
          <w:szCs w:val="28"/>
          <w:u w:val="single"/>
          <w:lang w:eastAsia="en-US"/>
        </w:rPr>
        <w:tab/>
      </w:r>
      <w:r w:rsidR="00D302FF" w:rsidRPr="00027D6D">
        <w:rPr>
          <w:rFonts w:eastAsia="Calibri"/>
          <w:sz w:val="22"/>
          <w:szCs w:val="28"/>
          <w:u w:val="single"/>
          <w:lang w:eastAsia="en-US"/>
        </w:rPr>
        <w:tab/>
      </w:r>
      <w:r w:rsidR="00D302FF" w:rsidRPr="00027D6D">
        <w:rPr>
          <w:rFonts w:eastAsia="Calibri"/>
          <w:sz w:val="22"/>
          <w:szCs w:val="28"/>
          <w:u w:val="single"/>
          <w:lang w:eastAsia="en-US"/>
        </w:rPr>
        <w:tab/>
      </w:r>
      <w:r w:rsidR="00D302FF" w:rsidRPr="00027D6D">
        <w:rPr>
          <w:rFonts w:eastAsia="Calibri"/>
          <w:sz w:val="22"/>
          <w:szCs w:val="28"/>
          <w:u w:val="single"/>
          <w:lang w:eastAsia="en-US"/>
        </w:rPr>
        <w:tab/>
      </w:r>
      <w:r w:rsidR="00D302FF" w:rsidRPr="00027D6D">
        <w:rPr>
          <w:rFonts w:eastAsia="Calibri"/>
          <w:sz w:val="22"/>
          <w:szCs w:val="28"/>
          <w:u w:val="single"/>
          <w:lang w:eastAsia="en-US"/>
        </w:rPr>
        <w:tab/>
      </w:r>
      <w:r w:rsidR="0001015B" w:rsidRPr="00027D6D">
        <w:rPr>
          <w:rFonts w:eastAsia="Calibri"/>
          <w:sz w:val="22"/>
          <w:szCs w:val="28"/>
          <w:u w:val="single"/>
          <w:lang w:eastAsia="en-US"/>
        </w:rPr>
        <w:tab/>
      </w:r>
    </w:p>
    <w:p w14:paraId="69854B35" w14:textId="07D777AC" w:rsidR="00BD761C" w:rsidRPr="00027D6D" w:rsidRDefault="00BD761C" w:rsidP="00BD761C">
      <w:pPr>
        <w:tabs>
          <w:tab w:val="left" w:pos="3135"/>
          <w:tab w:val="center" w:pos="6520"/>
        </w:tabs>
        <w:ind w:left="2835"/>
        <w:rPr>
          <w:rFonts w:eastAsia="Calibri"/>
          <w:i/>
          <w:sz w:val="18"/>
          <w:szCs w:val="18"/>
          <w:lang w:eastAsia="en-US"/>
        </w:rPr>
      </w:pPr>
      <w:r w:rsidRPr="00027D6D">
        <w:rPr>
          <w:i/>
          <w:sz w:val="18"/>
          <w:szCs w:val="18"/>
        </w:rPr>
        <w:tab/>
      </w:r>
    </w:p>
    <w:p w14:paraId="39A3176E" w14:textId="27BD37B4" w:rsidR="00BD761C" w:rsidRPr="00027D6D" w:rsidRDefault="007E17A8" w:rsidP="00BD761C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027D6D">
        <w:rPr>
          <w:rFonts w:eastAsia="Calibri"/>
          <w:sz w:val="28"/>
          <w:szCs w:val="28"/>
          <w:u w:val="single"/>
          <w:lang w:eastAsia="en-US"/>
        </w:rPr>
        <w:t>«</w:t>
      </w:r>
      <w:r w:rsidR="00D302FF" w:rsidRPr="00027D6D">
        <w:rPr>
          <w:bCs/>
          <w:sz w:val="28"/>
          <w:szCs w:val="28"/>
          <w:u w:val="single"/>
        </w:rPr>
        <w:t>Строительство и эксплуатация гидромелиоративных систем</w:t>
      </w:r>
      <w:r w:rsidRPr="00027D6D">
        <w:rPr>
          <w:rFonts w:eastAsia="Calibri"/>
          <w:sz w:val="28"/>
          <w:szCs w:val="28"/>
          <w:u w:val="single"/>
          <w:lang w:eastAsia="en-US"/>
        </w:rPr>
        <w:t>»</w:t>
      </w:r>
      <w:r w:rsidR="00D302FF" w:rsidRPr="00027D6D">
        <w:rPr>
          <w:rFonts w:eastAsia="Calibri"/>
          <w:sz w:val="28"/>
          <w:szCs w:val="28"/>
          <w:u w:val="single"/>
          <w:lang w:eastAsia="en-US"/>
        </w:rPr>
        <w:tab/>
      </w:r>
      <w:r w:rsidR="00D302FF" w:rsidRPr="00027D6D">
        <w:rPr>
          <w:rFonts w:eastAsia="Calibri"/>
          <w:sz w:val="28"/>
          <w:szCs w:val="28"/>
          <w:u w:val="single"/>
          <w:lang w:eastAsia="en-US"/>
        </w:rPr>
        <w:tab/>
      </w:r>
      <w:r w:rsidR="00D302FF" w:rsidRPr="00027D6D">
        <w:rPr>
          <w:rFonts w:eastAsia="Calibri"/>
          <w:sz w:val="28"/>
          <w:szCs w:val="28"/>
          <w:u w:val="single"/>
          <w:lang w:eastAsia="en-US"/>
        </w:rPr>
        <w:tab/>
      </w:r>
      <w:r w:rsidR="00D302FF" w:rsidRPr="00027D6D">
        <w:rPr>
          <w:rFonts w:eastAsia="Calibri"/>
          <w:sz w:val="28"/>
          <w:szCs w:val="28"/>
          <w:u w:val="single"/>
          <w:lang w:eastAsia="en-US"/>
        </w:rPr>
        <w:tab/>
      </w:r>
    </w:p>
    <w:p w14:paraId="39531A43" w14:textId="5F2154F9" w:rsidR="00DC76A0" w:rsidRPr="00027D6D" w:rsidRDefault="00DC76A0" w:rsidP="00BD761C">
      <w:pPr>
        <w:jc w:val="both"/>
        <w:rPr>
          <w:sz w:val="16"/>
          <w:szCs w:val="16"/>
        </w:rPr>
      </w:pPr>
    </w:p>
    <w:bookmarkEnd w:id="1"/>
    <w:p w14:paraId="5883F500" w14:textId="3A4B38E1" w:rsidR="00221115" w:rsidRPr="00027D6D" w:rsidRDefault="00962432" w:rsidP="00962432">
      <w:pPr>
        <w:tabs>
          <w:tab w:val="left" w:pos="3225"/>
          <w:tab w:val="left" w:pos="4875"/>
          <w:tab w:val="right" w:pos="10205"/>
        </w:tabs>
        <w:ind w:left="2552"/>
        <w:rPr>
          <w:sz w:val="28"/>
          <w:szCs w:val="28"/>
        </w:rPr>
      </w:pPr>
      <w:r w:rsidRPr="00027D6D">
        <w:rPr>
          <w:sz w:val="28"/>
          <w:szCs w:val="28"/>
          <w:u w:val="single"/>
        </w:rPr>
        <w:tab/>
        <w:t>Доцент</w:t>
      </w:r>
      <w:r w:rsidRPr="00027D6D">
        <w:rPr>
          <w:sz w:val="28"/>
          <w:szCs w:val="28"/>
          <w:u w:val="single"/>
        </w:rPr>
        <w:tab/>
      </w:r>
      <w:r w:rsidR="0001015B" w:rsidRPr="00027D6D">
        <w:rPr>
          <w:sz w:val="28"/>
          <w:szCs w:val="28"/>
        </w:rPr>
        <w:t xml:space="preserve">         _______________    </w:t>
      </w:r>
      <w:r w:rsidR="00C86036" w:rsidRPr="00C86036">
        <w:rPr>
          <w:sz w:val="28"/>
          <w:szCs w:val="28"/>
          <w:u w:val="single"/>
        </w:rPr>
        <w:t>В.В.</w:t>
      </w:r>
      <w:r w:rsidR="00FC03DF">
        <w:rPr>
          <w:sz w:val="28"/>
          <w:szCs w:val="28"/>
          <w:u w:val="single"/>
        </w:rPr>
        <w:t xml:space="preserve"> </w:t>
      </w:r>
      <w:r w:rsidR="00C86036" w:rsidRPr="00C86036">
        <w:rPr>
          <w:sz w:val="28"/>
          <w:szCs w:val="28"/>
          <w:u w:val="single"/>
        </w:rPr>
        <w:t>Кузнецова</w:t>
      </w:r>
      <w:r w:rsidRPr="00027D6D">
        <w:rPr>
          <w:sz w:val="28"/>
          <w:szCs w:val="28"/>
          <w:u w:val="single"/>
        </w:rPr>
        <w:tab/>
      </w:r>
    </w:p>
    <w:p w14:paraId="0E1FB50E" w14:textId="77777777" w:rsidR="00221115" w:rsidRPr="00027D6D" w:rsidRDefault="00221115" w:rsidP="007B1CF5">
      <w:pPr>
        <w:jc w:val="center"/>
        <w:rPr>
          <w:sz w:val="28"/>
          <w:szCs w:val="28"/>
        </w:rPr>
      </w:pPr>
    </w:p>
    <w:p w14:paraId="71719CFF" w14:textId="331A436B" w:rsidR="007B1CF5" w:rsidRPr="00027D6D" w:rsidRDefault="007B1CF5" w:rsidP="00221115">
      <w:pPr>
        <w:spacing w:line="276" w:lineRule="auto"/>
        <w:jc w:val="both"/>
        <w:rPr>
          <w:sz w:val="28"/>
          <w:szCs w:val="28"/>
        </w:rPr>
      </w:pPr>
      <w:r w:rsidRPr="00027D6D">
        <w:rPr>
          <w:sz w:val="28"/>
          <w:szCs w:val="28"/>
        </w:rPr>
        <w:t xml:space="preserve">Рабочая программа дисциплины </w:t>
      </w:r>
      <w:r w:rsidR="00ED2C28" w:rsidRPr="00027D6D">
        <w:rPr>
          <w:sz w:val="28"/>
          <w:szCs w:val="28"/>
        </w:rPr>
        <w:t>обсуждена и одобрена</w:t>
      </w:r>
      <w:r w:rsidRPr="00027D6D">
        <w:rPr>
          <w:sz w:val="28"/>
          <w:szCs w:val="28"/>
        </w:rPr>
        <w:t xml:space="preserve"> на заседании кафедры</w:t>
      </w:r>
      <w:r w:rsidR="00B14FBF" w:rsidRPr="00027D6D">
        <w:rPr>
          <w:sz w:val="28"/>
          <w:szCs w:val="28"/>
        </w:rPr>
        <w:t xml:space="preserve"> </w:t>
      </w:r>
      <w:r w:rsidR="00962432" w:rsidRPr="00027D6D">
        <w:rPr>
          <w:sz w:val="28"/>
          <w:szCs w:val="28"/>
          <w:u w:val="single"/>
        </w:rPr>
        <w:tab/>
      </w:r>
    </w:p>
    <w:p w14:paraId="2EA0C458" w14:textId="1414E420" w:rsidR="007B1CF5" w:rsidRPr="00027D6D" w:rsidRDefault="004F7366" w:rsidP="00962432">
      <w:pPr>
        <w:jc w:val="both"/>
        <w:rPr>
          <w:sz w:val="28"/>
          <w:szCs w:val="28"/>
          <w:u w:val="single"/>
        </w:rPr>
      </w:pPr>
      <w:r w:rsidRPr="00027D6D">
        <w:rPr>
          <w:sz w:val="28"/>
          <w:szCs w:val="28"/>
          <w:u w:val="single"/>
        </w:rPr>
        <w:t xml:space="preserve">                             </w:t>
      </w:r>
      <w:r w:rsidR="00795F20" w:rsidRPr="00027D6D">
        <w:rPr>
          <w:sz w:val="28"/>
          <w:szCs w:val="28"/>
          <w:u w:val="single"/>
        </w:rPr>
        <w:t xml:space="preserve">Мелиорация </w:t>
      </w:r>
      <w:r w:rsidR="00714773" w:rsidRPr="00027D6D">
        <w:rPr>
          <w:sz w:val="28"/>
          <w:szCs w:val="28"/>
          <w:u w:val="single"/>
        </w:rPr>
        <w:t xml:space="preserve">земель </w:t>
      </w:r>
      <w:r w:rsidR="005A7587" w:rsidRPr="00027D6D">
        <w:rPr>
          <w:sz w:val="28"/>
          <w:szCs w:val="28"/>
          <w:u w:val="single"/>
        </w:rPr>
        <w:t>и КИВР</w:t>
      </w:r>
      <w:r w:rsidR="00962432" w:rsidRPr="00027D6D">
        <w:rPr>
          <w:sz w:val="28"/>
          <w:szCs w:val="28"/>
          <w:u w:val="single"/>
        </w:rPr>
        <w:tab/>
      </w:r>
      <w:r w:rsidR="00962432" w:rsidRPr="00027D6D">
        <w:rPr>
          <w:sz w:val="28"/>
          <w:szCs w:val="28"/>
          <w:u w:val="single"/>
        </w:rPr>
        <w:tab/>
      </w:r>
      <w:r w:rsidR="00962432" w:rsidRPr="00027D6D">
        <w:rPr>
          <w:sz w:val="28"/>
          <w:szCs w:val="28"/>
          <w:u w:val="single"/>
        </w:rPr>
        <w:tab/>
      </w:r>
    </w:p>
    <w:p w14:paraId="5916092E" w14:textId="77777777" w:rsidR="007B1CF5" w:rsidRPr="00027D6D" w:rsidRDefault="007B1CF5" w:rsidP="007B1CF5">
      <w:pPr>
        <w:jc w:val="center"/>
        <w:rPr>
          <w:sz w:val="16"/>
          <w:szCs w:val="16"/>
        </w:rPr>
      </w:pPr>
    </w:p>
    <w:p w14:paraId="464EFD0E" w14:textId="3E1E7497" w:rsidR="00DC76A0" w:rsidRPr="00027D6D" w:rsidRDefault="004A382E" w:rsidP="00DC76A0">
      <w:pPr>
        <w:jc w:val="both"/>
        <w:rPr>
          <w:sz w:val="28"/>
          <w:szCs w:val="28"/>
        </w:rPr>
      </w:pPr>
      <w:r w:rsidRPr="00027D6D">
        <w:rPr>
          <w:sz w:val="28"/>
          <w:szCs w:val="28"/>
        </w:rPr>
        <w:t xml:space="preserve">Протокол № </w:t>
      </w:r>
      <w:r w:rsidR="00C54AF4">
        <w:rPr>
          <w:sz w:val="28"/>
          <w:szCs w:val="28"/>
          <w:u w:val="single"/>
        </w:rPr>
        <w:t xml:space="preserve">            </w:t>
      </w:r>
      <w:r w:rsidR="00DC76A0" w:rsidRPr="00027D6D">
        <w:rPr>
          <w:sz w:val="28"/>
          <w:szCs w:val="28"/>
        </w:rPr>
        <w:t xml:space="preserve">от </w:t>
      </w:r>
      <w:r w:rsidRPr="00027D6D">
        <w:rPr>
          <w:sz w:val="28"/>
          <w:szCs w:val="28"/>
        </w:rPr>
        <w:tab/>
      </w:r>
      <w:r w:rsidRPr="00027D6D">
        <w:rPr>
          <w:sz w:val="28"/>
          <w:szCs w:val="28"/>
          <w:u w:val="single"/>
        </w:rPr>
        <w:tab/>
      </w:r>
      <w:r w:rsidRPr="00027D6D">
        <w:rPr>
          <w:sz w:val="28"/>
          <w:szCs w:val="28"/>
          <w:u w:val="single"/>
        </w:rPr>
        <w:tab/>
      </w:r>
      <w:r w:rsidR="00C86036">
        <w:rPr>
          <w:sz w:val="28"/>
          <w:szCs w:val="28"/>
          <w:u w:val="single"/>
        </w:rPr>
        <w:tab/>
      </w:r>
      <w:r w:rsidR="00C86036">
        <w:rPr>
          <w:sz w:val="28"/>
          <w:szCs w:val="28"/>
          <w:u w:val="single"/>
        </w:rPr>
        <w:tab/>
      </w:r>
      <w:r w:rsidR="00BD33BE">
        <w:rPr>
          <w:sz w:val="28"/>
          <w:szCs w:val="28"/>
          <w:u w:val="single"/>
        </w:rPr>
        <w:t>2022</w:t>
      </w:r>
      <w:r w:rsidR="00C86036">
        <w:rPr>
          <w:sz w:val="28"/>
          <w:szCs w:val="28"/>
          <w:u w:val="single"/>
        </w:rPr>
        <w:tab/>
      </w:r>
      <w:r w:rsidR="00DC76A0" w:rsidRPr="00027D6D">
        <w:rPr>
          <w:sz w:val="28"/>
          <w:szCs w:val="28"/>
        </w:rPr>
        <w:t>г.</w:t>
      </w:r>
    </w:p>
    <w:p w14:paraId="72462303" w14:textId="77777777" w:rsidR="00DC76A0" w:rsidRPr="00027D6D" w:rsidRDefault="00DC76A0" w:rsidP="00DC76A0">
      <w:pPr>
        <w:jc w:val="center"/>
        <w:rPr>
          <w:sz w:val="16"/>
          <w:szCs w:val="16"/>
        </w:rPr>
      </w:pPr>
    </w:p>
    <w:p w14:paraId="07BA286C" w14:textId="34C1152A" w:rsidR="00DC76A0" w:rsidRPr="00027D6D" w:rsidRDefault="00DC76A0" w:rsidP="00DC76A0">
      <w:pPr>
        <w:jc w:val="both"/>
        <w:rPr>
          <w:sz w:val="28"/>
          <w:szCs w:val="28"/>
        </w:rPr>
      </w:pPr>
      <w:r w:rsidRPr="00027D6D">
        <w:rPr>
          <w:sz w:val="28"/>
          <w:szCs w:val="28"/>
        </w:rPr>
        <w:t xml:space="preserve">Заведующий кафедрой                           </w:t>
      </w:r>
      <w:r w:rsidR="00962432" w:rsidRPr="00027D6D">
        <w:rPr>
          <w:rFonts w:eastAsiaTheme="minorEastAsia" w:cstheme="minorBidi"/>
          <w:sz w:val="28"/>
          <w:szCs w:val="28"/>
        </w:rPr>
        <w:t xml:space="preserve">               </w:t>
      </w:r>
      <w:r w:rsidRPr="00027D6D">
        <w:rPr>
          <w:rFonts w:eastAsiaTheme="minorEastAsia" w:cstheme="minorBidi"/>
          <w:sz w:val="28"/>
          <w:szCs w:val="28"/>
        </w:rPr>
        <w:t xml:space="preserve">____________  </w:t>
      </w:r>
      <w:r w:rsidRPr="00027D6D">
        <w:rPr>
          <w:sz w:val="28"/>
          <w:szCs w:val="28"/>
        </w:rPr>
        <w:t xml:space="preserve"> </w:t>
      </w:r>
      <w:r w:rsidR="00962432" w:rsidRPr="00027D6D">
        <w:rPr>
          <w:sz w:val="28"/>
          <w:szCs w:val="28"/>
        </w:rPr>
        <w:t xml:space="preserve">         </w:t>
      </w:r>
      <w:r w:rsidR="005A7587" w:rsidRPr="00027D6D">
        <w:rPr>
          <w:sz w:val="28"/>
          <w:szCs w:val="28"/>
          <w:u w:val="single"/>
        </w:rPr>
        <w:t>Е.П.</w:t>
      </w:r>
      <w:r w:rsidR="00C54AF4">
        <w:rPr>
          <w:sz w:val="28"/>
          <w:szCs w:val="28"/>
          <w:u w:val="single"/>
        </w:rPr>
        <w:t xml:space="preserve"> </w:t>
      </w:r>
      <w:r w:rsidR="005A7587" w:rsidRPr="00027D6D">
        <w:rPr>
          <w:sz w:val="28"/>
          <w:szCs w:val="28"/>
          <w:u w:val="single"/>
        </w:rPr>
        <w:t>Боровой</w:t>
      </w:r>
      <w:r w:rsidR="00962432" w:rsidRPr="00027D6D">
        <w:rPr>
          <w:sz w:val="28"/>
          <w:szCs w:val="28"/>
          <w:u w:val="single"/>
        </w:rPr>
        <w:tab/>
      </w:r>
    </w:p>
    <w:p w14:paraId="1853893D" w14:textId="7016C644" w:rsidR="00DC76A0" w:rsidRPr="00027D6D" w:rsidRDefault="00962432" w:rsidP="00C54AF4">
      <w:pPr>
        <w:ind w:left="5387"/>
        <w:jc w:val="both"/>
        <w:rPr>
          <w:sz w:val="28"/>
          <w:szCs w:val="28"/>
        </w:rPr>
      </w:pPr>
      <w:r w:rsidRPr="00027D6D">
        <w:rPr>
          <w:i/>
          <w:sz w:val="18"/>
          <w:szCs w:val="18"/>
        </w:rPr>
        <w:t xml:space="preserve">                </w:t>
      </w:r>
    </w:p>
    <w:p w14:paraId="1B87E311" w14:textId="14E22754" w:rsidR="00DC76A0" w:rsidRPr="00027D6D" w:rsidRDefault="00DC76A0" w:rsidP="00DC76A0">
      <w:pPr>
        <w:pStyle w:val="af5"/>
        <w:spacing w:after="0"/>
        <w:ind w:left="0"/>
        <w:jc w:val="both"/>
        <w:rPr>
          <w:sz w:val="28"/>
          <w:szCs w:val="28"/>
        </w:rPr>
      </w:pPr>
      <w:r w:rsidRPr="00027D6D">
        <w:rPr>
          <w:sz w:val="28"/>
          <w:szCs w:val="28"/>
        </w:rPr>
        <w:t>Рабочая программа дисциплины обсуждена и одобрена на заседании методической   комиссии</w:t>
      </w:r>
      <w:r w:rsidR="00962432" w:rsidRPr="00027D6D">
        <w:rPr>
          <w:sz w:val="28"/>
          <w:szCs w:val="28"/>
        </w:rPr>
        <w:t xml:space="preserve"> </w:t>
      </w:r>
      <w:r w:rsidR="0001015B" w:rsidRPr="00027D6D">
        <w:rPr>
          <w:sz w:val="28"/>
          <w:szCs w:val="28"/>
          <w:u w:val="single"/>
        </w:rPr>
        <w:t>эколого-мелиоративного факультета</w:t>
      </w:r>
      <w:r w:rsidR="00962432" w:rsidRPr="00027D6D">
        <w:rPr>
          <w:sz w:val="28"/>
          <w:szCs w:val="28"/>
          <w:u w:val="single"/>
        </w:rPr>
        <w:tab/>
      </w:r>
      <w:r w:rsidR="009D713F" w:rsidRPr="00027D6D">
        <w:rPr>
          <w:sz w:val="28"/>
          <w:szCs w:val="28"/>
          <w:u w:val="single"/>
        </w:rPr>
        <w:tab/>
      </w:r>
      <w:r w:rsidR="00962432" w:rsidRPr="00027D6D">
        <w:rPr>
          <w:sz w:val="28"/>
          <w:szCs w:val="28"/>
          <w:u w:val="single"/>
        </w:rPr>
        <w:tab/>
      </w:r>
      <w:r w:rsidR="00962432" w:rsidRPr="00027D6D">
        <w:rPr>
          <w:sz w:val="28"/>
          <w:szCs w:val="28"/>
          <w:u w:val="single"/>
        </w:rPr>
        <w:tab/>
      </w:r>
      <w:r w:rsidR="00962432" w:rsidRPr="00027D6D">
        <w:rPr>
          <w:sz w:val="28"/>
          <w:szCs w:val="28"/>
          <w:u w:val="single"/>
        </w:rPr>
        <w:tab/>
      </w:r>
      <w:r w:rsidR="00962432" w:rsidRPr="00027D6D">
        <w:rPr>
          <w:sz w:val="28"/>
          <w:szCs w:val="28"/>
          <w:u w:val="single"/>
        </w:rPr>
        <w:tab/>
      </w:r>
      <w:r w:rsidR="00962432" w:rsidRPr="00027D6D">
        <w:rPr>
          <w:sz w:val="28"/>
          <w:szCs w:val="28"/>
          <w:u w:val="single"/>
        </w:rPr>
        <w:tab/>
      </w:r>
    </w:p>
    <w:p w14:paraId="3F0EA03D" w14:textId="77777777" w:rsidR="00DC76A0" w:rsidRPr="00027D6D" w:rsidRDefault="00DC76A0" w:rsidP="00DC76A0">
      <w:pPr>
        <w:jc w:val="center"/>
        <w:rPr>
          <w:sz w:val="16"/>
          <w:szCs w:val="16"/>
        </w:rPr>
      </w:pPr>
    </w:p>
    <w:p w14:paraId="1E6B1C1A" w14:textId="492736E9" w:rsidR="00DC76A0" w:rsidRPr="00027D6D" w:rsidRDefault="00DC76A0" w:rsidP="00DC76A0">
      <w:pPr>
        <w:jc w:val="both"/>
        <w:rPr>
          <w:sz w:val="28"/>
          <w:szCs w:val="28"/>
        </w:rPr>
      </w:pPr>
      <w:r w:rsidRPr="00027D6D">
        <w:rPr>
          <w:sz w:val="28"/>
          <w:szCs w:val="28"/>
        </w:rPr>
        <w:t>Протокол № ____ от _________________</w:t>
      </w:r>
      <w:r w:rsidR="00BD33BE">
        <w:rPr>
          <w:sz w:val="28"/>
          <w:szCs w:val="28"/>
          <w:u w:val="single"/>
        </w:rPr>
        <w:t>2022</w:t>
      </w:r>
      <w:r w:rsidR="00BD33BE">
        <w:rPr>
          <w:sz w:val="28"/>
          <w:szCs w:val="28"/>
        </w:rPr>
        <w:t xml:space="preserve"> </w:t>
      </w:r>
      <w:r w:rsidRPr="00027D6D">
        <w:rPr>
          <w:sz w:val="28"/>
          <w:szCs w:val="28"/>
        </w:rPr>
        <w:t>г.</w:t>
      </w:r>
    </w:p>
    <w:p w14:paraId="62A4410E" w14:textId="77777777" w:rsidR="00DC76A0" w:rsidRPr="00027D6D" w:rsidRDefault="00DC76A0" w:rsidP="00DC76A0">
      <w:pPr>
        <w:jc w:val="center"/>
        <w:rPr>
          <w:sz w:val="16"/>
          <w:szCs w:val="16"/>
        </w:rPr>
      </w:pPr>
    </w:p>
    <w:p w14:paraId="177E0D1B" w14:textId="77777777" w:rsidR="00DC76A0" w:rsidRPr="00027D6D" w:rsidRDefault="00DC76A0" w:rsidP="00DC76A0">
      <w:pPr>
        <w:jc w:val="both"/>
        <w:rPr>
          <w:sz w:val="28"/>
          <w:szCs w:val="28"/>
        </w:rPr>
      </w:pPr>
      <w:r w:rsidRPr="00027D6D">
        <w:rPr>
          <w:sz w:val="28"/>
          <w:szCs w:val="28"/>
        </w:rPr>
        <w:t>Председатель</w:t>
      </w:r>
    </w:p>
    <w:p w14:paraId="59C98E63" w14:textId="1A452A70" w:rsidR="00DC76A0" w:rsidRPr="00027D6D" w:rsidRDefault="00DC76A0" w:rsidP="00DC76A0">
      <w:pPr>
        <w:jc w:val="both"/>
        <w:rPr>
          <w:sz w:val="28"/>
          <w:szCs w:val="28"/>
        </w:rPr>
      </w:pPr>
      <w:r w:rsidRPr="00027D6D">
        <w:rPr>
          <w:sz w:val="28"/>
          <w:szCs w:val="28"/>
        </w:rPr>
        <w:t xml:space="preserve">методической комиссии факультета                     ____________           </w:t>
      </w:r>
      <w:r w:rsidR="0001015B" w:rsidRPr="00027D6D">
        <w:rPr>
          <w:sz w:val="28"/>
          <w:szCs w:val="28"/>
          <w:u w:val="single"/>
        </w:rPr>
        <w:t>А.К. Васильев</w:t>
      </w:r>
      <w:r w:rsidR="00962432" w:rsidRPr="00027D6D">
        <w:rPr>
          <w:sz w:val="28"/>
          <w:szCs w:val="28"/>
        </w:rPr>
        <w:t xml:space="preserve"> </w:t>
      </w:r>
    </w:p>
    <w:p w14:paraId="500CFE06" w14:textId="77777777" w:rsidR="00D93866" w:rsidRPr="00027D6D" w:rsidRDefault="00D93866">
      <w:pPr>
        <w:rPr>
          <w:sz w:val="28"/>
          <w:szCs w:val="28"/>
        </w:rPr>
      </w:pPr>
      <w:r w:rsidRPr="00027D6D">
        <w:rPr>
          <w:sz w:val="28"/>
          <w:szCs w:val="28"/>
        </w:rPr>
        <w:br w:type="page"/>
      </w:r>
    </w:p>
    <w:p w14:paraId="1768D457" w14:textId="36A76CFD" w:rsidR="007B1CF5" w:rsidRPr="00027D6D" w:rsidRDefault="007B1CF5" w:rsidP="004673D9">
      <w:pPr>
        <w:jc w:val="both"/>
        <w:rPr>
          <w:b/>
          <w:sz w:val="28"/>
          <w:szCs w:val="28"/>
        </w:rPr>
      </w:pPr>
      <w:r w:rsidRPr="00027D6D">
        <w:rPr>
          <w:b/>
          <w:sz w:val="28"/>
          <w:szCs w:val="28"/>
        </w:rPr>
        <w:lastRenderedPageBreak/>
        <w:t>1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14:paraId="3C027852" w14:textId="3FC6826D" w:rsidR="009F5156" w:rsidRPr="00027D6D" w:rsidRDefault="009B3BC6" w:rsidP="009F5156">
      <w:pPr>
        <w:ind w:firstLine="709"/>
        <w:jc w:val="both"/>
        <w:rPr>
          <w:sz w:val="28"/>
        </w:rPr>
      </w:pPr>
      <w:r w:rsidRPr="00027D6D">
        <w:rPr>
          <w:sz w:val="28"/>
        </w:rPr>
        <w:t>Целью изучения дисциплины «</w:t>
      </w:r>
      <w:r w:rsidR="00B51ACE" w:rsidRPr="00B51ACE">
        <w:rPr>
          <w:sz w:val="28"/>
          <w:szCs w:val="28"/>
        </w:rPr>
        <w:t>Техническое обслуживание и ремонт мелиор</w:t>
      </w:r>
      <w:r w:rsidR="00B51ACE" w:rsidRPr="00B51ACE">
        <w:rPr>
          <w:sz w:val="28"/>
          <w:szCs w:val="28"/>
        </w:rPr>
        <w:t>а</w:t>
      </w:r>
      <w:r w:rsidR="00B51ACE" w:rsidRPr="00B51ACE">
        <w:rPr>
          <w:sz w:val="28"/>
          <w:szCs w:val="28"/>
        </w:rPr>
        <w:t>тивных систем</w:t>
      </w:r>
      <w:r w:rsidRPr="00027D6D">
        <w:rPr>
          <w:sz w:val="28"/>
        </w:rPr>
        <w:t xml:space="preserve">» </w:t>
      </w:r>
      <w:r w:rsidR="009F5156" w:rsidRPr="00027D6D">
        <w:rPr>
          <w:sz w:val="28"/>
        </w:rPr>
        <w:t xml:space="preserve">является формирование у студентов теоретических и практических знаний по </w:t>
      </w:r>
      <w:r w:rsidR="00914668" w:rsidRPr="00027D6D">
        <w:rPr>
          <w:sz w:val="28"/>
        </w:rPr>
        <w:t xml:space="preserve">изучению </w:t>
      </w:r>
      <w:r w:rsidR="009F5156" w:rsidRPr="00027D6D">
        <w:rPr>
          <w:sz w:val="28"/>
        </w:rPr>
        <w:t>комплекса работ по мелиорации, рекультивации и охране з</w:t>
      </w:r>
      <w:r w:rsidR="009F5156" w:rsidRPr="00027D6D">
        <w:rPr>
          <w:sz w:val="28"/>
        </w:rPr>
        <w:t>е</w:t>
      </w:r>
      <w:r w:rsidR="009F5156" w:rsidRPr="00027D6D">
        <w:rPr>
          <w:sz w:val="28"/>
        </w:rPr>
        <w:t>мель, а также по эксплуатации мелиоративных объектов и реализации природ</w:t>
      </w:r>
      <w:r w:rsidR="009F5156" w:rsidRPr="00027D6D">
        <w:rPr>
          <w:sz w:val="28"/>
        </w:rPr>
        <w:t>о</w:t>
      </w:r>
      <w:r w:rsidR="009F5156" w:rsidRPr="00027D6D">
        <w:rPr>
          <w:sz w:val="28"/>
        </w:rPr>
        <w:t>охранных мероприятий.</w:t>
      </w:r>
    </w:p>
    <w:p w14:paraId="48A37DFC" w14:textId="4082D2F0" w:rsidR="009B3BC6" w:rsidRPr="00027D6D" w:rsidRDefault="009B3BC6" w:rsidP="009B3BC6">
      <w:pPr>
        <w:ind w:firstLine="709"/>
        <w:jc w:val="both"/>
        <w:rPr>
          <w:sz w:val="28"/>
        </w:rPr>
      </w:pPr>
      <w:r w:rsidRPr="00027D6D">
        <w:rPr>
          <w:sz w:val="28"/>
        </w:rPr>
        <w:t xml:space="preserve">Изучение дисциплины </w:t>
      </w:r>
      <w:r w:rsidR="0036394E" w:rsidRPr="00027D6D">
        <w:rPr>
          <w:sz w:val="28"/>
        </w:rPr>
        <w:t>«</w:t>
      </w:r>
      <w:r w:rsidR="00B51ACE" w:rsidRPr="00B51ACE">
        <w:rPr>
          <w:sz w:val="28"/>
          <w:szCs w:val="28"/>
        </w:rPr>
        <w:t>Техническое обслуживание и ремонт мелиоративных систем</w:t>
      </w:r>
      <w:r w:rsidR="0036394E" w:rsidRPr="00027D6D">
        <w:rPr>
          <w:sz w:val="28"/>
        </w:rPr>
        <w:t>»</w:t>
      </w:r>
      <w:r w:rsidRPr="00027D6D">
        <w:rPr>
          <w:sz w:val="28"/>
        </w:rPr>
        <w:t xml:space="preserve"> направлено на решение следующих задач: </w:t>
      </w:r>
    </w:p>
    <w:p w14:paraId="7E2818FF" w14:textId="704EFA5E" w:rsidR="009B3BC6" w:rsidRPr="00027D6D" w:rsidRDefault="00B630DF" w:rsidP="009B3BC6">
      <w:pPr>
        <w:ind w:firstLine="709"/>
        <w:jc w:val="both"/>
        <w:rPr>
          <w:sz w:val="28"/>
          <w:szCs w:val="28"/>
        </w:rPr>
      </w:pPr>
      <w:bookmarkStart w:id="2" w:name="_Hlk94613408"/>
      <w:r w:rsidRPr="00027D6D">
        <w:rPr>
          <w:sz w:val="28"/>
          <w:szCs w:val="28"/>
        </w:rPr>
        <w:t>-</w:t>
      </w:r>
      <w:bookmarkStart w:id="3" w:name="_Hlk94612075"/>
      <w:r w:rsidR="009B3BC6" w:rsidRPr="00027D6D">
        <w:rPr>
          <w:sz w:val="28"/>
          <w:szCs w:val="28"/>
        </w:rPr>
        <w:t xml:space="preserve">дать студентам теоретические знания о </w:t>
      </w:r>
      <w:r w:rsidR="00B51ACE">
        <w:rPr>
          <w:sz w:val="28"/>
          <w:szCs w:val="28"/>
        </w:rPr>
        <w:t>техническом обслуживании</w:t>
      </w:r>
      <w:r w:rsidR="00B51ACE" w:rsidRPr="00B51ACE">
        <w:rPr>
          <w:sz w:val="28"/>
          <w:szCs w:val="28"/>
        </w:rPr>
        <w:t xml:space="preserve"> и ремонт</w:t>
      </w:r>
      <w:r w:rsidR="00B51ACE">
        <w:rPr>
          <w:sz w:val="28"/>
          <w:szCs w:val="28"/>
        </w:rPr>
        <w:t>е</w:t>
      </w:r>
      <w:r w:rsidR="00B51ACE" w:rsidRPr="00B51ACE">
        <w:rPr>
          <w:sz w:val="28"/>
          <w:szCs w:val="28"/>
        </w:rPr>
        <w:t xml:space="preserve"> мелиоративных систем</w:t>
      </w:r>
      <w:r w:rsidR="009B3BC6" w:rsidRPr="00027D6D">
        <w:rPr>
          <w:sz w:val="28"/>
          <w:szCs w:val="28"/>
        </w:rPr>
        <w:t>;</w:t>
      </w:r>
    </w:p>
    <w:p w14:paraId="01988327" w14:textId="2A589998" w:rsidR="009B3BC6" w:rsidRPr="00027D6D" w:rsidRDefault="00E65940" w:rsidP="009B3BC6">
      <w:pPr>
        <w:ind w:firstLine="709"/>
        <w:jc w:val="both"/>
        <w:rPr>
          <w:sz w:val="28"/>
          <w:szCs w:val="28"/>
        </w:rPr>
      </w:pPr>
      <w:r w:rsidRPr="00027D6D">
        <w:rPr>
          <w:sz w:val="28"/>
          <w:szCs w:val="28"/>
        </w:rPr>
        <w:t>-</w:t>
      </w:r>
      <w:r w:rsidR="0078532B" w:rsidRPr="00027D6D">
        <w:rPr>
          <w:sz w:val="28"/>
          <w:szCs w:val="28"/>
        </w:rPr>
        <w:t xml:space="preserve">разъяснить регламент </w:t>
      </w:r>
      <w:r w:rsidR="00B51ACE">
        <w:rPr>
          <w:sz w:val="28"/>
          <w:szCs w:val="28"/>
        </w:rPr>
        <w:t>технического обслуживания</w:t>
      </w:r>
      <w:r w:rsidR="00B51ACE" w:rsidRPr="00B51ACE">
        <w:rPr>
          <w:sz w:val="28"/>
          <w:szCs w:val="28"/>
        </w:rPr>
        <w:t xml:space="preserve"> и ремонт мелиоративных систем</w:t>
      </w:r>
      <w:r w:rsidRPr="00027D6D">
        <w:rPr>
          <w:sz w:val="28"/>
          <w:szCs w:val="28"/>
        </w:rPr>
        <w:t>;</w:t>
      </w:r>
    </w:p>
    <w:bookmarkEnd w:id="2"/>
    <w:bookmarkEnd w:id="3"/>
    <w:p w14:paraId="42122C80" w14:textId="415F9D5A" w:rsidR="0078532B" w:rsidRPr="00027D6D" w:rsidRDefault="0078532B" w:rsidP="009B3BC6">
      <w:pPr>
        <w:ind w:firstLine="709"/>
        <w:jc w:val="both"/>
        <w:rPr>
          <w:sz w:val="28"/>
          <w:szCs w:val="28"/>
        </w:rPr>
      </w:pPr>
      <w:r w:rsidRPr="00027D6D">
        <w:rPr>
          <w:sz w:val="28"/>
          <w:szCs w:val="28"/>
        </w:rPr>
        <w:t>-</w:t>
      </w:r>
      <w:r w:rsidRPr="00027D6D">
        <w:t xml:space="preserve"> </w:t>
      </w:r>
      <w:r w:rsidR="007561F7" w:rsidRPr="00027D6D">
        <w:rPr>
          <w:sz w:val="28"/>
          <w:szCs w:val="28"/>
        </w:rPr>
        <w:t>дать базовые знания по</w:t>
      </w:r>
      <w:r w:rsidR="007561F7" w:rsidRPr="00027D6D">
        <w:t xml:space="preserve"> </w:t>
      </w:r>
      <w:r w:rsidRPr="00027D6D">
        <w:rPr>
          <w:sz w:val="28"/>
          <w:szCs w:val="28"/>
        </w:rPr>
        <w:t>организа</w:t>
      </w:r>
      <w:r w:rsidR="007561F7" w:rsidRPr="00027D6D">
        <w:rPr>
          <w:sz w:val="28"/>
          <w:szCs w:val="28"/>
        </w:rPr>
        <w:t>ции</w:t>
      </w:r>
      <w:r w:rsidRPr="00027D6D">
        <w:rPr>
          <w:sz w:val="28"/>
          <w:szCs w:val="28"/>
        </w:rPr>
        <w:t xml:space="preserve"> </w:t>
      </w:r>
      <w:r w:rsidR="00B51ACE">
        <w:rPr>
          <w:sz w:val="28"/>
          <w:szCs w:val="28"/>
        </w:rPr>
        <w:t>технического обслуживания</w:t>
      </w:r>
      <w:r w:rsidR="00B51ACE" w:rsidRPr="00B51ACE">
        <w:rPr>
          <w:sz w:val="28"/>
          <w:szCs w:val="28"/>
        </w:rPr>
        <w:t xml:space="preserve"> и ремонт</w:t>
      </w:r>
      <w:r w:rsidR="00B51ACE">
        <w:rPr>
          <w:sz w:val="28"/>
          <w:szCs w:val="28"/>
        </w:rPr>
        <w:t>у</w:t>
      </w:r>
      <w:r w:rsidR="00B51ACE" w:rsidRPr="00B51ACE">
        <w:rPr>
          <w:sz w:val="28"/>
          <w:szCs w:val="28"/>
        </w:rPr>
        <w:t xml:space="preserve"> мелиоративных систем</w:t>
      </w:r>
      <w:r w:rsidR="0067547F" w:rsidRPr="00027D6D">
        <w:rPr>
          <w:sz w:val="28"/>
          <w:szCs w:val="28"/>
        </w:rPr>
        <w:t>.</w:t>
      </w:r>
    </w:p>
    <w:p w14:paraId="0425E66B" w14:textId="77777777" w:rsidR="00E65940" w:rsidRPr="00027D6D" w:rsidRDefault="00E65940" w:rsidP="009B3BC6">
      <w:pPr>
        <w:ind w:firstLine="709"/>
        <w:jc w:val="both"/>
        <w:rPr>
          <w:sz w:val="28"/>
        </w:rPr>
      </w:pPr>
    </w:p>
    <w:p w14:paraId="637E69A9" w14:textId="5D10471E" w:rsidR="004673D9" w:rsidRPr="00027D6D" w:rsidRDefault="004673D9" w:rsidP="004673D9">
      <w:pPr>
        <w:ind w:firstLine="709"/>
        <w:jc w:val="both"/>
        <w:rPr>
          <w:sz w:val="28"/>
          <w:szCs w:val="28"/>
        </w:rPr>
      </w:pPr>
      <w:r w:rsidRPr="00027D6D">
        <w:rPr>
          <w:sz w:val="28"/>
          <w:szCs w:val="28"/>
        </w:rPr>
        <w:t xml:space="preserve">В результате изучения </w:t>
      </w:r>
      <w:r w:rsidR="00AD6CB7" w:rsidRPr="00027D6D">
        <w:rPr>
          <w:sz w:val="28"/>
          <w:szCs w:val="28"/>
        </w:rPr>
        <w:t>дисциплины,</w:t>
      </w:r>
      <w:r w:rsidRPr="00027D6D">
        <w:rPr>
          <w:sz w:val="28"/>
          <w:szCs w:val="28"/>
        </w:rPr>
        <w:t xml:space="preserve"> обучающиеся должны приобрести след</w:t>
      </w:r>
      <w:r w:rsidRPr="00027D6D">
        <w:rPr>
          <w:sz w:val="28"/>
          <w:szCs w:val="28"/>
        </w:rPr>
        <w:t>у</w:t>
      </w:r>
      <w:r w:rsidRPr="00027D6D">
        <w:rPr>
          <w:sz w:val="28"/>
          <w:szCs w:val="28"/>
        </w:rPr>
        <w:t>ющие знания, умения, навыки: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005"/>
        <w:gridCol w:w="4649"/>
      </w:tblGrid>
      <w:tr w:rsidR="00027D6D" w:rsidRPr="00027D6D" w14:paraId="7C5866F1" w14:textId="77777777" w:rsidTr="005A77F3">
        <w:trPr>
          <w:trHeight w:val="1134"/>
        </w:trPr>
        <w:tc>
          <w:tcPr>
            <w:tcW w:w="2660" w:type="dxa"/>
            <w:vAlign w:val="center"/>
          </w:tcPr>
          <w:p w14:paraId="185687F9" w14:textId="77777777" w:rsidR="004673D9" w:rsidRPr="00027D6D" w:rsidRDefault="004673D9" w:rsidP="005A77F3">
            <w:pPr>
              <w:ind w:left="-57" w:right="-57"/>
              <w:jc w:val="center"/>
              <w:rPr>
                <w:bCs/>
              </w:rPr>
            </w:pPr>
            <w:r w:rsidRPr="00027D6D">
              <w:rPr>
                <w:bCs/>
              </w:rPr>
              <w:t>Код и наименование</w:t>
            </w:r>
          </w:p>
          <w:p w14:paraId="4AAB0BB6" w14:textId="77777777" w:rsidR="004673D9" w:rsidRPr="00027D6D" w:rsidRDefault="004673D9" w:rsidP="005A77F3">
            <w:pPr>
              <w:ind w:left="-57" w:right="-57"/>
              <w:jc w:val="center"/>
              <w:rPr>
                <w:bCs/>
              </w:rPr>
            </w:pPr>
            <w:r w:rsidRPr="00027D6D">
              <w:rPr>
                <w:bCs/>
              </w:rPr>
              <w:t>компетенции</w:t>
            </w:r>
          </w:p>
        </w:tc>
        <w:tc>
          <w:tcPr>
            <w:tcW w:w="3005" w:type="dxa"/>
            <w:vAlign w:val="center"/>
          </w:tcPr>
          <w:p w14:paraId="1EED1E0F" w14:textId="77777777" w:rsidR="004673D9" w:rsidRPr="00027D6D" w:rsidRDefault="004673D9" w:rsidP="005A77F3">
            <w:pPr>
              <w:ind w:left="-57" w:right="-57"/>
              <w:jc w:val="center"/>
              <w:rPr>
                <w:bCs/>
              </w:rPr>
            </w:pPr>
            <w:r w:rsidRPr="00027D6D">
              <w:rPr>
                <w:bCs/>
              </w:rPr>
              <w:t>Код и наименование</w:t>
            </w:r>
          </w:p>
          <w:p w14:paraId="09A6F03B" w14:textId="77777777" w:rsidR="004673D9" w:rsidRPr="00027D6D" w:rsidRDefault="004673D9" w:rsidP="005A77F3">
            <w:pPr>
              <w:ind w:left="-57" w:right="-57"/>
              <w:jc w:val="center"/>
              <w:rPr>
                <w:bCs/>
              </w:rPr>
            </w:pPr>
            <w:r w:rsidRPr="00027D6D">
              <w:rPr>
                <w:bCs/>
              </w:rPr>
              <w:t>индикатора достижения</w:t>
            </w:r>
          </w:p>
          <w:p w14:paraId="645AC58C" w14:textId="77777777" w:rsidR="004673D9" w:rsidRPr="00027D6D" w:rsidRDefault="004673D9" w:rsidP="005A77F3">
            <w:pPr>
              <w:ind w:left="-57" w:right="-57"/>
              <w:jc w:val="center"/>
              <w:rPr>
                <w:bCs/>
              </w:rPr>
            </w:pPr>
            <w:r w:rsidRPr="00027D6D">
              <w:rPr>
                <w:bCs/>
              </w:rPr>
              <w:t>компетенции</w:t>
            </w:r>
          </w:p>
        </w:tc>
        <w:tc>
          <w:tcPr>
            <w:tcW w:w="4649" w:type="dxa"/>
            <w:vAlign w:val="center"/>
          </w:tcPr>
          <w:p w14:paraId="5E2B3BD1" w14:textId="77777777" w:rsidR="004673D9" w:rsidRPr="00027D6D" w:rsidRDefault="004673D9" w:rsidP="005A77F3">
            <w:pPr>
              <w:ind w:left="-57" w:right="-57"/>
              <w:jc w:val="center"/>
              <w:rPr>
                <w:bCs/>
              </w:rPr>
            </w:pPr>
            <w:r w:rsidRPr="00027D6D">
              <w:rPr>
                <w:bCs/>
              </w:rPr>
              <w:t>Планируемые</w:t>
            </w:r>
            <w:r w:rsidR="00F617D0" w:rsidRPr="00027D6D">
              <w:rPr>
                <w:bCs/>
              </w:rPr>
              <w:t xml:space="preserve"> </w:t>
            </w:r>
            <w:r w:rsidRPr="00027D6D">
              <w:rPr>
                <w:bCs/>
              </w:rPr>
              <w:t>результаты</w:t>
            </w:r>
          </w:p>
          <w:p w14:paraId="48F50F4A" w14:textId="1B8527E8" w:rsidR="00F617D0" w:rsidRPr="00027D6D" w:rsidRDefault="00F617D0" w:rsidP="005A77F3">
            <w:pPr>
              <w:ind w:left="-57" w:right="-57"/>
              <w:jc w:val="center"/>
              <w:rPr>
                <w:bCs/>
              </w:rPr>
            </w:pPr>
            <w:r w:rsidRPr="00027D6D">
              <w:rPr>
                <w:bCs/>
              </w:rPr>
              <w:t>обучения по дисциплине</w:t>
            </w:r>
          </w:p>
        </w:tc>
      </w:tr>
      <w:tr w:rsidR="00027D6D" w:rsidRPr="00027D6D" w14:paraId="6FD2548B" w14:textId="77777777" w:rsidTr="00E16B56">
        <w:trPr>
          <w:trHeight w:val="105"/>
        </w:trPr>
        <w:tc>
          <w:tcPr>
            <w:tcW w:w="2660" w:type="dxa"/>
            <w:vMerge w:val="restart"/>
            <w:vAlign w:val="center"/>
          </w:tcPr>
          <w:p w14:paraId="7D481410" w14:textId="5CD9D5E9" w:rsidR="00E16B56" w:rsidRPr="00027D6D" w:rsidRDefault="00B51ACE" w:rsidP="00E16B56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r w:rsidRPr="000F3025">
              <w:rPr>
                <w:szCs w:val="28"/>
              </w:rPr>
              <w:t>ПК-3. Способен орг</w:t>
            </w:r>
            <w:r w:rsidRPr="000F3025">
              <w:rPr>
                <w:szCs w:val="28"/>
              </w:rPr>
              <w:t>а</w:t>
            </w:r>
            <w:r w:rsidRPr="000F3025">
              <w:rPr>
                <w:szCs w:val="28"/>
              </w:rPr>
              <w:t>низовывать меропри</w:t>
            </w:r>
            <w:r w:rsidRPr="000F3025">
              <w:rPr>
                <w:szCs w:val="28"/>
              </w:rPr>
              <w:t>я</w:t>
            </w:r>
            <w:r w:rsidRPr="000F3025">
              <w:rPr>
                <w:szCs w:val="28"/>
              </w:rPr>
              <w:t>тия по повышению технического уровня и работоспособности м</w:t>
            </w:r>
            <w:r w:rsidRPr="000F3025">
              <w:rPr>
                <w:szCs w:val="28"/>
              </w:rPr>
              <w:t>е</w:t>
            </w:r>
            <w:r w:rsidRPr="000F3025">
              <w:rPr>
                <w:szCs w:val="28"/>
              </w:rPr>
              <w:t>лиоративных систем</w:t>
            </w:r>
          </w:p>
        </w:tc>
        <w:tc>
          <w:tcPr>
            <w:tcW w:w="3005" w:type="dxa"/>
            <w:vMerge w:val="restart"/>
            <w:vAlign w:val="center"/>
          </w:tcPr>
          <w:p w14:paraId="5B2C749C" w14:textId="54C03494" w:rsidR="00B51ACE" w:rsidRDefault="00B51ACE" w:rsidP="00B51ACE">
            <w:pPr>
              <w:jc w:val="both"/>
              <w:rPr>
                <w:szCs w:val="28"/>
              </w:rPr>
            </w:pPr>
            <w:r w:rsidRPr="000F3025">
              <w:rPr>
                <w:szCs w:val="28"/>
              </w:rPr>
              <w:t>ПК-3.3. Соблюдает мер</w:t>
            </w:r>
            <w:r w:rsidRPr="000F3025">
              <w:rPr>
                <w:szCs w:val="28"/>
              </w:rPr>
              <w:t>о</w:t>
            </w:r>
            <w:r w:rsidRPr="000F3025">
              <w:rPr>
                <w:szCs w:val="28"/>
              </w:rPr>
              <w:t>приятия по повышению технического уровня и р</w:t>
            </w:r>
            <w:r w:rsidRPr="000F3025">
              <w:rPr>
                <w:szCs w:val="28"/>
              </w:rPr>
              <w:t>а</w:t>
            </w:r>
            <w:r w:rsidRPr="000F3025">
              <w:rPr>
                <w:szCs w:val="28"/>
              </w:rPr>
              <w:t>ботоспособности при те</w:t>
            </w:r>
            <w:r w:rsidRPr="000F3025">
              <w:rPr>
                <w:szCs w:val="28"/>
              </w:rPr>
              <w:t>х</w:t>
            </w:r>
            <w:r w:rsidRPr="000F3025">
              <w:rPr>
                <w:szCs w:val="28"/>
              </w:rPr>
              <w:t>ническом обслуживании и ремонте мелиоративных систем</w:t>
            </w:r>
          </w:p>
          <w:p w14:paraId="40E1CA60" w14:textId="77777777" w:rsidR="00682481" w:rsidRPr="00810EA7" w:rsidRDefault="00682481" w:rsidP="00682481">
            <w:pPr>
              <w:jc w:val="both"/>
              <w:rPr>
                <w:szCs w:val="28"/>
              </w:rPr>
            </w:pPr>
            <w:r w:rsidRPr="00810EA7">
              <w:rPr>
                <w:szCs w:val="28"/>
              </w:rPr>
              <w:t>ПК-3.10. Пользуется сп</w:t>
            </w:r>
            <w:r w:rsidRPr="00810EA7">
              <w:rPr>
                <w:szCs w:val="28"/>
              </w:rPr>
              <w:t>е</w:t>
            </w:r>
            <w:r w:rsidRPr="00810EA7">
              <w:rPr>
                <w:szCs w:val="28"/>
              </w:rPr>
              <w:t>циализированными эле</w:t>
            </w:r>
            <w:r w:rsidRPr="00810EA7">
              <w:rPr>
                <w:szCs w:val="28"/>
              </w:rPr>
              <w:t>к</w:t>
            </w:r>
            <w:r w:rsidRPr="00810EA7">
              <w:rPr>
                <w:szCs w:val="28"/>
              </w:rPr>
              <w:t>тронными информацио</w:t>
            </w:r>
            <w:r w:rsidRPr="00810EA7">
              <w:rPr>
                <w:szCs w:val="28"/>
              </w:rPr>
              <w:t>н</w:t>
            </w:r>
            <w:r w:rsidRPr="00810EA7">
              <w:rPr>
                <w:szCs w:val="28"/>
              </w:rPr>
              <w:t>ными ресурсами для сбора данных о повышении те</w:t>
            </w:r>
            <w:r w:rsidRPr="00810EA7">
              <w:rPr>
                <w:szCs w:val="28"/>
              </w:rPr>
              <w:t>х</w:t>
            </w:r>
            <w:r w:rsidRPr="00810EA7">
              <w:rPr>
                <w:szCs w:val="28"/>
              </w:rPr>
              <w:t>нического уровня и раб</w:t>
            </w:r>
            <w:r w:rsidRPr="00810EA7">
              <w:rPr>
                <w:szCs w:val="28"/>
              </w:rPr>
              <w:t>о</w:t>
            </w:r>
            <w:r w:rsidRPr="00810EA7">
              <w:rPr>
                <w:szCs w:val="28"/>
              </w:rPr>
              <w:t>тоспособности мелиор</w:t>
            </w:r>
            <w:r w:rsidRPr="00810EA7">
              <w:rPr>
                <w:szCs w:val="28"/>
              </w:rPr>
              <w:t>а</w:t>
            </w:r>
            <w:r w:rsidRPr="00810EA7">
              <w:rPr>
                <w:szCs w:val="28"/>
              </w:rPr>
              <w:t>тивных систем</w:t>
            </w:r>
          </w:p>
          <w:p w14:paraId="6CAE07B3" w14:textId="77777777" w:rsidR="00682481" w:rsidRPr="000F3025" w:rsidRDefault="00682481" w:rsidP="00B51ACE">
            <w:pPr>
              <w:jc w:val="both"/>
              <w:rPr>
                <w:szCs w:val="28"/>
              </w:rPr>
            </w:pPr>
          </w:p>
          <w:p w14:paraId="5136B328" w14:textId="69378A2F" w:rsidR="00E16B56" w:rsidRPr="00027D6D" w:rsidRDefault="00E16B56" w:rsidP="00F5438C">
            <w:pPr>
              <w:ind w:left="-57" w:right="-57"/>
              <w:jc w:val="center"/>
              <w:rPr>
                <w:bCs/>
                <w:highlight w:val="yellow"/>
              </w:rPr>
            </w:pPr>
          </w:p>
        </w:tc>
        <w:tc>
          <w:tcPr>
            <w:tcW w:w="4649" w:type="dxa"/>
            <w:vAlign w:val="center"/>
          </w:tcPr>
          <w:p w14:paraId="3A83DD6C" w14:textId="2F8B8E3F" w:rsidR="00E16B56" w:rsidRPr="00027D6D" w:rsidRDefault="00E16B56" w:rsidP="00E16B56">
            <w:pPr>
              <w:tabs>
                <w:tab w:val="left" w:pos="176"/>
              </w:tabs>
              <w:ind w:left="-57" w:right="-57"/>
              <w:jc w:val="center"/>
              <w:rPr>
                <w:bCs/>
                <w:highlight w:val="yellow"/>
              </w:rPr>
            </w:pPr>
            <w:r w:rsidRPr="00027D6D">
              <w:rPr>
                <w:bCs/>
              </w:rPr>
              <w:t xml:space="preserve">Знать </w:t>
            </w:r>
            <w:r w:rsidR="00D646E1" w:rsidRPr="00027D6D">
              <w:rPr>
                <w:bCs/>
              </w:rPr>
              <w:t>о</w:t>
            </w:r>
            <w:r w:rsidR="00D646E1" w:rsidRPr="00027D6D">
              <w:t>сновные задачи и технические сре</w:t>
            </w:r>
            <w:r w:rsidR="00D646E1" w:rsidRPr="00027D6D">
              <w:t>д</w:t>
            </w:r>
            <w:r w:rsidR="00D646E1" w:rsidRPr="00027D6D">
              <w:t xml:space="preserve">ства службы эксплуатации мелиоративных систем, а также </w:t>
            </w:r>
            <w:r w:rsidR="00984C0D" w:rsidRPr="00027D6D">
              <w:t>единую систему планово-предупредительного ремонта</w:t>
            </w:r>
            <w:r w:rsidR="00682481">
              <w:t xml:space="preserve">, </w:t>
            </w:r>
            <w:r w:rsidR="00682481">
              <w:rPr>
                <w:szCs w:val="28"/>
              </w:rPr>
              <w:t>специализ</w:t>
            </w:r>
            <w:r w:rsidR="00682481">
              <w:rPr>
                <w:szCs w:val="28"/>
              </w:rPr>
              <w:t>и</w:t>
            </w:r>
            <w:r w:rsidR="00682481">
              <w:rPr>
                <w:szCs w:val="28"/>
              </w:rPr>
              <w:t>рованные электронные информационные ресурсы</w:t>
            </w:r>
            <w:r w:rsidR="00682481" w:rsidRPr="00810EA7">
              <w:rPr>
                <w:szCs w:val="28"/>
              </w:rPr>
              <w:t xml:space="preserve"> для сбора данных о повышении технического уровня и работоспособности мелиоративных систем</w:t>
            </w:r>
          </w:p>
        </w:tc>
      </w:tr>
      <w:tr w:rsidR="00027D6D" w:rsidRPr="00027D6D" w14:paraId="66F40225" w14:textId="77777777" w:rsidTr="005A77F3">
        <w:trPr>
          <w:trHeight w:val="105"/>
        </w:trPr>
        <w:tc>
          <w:tcPr>
            <w:tcW w:w="2660" w:type="dxa"/>
            <w:vMerge/>
            <w:vAlign w:val="center"/>
          </w:tcPr>
          <w:p w14:paraId="7302504E" w14:textId="77777777" w:rsidR="00E16B56" w:rsidRPr="00027D6D" w:rsidRDefault="00E16B56" w:rsidP="00E16B56">
            <w:pPr>
              <w:ind w:left="-57" w:right="-57"/>
              <w:jc w:val="center"/>
              <w:rPr>
                <w:bCs/>
                <w:highlight w:val="yellow"/>
              </w:rPr>
            </w:pPr>
          </w:p>
        </w:tc>
        <w:tc>
          <w:tcPr>
            <w:tcW w:w="3005" w:type="dxa"/>
            <w:vMerge/>
            <w:vAlign w:val="center"/>
          </w:tcPr>
          <w:p w14:paraId="3ACFAB42" w14:textId="77777777" w:rsidR="00E16B56" w:rsidRPr="00027D6D" w:rsidRDefault="00E16B56" w:rsidP="00E16B56">
            <w:pPr>
              <w:ind w:left="-57" w:right="-57"/>
              <w:jc w:val="center"/>
              <w:rPr>
                <w:bCs/>
                <w:highlight w:val="yellow"/>
              </w:rPr>
            </w:pPr>
          </w:p>
        </w:tc>
        <w:tc>
          <w:tcPr>
            <w:tcW w:w="4649" w:type="dxa"/>
            <w:vAlign w:val="center"/>
          </w:tcPr>
          <w:p w14:paraId="4BE9E49C" w14:textId="5DCDD943" w:rsidR="00E16B56" w:rsidRPr="00027D6D" w:rsidRDefault="00E16B56" w:rsidP="00E16B56">
            <w:pPr>
              <w:tabs>
                <w:tab w:val="left" w:pos="176"/>
              </w:tabs>
              <w:ind w:left="-57" w:right="-57"/>
              <w:jc w:val="center"/>
              <w:rPr>
                <w:bCs/>
                <w:highlight w:val="yellow"/>
              </w:rPr>
            </w:pPr>
            <w:r w:rsidRPr="00027D6D">
              <w:rPr>
                <w:bCs/>
              </w:rPr>
              <w:t xml:space="preserve">Уметь </w:t>
            </w:r>
            <w:r w:rsidR="003E7E30" w:rsidRPr="00027D6D">
              <w:rPr>
                <w:bCs/>
              </w:rPr>
              <w:t>а</w:t>
            </w:r>
            <w:r w:rsidR="003E7E30" w:rsidRPr="00027D6D">
              <w:t>нализировать эксплуатационную обстановку на каналах и сооружениях по результатам обследований</w:t>
            </w:r>
            <w:r w:rsidR="00BC592D" w:rsidRPr="00027D6D">
              <w:t>, выполнять н</w:t>
            </w:r>
            <w:r w:rsidR="00BC592D" w:rsidRPr="00027D6D">
              <w:t>е</w:t>
            </w:r>
            <w:r w:rsidR="00BC592D" w:rsidRPr="00027D6D">
              <w:t>обходимые инженерные расчеты, опред</w:t>
            </w:r>
            <w:r w:rsidR="00BC592D" w:rsidRPr="00027D6D">
              <w:t>е</w:t>
            </w:r>
            <w:r w:rsidR="00BC592D" w:rsidRPr="00027D6D">
              <w:t>лять виды и объёмы ремонтных работ</w:t>
            </w:r>
            <w:r w:rsidR="00682481">
              <w:t xml:space="preserve">, </w:t>
            </w:r>
            <w:r w:rsidR="00682481">
              <w:rPr>
                <w:szCs w:val="28"/>
              </w:rPr>
              <w:t>пользоваться</w:t>
            </w:r>
            <w:r w:rsidR="00682481" w:rsidRPr="00810EA7">
              <w:rPr>
                <w:szCs w:val="28"/>
              </w:rPr>
              <w:t xml:space="preserve"> специализированными эле</w:t>
            </w:r>
            <w:r w:rsidR="00682481" w:rsidRPr="00810EA7">
              <w:rPr>
                <w:szCs w:val="28"/>
              </w:rPr>
              <w:t>к</w:t>
            </w:r>
            <w:r w:rsidR="00682481" w:rsidRPr="00810EA7">
              <w:rPr>
                <w:szCs w:val="28"/>
              </w:rPr>
              <w:t>тронными информационными ресурсами для сбора данных о повышении технич</w:t>
            </w:r>
            <w:r w:rsidR="00682481" w:rsidRPr="00810EA7">
              <w:rPr>
                <w:szCs w:val="28"/>
              </w:rPr>
              <w:t>е</w:t>
            </w:r>
            <w:r w:rsidR="00682481" w:rsidRPr="00810EA7">
              <w:rPr>
                <w:szCs w:val="28"/>
              </w:rPr>
              <w:t>ского уровня и работоспособности мели</w:t>
            </w:r>
            <w:r w:rsidR="00682481" w:rsidRPr="00810EA7">
              <w:rPr>
                <w:szCs w:val="28"/>
              </w:rPr>
              <w:t>о</w:t>
            </w:r>
            <w:r w:rsidR="00682481" w:rsidRPr="00810EA7">
              <w:rPr>
                <w:szCs w:val="28"/>
              </w:rPr>
              <w:t>ративных систем</w:t>
            </w:r>
          </w:p>
        </w:tc>
      </w:tr>
      <w:tr w:rsidR="00E16B56" w:rsidRPr="00027D6D" w14:paraId="73A00CC3" w14:textId="77777777" w:rsidTr="005A77F3">
        <w:trPr>
          <w:trHeight w:val="1175"/>
        </w:trPr>
        <w:tc>
          <w:tcPr>
            <w:tcW w:w="2660" w:type="dxa"/>
            <w:vMerge/>
            <w:vAlign w:val="center"/>
          </w:tcPr>
          <w:p w14:paraId="3A033E9A" w14:textId="77777777" w:rsidR="00E16B56" w:rsidRPr="00027D6D" w:rsidRDefault="00E16B56" w:rsidP="00E16B56">
            <w:pPr>
              <w:ind w:left="-57" w:right="-57"/>
              <w:jc w:val="center"/>
              <w:rPr>
                <w:bCs/>
                <w:highlight w:val="yellow"/>
              </w:rPr>
            </w:pPr>
          </w:p>
        </w:tc>
        <w:tc>
          <w:tcPr>
            <w:tcW w:w="3005" w:type="dxa"/>
            <w:vMerge/>
            <w:vAlign w:val="center"/>
          </w:tcPr>
          <w:p w14:paraId="298568C6" w14:textId="77777777" w:rsidR="00E16B56" w:rsidRPr="00027D6D" w:rsidRDefault="00E16B56" w:rsidP="00E16B56">
            <w:pPr>
              <w:ind w:left="-57" w:right="-57"/>
              <w:jc w:val="center"/>
              <w:rPr>
                <w:bCs/>
                <w:highlight w:val="yellow"/>
              </w:rPr>
            </w:pPr>
          </w:p>
        </w:tc>
        <w:tc>
          <w:tcPr>
            <w:tcW w:w="4649" w:type="dxa"/>
            <w:vAlign w:val="center"/>
          </w:tcPr>
          <w:p w14:paraId="7E112AB3" w14:textId="34D08DA0" w:rsidR="00682481" w:rsidRPr="00682481" w:rsidRDefault="00E16B56" w:rsidP="00682481">
            <w:pPr>
              <w:tabs>
                <w:tab w:val="left" w:pos="176"/>
              </w:tabs>
              <w:ind w:left="-57" w:right="-57"/>
              <w:jc w:val="center"/>
            </w:pPr>
            <w:r w:rsidRPr="00027D6D">
              <w:rPr>
                <w:bCs/>
              </w:rPr>
              <w:t xml:space="preserve">Владеть </w:t>
            </w:r>
            <w:r w:rsidRPr="00027D6D">
              <w:t xml:space="preserve">навыками </w:t>
            </w:r>
            <w:r w:rsidR="00584591" w:rsidRPr="00027D6D">
              <w:t>о</w:t>
            </w:r>
            <w:r w:rsidR="00F25135" w:rsidRPr="00027D6D">
              <w:t>рганизаци</w:t>
            </w:r>
            <w:r w:rsidR="00584591" w:rsidRPr="00027D6D">
              <w:t>и</w:t>
            </w:r>
            <w:r w:rsidR="00F25135" w:rsidRPr="00027D6D">
              <w:t xml:space="preserve"> проведения постоянного надзора, осмотра и наблюд</w:t>
            </w:r>
            <w:r w:rsidR="00F25135" w:rsidRPr="00027D6D">
              <w:t>е</w:t>
            </w:r>
            <w:r w:rsidR="00F25135" w:rsidRPr="00027D6D">
              <w:t xml:space="preserve">ний </w:t>
            </w:r>
            <w:r w:rsidR="00584591" w:rsidRPr="00027D6D">
              <w:t>за состоянием, сохранностью и работой мелиоративных систем, а также методами  р</w:t>
            </w:r>
            <w:r w:rsidR="00F25135" w:rsidRPr="00027D6D">
              <w:t>азработк</w:t>
            </w:r>
            <w:r w:rsidR="00584591" w:rsidRPr="00027D6D">
              <w:t>и</w:t>
            </w:r>
            <w:r w:rsidR="00F25135" w:rsidRPr="00027D6D">
              <w:t xml:space="preserve"> планов ремонтно-эксплуатационных работ и работ по уходу за мелиоративными системами</w:t>
            </w:r>
            <w:r w:rsidR="00682481">
              <w:t xml:space="preserve">, </w:t>
            </w:r>
            <w:r w:rsidR="00682481">
              <w:rPr>
                <w:szCs w:val="28"/>
              </w:rPr>
              <w:t>использ</w:t>
            </w:r>
            <w:r w:rsidR="00682481">
              <w:rPr>
                <w:szCs w:val="28"/>
              </w:rPr>
              <w:t>о</w:t>
            </w:r>
            <w:r w:rsidR="00682481">
              <w:rPr>
                <w:szCs w:val="28"/>
              </w:rPr>
              <w:t>вания специализированных электронных информационных ресурсов</w:t>
            </w:r>
            <w:r w:rsidR="00682481" w:rsidRPr="00810EA7">
              <w:rPr>
                <w:szCs w:val="28"/>
              </w:rPr>
              <w:t xml:space="preserve"> для сбора да</w:t>
            </w:r>
            <w:r w:rsidR="00682481" w:rsidRPr="00810EA7">
              <w:rPr>
                <w:szCs w:val="28"/>
              </w:rPr>
              <w:t>н</w:t>
            </w:r>
            <w:r w:rsidR="00682481" w:rsidRPr="00810EA7">
              <w:rPr>
                <w:szCs w:val="28"/>
              </w:rPr>
              <w:t>ных о повышении технического уровня и работоспособности мелиоративных систем</w:t>
            </w:r>
          </w:p>
        </w:tc>
      </w:tr>
    </w:tbl>
    <w:p w14:paraId="0D757687" w14:textId="77777777" w:rsidR="004673D9" w:rsidRPr="00027D6D" w:rsidRDefault="004673D9" w:rsidP="004673D9">
      <w:pPr>
        <w:spacing w:line="120" w:lineRule="auto"/>
        <w:jc w:val="center"/>
        <w:rPr>
          <w:sz w:val="16"/>
          <w:szCs w:val="16"/>
          <w:highlight w:val="yellow"/>
        </w:rPr>
      </w:pPr>
    </w:p>
    <w:p w14:paraId="32B59AF2" w14:textId="07C378CA" w:rsidR="00020F0A" w:rsidRPr="00027D6D" w:rsidRDefault="00020F0A" w:rsidP="00020F0A">
      <w:pPr>
        <w:ind w:firstLine="709"/>
        <w:jc w:val="both"/>
        <w:rPr>
          <w:bCs/>
          <w:sz w:val="28"/>
          <w:szCs w:val="28"/>
        </w:rPr>
      </w:pPr>
      <w:r w:rsidRPr="00027D6D">
        <w:rPr>
          <w:bCs/>
          <w:sz w:val="28"/>
          <w:szCs w:val="28"/>
        </w:rPr>
        <w:t xml:space="preserve">Основными этапами формирования компетенций при </w:t>
      </w:r>
      <w:r w:rsidRPr="00027D6D">
        <w:rPr>
          <w:sz w:val="28"/>
          <w:szCs w:val="28"/>
        </w:rPr>
        <w:t xml:space="preserve">изучении дисциплины </w:t>
      </w:r>
      <w:r w:rsidRPr="00027D6D">
        <w:rPr>
          <w:bCs/>
          <w:sz w:val="28"/>
          <w:szCs w:val="28"/>
        </w:rPr>
        <w:t>является последовательное освоение содержательно связанных между собой разд</w:t>
      </w:r>
      <w:r w:rsidRPr="00027D6D">
        <w:rPr>
          <w:bCs/>
          <w:sz w:val="28"/>
          <w:szCs w:val="28"/>
        </w:rPr>
        <w:t>е</w:t>
      </w:r>
      <w:r w:rsidRPr="00027D6D">
        <w:rPr>
          <w:bCs/>
          <w:sz w:val="28"/>
          <w:szCs w:val="28"/>
        </w:rPr>
        <w:t>лов и тем дисциплины.</w:t>
      </w:r>
    </w:p>
    <w:p w14:paraId="70FD8DC9" w14:textId="4A353EE5" w:rsidR="00571017" w:rsidRPr="00027D6D" w:rsidRDefault="00571017" w:rsidP="00020F0A">
      <w:pPr>
        <w:ind w:firstLine="709"/>
        <w:jc w:val="both"/>
        <w:rPr>
          <w:bCs/>
          <w:sz w:val="28"/>
          <w:szCs w:val="28"/>
        </w:rPr>
      </w:pPr>
    </w:p>
    <w:p w14:paraId="77BAC02A" w14:textId="77777777" w:rsidR="00571017" w:rsidRPr="00027D6D" w:rsidRDefault="00571017" w:rsidP="00020F0A">
      <w:pPr>
        <w:ind w:firstLine="709"/>
        <w:jc w:val="both"/>
        <w:rPr>
          <w:bCs/>
          <w:sz w:val="28"/>
          <w:szCs w:val="28"/>
        </w:rPr>
      </w:pPr>
    </w:p>
    <w:p w14:paraId="14F110B8" w14:textId="77777777" w:rsidR="007B1CF5" w:rsidRPr="00027D6D" w:rsidRDefault="007B1CF5" w:rsidP="007B1CF5">
      <w:pPr>
        <w:jc w:val="both"/>
        <w:rPr>
          <w:sz w:val="28"/>
          <w:szCs w:val="28"/>
        </w:rPr>
      </w:pPr>
      <w:r w:rsidRPr="00027D6D">
        <w:rPr>
          <w:b/>
          <w:sz w:val="28"/>
          <w:szCs w:val="28"/>
        </w:rPr>
        <w:t xml:space="preserve">2 Место дисциплины в структуре </w:t>
      </w:r>
      <w:r w:rsidR="002E68E6" w:rsidRPr="00027D6D">
        <w:rPr>
          <w:b/>
          <w:sz w:val="28"/>
          <w:szCs w:val="28"/>
        </w:rPr>
        <w:t>образовательной программы</w:t>
      </w:r>
    </w:p>
    <w:p w14:paraId="39845E74" w14:textId="569E51E3" w:rsidR="005C11CD" w:rsidRPr="00027D6D" w:rsidRDefault="00656880" w:rsidP="0084580C">
      <w:pPr>
        <w:jc w:val="both"/>
        <w:rPr>
          <w:rFonts w:ascii="Tahoma" w:hAnsi="Tahoma" w:cs="Tahoma"/>
          <w:sz w:val="16"/>
          <w:szCs w:val="16"/>
        </w:rPr>
      </w:pPr>
      <w:r w:rsidRPr="00027D6D">
        <w:rPr>
          <w:sz w:val="28"/>
          <w:szCs w:val="28"/>
        </w:rPr>
        <w:t xml:space="preserve">Дисциплина </w:t>
      </w:r>
      <w:bookmarkStart w:id="4" w:name="_Hlk65342229"/>
      <w:r w:rsidR="0036394E" w:rsidRPr="00027D6D">
        <w:rPr>
          <w:sz w:val="28"/>
          <w:szCs w:val="28"/>
        </w:rPr>
        <w:t>«</w:t>
      </w:r>
      <w:r w:rsidR="00B51ACE" w:rsidRPr="00B51ACE">
        <w:rPr>
          <w:sz w:val="28"/>
          <w:szCs w:val="28"/>
        </w:rPr>
        <w:t>Техническое обслуживание и ремонт мелиоративных систем</w:t>
      </w:r>
      <w:r w:rsidR="0036394E" w:rsidRPr="00027D6D">
        <w:rPr>
          <w:sz w:val="28"/>
          <w:szCs w:val="28"/>
        </w:rPr>
        <w:t>»</w:t>
      </w:r>
      <w:r w:rsidR="005C11CD" w:rsidRPr="00027D6D">
        <w:rPr>
          <w:sz w:val="28"/>
          <w:szCs w:val="28"/>
        </w:rPr>
        <w:t xml:space="preserve"> (</w:t>
      </w:r>
      <w:r w:rsidR="00B51ACE" w:rsidRPr="00515375">
        <w:rPr>
          <w:sz w:val="28"/>
          <w:szCs w:val="28"/>
        </w:rPr>
        <w:t>Б</w:t>
      </w:r>
      <w:proofErr w:type="gramStart"/>
      <w:r w:rsidR="00B51ACE" w:rsidRPr="00515375">
        <w:rPr>
          <w:sz w:val="28"/>
          <w:szCs w:val="28"/>
        </w:rPr>
        <w:t>1</w:t>
      </w:r>
      <w:proofErr w:type="gramEnd"/>
      <w:r w:rsidR="00B51ACE" w:rsidRPr="00515375">
        <w:rPr>
          <w:sz w:val="28"/>
          <w:szCs w:val="28"/>
        </w:rPr>
        <w:t>.В.03</w:t>
      </w:r>
      <w:r w:rsidR="005C11CD" w:rsidRPr="00027D6D">
        <w:rPr>
          <w:sz w:val="28"/>
          <w:szCs w:val="28"/>
        </w:rPr>
        <w:t>)</w:t>
      </w:r>
      <w:bookmarkEnd w:id="4"/>
      <w:r w:rsidR="005C11CD" w:rsidRPr="00027D6D">
        <w:rPr>
          <w:sz w:val="28"/>
          <w:szCs w:val="28"/>
        </w:rPr>
        <w:t xml:space="preserve"> </w:t>
      </w:r>
      <w:bookmarkStart w:id="5" w:name="_Hlk93687065"/>
      <w:r w:rsidR="00F064C2" w:rsidRPr="00027D6D">
        <w:rPr>
          <w:sz w:val="28"/>
          <w:szCs w:val="28"/>
        </w:rPr>
        <w:t xml:space="preserve">относится к </w:t>
      </w:r>
      <w:r w:rsidR="00D56D7E" w:rsidRPr="00027D6D">
        <w:rPr>
          <w:sz w:val="28"/>
          <w:szCs w:val="28"/>
        </w:rPr>
        <w:t>части</w:t>
      </w:r>
      <w:r w:rsidR="00D56D7E" w:rsidRPr="00027D6D">
        <w:t xml:space="preserve">, </w:t>
      </w:r>
      <w:r w:rsidR="00D56D7E" w:rsidRPr="00027D6D">
        <w:rPr>
          <w:sz w:val="28"/>
          <w:szCs w:val="28"/>
        </w:rPr>
        <w:t>формируемой участниками образовательных отнош</w:t>
      </w:r>
      <w:r w:rsidR="00D56D7E" w:rsidRPr="00027D6D">
        <w:rPr>
          <w:sz w:val="28"/>
          <w:szCs w:val="28"/>
        </w:rPr>
        <w:t>е</w:t>
      </w:r>
      <w:r w:rsidR="00D56D7E" w:rsidRPr="00027D6D">
        <w:rPr>
          <w:sz w:val="28"/>
          <w:szCs w:val="28"/>
        </w:rPr>
        <w:t>ний</w:t>
      </w:r>
      <w:r w:rsidR="00D56D7E" w:rsidRPr="00027D6D">
        <w:t xml:space="preserve"> </w:t>
      </w:r>
      <w:r w:rsidR="005A77F3" w:rsidRPr="00027D6D">
        <w:rPr>
          <w:sz w:val="28"/>
          <w:szCs w:val="28"/>
        </w:rPr>
        <w:t xml:space="preserve">Блока </w:t>
      </w:r>
      <w:r w:rsidR="00322281" w:rsidRPr="00027D6D">
        <w:rPr>
          <w:sz w:val="28"/>
          <w:szCs w:val="28"/>
        </w:rPr>
        <w:t>1</w:t>
      </w:r>
      <w:r w:rsidR="00F064C2" w:rsidRPr="00027D6D">
        <w:rPr>
          <w:sz w:val="28"/>
          <w:szCs w:val="28"/>
        </w:rPr>
        <w:t xml:space="preserve"> </w:t>
      </w:r>
      <w:r w:rsidR="00F43CB5" w:rsidRPr="00027D6D">
        <w:rPr>
          <w:sz w:val="28"/>
          <w:szCs w:val="28"/>
        </w:rPr>
        <w:t>«</w:t>
      </w:r>
      <w:r w:rsidR="00F064C2" w:rsidRPr="00027D6D">
        <w:rPr>
          <w:sz w:val="28"/>
          <w:szCs w:val="28"/>
        </w:rPr>
        <w:t>Дисциплины (модули)</w:t>
      </w:r>
      <w:r w:rsidR="00F43CB5" w:rsidRPr="00027D6D">
        <w:rPr>
          <w:sz w:val="28"/>
          <w:szCs w:val="28"/>
        </w:rPr>
        <w:t>»</w:t>
      </w:r>
      <w:r w:rsidR="00F064C2" w:rsidRPr="00027D6D">
        <w:rPr>
          <w:sz w:val="28"/>
          <w:szCs w:val="28"/>
        </w:rPr>
        <w:t xml:space="preserve"> учебного плана подготовки бакалавров по направлению </w:t>
      </w:r>
      <w:r w:rsidR="001B68EC" w:rsidRPr="00027D6D">
        <w:rPr>
          <w:bCs/>
          <w:sz w:val="28"/>
          <w:szCs w:val="28"/>
        </w:rPr>
        <w:t>35.03.11 Гидромелиорация</w:t>
      </w:r>
      <w:r w:rsidR="001B68EC" w:rsidRPr="00027D6D">
        <w:rPr>
          <w:sz w:val="28"/>
          <w:szCs w:val="28"/>
        </w:rPr>
        <w:t xml:space="preserve"> </w:t>
      </w:r>
      <w:r w:rsidR="00530346" w:rsidRPr="00027D6D">
        <w:rPr>
          <w:sz w:val="28"/>
          <w:szCs w:val="28"/>
        </w:rPr>
        <w:t>«</w:t>
      </w:r>
      <w:r w:rsidR="001B68EC" w:rsidRPr="00027D6D">
        <w:rPr>
          <w:bCs/>
          <w:sz w:val="28"/>
          <w:szCs w:val="28"/>
        </w:rPr>
        <w:t>Строительство и эксплуатация гидром</w:t>
      </w:r>
      <w:r w:rsidR="001B68EC" w:rsidRPr="00027D6D">
        <w:rPr>
          <w:bCs/>
          <w:sz w:val="28"/>
          <w:szCs w:val="28"/>
        </w:rPr>
        <w:t>е</w:t>
      </w:r>
      <w:r w:rsidR="001B68EC" w:rsidRPr="00027D6D">
        <w:rPr>
          <w:bCs/>
          <w:sz w:val="28"/>
          <w:szCs w:val="28"/>
        </w:rPr>
        <w:t>лиоративных систем</w:t>
      </w:r>
      <w:r w:rsidR="00530346" w:rsidRPr="00027D6D">
        <w:rPr>
          <w:sz w:val="28"/>
          <w:szCs w:val="28"/>
        </w:rPr>
        <w:t>»</w:t>
      </w:r>
      <w:r w:rsidRPr="00027D6D">
        <w:rPr>
          <w:bCs/>
          <w:sz w:val="28"/>
          <w:szCs w:val="28"/>
        </w:rPr>
        <w:t>.</w:t>
      </w:r>
    </w:p>
    <w:bookmarkEnd w:id="5"/>
    <w:p w14:paraId="577724EF" w14:textId="10D0B740" w:rsidR="00E4070F" w:rsidRPr="00027D6D" w:rsidRDefault="00E4070F" w:rsidP="00634178">
      <w:pPr>
        <w:spacing w:line="120" w:lineRule="auto"/>
        <w:jc w:val="center"/>
        <w:rPr>
          <w:sz w:val="16"/>
          <w:szCs w:val="16"/>
          <w:highlight w:val="yellow"/>
        </w:rPr>
      </w:pPr>
    </w:p>
    <w:p w14:paraId="098FAAEA" w14:textId="616855B8" w:rsidR="00634178" w:rsidRPr="00027D6D" w:rsidRDefault="00634178" w:rsidP="00E715B0">
      <w:pPr>
        <w:jc w:val="center"/>
        <w:rPr>
          <w:bCs/>
          <w:sz w:val="28"/>
          <w:szCs w:val="28"/>
        </w:rPr>
      </w:pPr>
      <w:r w:rsidRPr="00027D6D">
        <w:rPr>
          <w:bCs/>
          <w:sz w:val="28"/>
          <w:szCs w:val="28"/>
        </w:rPr>
        <w:t xml:space="preserve">Место </w:t>
      </w:r>
      <w:r w:rsidR="00E4070F" w:rsidRPr="00027D6D">
        <w:rPr>
          <w:bCs/>
          <w:sz w:val="28"/>
          <w:szCs w:val="28"/>
        </w:rPr>
        <w:t>дисциплины</w:t>
      </w:r>
      <w:r w:rsidRPr="00027D6D">
        <w:rPr>
          <w:bCs/>
          <w:sz w:val="28"/>
          <w:szCs w:val="28"/>
        </w:rPr>
        <w:t xml:space="preserve"> в структуре образовательной программы</w:t>
      </w:r>
    </w:p>
    <w:tbl>
      <w:tblPr>
        <w:tblW w:w="10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843"/>
        <w:gridCol w:w="707"/>
        <w:gridCol w:w="707"/>
        <w:gridCol w:w="708"/>
        <w:gridCol w:w="707"/>
        <w:gridCol w:w="707"/>
        <w:gridCol w:w="708"/>
      </w:tblGrid>
      <w:tr w:rsidR="00027D6D" w:rsidRPr="00027D6D" w14:paraId="65B07509" w14:textId="77777777" w:rsidTr="000725AC">
        <w:trPr>
          <w:trHeight w:val="70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5CF577B4" w14:textId="4FFE125A" w:rsidR="00990EC1" w:rsidRPr="00027D6D" w:rsidRDefault="00990EC1" w:rsidP="00665E6D">
            <w:pPr>
              <w:ind w:right="-57"/>
              <w:jc w:val="center"/>
            </w:pPr>
            <w:r w:rsidRPr="00027D6D">
              <w:t>Индекс и наименование</w:t>
            </w:r>
          </w:p>
          <w:p w14:paraId="1DB0CC3A" w14:textId="77777777" w:rsidR="00990EC1" w:rsidRPr="00027D6D" w:rsidRDefault="00990EC1" w:rsidP="00990EC1">
            <w:pPr>
              <w:ind w:right="-57"/>
              <w:jc w:val="center"/>
            </w:pPr>
            <w:r w:rsidRPr="00027D6D">
              <w:t>дисциплины (модуля), практики,</w:t>
            </w:r>
          </w:p>
          <w:p w14:paraId="0FE6D04A" w14:textId="22979BBF" w:rsidR="00990EC1" w:rsidRPr="00027D6D" w:rsidRDefault="00990EC1" w:rsidP="00990EC1">
            <w:pPr>
              <w:ind w:right="-57"/>
              <w:jc w:val="center"/>
            </w:pPr>
            <w:r w:rsidRPr="00027D6D">
              <w:t>участвующих в формировании</w:t>
            </w:r>
          </w:p>
          <w:p w14:paraId="2E7D50C6" w14:textId="24D153EB" w:rsidR="00990EC1" w:rsidRPr="00027D6D" w:rsidRDefault="00990EC1" w:rsidP="00990EC1">
            <w:pPr>
              <w:ind w:right="-57"/>
              <w:jc w:val="center"/>
            </w:pPr>
            <w:r w:rsidRPr="00027D6D">
              <w:t>компетенций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64C92F5" w14:textId="77777777" w:rsidR="000725AC" w:rsidRPr="00027D6D" w:rsidRDefault="00990EC1" w:rsidP="00665E6D">
            <w:pPr>
              <w:ind w:right="-57"/>
              <w:jc w:val="center"/>
            </w:pPr>
            <w:r w:rsidRPr="00027D6D">
              <w:t>Форма</w:t>
            </w:r>
          </w:p>
          <w:p w14:paraId="18908031" w14:textId="62AE98BE" w:rsidR="00990EC1" w:rsidRPr="00027D6D" w:rsidRDefault="00990EC1" w:rsidP="00665E6D">
            <w:pPr>
              <w:ind w:right="-57"/>
              <w:jc w:val="center"/>
            </w:pPr>
            <w:r w:rsidRPr="00027D6D">
              <w:t>обучения</w:t>
            </w:r>
          </w:p>
        </w:tc>
        <w:tc>
          <w:tcPr>
            <w:tcW w:w="4244" w:type="dxa"/>
            <w:gridSpan w:val="6"/>
            <w:shd w:val="clear" w:color="auto" w:fill="auto"/>
            <w:vAlign w:val="center"/>
          </w:tcPr>
          <w:p w14:paraId="7A929D7B" w14:textId="7AAD62F6" w:rsidR="00990EC1" w:rsidRPr="00027D6D" w:rsidRDefault="00990EC1" w:rsidP="00665E6D">
            <w:pPr>
              <w:ind w:right="-57"/>
              <w:jc w:val="center"/>
            </w:pPr>
            <w:r w:rsidRPr="00027D6D">
              <w:t>Курсы обучения*</w:t>
            </w:r>
          </w:p>
        </w:tc>
      </w:tr>
      <w:tr w:rsidR="00027D6D" w:rsidRPr="00027D6D" w14:paraId="7424347D" w14:textId="77777777" w:rsidTr="000725AC">
        <w:trPr>
          <w:trHeight w:val="462"/>
        </w:trPr>
        <w:tc>
          <w:tcPr>
            <w:tcW w:w="4219" w:type="dxa"/>
            <w:vMerge/>
            <w:shd w:val="clear" w:color="auto" w:fill="auto"/>
            <w:vAlign w:val="center"/>
          </w:tcPr>
          <w:p w14:paraId="78D16D20" w14:textId="0D8D1838" w:rsidR="00990EC1" w:rsidRPr="00027D6D" w:rsidRDefault="00990EC1" w:rsidP="00665E6D">
            <w:pPr>
              <w:ind w:right="-57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5546D39" w14:textId="77777777" w:rsidR="00990EC1" w:rsidRPr="00027D6D" w:rsidRDefault="00990EC1" w:rsidP="00665E6D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2EEDC47" w14:textId="77777777" w:rsidR="00990EC1" w:rsidRPr="00027D6D" w:rsidRDefault="00990EC1" w:rsidP="00665E6D">
            <w:pPr>
              <w:ind w:right="-57"/>
              <w:jc w:val="center"/>
            </w:pPr>
            <w:r w:rsidRPr="00027D6D">
              <w:t>1 курс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0856EF5" w14:textId="77777777" w:rsidR="00990EC1" w:rsidRPr="00027D6D" w:rsidRDefault="00990EC1" w:rsidP="00665E6D">
            <w:pPr>
              <w:ind w:right="-57"/>
              <w:jc w:val="center"/>
            </w:pPr>
            <w:r w:rsidRPr="00027D6D">
              <w:t>2 курс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FE5458" w14:textId="77777777" w:rsidR="00990EC1" w:rsidRPr="00027D6D" w:rsidRDefault="00990EC1" w:rsidP="00665E6D">
            <w:pPr>
              <w:ind w:right="-57"/>
              <w:jc w:val="center"/>
            </w:pPr>
            <w:r w:rsidRPr="00027D6D">
              <w:t>3 курс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CF6754F" w14:textId="77777777" w:rsidR="00990EC1" w:rsidRPr="00027D6D" w:rsidRDefault="00990EC1" w:rsidP="00665E6D">
            <w:pPr>
              <w:ind w:right="-57"/>
              <w:jc w:val="center"/>
            </w:pPr>
            <w:r w:rsidRPr="00027D6D">
              <w:t>4 курс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5FF25AA" w14:textId="77777777" w:rsidR="00990EC1" w:rsidRPr="00027D6D" w:rsidRDefault="00990EC1" w:rsidP="00665E6D">
            <w:pPr>
              <w:ind w:right="-57"/>
              <w:jc w:val="center"/>
            </w:pPr>
            <w:r w:rsidRPr="00027D6D">
              <w:t>5 курс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54B157" w14:textId="77777777" w:rsidR="00990EC1" w:rsidRPr="00027D6D" w:rsidRDefault="00990EC1" w:rsidP="00665E6D">
            <w:pPr>
              <w:ind w:right="-57"/>
              <w:jc w:val="center"/>
            </w:pPr>
            <w:r w:rsidRPr="00027D6D">
              <w:t>6 курс</w:t>
            </w:r>
          </w:p>
        </w:tc>
      </w:tr>
      <w:tr w:rsidR="00027D6D" w:rsidRPr="00027D6D" w14:paraId="35B314C3" w14:textId="77777777" w:rsidTr="00665E6D">
        <w:trPr>
          <w:trHeight w:val="70"/>
        </w:trPr>
        <w:tc>
          <w:tcPr>
            <w:tcW w:w="10306" w:type="dxa"/>
            <w:gridSpan w:val="8"/>
            <w:shd w:val="clear" w:color="auto" w:fill="auto"/>
            <w:vAlign w:val="center"/>
          </w:tcPr>
          <w:p w14:paraId="18815BFF" w14:textId="75409BEB" w:rsidR="000725AC" w:rsidRPr="00027D6D" w:rsidRDefault="00B51ACE" w:rsidP="00DB1B73">
            <w:r w:rsidRPr="00B51ACE">
              <w:rPr>
                <w:rFonts w:eastAsiaTheme="minorEastAsia"/>
              </w:rPr>
              <w:t>ПК-3</w:t>
            </w:r>
            <w:r w:rsidRPr="00B51ACE">
              <w:rPr>
                <w:rFonts w:eastAsiaTheme="minorEastAsia"/>
              </w:rPr>
              <w:tab/>
              <w:t>Способен организовывать мероприятия по повышению технического уровня и работосп</w:t>
            </w:r>
            <w:r w:rsidRPr="00B51ACE">
              <w:rPr>
                <w:rFonts w:eastAsiaTheme="minorEastAsia"/>
              </w:rPr>
              <w:t>о</w:t>
            </w:r>
            <w:r w:rsidRPr="00B51ACE">
              <w:rPr>
                <w:rFonts w:eastAsiaTheme="minorEastAsia"/>
              </w:rPr>
              <w:t>собности мелиоративных систем</w:t>
            </w:r>
          </w:p>
        </w:tc>
      </w:tr>
      <w:tr w:rsidR="00027D6D" w:rsidRPr="00027D6D" w14:paraId="4AA13503" w14:textId="77777777" w:rsidTr="000725AC">
        <w:trPr>
          <w:trHeight w:val="158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02662F4D" w14:textId="6EF3D9B9" w:rsidR="000725AC" w:rsidRPr="00027D6D" w:rsidRDefault="00B51ACE" w:rsidP="00274A7E">
            <w:pPr>
              <w:jc w:val="both"/>
            </w:pPr>
            <w:r w:rsidRPr="00B51ACE">
              <w:t>Б1.В.ОД.1</w:t>
            </w:r>
            <w:r w:rsidRPr="00B51ACE">
              <w:tab/>
              <w:t>Рекультивация нар</w:t>
            </w:r>
            <w:r w:rsidRPr="00B51ACE">
              <w:t>у</w:t>
            </w:r>
            <w:r w:rsidRPr="00B51ACE">
              <w:t>шенных земель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315BFD" w14:textId="77777777" w:rsidR="000725AC" w:rsidRPr="00027D6D" w:rsidRDefault="000725AC" w:rsidP="000725AC">
            <w:pPr>
              <w:ind w:right="-57"/>
              <w:jc w:val="center"/>
            </w:pPr>
            <w:r w:rsidRPr="00027D6D"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1A2C988" w14:textId="77777777" w:rsidR="000725AC" w:rsidRPr="00027D6D" w:rsidRDefault="000725AC" w:rsidP="000725A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D1A6856" w14:textId="77777777" w:rsidR="000725AC" w:rsidRPr="00027D6D" w:rsidRDefault="000725AC" w:rsidP="000725AC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9215D85" w14:textId="5C1386BE" w:rsidR="000725AC" w:rsidRPr="00027D6D" w:rsidRDefault="000725AC" w:rsidP="000725A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00D8C96" w14:textId="23F20028" w:rsidR="000725AC" w:rsidRPr="00027D6D" w:rsidRDefault="00B51ACE" w:rsidP="000725AC">
            <w:pPr>
              <w:ind w:right="-57"/>
              <w:jc w:val="center"/>
            </w:pPr>
            <w: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2D72518" w14:textId="77777777" w:rsidR="000725AC" w:rsidRPr="00027D6D" w:rsidRDefault="000725AC" w:rsidP="000725AC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2B6D1F3" w14:textId="77777777" w:rsidR="000725AC" w:rsidRPr="00027D6D" w:rsidRDefault="000725AC" w:rsidP="000725AC">
            <w:pPr>
              <w:ind w:right="-57"/>
              <w:jc w:val="center"/>
            </w:pPr>
          </w:p>
        </w:tc>
      </w:tr>
      <w:tr w:rsidR="00027D6D" w:rsidRPr="00027D6D" w14:paraId="06063994" w14:textId="77777777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571B5012" w14:textId="77777777" w:rsidR="000725AC" w:rsidRPr="00027D6D" w:rsidRDefault="000725AC" w:rsidP="000725AC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DDBB029" w14:textId="4851D9AA" w:rsidR="000725AC" w:rsidRPr="00027D6D" w:rsidRDefault="000725AC" w:rsidP="000725AC">
            <w:pPr>
              <w:ind w:right="-57"/>
              <w:jc w:val="center"/>
            </w:pPr>
            <w:r w:rsidRPr="00027D6D"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001E4C6" w14:textId="77777777" w:rsidR="000725AC" w:rsidRPr="00027D6D" w:rsidRDefault="000725AC" w:rsidP="000725A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3B2252B" w14:textId="77777777" w:rsidR="000725AC" w:rsidRPr="00027D6D" w:rsidRDefault="000725AC" w:rsidP="000725AC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448C707" w14:textId="62944A86" w:rsidR="000725AC" w:rsidRPr="00027D6D" w:rsidRDefault="000725AC" w:rsidP="000725A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708282B" w14:textId="77777777" w:rsidR="000725AC" w:rsidRPr="00027D6D" w:rsidRDefault="000725AC" w:rsidP="000725A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EF9BE2E" w14:textId="77777777" w:rsidR="000725AC" w:rsidRPr="00027D6D" w:rsidRDefault="000725AC" w:rsidP="000725AC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E01CC44" w14:textId="77777777" w:rsidR="000725AC" w:rsidRPr="00027D6D" w:rsidRDefault="000725AC" w:rsidP="000725AC">
            <w:pPr>
              <w:ind w:right="-57"/>
              <w:jc w:val="center"/>
            </w:pPr>
          </w:p>
        </w:tc>
      </w:tr>
      <w:tr w:rsidR="00027D6D" w:rsidRPr="00027D6D" w14:paraId="0C9DFE77" w14:textId="77777777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1156C5BF" w14:textId="77777777" w:rsidR="000725AC" w:rsidRPr="00027D6D" w:rsidRDefault="000725AC" w:rsidP="000725AC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ECEBBB" w14:textId="77777777" w:rsidR="000725AC" w:rsidRPr="00027D6D" w:rsidRDefault="000725AC" w:rsidP="000725AC">
            <w:pPr>
              <w:ind w:right="-57"/>
              <w:jc w:val="center"/>
            </w:pPr>
            <w:r w:rsidRPr="00027D6D"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41C3961" w14:textId="77777777" w:rsidR="000725AC" w:rsidRPr="00027D6D" w:rsidRDefault="000725AC" w:rsidP="000725A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9D20CEB" w14:textId="77777777" w:rsidR="000725AC" w:rsidRPr="00027D6D" w:rsidRDefault="000725AC" w:rsidP="000725AC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A463C35" w14:textId="25BC8DBF" w:rsidR="000725AC" w:rsidRPr="00027D6D" w:rsidRDefault="000725AC" w:rsidP="000725A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38096DE" w14:textId="415E72C5" w:rsidR="000725AC" w:rsidRPr="00027D6D" w:rsidRDefault="000725AC" w:rsidP="000725A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728A5C8" w14:textId="77777777" w:rsidR="000725AC" w:rsidRPr="00027D6D" w:rsidRDefault="000725AC" w:rsidP="000725AC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D6CA90C" w14:textId="77777777" w:rsidR="000725AC" w:rsidRPr="00027D6D" w:rsidRDefault="000725AC" w:rsidP="000725AC">
            <w:pPr>
              <w:ind w:right="-57"/>
              <w:jc w:val="center"/>
            </w:pPr>
          </w:p>
        </w:tc>
      </w:tr>
      <w:tr w:rsidR="00027D6D" w:rsidRPr="00027D6D" w14:paraId="65FD5B8E" w14:textId="77777777" w:rsidTr="000725AC">
        <w:trPr>
          <w:trHeight w:val="158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7063A479" w14:textId="60DD2668" w:rsidR="000725AC" w:rsidRPr="00027D6D" w:rsidRDefault="00B51ACE" w:rsidP="007E17A8">
            <w:pPr>
              <w:jc w:val="both"/>
            </w:pPr>
            <w:r w:rsidRPr="00B51ACE">
              <w:t>Б1.В.ОД.3</w:t>
            </w:r>
            <w:r w:rsidRPr="00B51ACE">
              <w:tab/>
              <w:t>Техническое обслуж</w:t>
            </w:r>
            <w:r w:rsidRPr="00B51ACE">
              <w:t>и</w:t>
            </w:r>
            <w:r w:rsidRPr="00B51ACE">
              <w:t>вание и ремонт мелиоративных систем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A9A41A" w14:textId="77777777" w:rsidR="000725AC" w:rsidRPr="00027D6D" w:rsidRDefault="000725AC" w:rsidP="000725AC">
            <w:pPr>
              <w:ind w:right="-57"/>
              <w:jc w:val="center"/>
            </w:pPr>
            <w:r w:rsidRPr="00027D6D"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C0953E2" w14:textId="077F9BCE" w:rsidR="000725AC" w:rsidRPr="00027D6D" w:rsidRDefault="000725AC" w:rsidP="000725A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CE3E828" w14:textId="2F275613" w:rsidR="000725AC" w:rsidRPr="00027D6D" w:rsidRDefault="000725AC" w:rsidP="000725AC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E4E2550" w14:textId="66ABBC81" w:rsidR="000725AC" w:rsidRPr="00027D6D" w:rsidRDefault="000725AC" w:rsidP="000725A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6FA65A5" w14:textId="15FCD47A" w:rsidR="000725AC" w:rsidRPr="00027D6D" w:rsidRDefault="00B51ACE" w:rsidP="000725AC">
            <w:pPr>
              <w:ind w:right="-57"/>
              <w:jc w:val="center"/>
            </w:pPr>
            <w: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F1A673E" w14:textId="77777777" w:rsidR="000725AC" w:rsidRPr="00027D6D" w:rsidRDefault="000725AC" w:rsidP="000725AC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2F7C2EA" w14:textId="77777777" w:rsidR="000725AC" w:rsidRPr="00027D6D" w:rsidRDefault="000725AC" w:rsidP="000725AC">
            <w:pPr>
              <w:ind w:right="-57"/>
              <w:jc w:val="center"/>
            </w:pPr>
          </w:p>
        </w:tc>
      </w:tr>
      <w:tr w:rsidR="00027D6D" w:rsidRPr="00027D6D" w14:paraId="69BDD74B" w14:textId="77777777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02ED4271" w14:textId="77777777" w:rsidR="000725AC" w:rsidRPr="00027D6D" w:rsidRDefault="000725AC" w:rsidP="000725AC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31A9914" w14:textId="62803E41" w:rsidR="000725AC" w:rsidRPr="00027D6D" w:rsidRDefault="000725AC" w:rsidP="000725AC">
            <w:pPr>
              <w:ind w:right="-57"/>
              <w:jc w:val="center"/>
            </w:pPr>
            <w:r w:rsidRPr="00027D6D"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E6F7EAB" w14:textId="77777777" w:rsidR="000725AC" w:rsidRPr="00027D6D" w:rsidRDefault="000725AC" w:rsidP="000725A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65B2DE6" w14:textId="77777777" w:rsidR="000725AC" w:rsidRPr="00027D6D" w:rsidRDefault="000725AC" w:rsidP="000725AC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2FCD135" w14:textId="543AFDCC" w:rsidR="000725AC" w:rsidRPr="00027D6D" w:rsidRDefault="000725AC" w:rsidP="000725A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7F2B35F" w14:textId="77777777" w:rsidR="000725AC" w:rsidRPr="00027D6D" w:rsidRDefault="000725AC" w:rsidP="000725A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4D82A8A" w14:textId="77777777" w:rsidR="000725AC" w:rsidRPr="00027D6D" w:rsidRDefault="000725AC" w:rsidP="000725AC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3E4C09B" w14:textId="77777777" w:rsidR="000725AC" w:rsidRPr="00027D6D" w:rsidRDefault="000725AC" w:rsidP="000725AC">
            <w:pPr>
              <w:ind w:right="-57"/>
              <w:jc w:val="center"/>
            </w:pPr>
          </w:p>
        </w:tc>
      </w:tr>
      <w:tr w:rsidR="00027D6D" w:rsidRPr="00027D6D" w14:paraId="7F930848" w14:textId="77777777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0E08A5D0" w14:textId="77777777" w:rsidR="000725AC" w:rsidRPr="00027D6D" w:rsidRDefault="000725AC" w:rsidP="000725AC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CDE2B1" w14:textId="77777777" w:rsidR="000725AC" w:rsidRPr="00027D6D" w:rsidRDefault="000725AC" w:rsidP="000725AC">
            <w:pPr>
              <w:ind w:right="-57"/>
              <w:jc w:val="center"/>
            </w:pPr>
            <w:r w:rsidRPr="00027D6D"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17EA11B" w14:textId="77777777" w:rsidR="000725AC" w:rsidRPr="00027D6D" w:rsidRDefault="000725AC" w:rsidP="000725A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1F74593" w14:textId="77777777" w:rsidR="000725AC" w:rsidRPr="00027D6D" w:rsidRDefault="000725AC" w:rsidP="000725AC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634FE28" w14:textId="2C24D8C0" w:rsidR="000725AC" w:rsidRPr="00027D6D" w:rsidRDefault="000725AC" w:rsidP="000725A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A071D2C" w14:textId="77777777" w:rsidR="000725AC" w:rsidRPr="00027D6D" w:rsidRDefault="000725AC" w:rsidP="000725A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DF6F640" w14:textId="77777777" w:rsidR="000725AC" w:rsidRPr="00027D6D" w:rsidRDefault="000725AC" w:rsidP="000725AC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651EA37" w14:textId="77777777" w:rsidR="000725AC" w:rsidRPr="00027D6D" w:rsidRDefault="000725AC" w:rsidP="000725AC">
            <w:pPr>
              <w:ind w:right="-57"/>
              <w:jc w:val="center"/>
            </w:pPr>
          </w:p>
        </w:tc>
      </w:tr>
      <w:tr w:rsidR="00027D6D" w:rsidRPr="00027D6D" w14:paraId="7E4469CA" w14:textId="77777777" w:rsidTr="000725AC">
        <w:trPr>
          <w:trHeight w:val="158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5EBD488F" w14:textId="7D131106" w:rsidR="000725AC" w:rsidRPr="00027D6D" w:rsidRDefault="00B51ACE" w:rsidP="009B0B70">
            <w:pPr>
              <w:jc w:val="both"/>
            </w:pPr>
            <w:r w:rsidRPr="00B51ACE">
              <w:t>Б1.В.ОД.4</w:t>
            </w:r>
            <w:r w:rsidRPr="00B51ACE">
              <w:tab/>
              <w:t>Организация и технол</w:t>
            </w:r>
            <w:r w:rsidRPr="00B51ACE">
              <w:t>о</w:t>
            </w:r>
            <w:r w:rsidRPr="00B51ACE">
              <w:t>гия гидромелиоративных работ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956CCB" w14:textId="77777777" w:rsidR="000725AC" w:rsidRPr="00027D6D" w:rsidRDefault="000725AC" w:rsidP="000725AC">
            <w:pPr>
              <w:ind w:right="-57"/>
              <w:jc w:val="center"/>
            </w:pPr>
            <w:r w:rsidRPr="00027D6D"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57B6F3A" w14:textId="77777777" w:rsidR="000725AC" w:rsidRPr="00027D6D" w:rsidRDefault="000725AC" w:rsidP="000725A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B66E8D9" w14:textId="131DE8CD" w:rsidR="000725AC" w:rsidRPr="00027D6D" w:rsidRDefault="000725AC" w:rsidP="000725AC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5FFB26F" w14:textId="65AA43AD" w:rsidR="000725AC" w:rsidRPr="00027D6D" w:rsidRDefault="000725AC" w:rsidP="000725A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D6D31D9" w14:textId="1F700CE9" w:rsidR="000725AC" w:rsidRPr="00027D6D" w:rsidRDefault="00B51ACE" w:rsidP="000725AC">
            <w:pPr>
              <w:ind w:right="-57"/>
              <w:jc w:val="center"/>
            </w:pPr>
            <w: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11E56C1" w14:textId="77777777" w:rsidR="000725AC" w:rsidRPr="00027D6D" w:rsidRDefault="000725AC" w:rsidP="000725AC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3F30CF1" w14:textId="77777777" w:rsidR="000725AC" w:rsidRPr="00027D6D" w:rsidRDefault="000725AC" w:rsidP="000725AC">
            <w:pPr>
              <w:ind w:right="-57"/>
              <w:jc w:val="center"/>
            </w:pPr>
          </w:p>
        </w:tc>
      </w:tr>
      <w:tr w:rsidR="00027D6D" w:rsidRPr="00027D6D" w14:paraId="2BD842FD" w14:textId="77777777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2D40623B" w14:textId="77777777" w:rsidR="000725AC" w:rsidRPr="00027D6D" w:rsidRDefault="000725AC" w:rsidP="000725AC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A053CE4" w14:textId="59D31241" w:rsidR="000725AC" w:rsidRPr="00027D6D" w:rsidRDefault="000725AC" w:rsidP="000725AC">
            <w:pPr>
              <w:ind w:right="-57"/>
              <w:jc w:val="center"/>
            </w:pPr>
            <w:r w:rsidRPr="00027D6D"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5FDA6EE" w14:textId="77777777" w:rsidR="000725AC" w:rsidRPr="00027D6D" w:rsidRDefault="000725AC" w:rsidP="000725A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EF9E9D3" w14:textId="77777777" w:rsidR="000725AC" w:rsidRPr="00027D6D" w:rsidRDefault="000725AC" w:rsidP="000725AC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48C3D09" w14:textId="77777777" w:rsidR="000725AC" w:rsidRPr="00027D6D" w:rsidRDefault="000725AC" w:rsidP="000725A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30E6600" w14:textId="77777777" w:rsidR="000725AC" w:rsidRPr="00027D6D" w:rsidRDefault="000725AC" w:rsidP="000725A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A6BDEC5" w14:textId="77777777" w:rsidR="000725AC" w:rsidRPr="00027D6D" w:rsidRDefault="000725AC" w:rsidP="000725AC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74E246E" w14:textId="77777777" w:rsidR="000725AC" w:rsidRPr="00027D6D" w:rsidRDefault="000725AC" w:rsidP="000725AC">
            <w:pPr>
              <w:ind w:right="-57"/>
              <w:jc w:val="center"/>
            </w:pPr>
          </w:p>
        </w:tc>
      </w:tr>
      <w:tr w:rsidR="00027D6D" w:rsidRPr="00027D6D" w14:paraId="2AED8865" w14:textId="77777777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62E487C5" w14:textId="77777777" w:rsidR="000725AC" w:rsidRPr="00027D6D" w:rsidRDefault="000725AC" w:rsidP="000725AC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439890C" w14:textId="77777777" w:rsidR="000725AC" w:rsidRPr="00027D6D" w:rsidRDefault="000725AC" w:rsidP="000725AC">
            <w:pPr>
              <w:ind w:right="-57"/>
              <w:jc w:val="center"/>
            </w:pPr>
            <w:r w:rsidRPr="00027D6D"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E4B948F" w14:textId="77777777" w:rsidR="000725AC" w:rsidRPr="00027D6D" w:rsidRDefault="000725AC" w:rsidP="000725A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48F0DE4" w14:textId="77777777" w:rsidR="000725AC" w:rsidRPr="00027D6D" w:rsidRDefault="000725AC" w:rsidP="000725AC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F14926F" w14:textId="3FF31CD0" w:rsidR="000725AC" w:rsidRPr="00027D6D" w:rsidRDefault="000725AC" w:rsidP="000725A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342856A" w14:textId="77777777" w:rsidR="000725AC" w:rsidRPr="00027D6D" w:rsidRDefault="000725AC" w:rsidP="000725A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A050C3A" w14:textId="77777777" w:rsidR="000725AC" w:rsidRPr="00027D6D" w:rsidRDefault="000725AC" w:rsidP="000725AC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EB2C2F1" w14:textId="77777777" w:rsidR="000725AC" w:rsidRPr="00027D6D" w:rsidRDefault="000725AC" w:rsidP="000725AC">
            <w:pPr>
              <w:ind w:right="-57"/>
              <w:jc w:val="center"/>
            </w:pPr>
          </w:p>
        </w:tc>
      </w:tr>
      <w:tr w:rsidR="00027D6D" w:rsidRPr="00027D6D" w14:paraId="0B43942D" w14:textId="77777777" w:rsidTr="000725AC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16CD7B22" w14:textId="330EF70D" w:rsidR="00515C1D" w:rsidRPr="00027D6D" w:rsidRDefault="00B51ACE" w:rsidP="00515C1D">
            <w:pPr>
              <w:jc w:val="both"/>
            </w:pPr>
            <w:r w:rsidRPr="00B51ACE">
              <w:t>Б1.В.06</w:t>
            </w:r>
            <w:r w:rsidRPr="00B51ACE">
              <w:tab/>
              <w:t>Оценка мелиоративного состояния земель</w:t>
            </w:r>
            <w:r w:rsidRPr="00B51ACE">
              <w:tab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F98C5C" w14:textId="7B4F0603" w:rsidR="00515C1D" w:rsidRPr="00027D6D" w:rsidRDefault="00515C1D" w:rsidP="00515C1D">
            <w:pPr>
              <w:ind w:right="-57"/>
              <w:jc w:val="center"/>
            </w:pPr>
            <w:r w:rsidRPr="00027D6D"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78A8A6C" w14:textId="77777777" w:rsidR="00515C1D" w:rsidRPr="00027D6D" w:rsidRDefault="00515C1D" w:rsidP="00515C1D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8ED4BBF" w14:textId="7D78C867" w:rsidR="00515C1D" w:rsidRPr="00027D6D" w:rsidRDefault="00515C1D" w:rsidP="00515C1D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27F9143" w14:textId="4FF3299A" w:rsidR="00515C1D" w:rsidRPr="00027D6D" w:rsidRDefault="00515C1D" w:rsidP="00515C1D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2F49DFE" w14:textId="28AC1027" w:rsidR="00515C1D" w:rsidRPr="00027D6D" w:rsidRDefault="00B51ACE" w:rsidP="00515C1D">
            <w:pPr>
              <w:ind w:right="-57"/>
              <w:jc w:val="center"/>
            </w:pPr>
            <w: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D5DED45" w14:textId="77777777" w:rsidR="00515C1D" w:rsidRPr="00027D6D" w:rsidRDefault="00515C1D" w:rsidP="00515C1D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7643B4B" w14:textId="77777777" w:rsidR="00515C1D" w:rsidRPr="00027D6D" w:rsidRDefault="00515C1D" w:rsidP="00515C1D">
            <w:pPr>
              <w:ind w:right="-57"/>
              <w:jc w:val="center"/>
            </w:pPr>
          </w:p>
        </w:tc>
      </w:tr>
      <w:tr w:rsidR="00027D6D" w:rsidRPr="00027D6D" w14:paraId="549006CB" w14:textId="77777777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3A98335A" w14:textId="77777777" w:rsidR="00515C1D" w:rsidRPr="00027D6D" w:rsidRDefault="00515C1D" w:rsidP="00515C1D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BF6D597" w14:textId="21A69CE0" w:rsidR="00515C1D" w:rsidRPr="00027D6D" w:rsidRDefault="00515C1D" w:rsidP="00515C1D">
            <w:pPr>
              <w:ind w:right="-57"/>
              <w:jc w:val="center"/>
            </w:pPr>
            <w:r w:rsidRPr="00027D6D"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76CF026" w14:textId="77777777" w:rsidR="00515C1D" w:rsidRPr="00027D6D" w:rsidRDefault="00515C1D" w:rsidP="00515C1D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945CA08" w14:textId="77777777" w:rsidR="00515C1D" w:rsidRPr="00027D6D" w:rsidRDefault="00515C1D" w:rsidP="00515C1D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56461C8" w14:textId="77777777" w:rsidR="00515C1D" w:rsidRPr="00027D6D" w:rsidRDefault="00515C1D" w:rsidP="00515C1D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7081D6F" w14:textId="77777777" w:rsidR="00515C1D" w:rsidRPr="00027D6D" w:rsidRDefault="00515C1D" w:rsidP="00515C1D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D5DF4C1" w14:textId="77777777" w:rsidR="00515C1D" w:rsidRPr="00027D6D" w:rsidRDefault="00515C1D" w:rsidP="00515C1D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8836A41" w14:textId="77777777" w:rsidR="00515C1D" w:rsidRPr="00027D6D" w:rsidRDefault="00515C1D" w:rsidP="00515C1D">
            <w:pPr>
              <w:ind w:right="-57"/>
              <w:jc w:val="center"/>
            </w:pPr>
          </w:p>
        </w:tc>
      </w:tr>
      <w:tr w:rsidR="00027D6D" w:rsidRPr="00027D6D" w14:paraId="2D161025" w14:textId="77777777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34618904" w14:textId="77777777" w:rsidR="00515C1D" w:rsidRPr="00027D6D" w:rsidRDefault="00515C1D" w:rsidP="00515C1D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D22E2E" w14:textId="0FDCF38D" w:rsidR="00515C1D" w:rsidRPr="00027D6D" w:rsidRDefault="00515C1D" w:rsidP="00515C1D">
            <w:pPr>
              <w:ind w:right="-57"/>
              <w:jc w:val="center"/>
            </w:pPr>
            <w:r w:rsidRPr="00027D6D"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6425860" w14:textId="77777777" w:rsidR="00515C1D" w:rsidRPr="00027D6D" w:rsidRDefault="00515C1D" w:rsidP="00515C1D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A454785" w14:textId="77777777" w:rsidR="00515C1D" w:rsidRPr="00027D6D" w:rsidRDefault="00515C1D" w:rsidP="00515C1D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ED5A1B1" w14:textId="77777777" w:rsidR="00515C1D" w:rsidRPr="00027D6D" w:rsidRDefault="00515C1D" w:rsidP="00515C1D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4A8DE30" w14:textId="77777777" w:rsidR="00515C1D" w:rsidRPr="00027D6D" w:rsidRDefault="00515C1D" w:rsidP="00515C1D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D60BDF1" w14:textId="77777777" w:rsidR="00515C1D" w:rsidRPr="00027D6D" w:rsidRDefault="00515C1D" w:rsidP="00515C1D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3638C9C" w14:textId="77777777" w:rsidR="00515C1D" w:rsidRPr="00027D6D" w:rsidRDefault="00515C1D" w:rsidP="00515C1D">
            <w:pPr>
              <w:ind w:right="-57"/>
              <w:jc w:val="center"/>
            </w:pPr>
          </w:p>
        </w:tc>
      </w:tr>
      <w:tr w:rsidR="00027D6D" w:rsidRPr="00027D6D" w14:paraId="6F77866E" w14:textId="77777777" w:rsidTr="000725AC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42761C41" w14:textId="35B7234F" w:rsidR="00515C1D" w:rsidRPr="00027D6D" w:rsidRDefault="00B51ACE" w:rsidP="00515C1D">
            <w:pPr>
              <w:jc w:val="both"/>
            </w:pPr>
            <w:r w:rsidRPr="00B51ACE">
              <w:t>Б1.В.08</w:t>
            </w:r>
            <w:r w:rsidRPr="00B51ACE">
              <w:tab/>
              <w:t>Эксплуатация и монит</w:t>
            </w:r>
            <w:r w:rsidRPr="00B51ACE">
              <w:t>о</w:t>
            </w:r>
            <w:r w:rsidRPr="00B51ACE">
              <w:t>ринг гидромелиоративных систем и сооружений</w:t>
            </w:r>
            <w:r w:rsidRPr="00B51ACE">
              <w:tab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26C806" w14:textId="0A546F89" w:rsidR="00515C1D" w:rsidRPr="00027D6D" w:rsidRDefault="00515C1D" w:rsidP="00515C1D">
            <w:pPr>
              <w:ind w:right="-57"/>
              <w:jc w:val="center"/>
            </w:pPr>
            <w:r w:rsidRPr="00027D6D"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2D462ED" w14:textId="77777777" w:rsidR="00515C1D" w:rsidRPr="00027D6D" w:rsidRDefault="00515C1D" w:rsidP="00515C1D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8E3E247" w14:textId="1DACFFA5" w:rsidR="00515C1D" w:rsidRPr="00027D6D" w:rsidRDefault="00515C1D" w:rsidP="00515C1D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96CC93C" w14:textId="3E8FC60C" w:rsidR="00515C1D" w:rsidRPr="00027D6D" w:rsidRDefault="00515C1D" w:rsidP="00515C1D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D70DDFC" w14:textId="6BF462E9" w:rsidR="00515C1D" w:rsidRPr="00027D6D" w:rsidRDefault="00B51ACE" w:rsidP="00515C1D">
            <w:pPr>
              <w:ind w:right="-57"/>
              <w:jc w:val="center"/>
            </w:pPr>
            <w: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E00E88F" w14:textId="77777777" w:rsidR="00515C1D" w:rsidRPr="00027D6D" w:rsidRDefault="00515C1D" w:rsidP="00515C1D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3E691E2" w14:textId="77777777" w:rsidR="00515C1D" w:rsidRPr="00027D6D" w:rsidRDefault="00515C1D" w:rsidP="00515C1D">
            <w:pPr>
              <w:ind w:right="-57"/>
              <w:jc w:val="center"/>
            </w:pPr>
          </w:p>
        </w:tc>
      </w:tr>
      <w:tr w:rsidR="00027D6D" w:rsidRPr="00027D6D" w14:paraId="4C083761" w14:textId="77777777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576D2990" w14:textId="77777777" w:rsidR="00515C1D" w:rsidRPr="00027D6D" w:rsidRDefault="00515C1D" w:rsidP="00515C1D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1E0600B" w14:textId="644792F7" w:rsidR="00515C1D" w:rsidRPr="00027D6D" w:rsidRDefault="00515C1D" w:rsidP="00515C1D">
            <w:pPr>
              <w:ind w:right="-57"/>
              <w:jc w:val="center"/>
            </w:pPr>
            <w:r w:rsidRPr="00027D6D"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7D13A98" w14:textId="77777777" w:rsidR="00515C1D" w:rsidRPr="00027D6D" w:rsidRDefault="00515C1D" w:rsidP="00515C1D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0C1C6B0" w14:textId="77777777" w:rsidR="00515C1D" w:rsidRPr="00027D6D" w:rsidRDefault="00515C1D" w:rsidP="00515C1D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4F0363E" w14:textId="77777777" w:rsidR="00515C1D" w:rsidRPr="00027D6D" w:rsidRDefault="00515C1D" w:rsidP="00515C1D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E5D9602" w14:textId="77777777" w:rsidR="00515C1D" w:rsidRPr="00027D6D" w:rsidRDefault="00515C1D" w:rsidP="00515C1D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7508805" w14:textId="77777777" w:rsidR="00515C1D" w:rsidRPr="00027D6D" w:rsidRDefault="00515C1D" w:rsidP="00515C1D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77EF19F" w14:textId="77777777" w:rsidR="00515C1D" w:rsidRPr="00027D6D" w:rsidRDefault="00515C1D" w:rsidP="00515C1D">
            <w:pPr>
              <w:ind w:right="-57"/>
              <w:jc w:val="center"/>
            </w:pPr>
          </w:p>
        </w:tc>
      </w:tr>
      <w:tr w:rsidR="00027D6D" w:rsidRPr="00027D6D" w14:paraId="54DD43D4" w14:textId="77777777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72415D2D" w14:textId="77777777" w:rsidR="00515C1D" w:rsidRPr="00027D6D" w:rsidRDefault="00515C1D" w:rsidP="00515C1D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0A0787D" w14:textId="28DDF06A" w:rsidR="00515C1D" w:rsidRPr="00027D6D" w:rsidRDefault="00515C1D" w:rsidP="00515C1D">
            <w:pPr>
              <w:ind w:right="-57"/>
              <w:jc w:val="center"/>
            </w:pPr>
            <w:r w:rsidRPr="00027D6D"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73B380A" w14:textId="77777777" w:rsidR="00515C1D" w:rsidRPr="00027D6D" w:rsidRDefault="00515C1D" w:rsidP="00515C1D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5E1AF4C" w14:textId="77777777" w:rsidR="00515C1D" w:rsidRPr="00027D6D" w:rsidRDefault="00515C1D" w:rsidP="00515C1D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E0EE460" w14:textId="77777777" w:rsidR="00515C1D" w:rsidRPr="00027D6D" w:rsidRDefault="00515C1D" w:rsidP="00515C1D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C5C3B1F" w14:textId="1D5EF7C8" w:rsidR="00515C1D" w:rsidRPr="00027D6D" w:rsidRDefault="00515C1D" w:rsidP="00515C1D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9550508" w14:textId="77777777" w:rsidR="00515C1D" w:rsidRPr="00027D6D" w:rsidRDefault="00515C1D" w:rsidP="00515C1D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DAEC58C" w14:textId="77777777" w:rsidR="00515C1D" w:rsidRPr="00027D6D" w:rsidRDefault="00515C1D" w:rsidP="00515C1D">
            <w:pPr>
              <w:ind w:right="-57"/>
              <w:jc w:val="center"/>
            </w:pPr>
          </w:p>
        </w:tc>
      </w:tr>
      <w:tr w:rsidR="00027D6D" w:rsidRPr="00027D6D" w14:paraId="18E1E016" w14:textId="77777777" w:rsidTr="000725AC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1BCEB617" w14:textId="5D8F9196" w:rsidR="003846B2" w:rsidRPr="00027D6D" w:rsidRDefault="00B51ACE" w:rsidP="003846B2">
            <w:pPr>
              <w:jc w:val="both"/>
            </w:pPr>
            <w:r w:rsidRPr="00B51ACE">
              <w:t>Б1.В.12</w:t>
            </w:r>
            <w:r w:rsidRPr="00B51ACE">
              <w:tab/>
              <w:t>Организация и технол</w:t>
            </w:r>
            <w:r w:rsidRPr="00B51ACE">
              <w:t>о</w:t>
            </w:r>
            <w:r w:rsidRPr="00B51ACE">
              <w:t>гия работ по строительству гидром</w:t>
            </w:r>
            <w:r w:rsidRPr="00B51ACE">
              <w:t>е</w:t>
            </w:r>
            <w:r w:rsidRPr="00B51ACE">
              <w:t>лиоративных систем</w:t>
            </w:r>
            <w:r w:rsidRPr="00B51ACE">
              <w:tab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2C4C39" w14:textId="72AE15D9" w:rsidR="003846B2" w:rsidRPr="00027D6D" w:rsidRDefault="003846B2" w:rsidP="003846B2">
            <w:pPr>
              <w:ind w:right="-57"/>
              <w:jc w:val="center"/>
            </w:pPr>
            <w:r w:rsidRPr="00027D6D"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2750592" w14:textId="77777777" w:rsidR="003846B2" w:rsidRPr="00027D6D" w:rsidRDefault="003846B2" w:rsidP="003846B2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E6363DE" w14:textId="10D829E5" w:rsidR="003846B2" w:rsidRPr="00027D6D" w:rsidRDefault="003846B2" w:rsidP="003846B2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5FB0D79" w14:textId="19836E12" w:rsidR="003846B2" w:rsidRPr="00027D6D" w:rsidRDefault="00B51ACE" w:rsidP="003846B2">
            <w:pPr>
              <w:ind w:right="-57"/>
              <w:jc w:val="center"/>
            </w:pPr>
            <w: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B409BEB" w14:textId="11F6D754" w:rsidR="003846B2" w:rsidRPr="00027D6D" w:rsidRDefault="003846B2" w:rsidP="003846B2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8AA72B7" w14:textId="77777777" w:rsidR="003846B2" w:rsidRPr="00027D6D" w:rsidRDefault="003846B2" w:rsidP="003846B2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DFFC97F" w14:textId="77777777" w:rsidR="003846B2" w:rsidRPr="00027D6D" w:rsidRDefault="003846B2" w:rsidP="003846B2">
            <w:pPr>
              <w:ind w:right="-57"/>
              <w:jc w:val="center"/>
            </w:pPr>
          </w:p>
        </w:tc>
      </w:tr>
      <w:tr w:rsidR="00027D6D" w:rsidRPr="00027D6D" w14:paraId="0045F563" w14:textId="77777777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77038C66" w14:textId="77777777" w:rsidR="003846B2" w:rsidRPr="00027D6D" w:rsidRDefault="003846B2" w:rsidP="003846B2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E2E2687" w14:textId="1B890D03" w:rsidR="003846B2" w:rsidRPr="00027D6D" w:rsidRDefault="003846B2" w:rsidP="003846B2">
            <w:pPr>
              <w:ind w:right="-57"/>
              <w:jc w:val="center"/>
            </w:pPr>
            <w:r w:rsidRPr="00027D6D"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B890474" w14:textId="77777777" w:rsidR="003846B2" w:rsidRPr="00027D6D" w:rsidRDefault="003846B2" w:rsidP="003846B2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27C8FD6" w14:textId="77777777" w:rsidR="003846B2" w:rsidRPr="00027D6D" w:rsidRDefault="003846B2" w:rsidP="003846B2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FA6D956" w14:textId="77777777" w:rsidR="003846B2" w:rsidRPr="00027D6D" w:rsidRDefault="003846B2" w:rsidP="003846B2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EEC94DA" w14:textId="77777777" w:rsidR="003846B2" w:rsidRPr="00027D6D" w:rsidRDefault="003846B2" w:rsidP="003846B2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5175C84" w14:textId="77777777" w:rsidR="003846B2" w:rsidRPr="00027D6D" w:rsidRDefault="003846B2" w:rsidP="003846B2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C450E63" w14:textId="77777777" w:rsidR="003846B2" w:rsidRPr="00027D6D" w:rsidRDefault="003846B2" w:rsidP="003846B2">
            <w:pPr>
              <w:ind w:right="-57"/>
              <w:jc w:val="center"/>
            </w:pPr>
          </w:p>
        </w:tc>
      </w:tr>
      <w:tr w:rsidR="00027D6D" w:rsidRPr="00027D6D" w14:paraId="7DBFA0E3" w14:textId="77777777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1DC89A2B" w14:textId="77777777" w:rsidR="003846B2" w:rsidRPr="00027D6D" w:rsidRDefault="003846B2" w:rsidP="003846B2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3CF233C" w14:textId="73C4E435" w:rsidR="003846B2" w:rsidRPr="00027D6D" w:rsidRDefault="003846B2" w:rsidP="003846B2">
            <w:pPr>
              <w:ind w:right="-57"/>
              <w:jc w:val="center"/>
            </w:pPr>
            <w:r w:rsidRPr="00027D6D"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C8796CE" w14:textId="77777777" w:rsidR="003846B2" w:rsidRPr="00027D6D" w:rsidRDefault="003846B2" w:rsidP="003846B2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8B126CA" w14:textId="77777777" w:rsidR="003846B2" w:rsidRPr="00027D6D" w:rsidRDefault="003846B2" w:rsidP="003846B2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F29F7EF" w14:textId="77777777" w:rsidR="003846B2" w:rsidRPr="00027D6D" w:rsidRDefault="003846B2" w:rsidP="003846B2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81982E3" w14:textId="77777777" w:rsidR="003846B2" w:rsidRPr="00027D6D" w:rsidRDefault="003846B2" w:rsidP="003846B2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5BF0A11" w14:textId="77777777" w:rsidR="003846B2" w:rsidRPr="00027D6D" w:rsidRDefault="003846B2" w:rsidP="003846B2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CF21294" w14:textId="77777777" w:rsidR="003846B2" w:rsidRPr="00027D6D" w:rsidRDefault="003846B2" w:rsidP="003846B2">
            <w:pPr>
              <w:ind w:right="-57"/>
              <w:jc w:val="center"/>
            </w:pPr>
          </w:p>
        </w:tc>
      </w:tr>
      <w:tr w:rsidR="00027D6D" w:rsidRPr="00027D6D" w14:paraId="41C8E343" w14:textId="77777777" w:rsidTr="000725AC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7017E081" w14:textId="7876804C" w:rsidR="003846B2" w:rsidRPr="00027D6D" w:rsidRDefault="00B51ACE" w:rsidP="003846B2">
            <w:pPr>
              <w:jc w:val="both"/>
            </w:pPr>
            <w:r w:rsidRPr="00B51ACE">
              <w:t>Б1.В.14</w:t>
            </w:r>
            <w:r w:rsidRPr="00B51ACE">
              <w:tab/>
              <w:t>Автоматизация технол</w:t>
            </w:r>
            <w:r w:rsidRPr="00B51ACE">
              <w:t>о</w:t>
            </w:r>
            <w:r w:rsidRPr="00B51ACE">
              <w:t>гических процессов на мелиоративных системах</w:t>
            </w:r>
            <w:r w:rsidRPr="00B51ACE">
              <w:tab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0CB6B6" w14:textId="6373C754" w:rsidR="003846B2" w:rsidRPr="00027D6D" w:rsidRDefault="003846B2" w:rsidP="003846B2">
            <w:pPr>
              <w:ind w:right="-57"/>
              <w:jc w:val="center"/>
            </w:pPr>
            <w:r w:rsidRPr="00027D6D"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5CA5C15" w14:textId="77777777" w:rsidR="003846B2" w:rsidRPr="00027D6D" w:rsidRDefault="003846B2" w:rsidP="003846B2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F3B3DB0" w14:textId="4FCBFE92" w:rsidR="003846B2" w:rsidRPr="00027D6D" w:rsidRDefault="003846B2" w:rsidP="003846B2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EBA5B48" w14:textId="77777777" w:rsidR="003846B2" w:rsidRPr="00027D6D" w:rsidRDefault="003846B2" w:rsidP="003846B2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E4CCAE6" w14:textId="622271E4" w:rsidR="003846B2" w:rsidRPr="00027D6D" w:rsidRDefault="00B51ACE" w:rsidP="003846B2">
            <w:pPr>
              <w:ind w:right="-57"/>
              <w:jc w:val="center"/>
            </w:pPr>
            <w: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310A90E" w14:textId="77777777" w:rsidR="003846B2" w:rsidRPr="00027D6D" w:rsidRDefault="003846B2" w:rsidP="003846B2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1324D36" w14:textId="77777777" w:rsidR="003846B2" w:rsidRPr="00027D6D" w:rsidRDefault="003846B2" w:rsidP="003846B2">
            <w:pPr>
              <w:ind w:right="-57"/>
              <w:jc w:val="center"/>
            </w:pPr>
          </w:p>
        </w:tc>
      </w:tr>
      <w:tr w:rsidR="00027D6D" w:rsidRPr="00027D6D" w14:paraId="3554AC01" w14:textId="77777777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25865644" w14:textId="77777777" w:rsidR="003846B2" w:rsidRPr="00027D6D" w:rsidRDefault="003846B2" w:rsidP="003846B2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A836B6" w14:textId="6BB2C7F1" w:rsidR="003846B2" w:rsidRPr="00027D6D" w:rsidRDefault="003846B2" w:rsidP="003846B2">
            <w:pPr>
              <w:ind w:right="-57"/>
              <w:jc w:val="center"/>
            </w:pPr>
            <w:r w:rsidRPr="00027D6D"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947ACF3" w14:textId="77777777" w:rsidR="003846B2" w:rsidRPr="00027D6D" w:rsidRDefault="003846B2" w:rsidP="003846B2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DC2AF08" w14:textId="77777777" w:rsidR="003846B2" w:rsidRPr="00027D6D" w:rsidRDefault="003846B2" w:rsidP="003846B2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0C1AE0E" w14:textId="77777777" w:rsidR="003846B2" w:rsidRPr="00027D6D" w:rsidRDefault="003846B2" w:rsidP="003846B2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13F3B5B" w14:textId="77777777" w:rsidR="003846B2" w:rsidRPr="00027D6D" w:rsidRDefault="003846B2" w:rsidP="003846B2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1D4FE09" w14:textId="77777777" w:rsidR="003846B2" w:rsidRPr="00027D6D" w:rsidRDefault="003846B2" w:rsidP="003846B2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32248EE" w14:textId="77777777" w:rsidR="003846B2" w:rsidRPr="00027D6D" w:rsidRDefault="003846B2" w:rsidP="003846B2">
            <w:pPr>
              <w:ind w:right="-57"/>
              <w:jc w:val="center"/>
            </w:pPr>
          </w:p>
        </w:tc>
      </w:tr>
      <w:tr w:rsidR="00027D6D" w:rsidRPr="00027D6D" w14:paraId="4B647D34" w14:textId="77777777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55D1BFDE" w14:textId="77777777" w:rsidR="003846B2" w:rsidRPr="00027D6D" w:rsidRDefault="003846B2" w:rsidP="003846B2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ABA9378" w14:textId="44AD4E01" w:rsidR="003846B2" w:rsidRPr="00027D6D" w:rsidRDefault="003846B2" w:rsidP="003846B2">
            <w:pPr>
              <w:ind w:right="-57"/>
              <w:jc w:val="center"/>
            </w:pPr>
            <w:r w:rsidRPr="00027D6D"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2B84B0C" w14:textId="77777777" w:rsidR="003846B2" w:rsidRPr="00027D6D" w:rsidRDefault="003846B2" w:rsidP="003846B2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323C6C7" w14:textId="77777777" w:rsidR="003846B2" w:rsidRPr="00027D6D" w:rsidRDefault="003846B2" w:rsidP="003846B2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E8D9BB4" w14:textId="77777777" w:rsidR="003846B2" w:rsidRPr="00027D6D" w:rsidRDefault="003846B2" w:rsidP="003846B2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99B394F" w14:textId="77777777" w:rsidR="003846B2" w:rsidRPr="00027D6D" w:rsidRDefault="003846B2" w:rsidP="003846B2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2F25B46" w14:textId="77777777" w:rsidR="003846B2" w:rsidRPr="00027D6D" w:rsidRDefault="003846B2" w:rsidP="003846B2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6A46285" w14:textId="77777777" w:rsidR="003846B2" w:rsidRPr="00027D6D" w:rsidRDefault="003846B2" w:rsidP="003846B2">
            <w:pPr>
              <w:ind w:right="-57"/>
              <w:jc w:val="center"/>
            </w:pPr>
          </w:p>
        </w:tc>
      </w:tr>
      <w:tr w:rsidR="00027D6D" w:rsidRPr="00027D6D" w14:paraId="71264576" w14:textId="77777777" w:rsidTr="000725AC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756997C4" w14:textId="58E94ED6" w:rsidR="001B68EC" w:rsidRPr="00027D6D" w:rsidRDefault="00B51ACE" w:rsidP="001B68EC">
            <w:pPr>
              <w:jc w:val="both"/>
            </w:pPr>
            <w:r w:rsidRPr="00B51ACE">
              <w:t>Б1.В.ДВ.03.01</w:t>
            </w:r>
            <w:r w:rsidRPr="00B51ACE">
              <w:tab/>
              <w:t>Сельскохозя</w:t>
            </w:r>
            <w:r w:rsidRPr="00B51ACE">
              <w:t>й</w:t>
            </w:r>
            <w:r w:rsidRPr="00B51ACE">
              <w:t>ственные гидротехнические мелиор</w:t>
            </w:r>
            <w:r w:rsidRPr="00B51ACE">
              <w:t>а</w:t>
            </w:r>
            <w:r w:rsidRPr="00B51ACE">
              <w:t>ции</w:t>
            </w:r>
            <w:r w:rsidRPr="00B51ACE">
              <w:tab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F041BF" w14:textId="385B2727" w:rsidR="001B68EC" w:rsidRPr="00027D6D" w:rsidRDefault="001B68EC" w:rsidP="001B68EC">
            <w:pPr>
              <w:ind w:right="-57"/>
              <w:jc w:val="center"/>
            </w:pPr>
            <w:r w:rsidRPr="00027D6D"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2172CDB" w14:textId="77777777" w:rsidR="001B68EC" w:rsidRPr="00027D6D" w:rsidRDefault="001B68EC" w:rsidP="001B68E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E2099C3" w14:textId="772C3A23" w:rsidR="001B68EC" w:rsidRPr="00027D6D" w:rsidRDefault="001B68EC" w:rsidP="001B68EC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3B79D43" w14:textId="5E78315C" w:rsidR="001B68EC" w:rsidRPr="00027D6D" w:rsidRDefault="00B51ACE" w:rsidP="001B68EC">
            <w:pPr>
              <w:ind w:right="-57"/>
              <w:jc w:val="center"/>
            </w:pPr>
            <w: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61901DD" w14:textId="77777777" w:rsidR="001B68EC" w:rsidRPr="00027D6D" w:rsidRDefault="001B68EC" w:rsidP="001B68E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8692BB0" w14:textId="77777777" w:rsidR="001B68EC" w:rsidRPr="00027D6D" w:rsidRDefault="001B68EC" w:rsidP="001B68EC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5BDE5D0" w14:textId="77777777" w:rsidR="001B68EC" w:rsidRPr="00027D6D" w:rsidRDefault="001B68EC" w:rsidP="001B68EC">
            <w:pPr>
              <w:ind w:right="-57"/>
              <w:jc w:val="center"/>
            </w:pPr>
          </w:p>
        </w:tc>
      </w:tr>
      <w:tr w:rsidR="00027D6D" w:rsidRPr="00027D6D" w14:paraId="762BFDA8" w14:textId="77777777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56D48D83" w14:textId="77777777" w:rsidR="001B68EC" w:rsidRPr="00027D6D" w:rsidRDefault="001B68EC" w:rsidP="001B68EC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345AF56" w14:textId="1BF9D2BF" w:rsidR="001B68EC" w:rsidRPr="00027D6D" w:rsidRDefault="001B68EC" w:rsidP="001B68EC">
            <w:pPr>
              <w:ind w:right="-57"/>
              <w:jc w:val="center"/>
            </w:pPr>
            <w:r w:rsidRPr="00027D6D"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3643A6E" w14:textId="77777777" w:rsidR="001B68EC" w:rsidRPr="00027D6D" w:rsidRDefault="001B68EC" w:rsidP="001B68E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7224CAE" w14:textId="77777777" w:rsidR="001B68EC" w:rsidRPr="00027D6D" w:rsidRDefault="001B68EC" w:rsidP="001B68EC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9E463F6" w14:textId="77777777" w:rsidR="001B68EC" w:rsidRPr="00027D6D" w:rsidRDefault="001B68EC" w:rsidP="001B68E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9DBA969" w14:textId="77777777" w:rsidR="001B68EC" w:rsidRPr="00027D6D" w:rsidRDefault="001B68EC" w:rsidP="001B68E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AFF0134" w14:textId="77777777" w:rsidR="001B68EC" w:rsidRPr="00027D6D" w:rsidRDefault="001B68EC" w:rsidP="001B68EC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3DDFC7D" w14:textId="77777777" w:rsidR="001B68EC" w:rsidRPr="00027D6D" w:rsidRDefault="001B68EC" w:rsidP="001B68EC">
            <w:pPr>
              <w:ind w:right="-57"/>
              <w:jc w:val="center"/>
            </w:pPr>
          </w:p>
        </w:tc>
      </w:tr>
      <w:tr w:rsidR="00027D6D" w:rsidRPr="00027D6D" w14:paraId="25219F2F" w14:textId="77777777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4047CC87" w14:textId="77777777" w:rsidR="001B68EC" w:rsidRPr="00027D6D" w:rsidRDefault="001B68EC" w:rsidP="001B68EC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7E3F45" w14:textId="5A16991D" w:rsidR="001B68EC" w:rsidRPr="00027D6D" w:rsidRDefault="001B68EC" w:rsidP="001B68EC">
            <w:pPr>
              <w:ind w:right="-57"/>
              <w:jc w:val="center"/>
            </w:pPr>
            <w:r w:rsidRPr="00027D6D"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F4E06F2" w14:textId="77777777" w:rsidR="001B68EC" w:rsidRPr="00027D6D" w:rsidRDefault="001B68EC" w:rsidP="001B68E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F6D3354" w14:textId="77777777" w:rsidR="001B68EC" w:rsidRPr="00027D6D" w:rsidRDefault="001B68EC" w:rsidP="001B68EC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B56E6F2" w14:textId="77777777" w:rsidR="001B68EC" w:rsidRPr="00027D6D" w:rsidRDefault="001B68EC" w:rsidP="001B68E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FE6AC0E" w14:textId="77777777" w:rsidR="001B68EC" w:rsidRPr="00027D6D" w:rsidRDefault="001B68EC" w:rsidP="001B68E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F635C45" w14:textId="77777777" w:rsidR="001B68EC" w:rsidRPr="00027D6D" w:rsidRDefault="001B68EC" w:rsidP="001B68EC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1D78BF8" w14:textId="77777777" w:rsidR="001B68EC" w:rsidRPr="00027D6D" w:rsidRDefault="001B68EC" w:rsidP="001B68EC">
            <w:pPr>
              <w:ind w:right="-57"/>
              <w:jc w:val="center"/>
            </w:pPr>
          </w:p>
        </w:tc>
      </w:tr>
      <w:tr w:rsidR="00027D6D" w:rsidRPr="00027D6D" w14:paraId="1B79BE42" w14:textId="77777777" w:rsidTr="000725AC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3CE4BC62" w14:textId="257B370C" w:rsidR="001B68EC" w:rsidRPr="00027D6D" w:rsidRDefault="00B51ACE" w:rsidP="001B68EC">
            <w:pPr>
              <w:jc w:val="both"/>
            </w:pPr>
            <w:r w:rsidRPr="00B51ACE">
              <w:t>Б1.В.ДВ.03.02</w:t>
            </w:r>
            <w:r w:rsidRPr="00B51ACE">
              <w:tab/>
              <w:t>Специальные в</w:t>
            </w:r>
            <w:r w:rsidRPr="00B51ACE">
              <w:t>и</w:t>
            </w:r>
            <w:r w:rsidRPr="00B51ACE">
              <w:t>ды мелиорации земель</w:t>
            </w:r>
            <w:r w:rsidRPr="00B51ACE">
              <w:tab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1BBDB1" w14:textId="2FFCE26D" w:rsidR="001B68EC" w:rsidRPr="00027D6D" w:rsidRDefault="001B68EC" w:rsidP="001B68EC">
            <w:pPr>
              <w:ind w:right="-57"/>
              <w:jc w:val="center"/>
            </w:pPr>
            <w:r w:rsidRPr="00027D6D"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948EAB7" w14:textId="77777777" w:rsidR="001B68EC" w:rsidRPr="00027D6D" w:rsidRDefault="001B68EC" w:rsidP="001B68E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D617041" w14:textId="77777777" w:rsidR="001B68EC" w:rsidRPr="00027D6D" w:rsidRDefault="001B68EC" w:rsidP="001B68EC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E1C5E88" w14:textId="440A8817" w:rsidR="001B68EC" w:rsidRPr="00027D6D" w:rsidRDefault="00B51ACE" w:rsidP="001B68EC">
            <w:pPr>
              <w:ind w:right="-57"/>
              <w:jc w:val="center"/>
            </w:pPr>
            <w: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163570E" w14:textId="76BF4CCB" w:rsidR="001B68EC" w:rsidRPr="00027D6D" w:rsidRDefault="001B68EC" w:rsidP="001B68E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B0F9126" w14:textId="77777777" w:rsidR="001B68EC" w:rsidRPr="00027D6D" w:rsidRDefault="001B68EC" w:rsidP="001B68EC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F402935" w14:textId="77777777" w:rsidR="001B68EC" w:rsidRPr="00027D6D" w:rsidRDefault="001B68EC" w:rsidP="001B68EC">
            <w:pPr>
              <w:ind w:right="-57"/>
              <w:jc w:val="center"/>
            </w:pPr>
          </w:p>
        </w:tc>
      </w:tr>
      <w:tr w:rsidR="00027D6D" w:rsidRPr="00027D6D" w14:paraId="575C15D3" w14:textId="77777777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1666F67D" w14:textId="77777777" w:rsidR="001B68EC" w:rsidRPr="00027D6D" w:rsidRDefault="001B68EC" w:rsidP="001B68EC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70ADC8D" w14:textId="138730DD" w:rsidR="001B68EC" w:rsidRPr="00027D6D" w:rsidRDefault="001B68EC" w:rsidP="001B68EC">
            <w:pPr>
              <w:ind w:right="-57"/>
              <w:jc w:val="center"/>
            </w:pPr>
            <w:r w:rsidRPr="00027D6D"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6BBB71C" w14:textId="77777777" w:rsidR="001B68EC" w:rsidRPr="00027D6D" w:rsidRDefault="001B68EC" w:rsidP="001B68E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A6C7541" w14:textId="77777777" w:rsidR="001B68EC" w:rsidRPr="00027D6D" w:rsidRDefault="001B68EC" w:rsidP="001B68EC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DDB0E6A" w14:textId="77777777" w:rsidR="001B68EC" w:rsidRPr="00027D6D" w:rsidRDefault="001B68EC" w:rsidP="001B68E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7C4BD24" w14:textId="77777777" w:rsidR="001B68EC" w:rsidRPr="00027D6D" w:rsidRDefault="001B68EC" w:rsidP="001B68E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198F69A" w14:textId="77777777" w:rsidR="001B68EC" w:rsidRPr="00027D6D" w:rsidRDefault="001B68EC" w:rsidP="001B68EC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4395AC4" w14:textId="77777777" w:rsidR="001B68EC" w:rsidRPr="00027D6D" w:rsidRDefault="001B68EC" w:rsidP="001B68EC">
            <w:pPr>
              <w:ind w:right="-57"/>
              <w:jc w:val="center"/>
            </w:pPr>
          </w:p>
        </w:tc>
      </w:tr>
      <w:tr w:rsidR="00027D6D" w:rsidRPr="00027D6D" w14:paraId="53F4E954" w14:textId="77777777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51E9BF38" w14:textId="77777777" w:rsidR="001B68EC" w:rsidRPr="00027D6D" w:rsidRDefault="001B68EC" w:rsidP="001B68EC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F59AD2D" w14:textId="446A49C7" w:rsidR="001B68EC" w:rsidRPr="00027D6D" w:rsidRDefault="001B68EC" w:rsidP="001B68EC">
            <w:pPr>
              <w:ind w:right="-57"/>
              <w:jc w:val="center"/>
            </w:pPr>
            <w:r w:rsidRPr="00027D6D"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E55450D" w14:textId="77777777" w:rsidR="001B68EC" w:rsidRPr="00027D6D" w:rsidRDefault="001B68EC" w:rsidP="001B68E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846FC49" w14:textId="77777777" w:rsidR="001B68EC" w:rsidRPr="00027D6D" w:rsidRDefault="001B68EC" w:rsidP="001B68EC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6493A09" w14:textId="77777777" w:rsidR="001B68EC" w:rsidRPr="00027D6D" w:rsidRDefault="001B68EC" w:rsidP="001B68E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24449FC" w14:textId="77777777" w:rsidR="001B68EC" w:rsidRPr="00027D6D" w:rsidRDefault="001B68EC" w:rsidP="001B68E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0D6EC71" w14:textId="77777777" w:rsidR="001B68EC" w:rsidRPr="00027D6D" w:rsidRDefault="001B68EC" w:rsidP="001B68EC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0395EC2" w14:textId="77777777" w:rsidR="001B68EC" w:rsidRPr="00027D6D" w:rsidRDefault="001B68EC" w:rsidP="001B68EC">
            <w:pPr>
              <w:ind w:right="-57"/>
              <w:jc w:val="center"/>
            </w:pPr>
          </w:p>
        </w:tc>
      </w:tr>
      <w:tr w:rsidR="00B51ACE" w:rsidRPr="00027D6D" w14:paraId="06F82290" w14:textId="77777777" w:rsidTr="000725AC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01F6FD09" w14:textId="3FEFCAA5" w:rsidR="00B51ACE" w:rsidRPr="00027D6D" w:rsidRDefault="00B51ACE" w:rsidP="00B51ACE">
            <w:pPr>
              <w:jc w:val="both"/>
              <w:rPr>
                <w:highlight w:val="yellow"/>
              </w:rPr>
            </w:pPr>
            <w:r w:rsidRPr="00B51ACE">
              <w:t>Б2.В.03(П)</w:t>
            </w:r>
            <w:r w:rsidRPr="00B51ACE">
              <w:tab/>
              <w:t>Преддипломная практ</w:t>
            </w:r>
            <w:r w:rsidRPr="00B51ACE">
              <w:t>и</w:t>
            </w:r>
            <w:r w:rsidRPr="00B51ACE">
              <w:t>ка</w:t>
            </w:r>
            <w:r w:rsidRPr="00B51ACE">
              <w:tab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55E7CE" w14:textId="1468E5C6" w:rsidR="00B51ACE" w:rsidRPr="00027D6D" w:rsidRDefault="00B51ACE" w:rsidP="00B51ACE">
            <w:pPr>
              <w:ind w:right="-57"/>
              <w:jc w:val="center"/>
            </w:pPr>
            <w:r w:rsidRPr="00027D6D"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9AACA1E" w14:textId="77777777" w:rsidR="00B51ACE" w:rsidRPr="00027D6D" w:rsidRDefault="00B51ACE" w:rsidP="00B51ACE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818AA42" w14:textId="77777777" w:rsidR="00B51ACE" w:rsidRPr="00027D6D" w:rsidRDefault="00B51ACE" w:rsidP="00B51ACE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54852CA" w14:textId="77777777" w:rsidR="00B51ACE" w:rsidRPr="00027D6D" w:rsidRDefault="00B51ACE" w:rsidP="00B51ACE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29CB453" w14:textId="6313A2E2" w:rsidR="00B51ACE" w:rsidRPr="00027D6D" w:rsidRDefault="00B51ACE" w:rsidP="00B51ACE">
            <w:pPr>
              <w:ind w:right="-57"/>
              <w:jc w:val="center"/>
            </w:pPr>
            <w: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0BE9CB0" w14:textId="77777777" w:rsidR="00B51ACE" w:rsidRPr="00027D6D" w:rsidRDefault="00B51ACE" w:rsidP="00B51ACE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B8DB8D1" w14:textId="77777777" w:rsidR="00B51ACE" w:rsidRPr="00027D6D" w:rsidRDefault="00B51ACE" w:rsidP="00B51ACE">
            <w:pPr>
              <w:ind w:right="-57"/>
              <w:jc w:val="center"/>
            </w:pPr>
          </w:p>
        </w:tc>
      </w:tr>
      <w:tr w:rsidR="00B51ACE" w:rsidRPr="00027D6D" w14:paraId="7ACEF8B1" w14:textId="77777777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1E78F109" w14:textId="77777777" w:rsidR="00B51ACE" w:rsidRPr="00027D6D" w:rsidRDefault="00B51ACE" w:rsidP="00B51ACE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0C3AFA0" w14:textId="1743A790" w:rsidR="00B51ACE" w:rsidRPr="00027D6D" w:rsidRDefault="00B51ACE" w:rsidP="00B51ACE">
            <w:pPr>
              <w:ind w:right="-57"/>
              <w:jc w:val="center"/>
            </w:pPr>
            <w:r w:rsidRPr="00027D6D"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E35604C" w14:textId="77777777" w:rsidR="00B51ACE" w:rsidRPr="00027D6D" w:rsidRDefault="00B51ACE" w:rsidP="00B51ACE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0BC0EEA" w14:textId="77777777" w:rsidR="00B51ACE" w:rsidRPr="00027D6D" w:rsidRDefault="00B51ACE" w:rsidP="00B51ACE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994EF8A" w14:textId="77777777" w:rsidR="00B51ACE" w:rsidRPr="00027D6D" w:rsidRDefault="00B51ACE" w:rsidP="00B51ACE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1B65461" w14:textId="77777777" w:rsidR="00B51ACE" w:rsidRPr="00027D6D" w:rsidRDefault="00B51ACE" w:rsidP="00B51ACE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ACFDF82" w14:textId="77777777" w:rsidR="00B51ACE" w:rsidRPr="00027D6D" w:rsidRDefault="00B51ACE" w:rsidP="00B51ACE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3BE6900" w14:textId="77777777" w:rsidR="00B51ACE" w:rsidRPr="00027D6D" w:rsidRDefault="00B51ACE" w:rsidP="00B51ACE">
            <w:pPr>
              <w:ind w:right="-57"/>
              <w:jc w:val="center"/>
            </w:pPr>
          </w:p>
        </w:tc>
      </w:tr>
      <w:tr w:rsidR="00B51ACE" w:rsidRPr="00027D6D" w14:paraId="703F5657" w14:textId="77777777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31F2585A" w14:textId="77777777" w:rsidR="00B51ACE" w:rsidRPr="00027D6D" w:rsidRDefault="00B51ACE" w:rsidP="00B51ACE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9343D14" w14:textId="197FEF7E" w:rsidR="00B51ACE" w:rsidRPr="00027D6D" w:rsidRDefault="00B51ACE" w:rsidP="00B51ACE">
            <w:pPr>
              <w:ind w:right="-57"/>
              <w:jc w:val="center"/>
            </w:pPr>
            <w:r w:rsidRPr="00027D6D"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417ED94" w14:textId="77777777" w:rsidR="00B51ACE" w:rsidRPr="00027D6D" w:rsidRDefault="00B51ACE" w:rsidP="00B51ACE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501FAEA" w14:textId="77777777" w:rsidR="00B51ACE" w:rsidRPr="00027D6D" w:rsidRDefault="00B51ACE" w:rsidP="00B51ACE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803CD07" w14:textId="77777777" w:rsidR="00B51ACE" w:rsidRPr="00027D6D" w:rsidRDefault="00B51ACE" w:rsidP="00B51ACE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4DD8692" w14:textId="77777777" w:rsidR="00B51ACE" w:rsidRPr="00027D6D" w:rsidRDefault="00B51ACE" w:rsidP="00B51ACE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18060CA" w14:textId="77777777" w:rsidR="00B51ACE" w:rsidRPr="00027D6D" w:rsidRDefault="00B51ACE" w:rsidP="00B51ACE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50DDF61" w14:textId="77777777" w:rsidR="00B51ACE" w:rsidRPr="00027D6D" w:rsidRDefault="00B51ACE" w:rsidP="00B51ACE">
            <w:pPr>
              <w:ind w:right="-57"/>
              <w:jc w:val="center"/>
            </w:pPr>
          </w:p>
        </w:tc>
      </w:tr>
    </w:tbl>
    <w:p w14:paraId="5D7CF1DB" w14:textId="77777777" w:rsidR="00515C1D" w:rsidRPr="00027D6D" w:rsidRDefault="00515C1D" w:rsidP="00430FE0">
      <w:pPr>
        <w:ind w:firstLine="709"/>
        <w:jc w:val="both"/>
        <w:rPr>
          <w:sz w:val="28"/>
          <w:szCs w:val="28"/>
          <w:shd w:val="clear" w:color="auto" w:fill="FFFFFF"/>
        </w:rPr>
      </w:pPr>
      <w:bookmarkStart w:id="6" w:name="_Hlk65350357"/>
    </w:p>
    <w:p w14:paraId="2E892290" w14:textId="5E8B8171" w:rsidR="003846B2" w:rsidRPr="00027D6D" w:rsidRDefault="00430FE0" w:rsidP="00201C51">
      <w:pPr>
        <w:ind w:firstLine="709"/>
        <w:jc w:val="both"/>
        <w:rPr>
          <w:sz w:val="28"/>
          <w:szCs w:val="28"/>
        </w:rPr>
      </w:pPr>
      <w:r w:rsidRPr="00027D6D">
        <w:rPr>
          <w:sz w:val="28"/>
          <w:szCs w:val="28"/>
          <w:shd w:val="clear" w:color="auto" w:fill="FFFFFF"/>
        </w:rPr>
        <w:lastRenderedPageBreak/>
        <w:t xml:space="preserve">Для успешного освоения </w:t>
      </w:r>
      <w:r w:rsidRPr="005C161A">
        <w:rPr>
          <w:sz w:val="28"/>
          <w:szCs w:val="28"/>
          <w:shd w:val="clear" w:color="auto" w:fill="FFFFFF"/>
        </w:rPr>
        <w:t xml:space="preserve">дисциплины </w:t>
      </w:r>
      <w:r w:rsidR="005C161A" w:rsidRPr="005C161A">
        <w:rPr>
          <w:sz w:val="28"/>
          <w:szCs w:val="28"/>
        </w:rPr>
        <w:t>Б</w:t>
      </w:r>
      <w:proofErr w:type="gramStart"/>
      <w:r w:rsidR="005C161A" w:rsidRPr="005C161A">
        <w:rPr>
          <w:sz w:val="28"/>
          <w:szCs w:val="28"/>
        </w:rPr>
        <w:t>1</w:t>
      </w:r>
      <w:proofErr w:type="gramEnd"/>
      <w:r w:rsidR="005C161A" w:rsidRPr="005C161A">
        <w:rPr>
          <w:sz w:val="28"/>
          <w:szCs w:val="28"/>
        </w:rPr>
        <w:t>.В.ОД.3 «Техническое обслуживание и ремонт мелиоративных систем</w:t>
      </w:r>
      <w:r w:rsidR="0036394E" w:rsidRPr="00027D6D">
        <w:rPr>
          <w:sz w:val="28"/>
          <w:szCs w:val="28"/>
        </w:rPr>
        <w:t>»</w:t>
      </w:r>
      <w:r w:rsidRPr="00027D6D">
        <w:rPr>
          <w:sz w:val="28"/>
          <w:szCs w:val="28"/>
        </w:rPr>
        <w:t xml:space="preserve"> </w:t>
      </w:r>
      <w:r w:rsidRPr="00027D6D">
        <w:rPr>
          <w:sz w:val="28"/>
          <w:szCs w:val="28"/>
          <w:shd w:val="clear" w:color="auto" w:fill="FFFFFF"/>
        </w:rPr>
        <w:t xml:space="preserve">необходимо </w:t>
      </w:r>
      <w:r w:rsidRPr="005C161A">
        <w:rPr>
          <w:sz w:val="28"/>
          <w:szCs w:val="28"/>
          <w:shd w:val="clear" w:color="auto" w:fill="FFFFFF"/>
        </w:rPr>
        <w:t>обладать знаниями, умениями, нав</w:t>
      </w:r>
      <w:r w:rsidRPr="005C161A">
        <w:rPr>
          <w:sz w:val="28"/>
          <w:szCs w:val="28"/>
          <w:shd w:val="clear" w:color="auto" w:fill="FFFFFF"/>
        </w:rPr>
        <w:t>ы</w:t>
      </w:r>
      <w:r w:rsidRPr="005C161A">
        <w:rPr>
          <w:sz w:val="28"/>
          <w:szCs w:val="28"/>
          <w:shd w:val="clear" w:color="auto" w:fill="FFFFFF"/>
        </w:rPr>
        <w:t xml:space="preserve">ками, полученными при изучении </w:t>
      </w:r>
      <w:r w:rsidRPr="005C161A">
        <w:rPr>
          <w:sz w:val="28"/>
          <w:szCs w:val="28"/>
        </w:rPr>
        <w:t xml:space="preserve">дисциплин </w:t>
      </w:r>
      <w:r w:rsidR="005C161A">
        <w:rPr>
          <w:sz w:val="28"/>
          <w:szCs w:val="28"/>
        </w:rPr>
        <w:t xml:space="preserve">Б1.В.12 </w:t>
      </w:r>
      <w:r w:rsidR="005C161A" w:rsidRPr="005C161A">
        <w:rPr>
          <w:sz w:val="28"/>
          <w:szCs w:val="28"/>
        </w:rPr>
        <w:t>Организация и технология р</w:t>
      </w:r>
      <w:r w:rsidR="005C161A" w:rsidRPr="005C161A">
        <w:rPr>
          <w:sz w:val="28"/>
          <w:szCs w:val="28"/>
        </w:rPr>
        <w:t>а</w:t>
      </w:r>
      <w:r w:rsidR="005C161A" w:rsidRPr="005C161A">
        <w:rPr>
          <w:sz w:val="28"/>
          <w:szCs w:val="28"/>
        </w:rPr>
        <w:t xml:space="preserve">бот по строительству гидромелиоративных систем, </w:t>
      </w:r>
      <w:r w:rsidR="005C161A">
        <w:rPr>
          <w:sz w:val="28"/>
          <w:szCs w:val="28"/>
        </w:rPr>
        <w:t xml:space="preserve">Б1.В.ДВ.03.01 </w:t>
      </w:r>
      <w:r w:rsidR="005C161A" w:rsidRPr="005C161A">
        <w:rPr>
          <w:sz w:val="28"/>
          <w:szCs w:val="28"/>
        </w:rPr>
        <w:t>Сельскохозя</w:t>
      </w:r>
      <w:r w:rsidR="005C161A" w:rsidRPr="005C161A">
        <w:rPr>
          <w:sz w:val="28"/>
          <w:szCs w:val="28"/>
        </w:rPr>
        <w:t>й</w:t>
      </w:r>
      <w:r w:rsidR="005C161A" w:rsidRPr="005C161A">
        <w:rPr>
          <w:sz w:val="28"/>
          <w:szCs w:val="28"/>
        </w:rPr>
        <w:t xml:space="preserve">ственные гидротехнические мелиорации, </w:t>
      </w:r>
      <w:r w:rsidR="005C161A">
        <w:rPr>
          <w:sz w:val="28"/>
          <w:szCs w:val="28"/>
        </w:rPr>
        <w:t xml:space="preserve">Б1.В.ДВ.03.02 </w:t>
      </w:r>
      <w:r w:rsidR="005C161A" w:rsidRPr="005C161A">
        <w:rPr>
          <w:sz w:val="28"/>
          <w:szCs w:val="28"/>
        </w:rPr>
        <w:t>Специальные виды мели</w:t>
      </w:r>
      <w:r w:rsidR="005C161A" w:rsidRPr="005C161A">
        <w:rPr>
          <w:sz w:val="28"/>
          <w:szCs w:val="28"/>
        </w:rPr>
        <w:t>о</w:t>
      </w:r>
      <w:r w:rsidR="005C161A" w:rsidRPr="005C161A">
        <w:rPr>
          <w:sz w:val="28"/>
          <w:szCs w:val="28"/>
        </w:rPr>
        <w:t>рации земель.</w:t>
      </w:r>
    </w:p>
    <w:p w14:paraId="4543E277" w14:textId="77777777" w:rsidR="00F30CBF" w:rsidRPr="00027D6D" w:rsidRDefault="00430FE0" w:rsidP="002D2587">
      <w:pPr>
        <w:ind w:firstLine="709"/>
        <w:jc w:val="both"/>
        <w:rPr>
          <w:sz w:val="28"/>
          <w:szCs w:val="28"/>
        </w:rPr>
      </w:pPr>
      <w:r w:rsidRPr="00027D6D">
        <w:rPr>
          <w:sz w:val="28"/>
          <w:szCs w:val="28"/>
        </w:rPr>
        <w:t>Минимальными требованиями к «входным» знаниям, умениям, навыкам, н</w:t>
      </w:r>
      <w:r w:rsidRPr="00027D6D">
        <w:rPr>
          <w:sz w:val="28"/>
          <w:szCs w:val="28"/>
        </w:rPr>
        <w:t>е</w:t>
      </w:r>
      <w:r w:rsidRPr="00027D6D">
        <w:rPr>
          <w:sz w:val="28"/>
          <w:szCs w:val="28"/>
        </w:rPr>
        <w:t>обходимым для изучения данной дисциплины, является удовлетворительное осво</w:t>
      </w:r>
      <w:r w:rsidRPr="00027D6D">
        <w:rPr>
          <w:sz w:val="28"/>
          <w:szCs w:val="28"/>
        </w:rPr>
        <w:t>е</w:t>
      </w:r>
      <w:r w:rsidRPr="00027D6D">
        <w:rPr>
          <w:sz w:val="28"/>
          <w:szCs w:val="28"/>
        </w:rPr>
        <w:t>ние учебной программы по указанным выше дисциплинам.</w:t>
      </w:r>
    </w:p>
    <w:p w14:paraId="60FC24E1" w14:textId="564C453D" w:rsidR="00571017" w:rsidRPr="00027D6D" w:rsidRDefault="00430FE0" w:rsidP="002D2587">
      <w:pPr>
        <w:ind w:firstLine="709"/>
        <w:jc w:val="both"/>
        <w:rPr>
          <w:sz w:val="28"/>
          <w:szCs w:val="28"/>
        </w:rPr>
      </w:pPr>
      <w:r w:rsidRPr="00027D6D">
        <w:rPr>
          <w:sz w:val="28"/>
          <w:szCs w:val="28"/>
        </w:rPr>
        <w:t xml:space="preserve">В свою очередь </w:t>
      </w:r>
      <w:r w:rsidRPr="00027D6D">
        <w:rPr>
          <w:iCs/>
          <w:sz w:val="28"/>
          <w:szCs w:val="28"/>
        </w:rPr>
        <w:t>знания,</w:t>
      </w:r>
      <w:r w:rsidRPr="00027D6D">
        <w:rPr>
          <w:sz w:val="28"/>
          <w:szCs w:val="28"/>
          <w:shd w:val="clear" w:color="auto" w:fill="FFFFFF"/>
        </w:rPr>
        <w:t xml:space="preserve"> умения, навыки, полученные в ходе изучения дисц</w:t>
      </w:r>
      <w:r w:rsidRPr="00027D6D">
        <w:rPr>
          <w:sz w:val="28"/>
          <w:szCs w:val="28"/>
          <w:shd w:val="clear" w:color="auto" w:fill="FFFFFF"/>
        </w:rPr>
        <w:t>и</w:t>
      </w:r>
      <w:r w:rsidRPr="00027D6D">
        <w:rPr>
          <w:sz w:val="28"/>
          <w:szCs w:val="28"/>
          <w:shd w:val="clear" w:color="auto" w:fill="FFFFFF"/>
        </w:rPr>
        <w:t>плин</w:t>
      </w:r>
      <w:r w:rsidR="00201C51" w:rsidRPr="00027D6D">
        <w:rPr>
          <w:sz w:val="28"/>
          <w:szCs w:val="28"/>
          <w:shd w:val="clear" w:color="auto" w:fill="FFFFFF"/>
        </w:rPr>
        <w:t>ы</w:t>
      </w:r>
      <w:r w:rsidRPr="00027D6D">
        <w:rPr>
          <w:sz w:val="28"/>
          <w:szCs w:val="28"/>
          <w:shd w:val="clear" w:color="auto" w:fill="FFFFFF"/>
        </w:rPr>
        <w:t xml:space="preserve"> </w:t>
      </w:r>
      <w:r w:rsidR="005C161A" w:rsidRPr="005C161A">
        <w:rPr>
          <w:sz w:val="28"/>
          <w:szCs w:val="28"/>
        </w:rPr>
        <w:t>Б</w:t>
      </w:r>
      <w:proofErr w:type="gramStart"/>
      <w:r w:rsidR="005C161A" w:rsidRPr="005C161A">
        <w:rPr>
          <w:sz w:val="28"/>
          <w:szCs w:val="28"/>
        </w:rPr>
        <w:t>1</w:t>
      </w:r>
      <w:proofErr w:type="gramEnd"/>
      <w:r w:rsidR="005C161A" w:rsidRPr="005C161A">
        <w:rPr>
          <w:sz w:val="28"/>
          <w:szCs w:val="28"/>
        </w:rPr>
        <w:t>.В.ОД.3 «Техническое обслуживание и ремонт мелиоративных систем</w:t>
      </w:r>
      <w:r w:rsidR="005C161A" w:rsidRPr="00027D6D">
        <w:rPr>
          <w:sz w:val="28"/>
          <w:szCs w:val="28"/>
        </w:rPr>
        <w:t>»</w:t>
      </w:r>
      <w:r w:rsidRPr="00027D6D">
        <w:rPr>
          <w:sz w:val="28"/>
          <w:szCs w:val="28"/>
          <w:shd w:val="clear" w:color="auto" w:fill="FFFFFF"/>
        </w:rPr>
        <w:t>, будут полезными при освоении</w:t>
      </w:r>
      <w:r w:rsidRPr="00027D6D">
        <w:rPr>
          <w:sz w:val="28"/>
          <w:szCs w:val="28"/>
        </w:rPr>
        <w:t xml:space="preserve"> дисциплин</w:t>
      </w:r>
      <w:r w:rsidR="00F30CBF" w:rsidRPr="00027D6D">
        <w:rPr>
          <w:sz w:val="28"/>
          <w:szCs w:val="28"/>
        </w:rPr>
        <w:t>ы</w:t>
      </w:r>
      <w:r w:rsidRPr="00027D6D">
        <w:rPr>
          <w:sz w:val="28"/>
          <w:szCs w:val="28"/>
        </w:rPr>
        <w:t xml:space="preserve"> </w:t>
      </w:r>
      <w:r w:rsidR="008F4EB5" w:rsidRPr="00027D6D">
        <w:rPr>
          <w:sz w:val="28"/>
          <w:szCs w:val="28"/>
        </w:rPr>
        <w:t xml:space="preserve">Б2.В.03(П) </w:t>
      </w:r>
      <w:r w:rsidR="001B2E46" w:rsidRPr="00027D6D">
        <w:rPr>
          <w:sz w:val="28"/>
          <w:szCs w:val="28"/>
        </w:rPr>
        <w:t>«</w:t>
      </w:r>
      <w:r w:rsidR="002D2587" w:rsidRPr="00027D6D">
        <w:rPr>
          <w:sz w:val="28"/>
          <w:szCs w:val="28"/>
        </w:rPr>
        <w:t>Преддипломная практика</w:t>
      </w:r>
      <w:r w:rsidR="001B2E46" w:rsidRPr="00027D6D">
        <w:rPr>
          <w:sz w:val="28"/>
          <w:szCs w:val="28"/>
        </w:rPr>
        <w:t>»</w:t>
      </w:r>
      <w:r w:rsidR="00A012EE" w:rsidRPr="00027D6D">
        <w:rPr>
          <w:sz w:val="28"/>
          <w:szCs w:val="28"/>
        </w:rPr>
        <w:t>.</w:t>
      </w:r>
    </w:p>
    <w:p w14:paraId="71C8A5F8" w14:textId="77777777" w:rsidR="002D2587" w:rsidRPr="00027D6D" w:rsidRDefault="002D2587" w:rsidP="002D2587">
      <w:pPr>
        <w:ind w:firstLine="709"/>
        <w:jc w:val="both"/>
        <w:rPr>
          <w:sz w:val="28"/>
          <w:szCs w:val="28"/>
        </w:rPr>
      </w:pPr>
    </w:p>
    <w:bookmarkEnd w:id="6"/>
    <w:p w14:paraId="4DB85383" w14:textId="5FA0E5C4" w:rsidR="007B1CF5" w:rsidRPr="00027D6D" w:rsidRDefault="007B1CF5" w:rsidP="007B1CF5">
      <w:pPr>
        <w:jc w:val="both"/>
        <w:rPr>
          <w:b/>
          <w:sz w:val="28"/>
          <w:szCs w:val="28"/>
        </w:rPr>
      </w:pPr>
      <w:r w:rsidRPr="00027D6D">
        <w:rPr>
          <w:b/>
          <w:sz w:val="28"/>
          <w:szCs w:val="28"/>
        </w:rPr>
        <w:t>3 Объем дисциплины в зачетных единицах с указанием количества</w:t>
      </w:r>
      <w:r w:rsidR="00AD2F75" w:rsidRPr="00027D6D">
        <w:rPr>
          <w:b/>
          <w:sz w:val="28"/>
          <w:szCs w:val="28"/>
        </w:rPr>
        <w:t xml:space="preserve"> </w:t>
      </w:r>
      <w:r w:rsidRPr="00027D6D">
        <w:rPr>
          <w:b/>
          <w:sz w:val="28"/>
          <w:szCs w:val="28"/>
        </w:rPr>
        <w:t>академич</w:t>
      </w:r>
      <w:r w:rsidRPr="00027D6D">
        <w:rPr>
          <w:b/>
          <w:sz w:val="28"/>
          <w:szCs w:val="28"/>
        </w:rPr>
        <w:t>е</w:t>
      </w:r>
      <w:r w:rsidRPr="00027D6D">
        <w:rPr>
          <w:b/>
          <w:sz w:val="28"/>
          <w:szCs w:val="28"/>
        </w:rPr>
        <w:t>ских часов, выделенных на контактную работу обучающихся</w:t>
      </w:r>
      <w:r w:rsidR="00AD2F75" w:rsidRPr="00027D6D">
        <w:rPr>
          <w:b/>
          <w:sz w:val="28"/>
          <w:szCs w:val="28"/>
        </w:rPr>
        <w:t xml:space="preserve"> </w:t>
      </w:r>
      <w:r w:rsidRPr="00027D6D">
        <w:rPr>
          <w:b/>
          <w:sz w:val="28"/>
          <w:szCs w:val="28"/>
        </w:rPr>
        <w:t>с преподавателем (по видам учебных занятий) и на самостоятельную работу обучающихся</w:t>
      </w:r>
    </w:p>
    <w:p w14:paraId="3368A43A" w14:textId="77777777" w:rsidR="00B756AD" w:rsidRPr="00027D6D" w:rsidRDefault="00B756AD" w:rsidP="001B5BB8">
      <w:pPr>
        <w:spacing w:line="120" w:lineRule="auto"/>
        <w:jc w:val="center"/>
        <w:rPr>
          <w:sz w:val="16"/>
          <w:szCs w:val="16"/>
        </w:rPr>
      </w:pPr>
    </w:p>
    <w:p w14:paraId="50712487" w14:textId="77777777" w:rsidR="00B756AD" w:rsidRPr="00027D6D" w:rsidRDefault="00B756AD" w:rsidP="00E715B0">
      <w:pPr>
        <w:jc w:val="center"/>
        <w:rPr>
          <w:sz w:val="28"/>
        </w:rPr>
      </w:pPr>
      <w:r w:rsidRPr="00027D6D">
        <w:rPr>
          <w:sz w:val="28"/>
        </w:rPr>
        <w:t>Очная форма обучения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864"/>
        <w:gridCol w:w="992"/>
        <w:gridCol w:w="2693"/>
      </w:tblGrid>
      <w:tr w:rsidR="00027D6D" w:rsidRPr="00027D6D" w14:paraId="4A1F2891" w14:textId="77777777" w:rsidTr="00952368">
        <w:trPr>
          <w:trHeight w:val="778"/>
        </w:trPr>
        <w:tc>
          <w:tcPr>
            <w:tcW w:w="6516" w:type="dxa"/>
            <w:gridSpan w:val="2"/>
            <w:vMerge w:val="restart"/>
            <w:vAlign w:val="center"/>
          </w:tcPr>
          <w:p w14:paraId="1F93389F" w14:textId="77777777" w:rsidR="00952368" w:rsidRPr="00027D6D" w:rsidRDefault="00952368" w:rsidP="004509A7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Вид учебной работы</w:t>
            </w:r>
          </w:p>
        </w:tc>
        <w:tc>
          <w:tcPr>
            <w:tcW w:w="992" w:type="dxa"/>
            <w:vMerge w:val="restart"/>
            <w:vAlign w:val="center"/>
          </w:tcPr>
          <w:p w14:paraId="6DEFDC9D" w14:textId="77777777" w:rsidR="00952368" w:rsidRPr="00027D6D" w:rsidRDefault="00952368" w:rsidP="004509A7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Всего</w:t>
            </w:r>
          </w:p>
          <w:p w14:paraId="25EF5D5C" w14:textId="77777777" w:rsidR="00952368" w:rsidRPr="00027D6D" w:rsidRDefault="00952368" w:rsidP="004509A7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часов</w:t>
            </w:r>
          </w:p>
        </w:tc>
        <w:tc>
          <w:tcPr>
            <w:tcW w:w="2693" w:type="dxa"/>
          </w:tcPr>
          <w:p w14:paraId="4D04E05D" w14:textId="02E445CD" w:rsidR="00952368" w:rsidRPr="00027D6D" w:rsidRDefault="00952368" w:rsidP="004509A7">
            <w:pPr>
              <w:ind w:left="-57" w:right="-57"/>
              <w:jc w:val="center"/>
              <w:rPr>
                <w:sz w:val="28"/>
              </w:rPr>
            </w:pPr>
            <w:r w:rsidRPr="00027D6D">
              <w:rPr>
                <w:sz w:val="28"/>
              </w:rPr>
              <w:t>Распределение часов по семестрам*</w:t>
            </w:r>
          </w:p>
        </w:tc>
      </w:tr>
      <w:tr w:rsidR="005C161A" w:rsidRPr="00027D6D" w14:paraId="7EA5FCBF" w14:textId="77777777" w:rsidTr="005C161A">
        <w:trPr>
          <w:trHeight w:val="404"/>
        </w:trPr>
        <w:tc>
          <w:tcPr>
            <w:tcW w:w="6516" w:type="dxa"/>
            <w:gridSpan w:val="2"/>
            <w:vMerge/>
            <w:vAlign w:val="center"/>
          </w:tcPr>
          <w:p w14:paraId="286412A0" w14:textId="77777777" w:rsidR="005C161A" w:rsidRPr="00027D6D" w:rsidRDefault="005C161A" w:rsidP="004509A7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222B56B3" w14:textId="77777777" w:rsidR="005C161A" w:rsidRPr="00027D6D" w:rsidRDefault="005C161A" w:rsidP="004509A7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</w:tcPr>
          <w:p w14:paraId="0A127AD5" w14:textId="77777777" w:rsidR="005C161A" w:rsidRPr="00027D6D" w:rsidRDefault="005C161A" w:rsidP="004509A7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7</w:t>
            </w:r>
          </w:p>
        </w:tc>
      </w:tr>
      <w:tr w:rsidR="005C161A" w:rsidRPr="00027D6D" w14:paraId="6E728E47" w14:textId="77777777" w:rsidTr="005C161A">
        <w:tc>
          <w:tcPr>
            <w:tcW w:w="6516" w:type="dxa"/>
            <w:gridSpan w:val="2"/>
          </w:tcPr>
          <w:p w14:paraId="40DE1662" w14:textId="1F226547" w:rsidR="005C161A" w:rsidRPr="00027D6D" w:rsidRDefault="005C161A" w:rsidP="00606257">
            <w:pPr>
              <w:jc w:val="both"/>
              <w:rPr>
                <w:sz w:val="28"/>
                <w:szCs w:val="28"/>
              </w:rPr>
            </w:pPr>
            <w:r w:rsidRPr="00027D6D">
              <w:rPr>
                <w:sz w:val="28"/>
                <w:szCs w:val="28"/>
              </w:rPr>
              <w:t>Контактная работа обучающихся с преподавателем (по учебным занятиям), всего**</w:t>
            </w:r>
          </w:p>
        </w:tc>
        <w:tc>
          <w:tcPr>
            <w:tcW w:w="992" w:type="dxa"/>
            <w:vAlign w:val="bottom"/>
          </w:tcPr>
          <w:p w14:paraId="230D9621" w14:textId="34566197" w:rsidR="005C161A" w:rsidRPr="00027D6D" w:rsidRDefault="005C161A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693" w:type="dxa"/>
            <w:vAlign w:val="bottom"/>
          </w:tcPr>
          <w:p w14:paraId="47DF667A" w14:textId="64CA3801" w:rsidR="005C161A" w:rsidRPr="00027D6D" w:rsidRDefault="005C161A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5C161A" w:rsidRPr="00027D6D" w14:paraId="18C7D130" w14:textId="77777777" w:rsidTr="005C161A">
        <w:tc>
          <w:tcPr>
            <w:tcW w:w="6516" w:type="dxa"/>
            <w:gridSpan w:val="2"/>
          </w:tcPr>
          <w:p w14:paraId="3BC9308E" w14:textId="0DAC70A7" w:rsidR="005C161A" w:rsidRPr="00027D6D" w:rsidRDefault="005C161A" w:rsidP="00606257">
            <w:pPr>
              <w:ind w:left="284"/>
              <w:jc w:val="both"/>
              <w:rPr>
                <w:sz w:val="28"/>
              </w:rPr>
            </w:pPr>
            <w:r w:rsidRPr="00027D6D">
              <w:rPr>
                <w:sz w:val="28"/>
              </w:rPr>
              <w:t>Лекционные занятия</w:t>
            </w:r>
          </w:p>
        </w:tc>
        <w:tc>
          <w:tcPr>
            <w:tcW w:w="992" w:type="dxa"/>
            <w:vAlign w:val="bottom"/>
          </w:tcPr>
          <w:p w14:paraId="30589938" w14:textId="1F20BDDE" w:rsidR="005C161A" w:rsidRPr="00027D6D" w:rsidRDefault="005C161A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693" w:type="dxa"/>
            <w:vAlign w:val="bottom"/>
          </w:tcPr>
          <w:p w14:paraId="56801CAC" w14:textId="71B9117E" w:rsidR="005C161A" w:rsidRPr="00027D6D" w:rsidRDefault="005C161A" w:rsidP="00606257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16</w:t>
            </w:r>
          </w:p>
        </w:tc>
      </w:tr>
      <w:tr w:rsidR="005C161A" w:rsidRPr="00027D6D" w14:paraId="0EE2F1EF" w14:textId="77777777" w:rsidTr="005C161A">
        <w:tc>
          <w:tcPr>
            <w:tcW w:w="6516" w:type="dxa"/>
            <w:gridSpan w:val="2"/>
          </w:tcPr>
          <w:p w14:paraId="33F28BEB" w14:textId="71849DD2" w:rsidR="005C161A" w:rsidRPr="00027D6D" w:rsidRDefault="005C161A" w:rsidP="00606257">
            <w:pPr>
              <w:ind w:left="284"/>
              <w:jc w:val="both"/>
              <w:rPr>
                <w:sz w:val="28"/>
              </w:rPr>
            </w:pPr>
            <w:r w:rsidRPr="00027D6D"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992" w:type="dxa"/>
            <w:vAlign w:val="bottom"/>
          </w:tcPr>
          <w:p w14:paraId="7AEE953A" w14:textId="56DE6D14" w:rsidR="005C161A" w:rsidRPr="00027D6D" w:rsidRDefault="005C161A" w:rsidP="00606257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58F09D27" w14:textId="77777777" w:rsidR="005C161A" w:rsidRPr="00027D6D" w:rsidRDefault="005C161A" w:rsidP="00606257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</w:tr>
      <w:tr w:rsidR="005C161A" w:rsidRPr="00027D6D" w14:paraId="7F143CCA" w14:textId="77777777" w:rsidTr="005C161A">
        <w:tc>
          <w:tcPr>
            <w:tcW w:w="6516" w:type="dxa"/>
            <w:gridSpan w:val="2"/>
          </w:tcPr>
          <w:p w14:paraId="44B0DBF4" w14:textId="110C7249" w:rsidR="005C161A" w:rsidRPr="00027D6D" w:rsidRDefault="005C161A" w:rsidP="00606257">
            <w:pPr>
              <w:ind w:left="284"/>
              <w:jc w:val="both"/>
              <w:rPr>
                <w:sz w:val="28"/>
              </w:rPr>
            </w:pPr>
            <w:r w:rsidRPr="00027D6D">
              <w:rPr>
                <w:sz w:val="28"/>
              </w:rPr>
              <w:t>Практические (семинарские) занятия</w:t>
            </w:r>
          </w:p>
        </w:tc>
        <w:tc>
          <w:tcPr>
            <w:tcW w:w="992" w:type="dxa"/>
            <w:vAlign w:val="bottom"/>
          </w:tcPr>
          <w:p w14:paraId="4FF2FE59" w14:textId="2720EC90" w:rsidR="005C161A" w:rsidRPr="00027D6D" w:rsidRDefault="005C161A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693" w:type="dxa"/>
            <w:vAlign w:val="bottom"/>
          </w:tcPr>
          <w:p w14:paraId="688B7071" w14:textId="4510C3EC" w:rsidR="005C161A" w:rsidRPr="00027D6D" w:rsidRDefault="005C161A" w:rsidP="00606257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16</w:t>
            </w:r>
          </w:p>
        </w:tc>
      </w:tr>
      <w:tr w:rsidR="005C161A" w:rsidRPr="00027D6D" w14:paraId="08ADC7BE" w14:textId="77777777" w:rsidTr="005C161A">
        <w:tc>
          <w:tcPr>
            <w:tcW w:w="6516" w:type="dxa"/>
            <w:gridSpan w:val="2"/>
          </w:tcPr>
          <w:p w14:paraId="051FE57F" w14:textId="1C1F2940" w:rsidR="005C161A" w:rsidRPr="00027D6D" w:rsidRDefault="005C161A" w:rsidP="00606257">
            <w:pPr>
              <w:ind w:left="284"/>
              <w:jc w:val="both"/>
              <w:rPr>
                <w:sz w:val="28"/>
              </w:rPr>
            </w:pPr>
            <w:r w:rsidRPr="00027D6D"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992" w:type="dxa"/>
            <w:vAlign w:val="bottom"/>
          </w:tcPr>
          <w:p w14:paraId="33B3FF6C" w14:textId="3A95DA42" w:rsidR="005C161A" w:rsidRPr="00027D6D" w:rsidRDefault="005C161A" w:rsidP="00606257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42158B3D" w14:textId="77777777" w:rsidR="005C161A" w:rsidRPr="00027D6D" w:rsidRDefault="005C161A" w:rsidP="00606257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</w:tr>
      <w:tr w:rsidR="005C161A" w:rsidRPr="00027D6D" w14:paraId="4D424AE9" w14:textId="77777777" w:rsidTr="005C161A">
        <w:tc>
          <w:tcPr>
            <w:tcW w:w="6516" w:type="dxa"/>
            <w:gridSpan w:val="2"/>
          </w:tcPr>
          <w:p w14:paraId="547F21EF" w14:textId="4A611D43" w:rsidR="005C161A" w:rsidRPr="00F950BD" w:rsidRDefault="005C161A" w:rsidP="00606257">
            <w:pPr>
              <w:ind w:left="284"/>
              <w:jc w:val="both"/>
              <w:rPr>
                <w:sz w:val="28"/>
                <w:highlight w:val="yellow"/>
              </w:rPr>
            </w:pPr>
            <w:r w:rsidRPr="00C371FF">
              <w:rPr>
                <w:sz w:val="28"/>
              </w:rPr>
              <w:t>Лабораторные занятия</w:t>
            </w:r>
          </w:p>
        </w:tc>
        <w:tc>
          <w:tcPr>
            <w:tcW w:w="992" w:type="dxa"/>
            <w:vAlign w:val="bottom"/>
          </w:tcPr>
          <w:p w14:paraId="2C45B00F" w14:textId="618AE7F3" w:rsidR="005C161A" w:rsidRPr="00027D6D" w:rsidRDefault="005C161A" w:rsidP="00606257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16</w:t>
            </w:r>
          </w:p>
        </w:tc>
        <w:tc>
          <w:tcPr>
            <w:tcW w:w="2693" w:type="dxa"/>
            <w:vAlign w:val="bottom"/>
          </w:tcPr>
          <w:p w14:paraId="43C5BD18" w14:textId="4C8046C8" w:rsidR="005C161A" w:rsidRPr="00027D6D" w:rsidRDefault="005C161A" w:rsidP="00606257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16</w:t>
            </w:r>
          </w:p>
        </w:tc>
      </w:tr>
      <w:tr w:rsidR="005C161A" w:rsidRPr="00027D6D" w14:paraId="625381F9" w14:textId="77777777" w:rsidTr="005C161A">
        <w:tc>
          <w:tcPr>
            <w:tcW w:w="6516" w:type="dxa"/>
            <w:gridSpan w:val="2"/>
          </w:tcPr>
          <w:p w14:paraId="466D1F4C" w14:textId="1F405837" w:rsidR="005C161A" w:rsidRPr="00027D6D" w:rsidRDefault="005C161A" w:rsidP="00606257">
            <w:pPr>
              <w:ind w:left="284"/>
              <w:jc w:val="both"/>
              <w:rPr>
                <w:sz w:val="28"/>
              </w:rPr>
            </w:pPr>
            <w:r w:rsidRPr="00027D6D"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992" w:type="dxa"/>
            <w:vAlign w:val="bottom"/>
          </w:tcPr>
          <w:p w14:paraId="635681A5" w14:textId="6870E00D" w:rsidR="005C161A" w:rsidRPr="00027D6D" w:rsidRDefault="005C161A" w:rsidP="00606257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3CB5134B" w14:textId="77777777" w:rsidR="005C161A" w:rsidRPr="00027D6D" w:rsidRDefault="005C161A" w:rsidP="00606257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</w:tr>
      <w:tr w:rsidR="005C161A" w:rsidRPr="00027D6D" w14:paraId="150BDFBF" w14:textId="77777777" w:rsidTr="005C161A">
        <w:tc>
          <w:tcPr>
            <w:tcW w:w="6516" w:type="dxa"/>
            <w:gridSpan w:val="2"/>
          </w:tcPr>
          <w:p w14:paraId="38AE05F3" w14:textId="229B5C4E" w:rsidR="005C161A" w:rsidRPr="00027D6D" w:rsidRDefault="005C161A" w:rsidP="00606257">
            <w:pPr>
              <w:jc w:val="both"/>
              <w:rPr>
                <w:sz w:val="28"/>
              </w:rPr>
            </w:pPr>
            <w:r w:rsidRPr="00027D6D">
              <w:rPr>
                <w:sz w:val="28"/>
              </w:rPr>
              <w:t>Самостоятельная работа</w:t>
            </w:r>
            <w:r w:rsidRPr="00027D6D">
              <w:rPr>
                <w:sz w:val="28"/>
                <w:szCs w:val="28"/>
              </w:rPr>
              <w:t xml:space="preserve"> обучающихся</w:t>
            </w:r>
            <w:r w:rsidRPr="00027D6D">
              <w:rPr>
                <w:sz w:val="28"/>
              </w:rPr>
              <w:t>, всего**</w:t>
            </w:r>
          </w:p>
        </w:tc>
        <w:tc>
          <w:tcPr>
            <w:tcW w:w="992" w:type="dxa"/>
            <w:vAlign w:val="bottom"/>
          </w:tcPr>
          <w:p w14:paraId="07270E14" w14:textId="2C9A672F" w:rsidR="005C161A" w:rsidRPr="00027D6D" w:rsidRDefault="005C161A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2693" w:type="dxa"/>
            <w:vAlign w:val="bottom"/>
          </w:tcPr>
          <w:p w14:paraId="2AAEF470" w14:textId="1D64C1FD" w:rsidR="005C161A" w:rsidRPr="00027D6D" w:rsidRDefault="005C161A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</w:tr>
      <w:tr w:rsidR="005C161A" w:rsidRPr="00027D6D" w14:paraId="1755DE00" w14:textId="77777777" w:rsidTr="005C161A">
        <w:tc>
          <w:tcPr>
            <w:tcW w:w="6516" w:type="dxa"/>
            <w:gridSpan w:val="2"/>
          </w:tcPr>
          <w:p w14:paraId="2D6DB227" w14:textId="77777777" w:rsidR="005C161A" w:rsidRPr="00027D6D" w:rsidRDefault="005C161A" w:rsidP="0020066E">
            <w:pPr>
              <w:ind w:left="284"/>
              <w:jc w:val="both"/>
              <w:rPr>
                <w:sz w:val="28"/>
              </w:rPr>
            </w:pPr>
            <w:r w:rsidRPr="00027D6D">
              <w:rPr>
                <w:sz w:val="28"/>
              </w:rPr>
              <w:t>Выполнение курсовой работы</w:t>
            </w:r>
          </w:p>
        </w:tc>
        <w:tc>
          <w:tcPr>
            <w:tcW w:w="992" w:type="dxa"/>
            <w:vAlign w:val="bottom"/>
          </w:tcPr>
          <w:p w14:paraId="6458557D" w14:textId="18E9D50E" w:rsidR="005C161A" w:rsidRPr="00027D6D" w:rsidRDefault="005C161A" w:rsidP="0020066E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0C227BB5" w14:textId="77777777" w:rsidR="005C161A" w:rsidRPr="00027D6D" w:rsidRDefault="005C161A" w:rsidP="0020066E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</w:tr>
      <w:tr w:rsidR="005C161A" w:rsidRPr="00027D6D" w14:paraId="4181D83A" w14:textId="77777777" w:rsidTr="005C161A">
        <w:tc>
          <w:tcPr>
            <w:tcW w:w="6516" w:type="dxa"/>
            <w:gridSpan w:val="2"/>
          </w:tcPr>
          <w:p w14:paraId="039354AB" w14:textId="610B75B7" w:rsidR="005C161A" w:rsidRPr="00027D6D" w:rsidRDefault="005C161A" w:rsidP="0020066E">
            <w:pPr>
              <w:ind w:left="284"/>
              <w:jc w:val="both"/>
              <w:rPr>
                <w:sz w:val="28"/>
              </w:rPr>
            </w:pPr>
            <w:r w:rsidRPr="00027D6D">
              <w:rPr>
                <w:sz w:val="28"/>
              </w:rPr>
              <w:t>Выполнение курсового проекта</w:t>
            </w:r>
          </w:p>
        </w:tc>
        <w:tc>
          <w:tcPr>
            <w:tcW w:w="992" w:type="dxa"/>
            <w:vAlign w:val="bottom"/>
          </w:tcPr>
          <w:p w14:paraId="4623D307" w14:textId="400DEEB1" w:rsidR="005C161A" w:rsidRPr="00027D6D" w:rsidRDefault="005C161A" w:rsidP="0020066E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13C33C90" w14:textId="6D6AA5D9" w:rsidR="005C161A" w:rsidRPr="00027D6D" w:rsidRDefault="005C161A" w:rsidP="002006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C161A" w:rsidRPr="00027D6D" w14:paraId="0A4EB30B" w14:textId="77777777" w:rsidTr="005C161A">
        <w:tc>
          <w:tcPr>
            <w:tcW w:w="6516" w:type="dxa"/>
            <w:gridSpan w:val="2"/>
          </w:tcPr>
          <w:p w14:paraId="74EA21F8" w14:textId="4813A386" w:rsidR="005C161A" w:rsidRPr="00027D6D" w:rsidRDefault="005C161A" w:rsidP="0020066E">
            <w:pPr>
              <w:ind w:left="284"/>
              <w:jc w:val="both"/>
              <w:rPr>
                <w:sz w:val="28"/>
              </w:rPr>
            </w:pPr>
            <w:r w:rsidRPr="00027D6D">
              <w:rPr>
                <w:sz w:val="28"/>
              </w:rPr>
              <w:t>Выполнение расчетно-графической работы</w:t>
            </w:r>
          </w:p>
        </w:tc>
        <w:tc>
          <w:tcPr>
            <w:tcW w:w="992" w:type="dxa"/>
            <w:vAlign w:val="bottom"/>
          </w:tcPr>
          <w:p w14:paraId="552611CB" w14:textId="732118F5" w:rsidR="005C161A" w:rsidRPr="00027D6D" w:rsidRDefault="005C161A" w:rsidP="0020066E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15691399" w14:textId="77777777" w:rsidR="005C161A" w:rsidRPr="00027D6D" w:rsidRDefault="005C161A" w:rsidP="0020066E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</w:tr>
      <w:tr w:rsidR="005C161A" w:rsidRPr="00027D6D" w14:paraId="085DA80E" w14:textId="77777777" w:rsidTr="005C161A">
        <w:tc>
          <w:tcPr>
            <w:tcW w:w="6516" w:type="dxa"/>
            <w:gridSpan w:val="2"/>
          </w:tcPr>
          <w:p w14:paraId="083771EF" w14:textId="0B80873B" w:rsidR="005C161A" w:rsidRPr="00027D6D" w:rsidRDefault="005C161A" w:rsidP="0020066E">
            <w:pPr>
              <w:ind w:left="284"/>
              <w:jc w:val="both"/>
              <w:rPr>
                <w:sz w:val="28"/>
              </w:rPr>
            </w:pPr>
            <w:r w:rsidRPr="00027D6D">
              <w:rPr>
                <w:sz w:val="28"/>
              </w:rPr>
              <w:t>Выполнение реферата</w:t>
            </w:r>
          </w:p>
        </w:tc>
        <w:tc>
          <w:tcPr>
            <w:tcW w:w="992" w:type="dxa"/>
            <w:vAlign w:val="bottom"/>
          </w:tcPr>
          <w:p w14:paraId="521A957F" w14:textId="19699159" w:rsidR="005C161A" w:rsidRPr="00027D6D" w:rsidRDefault="005C161A" w:rsidP="0020066E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35A7587F" w14:textId="77777777" w:rsidR="005C161A" w:rsidRPr="00027D6D" w:rsidRDefault="005C161A" w:rsidP="0020066E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</w:tr>
      <w:tr w:rsidR="005C161A" w:rsidRPr="00027D6D" w14:paraId="426943D2" w14:textId="77777777" w:rsidTr="005C161A">
        <w:tc>
          <w:tcPr>
            <w:tcW w:w="6516" w:type="dxa"/>
            <w:gridSpan w:val="2"/>
          </w:tcPr>
          <w:p w14:paraId="0C04D16B" w14:textId="77777777" w:rsidR="005C161A" w:rsidRPr="00027D6D" w:rsidRDefault="005C161A" w:rsidP="0020066E">
            <w:pPr>
              <w:ind w:left="284"/>
              <w:jc w:val="both"/>
              <w:rPr>
                <w:sz w:val="28"/>
              </w:rPr>
            </w:pPr>
            <w:r w:rsidRPr="00027D6D">
              <w:rPr>
                <w:sz w:val="28"/>
              </w:rPr>
              <w:t>Самостоятельное изучение разделов и тем</w:t>
            </w:r>
          </w:p>
        </w:tc>
        <w:tc>
          <w:tcPr>
            <w:tcW w:w="992" w:type="dxa"/>
            <w:vAlign w:val="bottom"/>
          </w:tcPr>
          <w:p w14:paraId="2FE2AF6B" w14:textId="6BE0A7F7" w:rsidR="005C161A" w:rsidRPr="00027D6D" w:rsidRDefault="005C161A" w:rsidP="002006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2693" w:type="dxa"/>
            <w:vAlign w:val="bottom"/>
          </w:tcPr>
          <w:p w14:paraId="6EFA63E2" w14:textId="7C171D75" w:rsidR="005C161A" w:rsidRPr="00027D6D" w:rsidRDefault="005C161A" w:rsidP="002006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</w:tr>
      <w:tr w:rsidR="005C161A" w:rsidRPr="00027D6D" w14:paraId="386E12A9" w14:textId="77777777" w:rsidTr="005C161A">
        <w:tc>
          <w:tcPr>
            <w:tcW w:w="6516" w:type="dxa"/>
            <w:gridSpan w:val="2"/>
          </w:tcPr>
          <w:p w14:paraId="30F57925" w14:textId="3CB9B9B8" w:rsidR="005C161A" w:rsidRPr="00027D6D" w:rsidRDefault="005C161A" w:rsidP="0020066E">
            <w:pPr>
              <w:jc w:val="both"/>
              <w:rPr>
                <w:sz w:val="28"/>
              </w:rPr>
            </w:pPr>
            <w:r w:rsidRPr="00027D6D">
              <w:rPr>
                <w:sz w:val="28"/>
              </w:rPr>
              <w:t>Промежуточная аттестация***</w:t>
            </w:r>
          </w:p>
        </w:tc>
        <w:tc>
          <w:tcPr>
            <w:tcW w:w="992" w:type="dxa"/>
            <w:vAlign w:val="bottom"/>
          </w:tcPr>
          <w:p w14:paraId="543554BC" w14:textId="77777777" w:rsidR="005C161A" w:rsidRPr="00027D6D" w:rsidRDefault="005C161A" w:rsidP="0020066E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vAlign w:val="bottom"/>
          </w:tcPr>
          <w:p w14:paraId="06A5484D" w14:textId="77777777" w:rsidR="005C161A" w:rsidRPr="00027D6D" w:rsidRDefault="005C161A" w:rsidP="0020066E">
            <w:pPr>
              <w:jc w:val="center"/>
              <w:rPr>
                <w:sz w:val="28"/>
              </w:rPr>
            </w:pPr>
          </w:p>
        </w:tc>
      </w:tr>
      <w:tr w:rsidR="005C161A" w:rsidRPr="00027D6D" w14:paraId="13F204CB" w14:textId="77777777" w:rsidTr="005C161A">
        <w:tc>
          <w:tcPr>
            <w:tcW w:w="6516" w:type="dxa"/>
            <w:gridSpan w:val="2"/>
          </w:tcPr>
          <w:p w14:paraId="71CEADB7" w14:textId="6702C51D" w:rsidR="005C161A" w:rsidRPr="00027D6D" w:rsidRDefault="005C161A" w:rsidP="0020066E">
            <w:pPr>
              <w:ind w:left="284"/>
              <w:jc w:val="both"/>
              <w:rPr>
                <w:sz w:val="28"/>
              </w:rPr>
            </w:pPr>
            <w:r w:rsidRPr="00027D6D">
              <w:rPr>
                <w:sz w:val="28"/>
              </w:rPr>
              <w:t>Экзамен</w:t>
            </w:r>
          </w:p>
        </w:tc>
        <w:tc>
          <w:tcPr>
            <w:tcW w:w="992" w:type="dxa"/>
            <w:vAlign w:val="bottom"/>
          </w:tcPr>
          <w:p w14:paraId="20EB3AE5" w14:textId="25972408" w:rsidR="005C161A" w:rsidRPr="00027D6D" w:rsidRDefault="005C161A" w:rsidP="0020066E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36</w:t>
            </w:r>
          </w:p>
        </w:tc>
        <w:tc>
          <w:tcPr>
            <w:tcW w:w="2693" w:type="dxa"/>
            <w:vAlign w:val="bottom"/>
          </w:tcPr>
          <w:p w14:paraId="511AEF35" w14:textId="77777777" w:rsidR="005C161A" w:rsidRPr="00027D6D" w:rsidRDefault="005C161A" w:rsidP="0020066E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36</w:t>
            </w:r>
          </w:p>
        </w:tc>
      </w:tr>
      <w:tr w:rsidR="005C161A" w:rsidRPr="00027D6D" w14:paraId="5805F8A8" w14:textId="77777777" w:rsidTr="005C161A">
        <w:tc>
          <w:tcPr>
            <w:tcW w:w="6516" w:type="dxa"/>
            <w:gridSpan w:val="2"/>
          </w:tcPr>
          <w:p w14:paraId="46AE9326" w14:textId="3F64A4ED" w:rsidR="005C161A" w:rsidRPr="00027D6D" w:rsidRDefault="005C161A" w:rsidP="0020066E">
            <w:pPr>
              <w:ind w:left="284"/>
              <w:jc w:val="both"/>
              <w:rPr>
                <w:sz w:val="28"/>
              </w:rPr>
            </w:pPr>
            <w:r w:rsidRPr="00027D6D">
              <w:rPr>
                <w:sz w:val="28"/>
              </w:rPr>
              <w:t>Зачет с оценкой</w:t>
            </w:r>
          </w:p>
        </w:tc>
        <w:tc>
          <w:tcPr>
            <w:tcW w:w="992" w:type="dxa"/>
            <w:vAlign w:val="bottom"/>
          </w:tcPr>
          <w:p w14:paraId="324FE382" w14:textId="461B8F7A" w:rsidR="005C161A" w:rsidRPr="00027D6D" w:rsidRDefault="005C161A" w:rsidP="0020066E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21F5A8DB" w14:textId="77777777" w:rsidR="005C161A" w:rsidRPr="00027D6D" w:rsidRDefault="005C161A" w:rsidP="0020066E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</w:tr>
      <w:tr w:rsidR="005C161A" w:rsidRPr="00027D6D" w14:paraId="748C0417" w14:textId="77777777" w:rsidTr="005C161A">
        <w:tc>
          <w:tcPr>
            <w:tcW w:w="6516" w:type="dxa"/>
            <w:gridSpan w:val="2"/>
          </w:tcPr>
          <w:p w14:paraId="78212B28" w14:textId="1317ED5E" w:rsidR="005C161A" w:rsidRPr="00027D6D" w:rsidRDefault="005C161A" w:rsidP="0020066E">
            <w:pPr>
              <w:ind w:left="284"/>
              <w:jc w:val="both"/>
              <w:rPr>
                <w:sz w:val="28"/>
              </w:rPr>
            </w:pPr>
            <w:r w:rsidRPr="00027D6D">
              <w:rPr>
                <w:sz w:val="28"/>
              </w:rPr>
              <w:t>Зачет</w:t>
            </w:r>
          </w:p>
        </w:tc>
        <w:tc>
          <w:tcPr>
            <w:tcW w:w="992" w:type="dxa"/>
            <w:vAlign w:val="bottom"/>
          </w:tcPr>
          <w:p w14:paraId="2B818D7A" w14:textId="0F6E26EC" w:rsidR="005C161A" w:rsidRPr="00027D6D" w:rsidRDefault="005C161A" w:rsidP="0020066E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0BD75324" w14:textId="77777777" w:rsidR="005C161A" w:rsidRPr="00027D6D" w:rsidRDefault="005C161A" w:rsidP="0020066E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</w:tr>
      <w:tr w:rsidR="005C161A" w:rsidRPr="00027D6D" w14:paraId="44235B90" w14:textId="77777777" w:rsidTr="005C161A">
        <w:tc>
          <w:tcPr>
            <w:tcW w:w="6516" w:type="dxa"/>
            <w:gridSpan w:val="2"/>
          </w:tcPr>
          <w:p w14:paraId="3A85D3E7" w14:textId="731AD24D" w:rsidR="005C161A" w:rsidRPr="00027D6D" w:rsidRDefault="005C161A" w:rsidP="0020066E">
            <w:pPr>
              <w:ind w:left="284"/>
              <w:jc w:val="both"/>
              <w:rPr>
                <w:sz w:val="28"/>
              </w:rPr>
            </w:pPr>
            <w:r w:rsidRPr="00027D6D">
              <w:rPr>
                <w:sz w:val="28"/>
              </w:rPr>
              <w:t>Курсовая работа / Курсовой проект</w:t>
            </w:r>
          </w:p>
        </w:tc>
        <w:tc>
          <w:tcPr>
            <w:tcW w:w="992" w:type="dxa"/>
            <w:vAlign w:val="bottom"/>
          </w:tcPr>
          <w:p w14:paraId="3B1F0DF9" w14:textId="10CA5A94" w:rsidR="005C161A" w:rsidRPr="00027D6D" w:rsidRDefault="005C161A" w:rsidP="0020066E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766E12FF" w14:textId="18F1D6CE" w:rsidR="005C161A" w:rsidRPr="00027D6D" w:rsidRDefault="005C161A" w:rsidP="0020066E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-</w:t>
            </w:r>
          </w:p>
        </w:tc>
      </w:tr>
      <w:tr w:rsidR="005C161A" w:rsidRPr="00027D6D" w14:paraId="1BB3D366" w14:textId="77777777" w:rsidTr="005C161A">
        <w:tc>
          <w:tcPr>
            <w:tcW w:w="3652" w:type="dxa"/>
            <w:vMerge w:val="restart"/>
            <w:vAlign w:val="center"/>
          </w:tcPr>
          <w:p w14:paraId="58DB5D13" w14:textId="77777777" w:rsidR="005C161A" w:rsidRPr="00027D6D" w:rsidRDefault="005C161A" w:rsidP="00606257">
            <w:pPr>
              <w:jc w:val="both"/>
              <w:rPr>
                <w:sz w:val="28"/>
              </w:rPr>
            </w:pPr>
            <w:r w:rsidRPr="00027D6D">
              <w:rPr>
                <w:sz w:val="28"/>
              </w:rPr>
              <w:t>Общая трудоемкость</w:t>
            </w:r>
          </w:p>
        </w:tc>
        <w:tc>
          <w:tcPr>
            <w:tcW w:w="2864" w:type="dxa"/>
          </w:tcPr>
          <w:p w14:paraId="728E9417" w14:textId="77777777" w:rsidR="005C161A" w:rsidRPr="00027D6D" w:rsidRDefault="005C161A" w:rsidP="00606257">
            <w:pPr>
              <w:jc w:val="both"/>
              <w:rPr>
                <w:sz w:val="28"/>
              </w:rPr>
            </w:pPr>
            <w:r w:rsidRPr="00027D6D">
              <w:rPr>
                <w:sz w:val="28"/>
              </w:rPr>
              <w:t>часов</w:t>
            </w:r>
          </w:p>
        </w:tc>
        <w:tc>
          <w:tcPr>
            <w:tcW w:w="992" w:type="dxa"/>
            <w:vAlign w:val="bottom"/>
          </w:tcPr>
          <w:p w14:paraId="62D42FAA" w14:textId="28A0FFF2" w:rsidR="005C161A" w:rsidRPr="00027D6D" w:rsidRDefault="005C161A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  <w:tc>
          <w:tcPr>
            <w:tcW w:w="2693" w:type="dxa"/>
          </w:tcPr>
          <w:p w14:paraId="2AF0BC49" w14:textId="45041E2D" w:rsidR="005C161A" w:rsidRPr="00027D6D" w:rsidRDefault="005C161A" w:rsidP="00606257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144</w:t>
            </w:r>
          </w:p>
        </w:tc>
      </w:tr>
      <w:tr w:rsidR="005C161A" w:rsidRPr="00027D6D" w14:paraId="3113F7C6" w14:textId="77777777" w:rsidTr="005C161A">
        <w:tc>
          <w:tcPr>
            <w:tcW w:w="3652" w:type="dxa"/>
            <w:vMerge/>
          </w:tcPr>
          <w:p w14:paraId="5CC1BDD4" w14:textId="77777777" w:rsidR="005C161A" w:rsidRPr="00027D6D" w:rsidRDefault="005C161A" w:rsidP="00606257">
            <w:pPr>
              <w:jc w:val="both"/>
              <w:rPr>
                <w:sz w:val="28"/>
              </w:rPr>
            </w:pPr>
          </w:p>
        </w:tc>
        <w:tc>
          <w:tcPr>
            <w:tcW w:w="2864" w:type="dxa"/>
          </w:tcPr>
          <w:p w14:paraId="0F9C5CB0" w14:textId="77777777" w:rsidR="005C161A" w:rsidRPr="00027D6D" w:rsidRDefault="005C161A" w:rsidP="00606257">
            <w:pPr>
              <w:jc w:val="both"/>
              <w:rPr>
                <w:sz w:val="28"/>
              </w:rPr>
            </w:pPr>
            <w:r w:rsidRPr="00027D6D">
              <w:rPr>
                <w:sz w:val="28"/>
              </w:rPr>
              <w:t>зачетных единиц</w:t>
            </w:r>
          </w:p>
        </w:tc>
        <w:tc>
          <w:tcPr>
            <w:tcW w:w="992" w:type="dxa"/>
            <w:vAlign w:val="bottom"/>
          </w:tcPr>
          <w:p w14:paraId="7C9C8A46" w14:textId="0EBA9133" w:rsidR="005C161A" w:rsidRPr="00027D6D" w:rsidRDefault="005C161A" w:rsidP="006062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93" w:type="dxa"/>
          </w:tcPr>
          <w:p w14:paraId="1562A6BE" w14:textId="4CFD33B9" w:rsidR="005C161A" w:rsidRPr="00027D6D" w:rsidRDefault="005C161A" w:rsidP="00606257">
            <w:pPr>
              <w:jc w:val="center"/>
              <w:rPr>
                <w:sz w:val="28"/>
              </w:rPr>
            </w:pPr>
            <w:r w:rsidRPr="00027D6D">
              <w:rPr>
                <w:sz w:val="28"/>
              </w:rPr>
              <w:t>4</w:t>
            </w:r>
          </w:p>
        </w:tc>
      </w:tr>
    </w:tbl>
    <w:p w14:paraId="5923819F" w14:textId="4230A7F9" w:rsidR="007D6202" w:rsidRPr="00027D6D" w:rsidRDefault="007D6202" w:rsidP="007D6202">
      <w:pPr>
        <w:spacing w:line="120" w:lineRule="auto"/>
        <w:jc w:val="center"/>
        <w:rPr>
          <w:sz w:val="16"/>
          <w:szCs w:val="16"/>
          <w:highlight w:val="yellow"/>
        </w:rPr>
      </w:pPr>
    </w:p>
    <w:p w14:paraId="5FA8D4EB" w14:textId="6AFD36ED" w:rsidR="007D6202" w:rsidRPr="00027D6D" w:rsidRDefault="007D6202" w:rsidP="007D6202">
      <w:pPr>
        <w:spacing w:line="120" w:lineRule="auto"/>
        <w:jc w:val="center"/>
        <w:rPr>
          <w:sz w:val="16"/>
          <w:szCs w:val="16"/>
        </w:rPr>
      </w:pPr>
    </w:p>
    <w:p w14:paraId="0F311018" w14:textId="68433512" w:rsidR="007D6202" w:rsidRPr="00027D6D" w:rsidRDefault="007D6202" w:rsidP="007D6202">
      <w:pPr>
        <w:spacing w:line="120" w:lineRule="auto"/>
        <w:jc w:val="center"/>
        <w:rPr>
          <w:sz w:val="16"/>
          <w:szCs w:val="16"/>
        </w:rPr>
      </w:pPr>
    </w:p>
    <w:p w14:paraId="60172AB2" w14:textId="6F44683B" w:rsidR="00E715B0" w:rsidRDefault="00E715B0" w:rsidP="006D7812">
      <w:pPr>
        <w:spacing w:line="120" w:lineRule="auto"/>
        <w:jc w:val="center"/>
        <w:rPr>
          <w:sz w:val="16"/>
          <w:szCs w:val="16"/>
        </w:rPr>
      </w:pPr>
    </w:p>
    <w:p w14:paraId="2E5F9526" w14:textId="77777777" w:rsidR="00F950BD" w:rsidRPr="00027D6D" w:rsidRDefault="00F950BD" w:rsidP="006D7812">
      <w:pPr>
        <w:spacing w:line="120" w:lineRule="auto"/>
        <w:jc w:val="center"/>
        <w:rPr>
          <w:sz w:val="16"/>
          <w:szCs w:val="16"/>
        </w:rPr>
      </w:pPr>
    </w:p>
    <w:p w14:paraId="3032B9CF" w14:textId="5A77D136" w:rsidR="007B1CF5" w:rsidRPr="00027D6D" w:rsidRDefault="007B1CF5" w:rsidP="007B1CF5">
      <w:pPr>
        <w:jc w:val="both"/>
        <w:rPr>
          <w:b/>
          <w:sz w:val="28"/>
          <w:szCs w:val="28"/>
        </w:rPr>
      </w:pPr>
      <w:r w:rsidRPr="00F950BD">
        <w:rPr>
          <w:b/>
          <w:sz w:val="28"/>
          <w:szCs w:val="28"/>
        </w:rPr>
        <w:lastRenderedPageBreak/>
        <w:t>4 Содержание</w:t>
      </w:r>
      <w:r w:rsidRPr="00027D6D">
        <w:rPr>
          <w:b/>
          <w:sz w:val="28"/>
          <w:szCs w:val="28"/>
        </w:rPr>
        <w:t xml:space="preserve"> дисциплины, структурированное по </w:t>
      </w:r>
      <w:r w:rsidR="00A019E2" w:rsidRPr="00027D6D">
        <w:rPr>
          <w:b/>
          <w:sz w:val="28"/>
          <w:szCs w:val="28"/>
        </w:rPr>
        <w:t xml:space="preserve">разделам и </w:t>
      </w:r>
      <w:r w:rsidRPr="00027D6D">
        <w:rPr>
          <w:b/>
          <w:sz w:val="28"/>
          <w:szCs w:val="28"/>
        </w:rPr>
        <w:t>темам с указан</w:t>
      </w:r>
      <w:r w:rsidRPr="00027D6D">
        <w:rPr>
          <w:b/>
          <w:sz w:val="28"/>
          <w:szCs w:val="28"/>
        </w:rPr>
        <w:t>и</w:t>
      </w:r>
      <w:r w:rsidRPr="00027D6D">
        <w:rPr>
          <w:b/>
          <w:sz w:val="28"/>
          <w:szCs w:val="28"/>
        </w:rPr>
        <w:t xml:space="preserve">ем отведенного на них количества академических часов и </w:t>
      </w:r>
      <w:r w:rsidR="00134A54" w:rsidRPr="00027D6D">
        <w:rPr>
          <w:b/>
          <w:sz w:val="28"/>
          <w:szCs w:val="28"/>
        </w:rPr>
        <w:t>видов учебных</w:t>
      </w:r>
      <w:r w:rsidR="00A63C9D" w:rsidRPr="00027D6D">
        <w:rPr>
          <w:b/>
          <w:sz w:val="28"/>
          <w:szCs w:val="28"/>
        </w:rPr>
        <w:t xml:space="preserve"> </w:t>
      </w:r>
      <w:r w:rsidRPr="00027D6D">
        <w:rPr>
          <w:b/>
          <w:sz w:val="28"/>
          <w:szCs w:val="28"/>
        </w:rPr>
        <w:t>зан</w:t>
      </w:r>
      <w:r w:rsidRPr="00027D6D">
        <w:rPr>
          <w:b/>
          <w:sz w:val="28"/>
          <w:szCs w:val="28"/>
        </w:rPr>
        <w:t>я</w:t>
      </w:r>
      <w:r w:rsidRPr="00027D6D">
        <w:rPr>
          <w:b/>
          <w:sz w:val="28"/>
          <w:szCs w:val="28"/>
        </w:rPr>
        <w:t>тий</w:t>
      </w:r>
    </w:p>
    <w:p w14:paraId="65CC16FE" w14:textId="19AA928E" w:rsidR="007B1A7A" w:rsidRPr="00027D6D" w:rsidRDefault="007B1A7A" w:rsidP="007B1CF5">
      <w:pPr>
        <w:jc w:val="both"/>
        <w:rPr>
          <w:b/>
          <w:sz w:val="28"/>
          <w:szCs w:val="28"/>
        </w:rPr>
      </w:pPr>
      <w:r w:rsidRPr="00027D6D">
        <w:rPr>
          <w:b/>
          <w:sz w:val="28"/>
          <w:szCs w:val="28"/>
        </w:rPr>
        <w:t>4.1 Тематический план дисциплины</w:t>
      </w:r>
    </w:p>
    <w:p w14:paraId="1E6959D6" w14:textId="77777777" w:rsidR="00E715B0" w:rsidRPr="00027D6D" w:rsidRDefault="00E715B0" w:rsidP="00E715B0">
      <w:pPr>
        <w:spacing w:line="120" w:lineRule="auto"/>
        <w:jc w:val="center"/>
        <w:rPr>
          <w:sz w:val="16"/>
          <w:szCs w:val="16"/>
        </w:rPr>
      </w:pPr>
    </w:p>
    <w:p w14:paraId="4AA81A4B" w14:textId="2882F0DA" w:rsidR="00E715B0" w:rsidRPr="00027D6D" w:rsidRDefault="00E715B0" w:rsidP="00E715B0">
      <w:pPr>
        <w:jc w:val="center"/>
        <w:rPr>
          <w:sz w:val="28"/>
        </w:rPr>
      </w:pPr>
      <w:r w:rsidRPr="00027D6D">
        <w:rPr>
          <w:sz w:val="28"/>
        </w:rPr>
        <w:t>Очная форма обучения</w:t>
      </w:r>
    </w:p>
    <w:tbl>
      <w:tblPr>
        <w:tblStyle w:val="ac"/>
        <w:tblW w:w="10422" w:type="dxa"/>
        <w:tblLayout w:type="fixed"/>
        <w:tblLook w:val="04A0" w:firstRow="1" w:lastRow="0" w:firstColumn="1" w:lastColumn="0" w:noHBand="0" w:noVBand="1"/>
      </w:tblPr>
      <w:tblGrid>
        <w:gridCol w:w="4219"/>
        <w:gridCol w:w="886"/>
        <w:gridCol w:w="886"/>
        <w:gridCol w:w="886"/>
        <w:gridCol w:w="886"/>
        <w:gridCol w:w="886"/>
        <w:gridCol w:w="886"/>
        <w:gridCol w:w="887"/>
      </w:tblGrid>
      <w:tr w:rsidR="00027D6D" w:rsidRPr="00027D6D" w14:paraId="0F70A226" w14:textId="77777777" w:rsidTr="004C4A8C">
        <w:trPr>
          <w:trHeight w:val="343"/>
        </w:trPr>
        <w:tc>
          <w:tcPr>
            <w:tcW w:w="4219" w:type="dxa"/>
            <w:vMerge w:val="restart"/>
            <w:vAlign w:val="center"/>
          </w:tcPr>
          <w:p w14:paraId="546B1BD6" w14:textId="77777777" w:rsidR="007B1A7A" w:rsidRPr="00027D6D" w:rsidRDefault="007B1A7A" w:rsidP="00B3141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bookmarkStart w:id="7" w:name="_Hlk65345471"/>
            <w:r w:rsidRPr="00027D6D">
              <w:rPr>
                <w:bCs/>
                <w:sz w:val="28"/>
                <w:szCs w:val="28"/>
              </w:rPr>
              <w:t>Наименование</w:t>
            </w:r>
          </w:p>
          <w:p w14:paraId="1F29E39C" w14:textId="2C17B2DD" w:rsidR="007B1A7A" w:rsidRPr="00027D6D" w:rsidRDefault="007B1A7A" w:rsidP="00B3141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разделов и тем дисциплины</w:t>
            </w:r>
          </w:p>
        </w:tc>
        <w:tc>
          <w:tcPr>
            <w:tcW w:w="5316" w:type="dxa"/>
            <w:gridSpan w:val="6"/>
            <w:vAlign w:val="center"/>
          </w:tcPr>
          <w:p w14:paraId="399C8EB1" w14:textId="73882148" w:rsidR="007B1A7A" w:rsidRPr="00027D6D" w:rsidRDefault="007B1A7A" w:rsidP="00B3141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sz w:val="28"/>
                <w:szCs w:val="28"/>
              </w:rPr>
              <w:t>Контактная работа</w:t>
            </w:r>
            <w:r w:rsidR="00430FE0" w:rsidRPr="00027D6D">
              <w:rPr>
                <w:sz w:val="28"/>
                <w:szCs w:val="28"/>
              </w:rPr>
              <w:t xml:space="preserve"> (по учебным занятиям)</w:t>
            </w:r>
          </w:p>
        </w:tc>
        <w:tc>
          <w:tcPr>
            <w:tcW w:w="887" w:type="dxa"/>
            <w:vMerge w:val="restart"/>
            <w:vAlign w:val="center"/>
          </w:tcPr>
          <w:p w14:paraId="461ADBD7" w14:textId="7C7C7F0B" w:rsidR="007B1A7A" w:rsidRPr="00027D6D" w:rsidRDefault="007B1A7A" w:rsidP="00B3141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sz w:val="28"/>
              </w:rPr>
              <w:t>Сам</w:t>
            </w:r>
            <w:r w:rsidRPr="00027D6D">
              <w:rPr>
                <w:sz w:val="28"/>
              </w:rPr>
              <w:t>о</w:t>
            </w:r>
            <w:r w:rsidRPr="00027D6D">
              <w:rPr>
                <w:sz w:val="28"/>
              </w:rPr>
              <w:t>сто</w:t>
            </w:r>
            <w:r w:rsidRPr="00027D6D">
              <w:rPr>
                <w:sz w:val="28"/>
              </w:rPr>
              <w:t>я</w:t>
            </w:r>
            <w:r w:rsidRPr="00027D6D">
              <w:rPr>
                <w:sz w:val="28"/>
              </w:rPr>
              <w:t>тел</w:t>
            </w:r>
            <w:r w:rsidRPr="00027D6D">
              <w:rPr>
                <w:sz w:val="28"/>
              </w:rPr>
              <w:t>ь</w:t>
            </w:r>
            <w:r w:rsidRPr="00027D6D">
              <w:rPr>
                <w:sz w:val="28"/>
              </w:rPr>
              <w:t>ное из</w:t>
            </w:r>
            <w:r w:rsidRPr="00027D6D">
              <w:rPr>
                <w:sz w:val="28"/>
              </w:rPr>
              <w:t>у</w:t>
            </w:r>
            <w:r w:rsidRPr="00027D6D">
              <w:rPr>
                <w:sz w:val="28"/>
              </w:rPr>
              <w:t>чение разд</w:t>
            </w:r>
            <w:r w:rsidRPr="00027D6D">
              <w:rPr>
                <w:sz w:val="28"/>
              </w:rPr>
              <w:t>е</w:t>
            </w:r>
            <w:r w:rsidRPr="00027D6D">
              <w:rPr>
                <w:sz w:val="28"/>
              </w:rPr>
              <w:t>лов и тем</w:t>
            </w:r>
          </w:p>
        </w:tc>
      </w:tr>
      <w:tr w:rsidR="00027D6D" w:rsidRPr="00027D6D" w14:paraId="6690411D" w14:textId="77777777" w:rsidTr="004C4A8C">
        <w:tc>
          <w:tcPr>
            <w:tcW w:w="4219" w:type="dxa"/>
            <w:vMerge/>
            <w:vAlign w:val="center"/>
          </w:tcPr>
          <w:p w14:paraId="4F0A3322" w14:textId="77777777" w:rsidR="007B1A7A" w:rsidRPr="00027D6D" w:rsidRDefault="007B1A7A" w:rsidP="0098728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555873A5" w14:textId="2F1D6CD2" w:rsidR="007B1A7A" w:rsidRPr="00027D6D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sz w:val="28"/>
              </w:rPr>
              <w:t>Ле</w:t>
            </w:r>
            <w:r w:rsidRPr="00027D6D">
              <w:rPr>
                <w:sz w:val="28"/>
              </w:rPr>
              <w:t>к</w:t>
            </w:r>
            <w:r w:rsidRPr="00027D6D">
              <w:rPr>
                <w:sz w:val="28"/>
              </w:rPr>
              <w:t>цио</w:t>
            </w:r>
            <w:r w:rsidRPr="00027D6D">
              <w:rPr>
                <w:sz w:val="28"/>
              </w:rPr>
              <w:t>н</w:t>
            </w:r>
            <w:r w:rsidRPr="00027D6D">
              <w:rPr>
                <w:sz w:val="28"/>
              </w:rPr>
              <w:t>ные зан</w:t>
            </w:r>
            <w:r w:rsidRPr="00027D6D">
              <w:rPr>
                <w:sz w:val="28"/>
              </w:rPr>
              <w:t>я</w:t>
            </w:r>
            <w:r w:rsidRPr="00027D6D">
              <w:rPr>
                <w:sz w:val="28"/>
              </w:rPr>
              <w:t>тия</w:t>
            </w:r>
          </w:p>
        </w:tc>
        <w:tc>
          <w:tcPr>
            <w:tcW w:w="886" w:type="dxa"/>
            <w:vAlign w:val="center"/>
          </w:tcPr>
          <w:p w14:paraId="3D59680B" w14:textId="3E016078" w:rsidR="007B1A7A" w:rsidRPr="00027D6D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sz w:val="28"/>
              </w:rPr>
              <w:t>в том числе в форме пра</w:t>
            </w:r>
            <w:r w:rsidRPr="00027D6D">
              <w:rPr>
                <w:sz w:val="28"/>
              </w:rPr>
              <w:t>к</w:t>
            </w:r>
            <w:r w:rsidRPr="00027D6D">
              <w:rPr>
                <w:sz w:val="28"/>
              </w:rPr>
              <w:t>тич</w:t>
            </w:r>
            <w:r w:rsidRPr="00027D6D">
              <w:rPr>
                <w:sz w:val="28"/>
              </w:rPr>
              <w:t>е</w:t>
            </w:r>
            <w:r w:rsidRPr="00027D6D">
              <w:rPr>
                <w:sz w:val="28"/>
              </w:rPr>
              <w:t>ской подг</w:t>
            </w:r>
            <w:r w:rsidRPr="00027D6D">
              <w:rPr>
                <w:sz w:val="28"/>
              </w:rPr>
              <w:t>о</w:t>
            </w:r>
            <w:r w:rsidRPr="00027D6D">
              <w:rPr>
                <w:sz w:val="28"/>
              </w:rPr>
              <w:t>товки</w:t>
            </w:r>
          </w:p>
        </w:tc>
        <w:tc>
          <w:tcPr>
            <w:tcW w:w="886" w:type="dxa"/>
            <w:vAlign w:val="center"/>
          </w:tcPr>
          <w:p w14:paraId="29F94570" w14:textId="7C05FAC2" w:rsidR="007B1A7A" w:rsidRPr="00027D6D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sz w:val="28"/>
              </w:rPr>
              <w:t>Пра</w:t>
            </w:r>
            <w:r w:rsidRPr="00027D6D">
              <w:rPr>
                <w:sz w:val="28"/>
              </w:rPr>
              <w:t>к</w:t>
            </w:r>
            <w:r w:rsidRPr="00027D6D">
              <w:rPr>
                <w:sz w:val="28"/>
              </w:rPr>
              <w:t>тич</w:t>
            </w:r>
            <w:r w:rsidRPr="00027D6D">
              <w:rPr>
                <w:sz w:val="28"/>
              </w:rPr>
              <w:t>е</w:t>
            </w:r>
            <w:r w:rsidRPr="00027D6D">
              <w:rPr>
                <w:sz w:val="28"/>
              </w:rPr>
              <w:t>ские (сем</w:t>
            </w:r>
            <w:r w:rsidRPr="00027D6D">
              <w:rPr>
                <w:sz w:val="28"/>
              </w:rPr>
              <w:t>и</w:t>
            </w:r>
            <w:r w:rsidRPr="00027D6D">
              <w:rPr>
                <w:sz w:val="28"/>
              </w:rPr>
              <w:t>на</w:t>
            </w:r>
            <w:r w:rsidRPr="00027D6D">
              <w:rPr>
                <w:sz w:val="28"/>
              </w:rPr>
              <w:t>р</w:t>
            </w:r>
            <w:r w:rsidRPr="00027D6D">
              <w:rPr>
                <w:sz w:val="28"/>
              </w:rPr>
              <w:t>ские) зан</w:t>
            </w:r>
            <w:r w:rsidRPr="00027D6D">
              <w:rPr>
                <w:sz w:val="28"/>
              </w:rPr>
              <w:t>я</w:t>
            </w:r>
            <w:r w:rsidRPr="00027D6D">
              <w:rPr>
                <w:sz w:val="28"/>
              </w:rPr>
              <w:t>тия</w:t>
            </w:r>
          </w:p>
        </w:tc>
        <w:tc>
          <w:tcPr>
            <w:tcW w:w="886" w:type="dxa"/>
            <w:vAlign w:val="center"/>
          </w:tcPr>
          <w:p w14:paraId="5AE9B28D" w14:textId="739C9B76" w:rsidR="007B1A7A" w:rsidRPr="00027D6D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sz w:val="28"/>
              </w:rPr>
              <w:t>в том числе в форме пра</w:t>
            </w:r>
            <w:r w:rsidRPr="00027D6D">
              <w:rPr>
                <w:sz w:val="28"/>
              </w:rPr>
              <w:t>к</w:t>
            </w:r>
            <w:r w:rsidRPr="00027D6D">
              <w:rPr>
                <w:sz w:val="28"/>
              </w:rPr>
              <w:t>тич</w:t>
            </w:r>
            <w:r w:rsidRPr="00027D6D">
              <w:rPr>
                <w:sz w:val="28"/>
              </w:rPr>
              <w:t>е</w:t>
            </w:r>
            <w:r w:rsidRPr="00027D6D">
              <w:rPr>
                <w:sz w:val="28"/>
              </w:rPr>
              <w:t>ской подг</w:t>
            </w:r>
            <w:r w:rsidRPr="00027D6D">
              <w:rPr>
                <w:sz w:val="28"/>
              </w:rPr>
              <w:t>о</w:t>
            </w:r>
            <w:r w:rsidRPr="00027D6D">
              <w:rPr>
                <w:sz w:val="28"/>
              </w:rPr>
              <w:t>товки</w:t>
            </w:r>
          </w:p>
        </w:tc>
        <w:tc>
          <w:tcPr>
            <w:tcW w:w="886" w:type="dxa"/>
            <w:vAlign w:val="center"/>
          </w:tcPr>
          <w:p w14:paraId="5273B565" w14:textId="1F304CCB" w:rsidR="007B1A7A" w:rsidRPr="00027D6D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sz w:val="28"/>
              </w:rPr>
              <w:t>Лаб</w:t>
            </w:r>
            <w:r w:rsidRPr="00027D6D">
              <w:rPr>
                <w:sz w:val="28"/>
              </w:rPr>
              <w:t>о</w:t>
            </w:r>
            <w:r w:rsidRPr="00027D6D">
              <w:rPr>
                <w:sz w:val="28"/>
              </w:rPr>
              <w:t>рато</w:t>
            </w:r>
            <w:r w:rsidRPr="00027D6D">
              <w:rPr>
                <w:sz w:val="28"/>
              </w:rPr>
              <w:t>р</w:t>
            </w:r>
            <w:r w:rsidRPr="00027D6D">
              <w:rPr>
                <w:sz w:val="28"/>
              </w:rPr>
              <w:t>ные зан</w:t>
            </w:r>
            <w:r w:rsidRPr="00027D6D">
              <w:rPr>
                <w:sz w:val="28"/>
              </w:rPr>
              <w:t>я</w:t>
            </w:r>
            <w:r w:rsidRPr="00027D6D">
              <w:rPr>
                <w:sz w:val="28"/>
              </w:rPr>
              <w:t>тия</w:t>
            </w:r>
          </w:p>
        </w:tc>
        <w:tc>
          <w:tcPr>
            <w:tcW w:w="886" w:type="dxa"/>
            <w:vAlign w:val="center"/>
          </w:tcPr>
          <w:p w14:paraId="3C02CC4B" w14:textId="76EF2206" w:rsidR="007B1A7A" w:rsidRPr="00027D6D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sz w:val="28"/>
              </w:rPr>
              <w:t>в том числе в форме пра</w:t>
            </w:r>
            <w:r w:rsidRPr="00027D6D">
              <w:rPr>
                <w:sz w:val="28"/>
              </w:rPr>
              <w:t>к</w:t>
            </w:r>
            <w:r w:rsidRPr="00027D6D">
              <w:rPr>
                <w:sz w:val="28"/>
              </w:rPr>
              <w:t>тич</w:t>
            </w:r>
            <w:r w:rsidRPr="00027D6D">
              <w:rPr>
                <w:sz w:val="28"/>
              </w:rPr>
              <w:t>е</w:t>
            </w:r>
            <w:r w:rsidRPr="00027D6D">
              <w:rPr>
                <w:sz w:val="28"/>
              </w:rPr>
              <w:t>ской подг</w:t>
            </w:r>
            <w:r w:rsidRPr="00027D6D">
              <w:rPr>
                <w:sz w:val="28"/>
              </w:rPr>
              <w:t>о</w:t>
            </w:r>
            <w:r w:rsidRPr="00027D6D">
              <w:rPr>
                <w:sz w:val="28"/>
              </w:rPr>
              <w:t>товки</w:t>
            </w:r>
          </w:p>
        </w:tc>
        <w:tc>
          <w:tcPr>
            <w:tcW w:w="887" w:type="dxa"/>
            <w:vMerge/>
            <w:vAlign w:val="center"/>
          </w:tcPr>
          <w:p w14:paraId="5264229A" w14:textId="6E0C2415" w:rsidR="007B1A7A" w:rsidRPr="00027D6D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</w:p>
        </w:tc>
      </w:tr>
      <w:tr w:rsidR="00027D6D" w:rsidRPr="00027D6D" w14:paraId="74CFC619" w14:textId="77777777" w:rsidTr="00816433">
        <w:trPr>
          <w:trHeight w:val="397"/>
        </w:trPr>
        <w:tc>
          <w:tcPr>
            <w:tcW w:w="10422" w:type="dxa"/>
            <w:gridSpan w:val="8"/>
            <w:vAlign w:val="center"/>
          </w:tcPr>
          <w:p w14:paraId="45CD6CB2" w14:textId="70BCDFD0" w:rsidR="0098728B" w:rsidRPr="00027D6D" w:rsidRDefault="00955C47" w:rsidP="00A96B06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 xml:space="preserve">Раздел 1. </w:t>
            </w:r>
            <w:r w:rsidR="00871550" w:rsidRPr="005C161A">
              <w:rPr>
                <w:sz w:val="28"/>
                <w:szCs w:val="28"/>
              </w:rPr>
              <w:t>Техническое обслуживание и ремонт мелиоративных систем</w:t>
            </w:r>
          </w:p>
        </w:tc>
      </w:tr>
      <w:tr w:rsidR="00027D6D" w:rsidRPr="00027D6D" w14:paraId="73F65011" w14:textId="77777777" w:rsidTr="0017750F">
        <w:trPr>
          <w:trHeight w:val="397"/>
        </w:trPr>
        <w:tc>
          <w:tcPr>
            <w:tcW w:w="4219" w:type="dxa"/>
            <w:vAlign w:val="center"/>
          </w:tcPr>
          <w:p w14:paraId="3EE78CC6" w14:textId="4AF8BFCC" w:rsidR="00816D42" w:rsidRPr="00027D6D" w:rsidRDefault="00816D42" w:rsidP="00871550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 xml:space="preserve">Тема 1. Виды </w:t>
            </w:r>
            <w:r w:rsidR="00871550">
              <w:rPr>
                <w:sz w:val="28"/>
                <w:szCs w:val="28"/>
              </w:rPr>
              <w:t>т</w:t>
            </w:r>
            <w:r w:rsidR="00871550" w:rsidRPr="005C161A">
              <w:rPr>
                <w:sz w:val="28"/>
                <w:szCs w:val="28"/>
              </w:rPr>
              <w:t>ехническ</w:t>
            </w:r>
            <w:r w:rsidR="00871550">
              <w:rPr>
                <w:sz w:val="28"/>
                <w:szCs w:val="28"/>
              </w:rPr>
              <w:t>ого</w:t>
            </w:r>
            <w:r w:rsidR="00871550" w:rsidRPr="005C161A">
              <w:rPr>
                <w:sz w:val="28"/>
                <w:szCs w:val="28"/>
              </w:rPr>
              <w:t xml:space="preserve"> о</w:t>
            </w:r>
            <w:r w:rsidR="00871550" w:rsidRPr="005C161A">
              <w:rPr>
                <w:sz w:val="28"/>
                <w:szCs w:val="28"/>
              </w:rPr>
              <w:t>б</w:t>
            </w:r>
            <w:r w:rsidR="00871550" w:rsidRPr="005C161A">
              <w:rPr>
                <w:sz w:val="28"/>
                <w:szCs w:val="28"/>
              </w:rPr>
              <w:t>служивани</w:t>
            </w:r>
            <w:r w:rsidR="00871550">
              <w:rPr>
                <w:sz w:val="28"/>
                <w:szCs w:val="28"/>
              </w:rPr>
              <w:t>я</w:t>
            </w:r>
            <w:r w:rsidR="00871550" w:rsidRPr="005C161A">
              <w:rPr>
                <w:sz w:val="28"/>
                <w:szCs w:val="28"/>
              </w:rPr>
              <w:t xml:space="preserve"> и ремонт</w:t>
            </w:r>
            <w:r w:rsidR="00871550">
              <w:rPr>
                <w:sz w:val="28"/>
                <w:szCs w:val="28"/>
              </w:rPr>
              <w:t>а</w:t>
            </w:r>
            <w:r w:rsidR="00871550" w:rsidRPr="005C161A">
              <w:rPr>
                <w:sz w:val="28"/>
                <w:szCs w:val="28"/>
              </w:rPr>
              <w:t xml:space="preserve"> мелиор</w:t>
            </w:r>
            <w:r w:rsidR="00871550" w:rsidRPr="005C161A">
              <w:rPr>
                <w:sz w:val="28"/>
                <w:szCs w:val="28"/>
              </w:rPr>
              <w:t>а</w:t>
            </w:r>
            <w:r w:rsidR="00871550" w:rsidRPr="005C161A">
              <w:rPr>
                <w:sz w:val="28"/>
                <w:szCs w:val="28"/>
              </w:rPr>
              <w:t>тивных систем</w:t>
            </w:r>
          </w:p>
        </w:tc>
        <w:tc>
          <w:tcPr>
            <w:tcW w:w="886" w:type="dxa"/>
            <w:vAlign w:val="center"/>
          </w:tcPr>
          <w:p w14:paraId="54105B53" w14:textId="701F4B79" w:rsidR="00816D42" w:rsidRPr="00027D6D" w:rsidRDefault="00871550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128C5F5D" w14:textId="52E69F37" w:rsidR="00816D42" w:rsidRPr="00027D6D" w:rsidRDefault="00816D42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2E332EF4" w14:textId="5FFA4056" w:rsidR="00816D42" w:rsidRPr="00027D6D" w:rsidRDefault="00871550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7C9D1B02" w14:textId="08AD73D7" w:rsidR="00816D42" w:rsidRPr="00027D6D" w:rsidRDefault="00816D42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22209CC" w14:textId="0BD1BA32" w:rsidR="00816D42" w:rsidRPr="00027D6D" w:rsidRDefault="00816D42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5EDEAA81" w14:textId="657753D7" w:rsidR="00816D42" w:rsidRPr="00027D6D" w:rsidRDefault="00816D42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1F3FF713" w14:textId="29EAC382" w:rsidR="00816D42" w:rsidRPr="00027D6D" w:rsidRDefault="00871550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027D6D" w:rsidRPr="00027D6D" w14:paraId="5EFDC4EE" w14:textId="77777777" w:rsidTr="0017750F">
        <w:trPr>
          <w:trHeight w:val="397"/>
        </w:trPr>
        <w:tc>
          <w:tcPr>
            <w:tcW w:w="4219" w:type="dxa"/>
            <w:vAlign w:val="center"/>
          </w:tcPr>
          <w:p w14:paraId="532C3080" w14:textId="19C41015" w:rsidR="00816D42" w:rsidRPr="00027D6D" w:rsidRDefault="00816D42" w:rsidP="00816D42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 xml:space="preserve">Тема 2. Классификация </w:t>
            </w:r>
            <w:r w:rsidR="00871550">
              <w:rPr>
                <w:sz w:val="28"/>
                <w:szCs w:val="28"/>
              </w:rPr>
              <w:t>технич</w:t>
            </w:r>
            <w:r w:rsidR="00871550">
              <w:rPr>
                <w:sz w:val="28"/>
                <w:szCs w:val="28"/>
              </w:rPr>
              <w:t>е</w:t>
            </w:r>
            <w:r w:rsidR="00871550">
              <w:rPr>
                <w:sz w:val="28"/>
                <w:szCs w:val="28"/>
              </w:rPr>
              <w:t>ского</w:t>
            </w:r>
            <w:r w:rsidR="00871550" w:rsidRPr="005C161A">
              <w:rPr>
                <w:sz w:val="28"/>
                <w:szCs w:val="28"/>
              </w:rPr>
              <w:t xml:space="preserve"> обслуживание и ремонт</w:t>
            </w:r>
            <w:r w:rsidR="00871550">
              <w:rPr>
                <w:sz w:val="28"/>
                <w:szCs w:val="28"/>
              </w:rPr>
              <w:t>а</w:t>
            </w:r>
            <w:r w:rsidR="00871550" w:rsidRPr="005C161A">
              <w:rPr>
                <w:sz w:val="28"/>
                <w:szCs w:val="28"/>
              </w:rPr>
              <w:t xml:space="preserve"> мелиоративных систем</w:t>
            </w:r>
          </w:p>
        </w:tc>
        <w:tc>
          <w:tcPr>
            <w:tcW w:w="886" w:type="dxa"/>
            <w:vAlign w:val="center"/>
          </w:tcPr>
          <w:p w14:paraId="614D7FC1" w14:textId="26212C55" w:rsidR="00816D42" w:rsidRPr="00027D6D" w:rsidRDefault="00816D42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752B0679" w14:textId="7476D07A" w:rsidR="00816D42" w:rsidRPr="00027D6D" w:rsidRDefault="00816D42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EA4375D" w14:textId="2D02E5FC" w:rsidR="00816D42" w:rsidRPr="00027D6D" w:rsidRDefault="00816D42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4CEC915F" w14:textId="0141AF5D" w:rsidR="00816D42" w:rsidRPr="00027D6D" w:rsidRDefault="00816D42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2A91D842" w14:textId="07E0CD62" w:rsidR="00816D42" w:rsidRPr="00027D6D" w:rsidRDefault="00816D42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8222149" w14:textId="2DD85951" w:rsidR="00816D42" w:rsidRPr="00027D6D" w:rsidRDefault="00816D42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1063C809" w14:textId="2E5B26BF" w:rsidR="00816D42" w:rsidRPr="00027D6D" w:rsidRDefault="00871550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027D6D" w:rsidRPr="00027D6D" w14:paraId="12FED382" w14:textId="77777777" w:rsidTr="0017750F">
        <w:trPr>
          <w:trHeight w:val="397"/>
        </w:trPr>
        <w:tc>
          <w:tcPr>
            <w:tcW w:w="4219" w:type="dxa"/>
            <w:vAlign w:val="center"/>
          </w:tcPr>
          <w:p w14:paraId="5A62D238" w14:textId="0E7BA546" w:rsidR="00816D42" w:rsidRPr="00027D6D" w:rsidRDefault="00816D42" w:rsidP="00816D42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 xml:space="preserve">Тема 3. Конструкции систем </w:t>
            </w:r>
            <w:r w:rsidRPr="00027D6D">
              <w:rPr>
                <w:sz w:val="28"/>
                <w:szCs w:val="28"/>
              </w:rPr>
              <w:t>п</w:t>
            </w:r>
            <w:r w:rsidRPr="00027D6D">
              <w:rPr>
                <w:sz w:val="28"/>
                <w:szCs w:val="28"/>
              </w:rPr>
              <w:t>о</w:t>
            </w:r>
            <w:r w:rsidRPr="00027D6D">
              <w:rPr>
                <w:sz w:val="28"/>
                <w:szCs w:val="28"/>
              </w:rPr>
              <w:t>верхностного орошения</w:t>
            </w:r>
          </w:p>
        </w:tc>
        <w:tc>
          <w:tcPr>
            <w:tcW w:w="886" w:type="dxa"/>
            <w:vAlign w:val="center"/>
          </w:tcPr>
          <w:p w14:paraId="1C27A721" w14:textId="61AE708D" w:rsidR="00816D42" w:rsidRPr="00027D6D" w:rsidRDefault="00816D42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38436F56" w14:textId="0D28CDD0" w:rsidR="00816D42" w:rsidRPr="00027D6D" w:rsidRDefault="00816D42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E1301A0" w14:textId="633DD0EE" w:rsidR="00816D42" w:rsidRPr="00027D6D" w:rsidRDefault="00816D42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0A320044" w14:textId="4FF1355C" w:rsidR="00816D42" w:rsidRPr="00027D6D" w:rsidRDefault="00816D42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B40D977" w14:textId="5633EB70" w:rsidR="00816D42" w:rsidRPr="00027D6D" w:rsidRDefault="00816D42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41E37CE0" w14:textId="5FE735B7" w:rsidR="00816D42" w:rsidRPr="00027D6D" w:rsidRDefault="00816D42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4F3A84A0" w14:textId="79EA4307" w:rsidR="00816D42" w:rsidRPr="00027D6D" w:rsidRDefault="00871550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027D6D" w:rsidRPr="00027D6D" w14:paraId="37FB75AC" w14:textId="77777777" w:rsidTr="0017750F">
        <w:trPr>
          <w:trHeight w:val="397"/>
        </w:trPr>
        <w:tc>
          <w:tcPr>
            <w:tcW w:w="4219" w:type="dxa"/>
            <w:vAlign w:val="center"/>
          </w:tcPr>
          <w:p w14:paraId="7DCDCF52" w14:textId="2992B112" w:rsidR="00816D42" w:rsidRPr="00027D6D" w:rsidRDefault="00816D42" w:rsidP="00816D42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Тема 4. Основные виды отеч</w:t>
            </w:r>
            <w:r w:rsidRPr="00027D6D">
              <w:rPr>
                <w:bCs/>
                <w:sz w:val="28"/>
                <w:szCs w:val="28"/>
              </w:rPr>
              <w:t>е</w:t>
            </w:r>
            <w:r w:rsidRPr="00027D6D">
              <w:rPr>
                <w:bCs/>
                <w:sz w:val="28"/>
                <w:szCs w:val="28"/>
              </w:rPr>
              <w:t xml:space="preserve">ственной и зарубежной </w:t>
            </w:r>
            <w:r w:rsidRPr="00027D6D">
              <w:rPr>
                <w:sz w:val="28"/>
                <w:szCs w:val="28"/>
              </w:rPr>
              <w:t>дожд</w:t>
            </w:r>
            <w:r w:rsidRPr="00027D6D">
              <w:rPr>
                <w:sz w:val="28"/>
                <w:szCs w:val="28"/>
              </w:rPr>
              <w:t>е</w:t>
            </w:r>
            <w:r w:rsidRPr="00027D6D">
              <w:rPr>
                <w:sz w:val="28"/>
                <w:szCs w:val="28"/>
              </w:rPr>
              <w:t>вальной техники</w:t>
            </w:r>
          </w:p>
        </w:tc>
        <w:tc>
          <w:tcPr>
            <w:tcW w:w="886" w:type="dxa"/>
            <w:vAlign w:val="center"/>
          </w:tcPr>
          <w:p w14:paraId="5B977652" w14:textId="7C20A97C" w:rsidR="00816D42" w:rsidRPr="00027D6D" w:rsidRDefault="00816D42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5CA3199B" w14:textId="716C50D8" w:rsidR="00816D42" w:rsidRPr="00027D6D" w:rsidRDefault="00816D42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781A25C6" w14:textId="5585393D" w:rsidR="00816D42" w:rsidRPr="00027D6D" w:rsidRDefault="00816D42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1E280E4C" w14:textId="7398FB90" w:rsidR="00816D42" w:rsidRPr="00027D6D" w:rsidRDefault="00816D42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1B94CB5" w14:textId="2EC2736B" w:rsidR="00816D42" w:rsidRPr="00027D6D" w:rsidRDefault="00871550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CC08017" w14:textId="666C48DB" w:rsidR="00816D42" w:rsidRPr="00027D6D" w:rsidRDefault="00C87BDC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2AF2999A" w14:textId="2B1A54FC" w:rsidR="00816D42" w:rsidRPr="00027D6D" w:rsidRDefault="00871550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C87BDC" w:rsidRPr="00027D6D" w14:paraId="21E0A8BE" w14:textId="77777777" w:rsidTr="00C87BDC">
        <w:trPr>
          <w:trHeight w:val="397"/>
        </w:trPr>
        <w:tc>
          <w:tcPr>
            <w:tcW w:w="4219" w:type="dxa"/>
            <w:vAlign w:val="center"/>
          </w:tcPr>
          <w:p w14:paraId="137A73E8" w14:textId="75656599" w:rsidR="00C87BDC" w:rsidRPr="00027D6D" w:rsidRDefault="00C87BDC" w:rsidP="00C87BDC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Тема 5.</w:t>
            </w:r>
            <w:r w:rsidRPr="00027D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</w:t>
            </w:r>
            <w:r w:rsidRPr="005C161A">
              <w:rPr>
                <w:sz w:val="28"/>
                <w:szCs w:val="28"/>
              </w:rPr>
              <w:t>ехническ</w:t>
            </w:r>
            <w:r>
              <w:rPr>
                <w:sz w:val="28"/>
                <w:szCs w:val="28"/>
              </w:rPr>
              <w:t>ое</w:t>
            </w:r>
            <w:r w:rsidRPr="005C161A">
              <w:rPr>
                <w:sz w:val="28"/>
                <w:szCs w:val="28"/>
              </w:rPr>
              <w:t xml:space="preserve"> обслужив</w:t>
            </w:r>
            <w:r w:rsidRPr="005C161A">
              <w:rPr>
                <w:sz w:val="28"/>
                <w:szCs w:val="28"/>
              </w:rPr>
              <w:t>а</w:t>
            </w:r>
            <w:r w:rsidRPr="005C161A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5C161A">
              <w:rPr>
                <w:sz w:val="28"/>
                <w:szCs w:val="28"/>
              </w:rPr>
              <w:t xml:space="preserve"> и ремонт</w:t>
            </w:r>
            <w:r w:rsidRPr="00027D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027D6D">
              <w:rPr>
                <w:sz w:val="28"/>
                <w:szCs w:val="28"/>
              </w:rPr>
              <w:t>елкодисперсно</w:t>
            </w:r>
            <w:r>
              <w:rPr>
                <w:sz w:val="28"/>
                <w:szCs w:val="28"/>
              </w:rPr>
              <w:t>го</w:t>
            </w:r>
            <w:r w:rsidRPr="00027D6D">
              <w:rPr>
                <w:sz w:val="28"/>
                <w:szCs w:val="28"/>
              </w:rPr>
              <w:t xml:space="preserve"> дождевани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886" w:type="dxa"/>
            <w:vAlign w:val="center"/>
          </w:tcPr>
          <w:p w14:paraId="5BBD4786" w14:textId="0C12F934" w:rsidR="00C87BDC" w:rsidRPr="00027D6D" w:rsidRDefault="00C87BDC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076DD206" w14:textId="636655B8" w:rsidR="00C87BDC" w:rsidRPr="00027D6D" w:rsidRDefault="00C87BDC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1B1EEAB4" w14:textId="72F1BFE2" w:rsidR="00C87BDC" w:rsidRPr="00027D6D" w:rsidRDefault="00C87BDC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0C1EA98D" w14:textId="4EF7B341" w:rsidR="00C87BDC" w:rsidRPr="00027D6D" w:rsidRDefault="00C87BDC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F5B3581" w14:textId="1E5471E3" w:rsidR="00C87BDC" w:rsidRPr="00027D6D" w:rsidRDefault="00C87BDC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392060F1" w14:textId="1EF9B0EF" w:rsidR="00C87BDC" w:rsidRPr="00027D6D" w:rsidRDefault="00C87BDC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5DF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7" w:type="dxa"/>
            <w:vAlign w:val="center"/>
          </w:tcPr>
          <w:p w14:paraId="2A33D78B" w14:textId="41172134" w:rsidR="00C87BDC" w:rsidRPr="00027D6D" w:rsidRDefault="00C87BDC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C87BDC" w:rsidRPr="00027D6D" w14:paraId="50745683" w14:textId="77777777" w:rsidTr="00C87BDC">
        <w:trPr>
          <w:trHeight w:val="397"/>
        </w:trPr>
        <w:tc>
          <w:tcPr>
            <w:tcW w:w="4219" w:type="dxa"/>
            <w:vAlign w:val="center"/>
          </w:tcPr>
          <w:p w14:paraId="37069CDF" w14:textId="66B0FE6B" w:rsidR="00C87BDC" w:rsidRPr="00027D6D" w:rsidRDefault="00C87BDC" w:rsidP="00C87BDC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Тема 6.</w:t>
            </w:r>
            <w:r w:rsidRPr="00027D6D">
              <w:rPr>
                <w:sz w:val="28"/>
                <w:szCs w:val="28"/>
              </w:rPr>
              <w:t xml:space="preserve"> </w:t>
            </w:r>
            <w:bookmarkStart w:id="8" w:name="_Hlk94392961"/>
            <w:r>
              <w:rPr>
                <w:sz w:val="28"/>
                <w:szCs w:val="28"/>
              </w:rPr>
              <w:t>Т</w:t>
            </w:r>
            <w:r w:rsidRPr="005C161A">
              <w:rPr>
                <w:sz w:val="28"/>
                <w:szCs w:val="28"/>
              </w:rPr>
              <w:t>ехническ</w:t>
            </w:r>
            <w:r>
              <w:rPr>
                <w:sz w:val="28"/>
                <w:szCs w:val="28"/>
              </w:rPr>
              <w:t>ое</w:t>
            </w:r>
            <w:r w:rsidRPr="005C161A">
              <w:rPr>
                <w:sz w:val="28"/>
                <w:szCs w:val="28"/>
              </w:rPr>
              <w:t xml:space="preserve"> обслужив</w:t>
            </w:r>
            <w:r w:rsidRPr="005C161A">
              <w:rPr>
                <w:sz w:val="28"/>
                <w:szCs w:val="28"/>
              </w:rPr>
              <w:t>а</w:t>
            </w:r>
            <w:r w:rsidRPr="005C161A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5C161A">
              <w:rPr>
                <w:sz w:val="28"/>
                <w:szCs w:val="28"/>
              </w:rPr>
              <w:t xml:space="preserve"> и ремонт</w:t>
            </w:r>
            <w:r w:rsidRPr="00027D6D">
              <w:rPr>
                <w:sz w:val="28"/>
                <w:szCs w:val="28"/>
              </w:rPr>
              <w:t xml:space="preserve"> систем капельного орошения</w:t>
            </w:r>
            <w:bookmarkEnd w:id="8"/>
          </w:p>
        </w:tc>
        <w:tc>
          <w:tcPr>
            <w:tcW w:w="886" w:type="dxa"/>
            <w:vAlign w:val="center"/>
          </w:tcPr>
          <w:p w14:paraId="13BCDE1F" w14:textId="4EEEFCCF" w:rsidR="00C87BDC" w:rsidRPr="00027D6D" w:rsidRDefault="00C87BDC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4FA20D33" w14:textId="67F3595F" w:rsidR="00C87BDC" w:rsidRPr="00027D6D" w:rsidRDefault="00C87BDC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16E13160" w14:textId="3F5B426E" w:rsidR="00C87BDC" w:rsidRPr="00027D6D" w:rsidRDefault="00C87BDC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582FED2A" w14:textId="0FA4ACD8" w:rsidR="00C87BDC" w:rsidRPr="00027D6D" w:rsidRDefault="00C87BDC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41AA546D" w14:textId="088B3121" w:rsidR="00C87BDC" w:rsidRPr="00027D6D" w:rsidRDefault="00C87BDC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3E75B037" w14:textId="2B9B797F" w:rsidR="00C87BDC" w:rsidRPr="00027D6D" w:rsidRDefault="00C87BDC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5DF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7" w:type="dxa"/>
            <w:vAlign w:val="center"/>
          </w:tcPr>
          <w:p w14:paraId="43F606EC" w14:textId="4F86549B" w:rsidR="00C87BDC" w:rsidRPr="00027D6D" w:rsidRDefault="00C87BDC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C87BDC" w:rsidRPr="00027D6D" w14:paraId="6B55420F" w14:textId="77777777" w:rsidTr="00C87BDC">
        <w:trPr>
          <w:trHeight w:val="397"/>
        </w:trPr>
        <w:tc>
          <w:tcPr>
            <w:tcW w:w="4219" w:type="dxa"/>
            <w:vAlign w:val="center"/>
          </w:tcPr>
          <w:p w14:paraId="2D38E1F9" w14:textId="10A65224" w:rsidR="00C87BDC" w:rsidRPr="00027D6D" w:rsidRDefault="00C87BDC" w:rsidP="00C87BDC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Тема 7.</w:t>
            </w:r>
            <w:r w:rsidRPr="00027D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</w:t>
            </w:r>
            <w:r w:rsidRPr="005C161A">
              <w:rPr>
                <w:sz w:val="28"/>
                <w:szCs w:val="28"/>
              </w:rPr>
              <w:t>ехническ</w:t>
            </w:r>
            <w:r>
              <w:rPr>
                <w:sz w:val="28"/>
                <w:szCs w:val="28"/>
              </w:rPr>
              <w:t>ое</w:t>
            </w:r>
            <w:r w:rsidRPr="005C161A">
              <w:rPr>
                <w:sz w:val="28"/>
                <w:szCs w:val="28"/>
              </w:rPr>
              <w:t xml:space="preserve"> обслужив</w:t>
            </w:r>
            <w:r w:rsidRPr="005C161A">
              <w:rPr>
                <w:sz w:val="28"/>
                <w:szCs w:val="28"/>
              </w:rPr>
              <w:t>а</w:t>
            </w:r>
            <w:r w:rsidRPr="005C161A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5C161A">
              <w:rPr>
                <w:sz w:val="28"/>
                <w:szCs w:val="28"/>
              </w:rPr>
              <w:t xml:space="preserve"> и ремонт</w:t>
            </w:r>
            <w:r w:rsidRPr="00027D6D">
              <w:rPr>
                <w:sz w:val="28"/>
                <w:szCs w:val="28"/>
              </w:rPr>
              <w:t xml:space="preserve"> систем внутрипо</w:t>
            </w:r>
            <w:r w:rsidRPr="00027D6D">
              <w:rPr>
                <w:sz w:val="28"/>
                <w:szCs w:val="28"/>
              </w:rPr>
              <w:t>ч</w:t>
            </w:r>
            <w:r w:rsidRPr="00027D6D">
              <w:rPr>
                <w:sz w:val="28"/>
                <w:szCs w:val="28"/>
              </w:rPr>
              <w:t>венного орошения</w:t>
            </w:r>
          </w:p>
        </w:tc>
        <w:tc>
          <w:tcPr>
            <w:tcW w:w="886" w:type="dxa"/>
            <w:vAlign w:val="center"/>
          </w:tcPr>
          <w:p w14:paraId="7A41C606" w14:textId="41655E87" w:rsidR="00C87BDC" w:rsidRPr="00027D6D" w:rsidRDefault="00C87BDC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4856D9B4" w14:textId="7DB87011" w:rsidR="00C87BDC" w:rsidRPr="00027D6D" w:rsidRDefault="00C87BDC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46EA9C3E" w14:textId="2B103D38" w:rsidR="00C87BDC" w:rsidRPr="00027D6D" w:rsidRDefault="00C87BDC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3178C5CC" w14:textId="3B8780FC" w:rsidR="00C87BDC" w:rsidRPr="00027D6D" w:rsidRDefault="00C87BDC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14903B2" w14:textId="20DC026E" w:rsidR="00C87BDC" w:rsidRPr="00027D6D" w:rsidRDefault="00C87BDC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691F7C4F" w14:textId="798EF4CA" w:rsidR="00C87BDC" w:rsidRPr="00027D6D" w:rsidRDefault="00C87BDC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5DF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7" w:type="dxa"/>
            <w:vAlign w:val="center"/>
          </w:tcPr>
          <w:p w14:paraId="77F0C8D3" w14:textId="1A907C41" w:rsidR="00C87BDC" w:rsidRPr="00027D6D" w:rsidRDefault="00C87BDC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C87BDC" w:rsidRPr="00027D6D" w14:paraId="6A357913" w14:textId="77777777" w:rsidTr="00C87BDC">
        <w:trPr>
          <w:trHeight w:val="397"/>
        </w:trPr>
        <w:tc>
          <w:tcPr>
            <w:tcW w:w="4219" w:type="dxa"/>
            <w:vAlign w:val="center"/>
          </w:tcPr>
          <w:p w14:paraId="7871589F" w14:textId="180C8A97" w:rsidR="00C87BDC" w:rsidRPr="00027D6D" w:rsidRDefault="00C87BDC" w:rsidP="00C87BDC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 xml:space="preserve">Тема 8. </w:t>
            </w:r>
            <w:r>
              <w:rPr>
                <w:sz w:val="28"/>
                <w:szCs w:val="28"/>
              </w:rPr>
              <w:t>Т</w:t>
            </w:r>
            <w:r w:rsidRPr="005C161A">
              <w:rPr>
                <w:sz w:val="28"/>
                <w:szCs w:val="28"/>
              </w:rPr>
              <w:t>ехническ</w:t>
            </w:r>
            <w:r>
              <w:rPr>
                <w:sz w:val="28"/>
                <w:szCs w:val="28"/>
              </w:rPr>
              <w:t>ое</w:t>
            </w:r>
            <w:r w:rsidRPr="005C161A">
              <w:rPr>
                <w:sz w:val="28"/>
                <w:szCs w:val="28"/>
              </w:rPr>
              <w:t xml:space="preserve"> обслужив</w:t>
            </w:r>
            <w:r w:rsidRPr="005C161A">
              <w:rPr>
                <w:sz w:val="28"/>
                <w:szCs w:val="28"/>
              </w:rPr>
              <w:t>а</w:t>
            </w:r>
            <w:r w:rsidRPr="005C161A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5C161A">
              <w:rPr>
                <w:sz w:val="28"/>
                <w:szCs w:val="28"/>
              </w:rPr>
              <w:t xml:space="preserve"> и ремонт</w:t>
            </w:r>
            <w:r w:rsidRPr="00027D6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систем л</w:t>
            </w:r>
            <w:r w:rsidRPr="00027D6D">
              <w:rPr>
                <w:bCs/>
                <w:sz w:val="28"/>
                <w:szCs w:val="28"/>
              </w:rPr>
              <w:t>иманно</w:t>
            </w:r>
            <w:r>
              <w:rPr>
                <w:bCs/>
                <w:sz w:val="28"/>
                <w:szCs w:val="28"/>
              </w:rPr>
              <w:t>го орошения</w:t>
            </w:r>
            <w:r w:rsidRPr="00027D6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86" w:type="dxa"/>
            <w:vAlign w:val="center"/>
          </w:tcPr>
          <w:p w14:paraId="2F61C6B8" w14:textId="0DFE028E" w:rsidR="00C87BDC" w:rsidRPr="00027D6D" w:rsidRDefault="00C87BDC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55115D87" w14:textId="27B04539" w:rsidR="00C87BDC" w:rsidRPr="00027D6D" w:rsidRDefault="00C87BDC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163DF856" w14:textId="7F51CE15" w:rsidR="00C87BDC" w:rsidRPr="00027D6D" w:rsidRDefault="00C87BDC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626CAB1F" w14:textId="586C04F5" w:rsidR="00C87BDC" w:rsidRPr="00027D6D" w:rsidRDefault="00C87BDC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7DEDA0B8" w14:textId="3355E82A" w:rsidR="00C87BDC" w:rsidRPr="00027D6D" w:rsidRDefault="00C87BDC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203BB898" w14:textId="6A4A95F7" w:rsidR="00C87BDC" w:rsidRPr="00027D6D" w:rsidRDefault="00C87BDC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5DF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7" w:type="dxa"/>
            <w:vAlign w:val="center"/>
          </w:tcPr>
          <w:p w14:paraId="2E255B8A" w14:textId="559E0320" w:rsidR="00C87BDC" w:rsidRPr="00027D6D" w:rsidRDefault="00C87BDC" w:rsidP="00C87BD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027D6D" w:rsidRPr="00027D6D" w14:paraId="7B90A6FF" w14:textId="77777777" w:rsidTr="0017750F">
        <w:trPr>
          <w:trHeight w:val="397"/>
        </w:trPr>
        <w:tc>
          <w:tcPr>
            <w:tcW w:w="4219" w:type="dxa"/>
            <w:vAlign w:val="center"/>
          </w:tcPr>
          <w:p w14:paraId="71018C40" w14:textId="4053923B" w:rsidR="00816D42" w:rsidRPr="00027D6D" w:rsidRDefault="00816D42" w:rsidP="00816D42">
            <w:pPr>
              <w:ind w:left="-57" w:right="-57"/>
              <w:jc w:val="right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Всего за 7 семестр</w:t>
            </w:r>
          </w:p>
        </w:tc>
        <w:tc>
          <w:tcPr>
            <w:tcW w:w="886" w:type="dxa"/>
            <w:vAlign w:val="center"/>
          </w:tcPr>
          <w:p w14:paraId="636E7480" w14:textId="07A458FD" w:rsidR="00816D42" w:rsidRPr="00027D6D" w:rsidRDefault="00816D42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886" w:type="dxa"/>
            <w:vAlign w:val="center"/>
          </w:tcPr>
          <w:p w14:paraId="1F783914" w14:textId="0F309351" w:rsidR="00816D42" w:rsidRPr="00027D6D" w:rsidRDefault="00816D42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6232814A" w14:textId="7BCDF425" w:rsidR="00816D42" w:rsidRPr="00027D6D" w:rsidRDefault="00816D42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886" w:type="dxa"/>
            <w:vAlign w:val="center"/>
          </w:tcPr>
          <w:p w14:paraId="4696E998" w14:textId="30AA046F" w:rsidR="00816D42" w:rsidRPr="00027D6D" w:rsidRDefault="00816D42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268C53C6" w14:textId="31B0657A" w:rsidR="00816D42" w:rsidRPr="00027D6D" w:rsidRDefault="00871550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70768774" w14:textId="2F2A4B04" w:rsidR="00816D42" w:rsidRPr="00027D6D" w:rsidRDefault="00C87BDC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887" w:type="dxa"/>
            <w:vAlign w:val="center"/>
          </w:tcPr>
          <w:p w14:paraId="0E3753A5" w14:textId="54F7642B" w:rsidR="00816D42" w:rsidRPr="00027D6D" w:rsidRDefault="00871550" w:rsidP="00816D4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</w:t>
            </w:r>
          </w:p>
        </w:tc>
      </w:tr>
      <w:tr w:rsidR="00027D6D" w:rsidRPr="00027D6D" w14:paraId="3D5E9021" w14:textId="77777777" w:rsidTr="00AD2F75">
        <w:trPr>
          <w:trHeight w:val="397"/>
        </w:trPr>
        <w:tc>
          <w:tcPr>
            <w:tcW w:w="4219" w:type="dxa"/>
            <w:vAlign w:val="center"/>
          </w:tcPr>
          <w:p w14:paraId="61F3B779" w14:textId="6A3FE8F0" w:rsidR="003D2DBF" w:rsidRPr="00027D6D" w:rsidRDefault="003D2DBF" w:rsidP="003D2DBF">
            <w:pPr>
              <w:jc w:val="right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Итого по дисциплине</w:t>
            </w:r>
          </w:p>
        </w:tc>
        <w:tc>
          <w:tcPr>
            <w:tcW w:w="886" w:type="dxa"/>
            <w:vAlign w:val="center"/>
          </w:tcPr>
          <w:p w14:paraId="5DD27DFD" w14:textId="597782BF" w:rsidR="003D2DBF" w:rsidRPr="00027D6D" w:rsidRDefault="00871550" w:rsidP="003D2DBF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886" w:type="dxa"/>
            <w:vAlign w:val="center"/>
          </w:tcPr>
          <w:p w14:paraId="6F38355D" w14:textId="216EE017" w:rsidR="003D2DBF" w:rsidRPr="00027D6D" w:rsidRDefault="003D2DBF" w:rsidP="003D2DBF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5A64248C" w14:textId="331057A6" w:rsidR="003D2DBF" w:rsidRPr="00027D6D" w:rsidRDefault="00871550" w:rsidP="003D2DBF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3D2DBF" w:rsidRPr="00027D6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86" w:type="dxa"/>
            <w:vAlign w:val="center"/>
          </w:tcPr>
          <w:p w14:paraId="4EDB0120" w14:textId="4A30C054" w:rsidR="003D2DBF" w:rsidRPr="00027D6D" w:rsidRDefault="003D2DBF" w:rsidP="003D2DBF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42C7028A" w14:textId="7CFD55A6" w:rsidR="003D2DBF" w:rsidRPr="00027D6D" w:rsidRDefault="00871550" w:rsidP="003D2DBF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67B940C5" w14:textId="40562E9F" w:rsidR="003D2DBF" w:rsidRPr="00027D6D" w:rsidRDefault="00C87BDC" w:rsidP="003D2DBF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887" w:type="dxa"/>
            <w:vAlign w:val="center"/>
          </w:tcPr>
          <w:p w14:paraId="48F6C133" w14:textId="67ADAEBC" w:rsidR="003D2DBF" w:rsidRPr="00027D6D" w:rsidRDefault="00871550" w:rsidP="003D2DBF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</w:t>
            </w:r>
          </w:p>
        </w:tc>
      </w:tr>
    </w:tbl>
    <w:p w14:paraId="74B2A0C6" w14:textId="23E99412" w:rsidR="0098728B" w:rsidRDefault="0098728B" w:rsidP="00430FE0">
      <w:pPr>
        <w:spacing w:line="120" w:lineRule="auto"/>
        <w:jc w:val="center"/>
        <w:rPr>
          <w:bCs/>
        </w:rPr>
      </w:pPr>
    </w:p>
    <w:p w14:paraId="52E23208" w14:textId="579CB360" w:rsidR="00F950BD" w:rsidRDefault="00F950BD" w:rsidP="00430FE0">
      <w:pPr>
        <w:spacing w:line="120" w:lineRule="auto"/>
        <w:jc w:val="center"/>
        <w:rPr>
          <w:bCs/>
        </w:rPr>
      </w:pPr>
    </w:p>
    <w:p w14:paraId="423F93CD" w14:textId="77777777" w:rsidR="00BD33BE" w:rsidRDefault="00BD33BE" w:rsidP="00430FE0">
      <w:pPr>
        <w:spacing w:line="120" w:lineRule="auto"/>
        <w:jc w:val="center"/>
        <w:rPr>
          <w:bCs/>
        </w:rPr>
      </w:pPr>
    </w:p>
    <w:p w14:paraId="1C15FE42" w14:textId="77777777" w:rsidR="00BD33BE" w:rsidRDefault="00BD33BE" w:rsidP="00430FE0">
      <w:pPr>
        <w:spacing w:line="120" w:lineRule="auto"/>
        <w:jc w:val="center"/>
        <w:rPr>
          <w:bCs/>
        </w:rPr>
      </w:pPr>
    </w:p>
    <w:p w14:paraId="12C7FB34" w14:textId="77777777" w:rsidR="00BD33BE" w:rsidRDefault="00BD33BE" w:rsidP="00430FE0">
      <w:pPr>
        <w:spacing w:line="120" w:lineRule="auto"/>
        <w:jc w:val="center"/>
        <w:rPr>
          <w:bCs/>
        </w:rPr>
      </w:pPr>
    </w:p>
    <w:p w14:paraId="1CFCA979" w14:textId="77777777" w:rsidR="00BD33BE" w:rsidRDefault="00BD33BE" w:rsidP="00430FE0">
      <w:pPr>
        <w:spacing w:line="120" w:lineRule="auto"/>
        <w:jc w:val="center"/>
        <w:rPr>
          <w:bCs/>
        </w:rPr>
      </w:pPr>
    </w:p>
    <w:p w14:paraId="23FE478C" w14:textId="77777777" w:rsidR="00BD33BE" w:rsidRDefault="00BD33BE" w:rsidP="00430FE0">
      <w:pPr>
        <w:spacing w:line="120" w:lineRule="auto"/>
        <w:jc w:val="center"/>
        <w:rPr>
          <w:bCs/>
        </w:rPr>
      </w:pPr>
      <w:bookmarkStart w:id="9" w:name="_GoBack"/>
      <w:bookmarkEnd w:id="9"/>
    </w:p>
    <w:p w14:paraId="319A3C72" w14:textId="77777777" w:rsidR="00F950BD" w:rsidRPr="00027D6D" w:rsidRDefault="00F950BD" w:rsidP="00430FE0">
      <w:pPr>
        <w:spacing w:line="120" w:lineRule="auto"/>
        <w:jc w:val="center"/>
        <w:rPr>
          <w:bCs/>
          <w:sz w:val="16"/>
          <w:szCs w:val="16"/>
        </w:rPr>
      </w:pPr>
    </w:p>
    <w:bookmarkEnd w:id="7"/>
    <w:p w14:paraId="051B9B1C" w14:textId="0F1A37A6" w:rsidR="00430FE0" w:rsidRPr="00027D6D" w:rsidRDefault="00430FE0" w:rsidP="00430FE0">
      <w:pPr>
        <w:spacing w:line="120" w:lineRule="auto"/>
        <w:jc w:val="center"/>
        <w:rPr>
          <w:bCs/>
          <w:sz w:val="16"/>
          <w:szCs w:val="16"/>
        </w:rPr>
      </w:pPr>
    </w:p>
    <w:p w14:paraId="4E02A35D" w14:textId="0837A884" w:rsidR="0098728B" w:rsidRPr="00027D6D" w:rsidRDefault="007B1A7A" w:rsidP="007B1A7A">
      <w:pPr>
        <w:jc w:val="both"/>
        <w:rPr>
          <w:b/>
          <w:sz w:val="28"/>
          <w:szCs w:val="28"/>
        </w:rPr>
      </w:pPr>
      <w:r w:rsidRPr="00871550">
        <w:rPr>
          <w:b/>
          <w:sz w:val="28"/>
          <w:szCs w:val="28"/>
        </w:rPr>
        <w:lastRenderedPageBreak/>
        <w:t>4.2 Содержание</w:t>
      </w:r>
      <w:r w:rsidRPr="00027D6D">
        <w:rPr>
          <w:b/>
          <w:sz w:val="28"/>
          <w:szCs w:val="28"/>
        </w:rPr>
        <w:t xml:space="preserve"> дисциплины</w:t>
      </w:r>
    </w:p>
    <w:p w14:paraId="31E4EE05" w14:textId="5DF700D5" w:rsidR="009C10BD" w:rsidRPr="00027D6D" w:rsidRDefault="00C56F96" w:rsidP="00A96B06">
      <w:pPr>
        <w:ind w:firstLine="709"/>
        <w:jc w:val="both"/>
        <w:rPr>
          <w:b/>
          <w:sz w:val="28"/>
          <w:szCs w:val="28"/>
        </w:rPr>
      </w:pPr>
      <w:r w:rsidRPr="00027D6D">
        <w:rPr>
          <w:b/>
          <w:sz w:val="28"/>
          <w:szCs w:val="28"/>
        </w:rPr>
        <w:t>7 семестр</w:t>
      </w:r>
    </w:p>
    <w:p w14:paraId="6DA667E9" w14:textId="27670187" w:rsidR="00F36B78" w:rsidRPr="00027D6D" w:rsidRDefault="00F36B78" w:rsidP="00F36B78">
      <w:pPr>
        <w:ind w:firstLine="709"/>
        <w:jc w:val="both"/>
        <w:rPr>
          <w:bCs/>
          <w:sz w:val="28"/>
          <w:szCs w:val="28"/>
        </w:rPr>
      </w:pPr>
      <w:r w:rsidRPr="00027D6D">
        <w:rPr>
          <w:bCs/>
          <w:sz w:val="28"/>
          <w:szCs w:val="28"/>
        </w:rPr>
        <w:t xml:space="preserve">Тема 1. </w:t>
      </w:r>
      <w:r w:rsidR="00871550" w:rsidRPr="00027D6D">
        <w:rPr>
          <w:bCs/>
          <w:sz w:val="28"/>
          <w:szCs w:val="28"/>
        </w:rPr>
        <w:t xml:space="preserve">Виды </w:t>
      </w:r>
      <w:r w:rsidR="00871550">
        <w:rPr>
          <w:sz w:val="28"/>
          <w:szCs w:val="28"/>
        </w:rPr>
        <w:t>т</w:t>
      </w:r>
      <w:r w:rsidR="00871550" w:rsidRPr="005C161A">
        <w:rPr>
          <w:sz w:val="28"/>
          <w:szCs w:val="28"/>
        </w:rPr>
        <w:t>ехническ</w:t>
      </w:r>
      <w:r w:rsidR="00871550">
        <w:rPr>
          <w:sz w:val="28"/>
          <w:szCs w:val="28"/>
        </w:rPr>
        <w:t>ого</w:t>
      </w:r>
      <w:r w:rsidR="00871550" w:rsidRPr="005C161A">
        <w:rPr>
          <w:sz w:val="28"/>
          <w:szCs w:val="28"/>
        </w:rPr>
        <w:t xml:space="preserve"> обслуживани</w:t>
      </w:r>
      <w:r w:rsidR="00871550">
        <w:rPr>
          <w:sz w:val="28"/>
          <w:szCs w:val="28"/>
        </w:rPr>
        <w:t>я</w:t>
      </w:r>
      <w:r w:rsidR="00871550" w:rsidRPr="005C161A">
        <w:rPr>
          <w:sz w:val="28"/>
          <w:szCs w:val="28"/>
        </w:rPr>
        <w:t xml:space="preserve"> и ремонт</w:t>
      </w:r>
      <w:r w:rsidR="00871550">
        <w:rPr>
          <w:sz w:val="28"/>
          <w:szCs w:val="28"/>
        </w:rPr>
        <w:t>а</w:t>
      </w:r>
      <w:r w:rsidR="00871550" w:rsidRPr="005C161A">
        <w:rPr>
          <w:sz w:val="28"/>
          <w:szCs w:val="28"/>
        </w:rPr>
        <w:t xml:space="preserve"> мелиоративных систем</w:t>
      </w:r>
    </w:p>
    <w:p w14:paraId="23ED54E0" w14:textId="17C70183" w:rsidR="00F36B78" w:rsidRPr="00027D6D" w:rsidRDefault="00871550" w:rsidP="00F36B7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Виды</w:t>
      </w:r>
      <w:r w:rsidR="00F36B78" w:rsidRPr="00027D6D">
        <w:rPr>
          <w:bCs/>
          <w:sz w:val="28"/>
          <w:szCs w:val="28"/>
        </w:rPr>
        <w:t xml:space="preserve"> основных видов </w:t>
      </w:r>
      <w:r>
        <w:rPr>
          <w:sz w:val="28"/>
          <w:szCs w:val="28"/>
        </w:rPr>
        <w:t>т</w:t>
      </w:r>
      <w:r w:rsidRPr="005C161A">
        <w:rPr>
          <w:sz w:val="28"/>
          <w:szCs w:val="28"/>
        </w:rPr>
        <w:t>ехническ</w:t>
      </w:r>
      <w:r>
        <w:rPr>
          <w:sz w:val="28"/>
          <w:szCs w:val="28"/>
        </w:rPr>
        <w:t>ого</w:t>
      </w:r>
      <w:r w:rsidRPr="005C161A">
        <w:rPr>
          <w:sz w:val="28"/>
          <w:szCs w:val="28"/>
        </w:rPr>
        <w:t xml:space="preserve"> обслуживани</w:t>
      </w:r>
      <w:r>
        <w:rPr>
          <w:sz w:val="28"/>
          <w:szCs w:val="28"/>
        </w:rPr>
        <w:t>я</w:t>
      </w:r>
      <w:r w:rsidRPr="005C161A">
        <w:rPr>
          <w:sz w:val="28"/>
          <w:szCs w:val="28"/>
        </w:rPr>
        <w:t xml:space="preserve"> и ремонт</w:t>
      </w:r>
      <w:r>
        <w:rPr>
          <w:sz w:val="28"/>
          <w:szCs w:val="28"/>
        </w:rPr>
        <w:t>а</w:t>
      </w:r>
      <w:r w:rsidR="00F36B78" w:rsidRPr="00027D6D">
        <w:rPr>
          <w:bCs/>
          <w:sz w:val="28"/>
          <w:szCs w:val="28"/>
        </w:rPr>
        <w:t>. Их цели и ос</w:t>
      </w:r>
      <w:r w:rsidR="00F36B78" w:rsidRPr="00027D6D">
        <w:rPr>
          <w:bCs/>
          <w:sz w:val="28"/>
          <w:szCs w:val="28"/>
        </w:rPr>
        <w:t>о</w:t>
      </w:r>
      <w:r w:rsidR="00F36B78" w:rsidRPr="00027D6D">
        <w:rPr>
          <w:bCs/>
          <w:sz w:val="28"/>
          <w:szCs w:val="28"/>
        </w:rPr>
        <w:t>бенности.</w:t>
      </w:r>
    </w:p>
    <w:p w14:paraId="1B92F8C4" w14:textId="4586EAD1" w:rsidR="00F606D8" w:rsidRPr="00027D6D" w:rsidRDefault="00F606D8" w:rsidP="00F606D8">
      <w:pPr>
        <w:widowControl w:val="0"/>
        <w:ind w:firstLine="709"/>
        <w:jc w:val="both"/>
        <w:rPr>
          <w:bCs/>
          <w:sz w:val="28"/>
          <w:szCs w:val="28"/>
        </w:rPr>
      </w:pPr>
      <w:r w:rsidRPr="00027D6D">
        <w:rPr>
          <w:bCs/>
          <w:sz w:val="28"/>
          <w:szCs w:val="28"/>
        </w:rPr>
        <w:t xml:space="preserve">Тема 2. </w:t>
      </w:r>
      <w:r w:rsidR="00871550" w:rsidRPr="00027D6D">
        <w:rPr>
          <w:bCs/>
          <w:sz w:val="28"/>
          <w:szCs w:val="28"/>
        </w:rPr>
        <w:t xml:space="preserve">Классификация </w:t>
      </w:r>
      <w:r w:rsidR="00871550">
        <w:rPr>
          <w:sz w:val="28"/>
          <w:szCs w:val="28"/>
        </w:rPr>
        <w:t>технического</w:t>
      </w:r>
      <w:r w:rsidR="00871550" w:rsidRPr="005C161A">
        <w:rPr>
          <w:sz w:val="28"/>
          <w:szCs w:val="28"/>
        </w:rPr>
        <w:t xml:space="preserve"> обслуживание и ремонт</w:t>
      </w:r>
      <w:r w:rsidR="00871550">
        <w:rPr>
          <w:sz w:val="28"/>
          <w:szCs w:val="28"/>
        </w:rPr>
        <w:t>а</w:t>
      </w:r>
      <w:r w:rsidR="00871550" w:rsidRPr="005C161A">
        <w:rPr>
          <w:sz w:val="28"/>
          <w:szCs w:val="28"/>
        </w:rPr>
        <w:t xml:space="preserve"> мелиоративных систем</w:t>
      </w:r>
    </w:p>
    <w:p w14:paraId="705E2BE0" w14:textId="2CD8C74E" w:rsidR="00F606D8" w:rsidRPr="00027D6D" w:rsidRDefault="00F606D8" w:rsidP="00F606D8">
      <w:pPr>
        <w:widowControl w:val="0"/>
        <w:ind w:firstLine="709"/>
        <w:jc w:val="both"/>
        <w:rPr>
          <w:sz w:val="28"/>
          <w:szCs w:val="28"/>
        </w:rPr>
      </w:pPr>
      <w:r w:rsidRPr="00027D6D">
        <w:rPr>
          <w:bCs/>
          <w:sz w:val="28"/>
          <w:szCs w:val="28"/>
        </w:rPr>
        <w:t xml:space="preserve">Классификация </w:t>
      </w:r>
      <w:r w:rsidR="00871550">
        <w:rPr>
          <w:sz w:val="28"/>
          <w:szCs w:val="28"/>
        </w:rPr>
        <w:t>технического</w:t>
      </w:r>
      <w:r w:rsidR="00871550" w:rsidRPr="005C161A">
        <w:rPr>
          <w:sz w:val="28"/>
          <w:szCs w:val="28"/>
        </w:rPr>
        <w:t xml:space="preserve"> обслуживание и ремонт</w:t>
      </w:r>
      <w:r w:rsidR="00871550">
        <w:rPr>
          <w:sz w:val="28"/>
          <w:szCs w:val="28"/>
        </w:rPr>
        <w:t>а</w:t>
      </w:r>
      <w:r w:rsidR="00871550" w:rsidRPr="005C161A">
        <w:rPr>
          <w:sz w:val="28"/>
          <w:szCs w:val="28"/>
        </w:rPr>
        <w:t xml:space="preserve"> </w:t>
      </w:r>
      <w:r w:rsidR="00871550">
        <w:rPr>
          <w:sz w:val="28"/>
          <w:szCs w:val="28"/>
        </w:rPr>
        <w:t xml:space="preserve">систем </w:t>
      </w:r>
      <w:r w:rsidRPr="00027D6D">
        <w:rPr>
          <w:bCs/>
          <w:sz w:val="28"/>
          <w:szCs w:val="28"/>
        </w:rPr>
        <w:t>по констру</w:t>
      </w:r>
      <w:r w:rsidRPr="00027D6D">
        <w:rPr>
          <w:bCs/>
          <w:sz w:val="28"/>
          <w:szCs w:val="28"/>
        </w:rPr>
        <w:t>к</w:t>
      </w:r>
      <w:r w:rsidRPr="00027D6D">
        <w:rPr>
          <w:bCs/>
          <w:sz w:val="28"/>
          <w:szCs w:val="28"/>
        </w:rPr>
        <w:t>ции, по расположению, по назначению, по площади, по способам полива, по виду выращиваемых сельскохозяйственных культур. Их составные элементы и особенн</w:t>
      </w:r>
      <w:r w:rsidRPr="00027D6D">
        <w:rPr>
          <w:bCs/>
          <w:sz w:val="28"/>
          <w:szCs w:val="28"/>
        </w:rPr>
        <w:t>о</w:t>
      </w:r>
      <w:r w:rsidRPr="00027D6D">
        <w:rPr>
          <w:bCs/>
          <w:sz w:val="28"/>
          <w:szCs w:val="28"/>
        </w:rPr>
        <w:t>сти.</w:t>
      </w:r>
    </w:p>
    <w:p w14:paraId="67C624D0" w14:textId="7DD16DBC" w:rsidR="00F606D8" w:rsidRPr="00027D6D" w:rsidRDefault="00F606D8" w:rsidP="00F606D8">
      <w:pPr>
        <w:ind w:firstLine="709"/>
        <w:jc w:val="both"/>
        <w:rPr>
          <w:bCs/>
          <w:sz w:val="28"/>
          <w:szCs w:val="28"/>
        </w:rPr>
      </w:pPr>
      <w:r w:rsidRPr="00027D6D">
        <w:rPr>
          <w:bCs/>
          <w:sz w:val="28"/>
          <w:szCs w:val="28"/>
        </w:rPr>
        <w:t>Тема 3. Конструкции систем поверхностного орошения</w:t>
      </w:r>
    </w:p>
    <w:p w14:paraId="377F23E4" w14:textId="77777777" w:rsidR="00F606D8" w:rsidRPr="00027D6D" w:rsidRDefault="00F606D8" w:rsidP="00F606D8">
      <w:pPr>
        <w:ind w:firstLine="709"/>
        <w:jc w:val="both"/>
        <w:rPr>
          <w:bCs/>
          <w:sz w:val="28"/>
          <w:szCs w:val="28"/>
        </w:rPr>
      </w:pPr>
      <w:r w:rsidRPr="00027D6D">
        <w:rPr>
          <w:bCs/>
          <w:sz w:val="28"/>
          <w:szCs w:val="28"/>
        </w:rPr>
        <w:t>Конструкции систем поверхностного орошения: по полосам, бороздам, чекам. Принцип работы, преимущества и недостатки.</w:t>
      </w:r>
    </w:p>
    <w:p w14:paraId="2390C3FC" w14:textId="51397D97" w:rsidR="00F606D8" w:rsidRPr="00027D6D" w:rsidRDefault="00F606D8" w:rsidP="00F606D8">
      <w:pPr>
        <w:ind w:firstLine="709"/>
        <w:jc w:val="both"/>
        <w:rPr>
          <w:bCs/>
          <w:sz w:val="28"/>
          <w:szCs w:val="28"/>
        </w:rPr>
      </w:pPr>
      <w:r w:rsidRPr="00027D6D">
        <w:rPr>
          <w:bCs/>
          <w:sz w:val="28"/>
          <w:szCs w:val="28"/>
        </w:rPr>
        <w:t>Тема 4. Основные виды отечественной и зарубежной дождевальной техники</w:t>
      </w:r>
    </w:p>
    <w:p w14:paraId="03BB7271" w14:textId="77777777" w:rsidR="00F606D8" w:rsidRPr="00027D6D" w:rsidRDefault="00F606D8" w:rsidP="00F606D8">
      <w:pPr>
        <w:ind w:firstLine="709"/>
        <w:jc w:val="both"/>
        <w:rPr>
          <w:bCs/>
          <w:sz w:val="28"/>
          <w:szCs w:val="28"/>
        </w:rPr>
      </w:pPr>
      <w:r w:rsidRPr="00027D6D">
        <w:rPr>
          <w:bCs/>
          <w:sz w:val="28"/>
          <w:szCs w:val="28"/>
        </w:rPr>
        <w:t xml:space="preserve">Основные виды отечественной и зарубежной широкозахватной дождевальной техники и машин </w:t>
      </w:r>
      <w:proofErr w:type="spellStart"/>
      <w:r w:rsidRPr="00027D6D">
        <w:rPr>
          <w:bCs/>
          <w:sz w:val="28"/>
          <w:szCs w:val="28"/>
        </w:rPr>
        <w:t>шлангобарабанного</w:t>
      </w:r>
      <w:proofErr w:type="spellEnd"/>
      <w:r w:rsidRPr="00027D6D">
        <w:rPr>
          <w:bCs/>
          <w:sz w:val="28"/>
          <w:szCs w:val="28"/>
        </w:rPr>
        <w:t xml:space="preserve"> типа. Принцип работы. Сравнение технич</w:t>
      </w:r>
      <w:r w:rsidRPr="00027D6D">
        <w:rPr>
          <w:bCs/>
          <w:sz w:val="28"/>
          <w:szCs w:val="28"/>
        </w:rPr>
        <w:t>е</w:t>
      </w:r>
      <w:r w:rsidRPr="00027D6D">
        <w:rPr>
          <w:bCs/>
          <w:sz w:val="28"/>
          <w:szCs w:val="28"/>
        </w:rPr>
        <w:t>ских характеристик. Преимущества и недостатки.</w:t>
      </w:r>
    </w:p>
    <w:p w14:paraId="49220F00" w14:textId="7BC9F0E2" w:rsidR="00F606D8" w:rsidRPr="00027D6D" w:rsidRDefault="00F606D8" w:rsidP="00F606D8">
      <w:pPr>
        <w:ind w:firstLine="709"/>
        <w:jc w:val="both"/>
        <w:rPr>
          <w:bCs/>
          <w:sz w:val="28"/>
          <w:szCs w:val="28"/>
        </w:rPr>
      </w:pPr>
      <w:r w:rsidRPr="00027D6D">
        <w:rPr>
          <w:bCs/>
          <w:sz w:val="28"/>
          <w:szCs w:val="28"/>
        </w:rPr>
        <w:t xml:space="preserve">Лабораторные работы – </w:t>
      </w:r>
      <w:r w:rsidR="006B418F" w:rsidRPr="00027D6D">
        <w:rPr>
          <w:bCs/>
          <w:sz w:val="28"/>
          <w:szCs w:val="28"/>
        </w:rPr>
        <w:t>2</w:t>
      </w:r>
      <w:r w:rsidRPr="00027D6D">
        <w:rPr>
          <w:bCs/>
          <w:sz w:val="28"/>
          <w:szCs w:val="28"/>
        </w:rPr>
        <w:t xml:space="preserve"> ед. по установлению технических характеристик дождевальных аппаратов. </w:t>
      </w:r>
    </w:p>
    <w:p w14:paraId="179CB444" w14:textId="1F99BC69" w:rsidR="00F606D8" w:rsidRPr="00027D6D" w:rsidRDefault="00F606D8" w:rsidP="00F606D8">
      <w:pPr>
        <w:ind w:firstLine="709"/>
        <w:jc w:val="both"/>
        <w:rPr>
          <w:bCs/>
          <w:sz w:val="28"/>
          <w:szCs w:val="28"/>
        </w:rPr>
      </w:pPr>
      <w:r w:rsidRPr="00027D6D">
        <w:rPr>
          <w:bCs/>
          <w:sz w:val="28"/>
          <w:szCs w:val="28"/>
        </w:rPr>
        <w:t xml:space="preserve">Тема </w:t>
      </w:r>
      <w:r w:rsidR="00094F1F" w:rsidRPr="00027D6D">
        <w:rPr>
          <w:bCs/>
          <w:sz w:val="28"/>
          <w:szCs w:val="28"/>
        </w:rPr>
        <w:t>5</w:t>
      </w:r>
      <w:r w:rsidRPr="00027D6D">
        <w:rPr>
          <w:bCs/>
          <w:sz w:val="28"/>
          <w:szCs w:val="28"/>
        </w:rPr>
        <w:t xml:space="preserve">. </w:t>
      </w:r>
      <w:r w:rsidR="00871550">
        <w:rPr>
          <w:sz w:val="28"/>
          <w:szCs w:val="28"/>
        </w:rPr>
        <w:t>Т</w:t>
      </w:r>
      <w:r w:rsidR="00871550" w:rsidRPr="005C161A">
        <w:rPr>
          <w:sz w:val="28"/>
          <w:szCs w:val="28"/>
        </w:rPr>
        <w:t>ехническ</w:t>
      </w:r>
      <w:r w:rsidR="00871550">
        <w:rPr>
          <w:sz w:val="28"/>
          <w:szCs w:val="28"/>
        </w:rPr>
        <w:t>ое</w:t>
      </w:r>
      <w:r w:rsidR="00871550" w:rsidRPr="005C161A">
        <w:rPr>
          <w:sz w:val="28"/>
          <w:szCs w:val="28"/>
        </w:rPr>
        <w:t xml:space="preserve"> обслуживани</w:t>
      </w:r>
      <w:r w:rsidR="00871550">
        <w:rPr>
          <w:sz w:val="28"/>
          <w:szCs w:val="28"/>
        </w:rPr>
        <w:t>е</w:t>
      </w:r>
      <w:r w:rsidR="00871550" w:rsidRPr="005C161A">
        <w:rPr>
          <w:sz w:val="28"/>
          <w:szCs w:val="28"/>
        </w:rPr>
        <w:t xml:space="preserve"> и ремонт</w:t>
      </w:r>
      <w:r w:rsidR="00871550" w:rsidRPr="00027D6D">
        <w:rPr>
          <w:sz w:val="28"/>
          <w:szCs w:val="28"/>
        </w:rPr>
        <w:t xml:space="preserve"> </w:t>
      </w:r>
      <w:r w:rsidR="00871550">
        <w:rPr>
          <w:sz w:val="28"/>
          <w:szCs w:val="28"/>
        </w:rPr>
        <w:t>м</w:t>
      </w:r>
      <w:r w:rsidR="00871550" w:rsidRPr="00027D6D">
        <w:rPr>
          <w:sz w:val="28"/>
          <w:szCs w:val="28"/>
        </w:rPr>
        <w:t>елкодисперсно</w:t>
      </w:r>
      <w:r w:rsidR="00871550">
        <w:rPr>
          <w:sz w:val="28"/>
          <w:szCs w:val="28"/>
        </w:rPr>
        <w:t>го</w:t>
      </w:r>
      <w:r w:rsidR="00871550" w:rsidRPr="00027D6D">
        <w:rPr>
          <w:sz w:val="28"/>
          <w:szCs w:val="28"/>
        </w:rPr>
        <w:t xml:space="preserve"> дождевани</w:t>
      </w:r>
      <w:r w:rsidR="00871550">
        <w:rPr>
          <w:sz w:val="28"/>
          <w:szCs w:val="28"/>
        </w:rPr>
        <w:t>я</w:t>
      </w:r>
    </w:p>
    <w:p w14:paraId="71BC48ED" w14:textId="4FB44DCF" w:rsidR="00F606D8" w:rsidRPr="00027D6D" w:rsidRDefault="00871550" w:rsidP="00F606D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Т</w:t>
      </w:r>
      <w:r w:rsidRPr="005C161A">
        <w:rPr>
          <w:sz w:val="28"/>
          <w:szCs w:val="28"/>
        </w:rPr>
        <w:t>ехническ</w:t>
      </w:r>
      <w:r>
        <w:rPr>
          <w:sz w:val="28"/>
          <w:szCs w:val="28"/>
        </w:rPr>
        <w:t>ое</w:t>
      </w:r>
      <w:r w:rsidRPr="005C161A">
        <w:rPr>
          <w:sz w:val="28"/>
          <w:szCs w:val="28"/>
        </w:rPr>
        <w:t xml:space="preserve"> обслуживани</w:t>
      </w:r>
      <w:r>
        <w:rPr>
          <w:sz w:val="28"/>
          <w:szCs w:val="28"/>
        </w:rPr>
        <w:t>е</w:t>
      </w:r>
      <w:r w:rsidRPr="005C161A">
        <w:rPr>
          <w:sz w:val="28"/>
          <w:szCs w:val="28"/>
        </w:rPr>
        <w:t xml:space="preserve"> и ремонт</w:t>
      </w:r>
      <w:r w:rsidRPr="00027D6D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027D6D">
        <w:rPr>
          <w:sz w:val="28"/>
          <w:szCs w:val="28"/>
        </w:rPr>
        <w:t>елкодисперсно</w:t>
      </w:r>
      <w:r>
        <w:rPr>
          <w:sz w:val="28"/>
          <w:szCs w:val="28"/>
        </w:rPr>
        <w:t>го</w:t>
      </w:r>
      <w:r w:rsidRPr="00027D6D">
        <w:rPr>
          <w:sz w:val="28"/>
          <w:szCs w:val="28"/>
        </w:rPr>
        <w:t xml:space="preserve"> дождевани</w:t>
      </w:r>
      <w:r>
        <w:rPr>
          <w:sz w:val="28"/>
          <w:szCs w:val="28"/>
        </w:rPr>
        <w:t>я</w:t>
      </w:r>
      <w:r w:rsidRPr="00027D6D">
        <w:rPr>
          <w:bCs/>
          <w:sz w:val="28"/>
          <w:szCs w:val="28"/>
        </w:rPr>
        <w:t xml:space="preserve"> </w:t>
      </w:r>
      <w:r w:rsidR="00F606D8" w:rsidRPr="00027D6D">
        <w:rPr>
          <w:bCs/>
          <w:sz w:val="28"/>
          <w:szCs w:val="28"/>
        </w:rPr>
        <w:t>(аэр</w:t>
      </w:r>
      <w:r w:rsidR="00F606D8" w:rsidRPr="00027D6D">
        <w:rPr>
          <w:bCs/>
          <w:sz w:val="28"/>
          <w:szCs w:val="28"/>
        </w:rPr>
        <w:t>о</w:t>
      </w:r>
      <w:r w:rsidR="00F606D8" w:rsidRPr="00027D6D">
        <w:rPr>
          <w:bCs/>
          <w:sz w:val="28"/>
          <w:szCs w:val="28"/>
        </w:rPr>
        <w:t xml:space="preserve">зольное орошение). Виды спринклеров и </w:t>
      </w:r>
      <w:proofErr w:type="spellStart"/>
      <w:r w:rsidR="00F606D8" w:rsidRPr="00027D6D">
        <w:rPr>
          <w:bCs/>
          <w:sz w:val="28"/>
          <w:szCs w:val="28"/>
        </w:rPr>
        <w:t>дождевателей</w:t>
      </w:r>
      <w:proofErr w:type="spellEnd"/>
      <w:r w:rsidR="00F606D8" w:rsidRPr="00027D6D">
        <w:rPr>
          <w:bCs/>
          <w:sz w:val="28"/>
          <w:szCs w:val="28"/>
        </w:rPr>
        <w:t>. Применяемая техника. Сравнение технических характеристик. Преимущества и недостатки.</w:t>
      </w:r>
    </w:p>
    <w:p w14:paraId="330551E6" w14:textId="776E60EB" w:rsidR="00F606D8" w:rsidRPr="00027D6D" w:rsidRDefault="00F606D8" w:rsidP="00F606D8">
      <w:pPr>
        <w:ind w:firstLine="709"/>
        <w:jc w:val="both"/>
        <w:rPr>
          <w:sz w:val="28"/>
          <w:szCs w:val="28"/>
        </w:rPr>
      </w:pPr>
      <w:r w:rsidRPr="00027D6D">
        <w:rPr>
          <w:bCs/>
          <w:sz w:val="28"/>
          <w:szCs w:val="28"/>
        </w:rPr>
        <w:t xml:space="preserve">Тема </w:t>
      </w:r>
      <w:r w:rsidR="00094F1F" w:rsidRPr="00027D6D">
        <w:rPr>
          <w:bCs/>
          <w:sz w:val="28"/>
          <w:szCs w:val="28"/>
        </w:rPr>
        <w:t>6</w:t>
      </w:r>
      <w:r w:rsidRPr="00027D6D">
        <w:rPr>
          <w:bCs/>
          <w:sz w:val="28"/>
          <w:szCs w:val="28"/>
        </w:rPr>
        <w:t>.</w:t>
      </w:r>
      <w:r w:rsidRPr="00027D6D">
        <w:rPr>
          <w:sz w:val="28"/>
          <w:szCs w:val="28"/>
        </w:rPr>
        <w:t xml:space="preserve"> </w:t>
      </w:r>
      <w:r w:rsidR="00871550">
        <w:rPr>
          <w:sz w:val="28"/>
          <w:szCs w:val="28"/>
        </w:rPr>
        <w:t>Т</w:t>
      </w:r>
      <w:r w:rsidR="00871550" w:rsidRPr="005C161A">
        <w:rPr>
          <w:sz w:val="28"/>
          <w:szCs w:val="28"/>
        </w:rPr>
        <w:t>ехническ</w:t>
      </w:r>
      <w:r w:rsidR="00871550">
        <w:rPr>
          <w:sz w:val="28"/>
          <w:szCs w:val="28"/>
        </w:rPr>
        <w:t>ое</w:t>
      </w:r>
      <w:r w:rsidR="00871550" w:rsidRPr="005C161A">
        <w:rPr>
          <w:sz w:val="28"/>
          <w:szCs w:val="28"/>
        </w:rPr>
        <w:t xml:space="preserve"> обслуживани</w:t>
      </w:r>
      <w:r w:rsidR="00871550">
        <w:rPr>
          <w:sz w:val="28"/>
          <w:szCs w:val="28"/>
        </w:rPr>
        <w:t>е</w:t>
      </w:r>
      <w:r w:rsidR="00871550" w:rsidRPr="005C161A">
        <w:rPr>
          <w:sz w:val="28"/>
          <w:szCs w:val="28"/>
        </w:rPr>
        <w:t xml:space="preserve"> и ремонт</w:t>
      </w:r>
      <w:r w:rsidR="00871550" w:rsidRPr="00027D6D">
        <w:rPr>
          <w:sz w:val="28"/>
          <w:szCs w:val="28"/>
        </w:rPr>
        <w:t xml:space="preserve"> систем капельного орошения</w:t>
      </w:r>
    </w:p>
    <w:p w14:paraId="6E23B686" w14:textId="43783758" w:rsidR="00F606D8" w:rsidRPr="00027D6D" w:rsidRDefault="00871550" w:rsidP="00F606D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Т</w:t>
      </w:r>
      <w:r w:rsidRPr="005C161A">
        <w:rPr>
          <w:sz w:val="28"/>
          <w:szCs w:val="28"/>
        </w:rPr>
        <w:t>ехническ</w:t>
      </w:r>
      <w:r>
        <w:rPr>
          <w:sz w:val="28"/>
          <w:szCs w:val="28"/>
        </w:rPr>
        <w:t>ое</w:t>
      </w:r>
      <w:r w:rsidRPr="005C161A">
        <w:rPr>
          <w:sz w:val="28"/>
          <w:szCs w:val="28"/>
        </w:rPr>
        <w:t xml:space="preserve"> обслуживани</w:t>
      </w:r>
      <w:r>
        <w:rPr>
          <w:sz w:val="28"/>
          <w:szCs w:val="28"/>
        </w:rPr>
        <w:t>е</w:t>
      </w:r>
      <w:r w:rsidRPr="005C161A">
        <w:rPr>
          <w:sz w:val="28"/>
          <w:szCs w:val="28"/>
        </w:rPr>
        <w:t xml:space="preserve"> и ремонт</w:t>
      </w:r>
      <w:r w:rsidRPr="00027D6D">
        <w:rPr>
          <w:sz w:val="28"/>
          <w:szCs w:val="28"/>
        </w:rPr>
        <w:t xml:space="preserve"> </w:t>
      </w:r>
      <w:r w:rsidR="00F606D8" w:rsidRPr="00027D6D">
        <w:rPr>
          <w:sz w:val="28"/>
          <w:szCs w:val="28"/>
        </w:rPr>
        <w:t xml:space="preserve">наземного и подпочвенного капельного орошения. </w:t>
      </w:r>
      <w:r w:rsidR="00F606D8" w:rsidRPr="00027D6D">
        <w:rPr>
          <w:bCs/>
          <w:sz w:val="28"/>
          <w:szCs w:val="28"/>
        </w:rPr>
        <w:t>Сравнение технических характеристик. Преимущества и недостатки.</w:t>
      </w:r>
    </w:p>
    <w:p w14:paraId="7EEF2CBA" w14:textId="0D743660" w:rsidR="00F606D8" w:rsidRPr="00027D6D" w:rsidRDefault="00F606D8" w:rsidP="00F606D8">
      <w:pPr>
        <w:ind w:firstLine="709"/>
        <w:jc w:val="both"/>
        <w:rPr>
          <w:bCs/>
          <w:sz w:val="28"/>
          <w:szCs w:val="28"/>
        </w:rPr>
      </w:pPr>
      <w:r w:rsidRPr="00027D6D">
        <w:rPr>
          <w:bCs/>
          <w:sz w:val="28"/>
          <w:szCs w:val="28"/>
        </w:rPr>
        <w:t xml:space="preserve">Тема </w:t>
      </w:r>
      <w:r w:rsidR="00094F1F" w:rsidRPr="00027D6D">
        <w:rPr>
          <w:bCs/>
          <w:sz w:val="28"/>
          <w:szCs w:val="28"/>
        </w:rPr>
        <w:t>7</w:t>
      </w:r>
      <w:r w:rsidRPr="00027D6D">
        <w:rPr>
          <w:bCs/>
          <w:sz w:val="28"/>
          <w:szCs w:val="28"/>
        </w:rPr>
        <w:t>.</w:t>
      </w:r>
      <w:r w:rsidRPr="00027D6D">
        <w:t xml:space="preserve"> </w:t>
      </w:r>
      <w:r w:rsidR="00871550">
        <w:rPr>
          <w:sz w:val="28"/>
          <w:szCs w:val="28"/>
        </w:rPr>
        <w:t>Т</w:t>
      </w:r>
      <w:r w:rsidR="00871550" w:rsidRPr="005C161A">
        <w:rPr>
          <w:sz w:val="28"/>
          <w:szCs w:val="28"/>
        </w:rPr>
        <w:t>ехническ</w:t>
      </w:r>
      <w:r w:rsidR="00871550">
        <w:rPr>
          <w:sz w:val="28"/>
          <w:szCs w:val="28"/>
        </w:rPr>
        <w:t>ое</w:t>
      </w:r>
      <w:r w:rsidR="00871550" w:rsidRPr="005C161A">
        <w:rPr>
          <w:sz w:val="28"/>
          <w:szCs w:val="28"/>
        </w:rPr>
        <w:t xml:space="preserve"> обслуживани</w:t>
      </w:r>
      <w:r w:rsidR="00871550">
        <w:rPr>
          <w:sz w:val="28"/>
          <w:szCs w:val="28"/>
        </w:rPr>
        <w:t>е</w:t>
      </w:r>
      <w:r w:rsidR="00871550" w:rsidRPr="005C161A">
        <w:rPr>
          <w:sz w:val="28"/>
          <w:szCs w:val="28"/>
        </w:rPr>
        <w:t xml:space="preserve"> и ремонт</w:t>
      </w:r>
      <w:r w:rsidR="00871550" w:rsidRPr="00027D6D">
        <w:rPr>
          <w:sz w:val="28"/>
          <w:szCs w:val="28"/>
        </w:rPr>
        <w:t xml:space="preserve"> систем внутрипочвенного ор</w:t>
      </w:r>
      <w:r w:rsidR="00871550" w:rsidRPr="00027D6D">
        <w:rPr>
          <w:sz w:val="28"/>
          <w:szCs w:val="28"/>
        </w:rPr>
        <w:t>о</w:t>
      </w:r>
      <w:r w:rsidR="00871550" w:rsidRPr="00027D6D">
        <w:rPr>
          <w:sz w:val="28"/>
          <w:szCs w:val="28"/>
        </w:rPr>
        <w:t>шения</w:t>
      </w:r>
    </w:p>
    <w:p w14:paraId="3893D63B" w14:textId="77777777" w:rsidR="00F606D8" w:rsidRPr="00027D6D" w:rsidRDefault="00F606D8" w:rsidP="00F606D8">
      <w:pPr>
        <w:ind w:firstLine="709"/>
        <w:jc w:val="both"/>
        <w:rPr>
          <w:bCs/>
          <w:sz w:val="28"/>
          <w:szCs w:val="28"/>
        </w:rPr>
      </w:pPr>
      <w:r w:rsidRPr="00027D6D">
        <w:rPr>
          <w:bCs/>
          <w:sz w:val="28"/>
          <w:szCs w:val="28"/>
        </w:rPr>
        <w:t>Продольные и поперечные конструкции систем внутрипочвенного орошения. Преимущества и недостатки.</w:t>
      </w:r>
    </w:p>
    <w:p w14:paraId="1A8E5640" w14:textId="76754461" w:rsidR="00F606D8" w:rsidRPr="00027D6D" w:rsidRDefault="00F606D8" w:rsidP="00F606D8">
      <w:pPr>
        <w:ind w:firstLine="709"/>
        <w:jc w:val="both"/>
        <w:rPr>
          <w:sz w:val="28"/>
          <w:szCs w:val="28"/>
        </w:rPr>
      </w:pPr>
      <w:r w:rsidRPr="00027D6D">
        <w:rPr>
          <w:bCs/>
          <w:sz w:val="28"/>
          <w:szCs w:val="28"/>
        </w:rPr>
        <w:t xml:space="preserve">Тема </w:t>
      </w:r>
      <w:r w:rsidR="00094F1F" w:rsidRPr="00027D6D">
        <w:rPr>
          <w:bCs/>
          <w:sz w:val="28"/>
          <w:szCs w:val="28"/>
        </w:rPr>
        <w:t>8</w:t>
      </w:r>
      <w:r w:rsidRPr="00027D6D">
        <w:rPr>
          <w:bCs/>
          <w:sz w:val="28"/>
          <w:szCs w:val="28"/>
        </w:rPr>
        <w:t>.</w:t>
      </w:r>
      <w:r w:rsidR="00871550">
        <w:rPr>
          <w:sz w:val="28"/>
          <w:szCs w:val="28"/>
        </w:rPr>
        <w:t xml:space="preserve"> Т</w:t>
      </w:r>
      <w:r w:rsidR="00871550" w:rsidRPr="005C161A">
        <w:rPr>
          <w:sz w:val="28"/>
          <w:szCs w:val="28"/>
        </w:rPr>
        <w:t>ехническ</w:t>
      </w:r>
      <w:r w:rsidR="00871550">
        <w:rPr>
          <w:sz w:val="28"/>
          <w:szCs w:val="28"/>
        </w:rPr>
        <w:t>ое</w:t>
      </w:r>
      <w:r w:rsidR="00871550" w:rsidRPr="005C161A">
        <w:rPr>
          <w:sz w:val="28"/>
          <w:szCs w:val="28"/>
        </w:rPr>
        <w:t xml:space="preserve"> обслуживани</w:t>
      </w:r>
      <w:r w:rsidR="00871550">
        <w:rPr>
          <w:sz w:val="28"/>
          <w:szCs w:val="28"/>
        </w:rPr>
        <w:t>е</w:t>
      </w:r>
      <w:r w:rsidR="00871550" w:rsidRPr="005C161A">
        <w:rPr>
          <w:sz w:val="28"/>
          <w:szCs w:val="28"/>
        </w:rPr>
        <w:t xml:space="preserve"> и ремонт</w:t>
      </w:r>
      <w:r w:rsidR="00871550" w:rsidRPr="00027D6D">
        <w:rPr>
          <w:bCs/>
          <w:sz w:val="28"/>
          <w:szCs w:val="28"/>
        </w:rPr>
        <w:t xml:space="preserve"> </w:t>
      </w:r>
      <w:r w:rsidR="00871550">
        <w:rPr>
          <w:bCs/>
          <w:sz w:val="28"/>
          <w:szCs w:val="28"/>
        </w:rPr>
        <w:t>систем л</w:t>
      </w:r>
      <w:r w:rsidR="00871550" w:rsidRPr="00027D6D">
        <w:rPr>
          <w:bCs/>
          <w:sz w:val="28"/>
          <w:szCs w:val="28"/>
        </w:rPr>
        <w:t>иманно</w:t>
      </w:r>
      <w:r w:rsidR="00871550">
        <w:rPr>
          <w:bCs/>
          <w:sz w:val="28"/>
          <w:szCs w:val="28"/>
        </w:rPr>
        <w:t>го орошения</w:t>
      </w:r>
      <w:r w:rsidR="00871550" w:rsidRPr="00027D6D">
        <w:rPr>
          <w:bCs/>
          <w:sz w:val="28"/>
          <w:szCs w:val="28"/>
        </w:rPr>
        <w:t>.</w:t>
      </w:r>
    </w:p>
    <w:p w14:paraId="26E96599" w14:textId="618F8D4B" w:rsidR="00F36B78" w:rsidRPr="00027D6D" w:rsidRDefault="00F606D8" w:rsidP="00F606D8">
      <w:pPr>
        <w:ind w:firstLine="709"/>
        <w:jc w:val="both"/>
        <w:rPr>
          <w:bCs/>
          <w:sz w:val="28"/>
          <w:szCs w:val="28"/>
        </w:rPr>
      </w:pPr>
      <w:r w:rsidRPr="00027D6D">
        <w:rPr>
          <w:sz w:val="28"/>
          <w:szCs w:val="28"/>
        </w:rPr>
        <w:t xml:space="preserve">Виды лиманов. Конструкция. </w:t>
      </w:r>
      <w:r w:rsidRPr="00027D6D">
        <w:rPr>
          <w:bCs/>
          <w:sz w:val="28"/>
          <w:szCs w:val="28"/>
        </w:rPr>
        <w:t>Преимущества и недостатки их применения</w:t>
      </w:r>
    </w:p>
    <w:p w14:paraId="5C5BE28E" w14:textId="77777777" w:rsidR="00871550" w:rsidRDefault="00871550" w:rsidP="006A6036">
      <w:pPr>
        <w:jc w:val="both"/>
        <w:rPr>
          <w:b/>
          <w:sz w:val="28"/>
          <w:szCs w:val="28"/>
          <w:highlight w:val="yellow"/>
        </w:rPr>
      </w:pPr>
    </w:p>
    <w:p w14:paraId="532D948C" w14:textId="0BCD41A4" w:rsidR="006A6036" w:rsidRPr="00027D6D" w:rsidRDefault="00AD2F75" w:rsidP="006A6036">
      <w:pPr>
        <w:jc w:val="both"/>
        <w:rPr>
          <w:b/>
          <w:sz w:val="28"/>
          <w:szCs w:val="28"/>
        </w:rPr>
      </w:pPr>
      <w:r w:rsidRPr="00871550">
        <w:rPr>
          <w:b/>
          <w:sz w:val="28"/>
          <w:szCs w:val="28"/>
        </w:rPr>
        <w:t>5</w:t>
      </w:r>
      <w:r w:rsidR="006A6036" w:rsidRPr="00871550">
        <w:rPr>
          <w:b/>
          <w:sz w:val="28"/>
          <w:szCs w:val="28"/>
        </w:rPr>
        <w:t xml:space="preserve"> </w:t>
      </w:r>
      <w:r w:rsidR="00AD185D" w:rsidRPr="00871550">
        <w:rPr>
          <w:b/>
          <w:sz w:val="28"/>
          <w:szCs w:val="28"/>
        </w:rPr>
        <w:t>Текущий</w:t>
      </w:r>
      <w:r w:rsidR="00AD185D" w:rsidRPr="00027D6D">
        <w:rPr>
          <w:b/>
          <w:sz w:val="28"/>
          <w:szCs w:val="28"/>
        </w:rPr>
        <w:t xml:space="preserve"> контроль успеваемости и промежуточная аттестация по дисциплин</w:t>
      </w:r>
      <w:r w:rsidR="00FA31FB" w:rsidRPr="00027D6D">
        <w:rPr>
          <w:b/>
          <w:sz w:val="28"/>
          <w:szCs w:val="28"/>
        </w:rPr>
        <w:t>е</w:t>
      </w:r>
    </w:p>
    <w:p w14:paraId="6A52AABD" w14:textId="77777777" w:rsidR="005D41CE" w:rsidRPr="00027D6D" w:rsidRDefault="005D41CE" w:rsidP="005D41CE">
      <w:pPr>
        <w:spacing w:line="120" w:lineRule="auto"/>
        <w:jc w:val="center"/>
        <w:rPr>
          <w:sz w:val="16"/>
          <w:szCs w:val="16"/>
        </w:rPr>
      </w:pPr>
    </w:p>
    <w:p w14:paraId="535CEF24" w14:textId="009B8BE6" w:rsidR="00912704" w:rsidRPr="00027D6D" w:rsidRDefault="00912704" w:rsidP="00912704">
      <w:pPr>
        <w:jc w:val="center"/>
        <w:rPr>
          <w:sz w:val="28"/>
        </w:rPr>
      </w:pPr>
      <w:r w:rsidRPr="00027D6D">
        <w:rPr>
          <w:sz w:val="28"/>
        </w:rPr>
        <w:t xml:space="preserve">Средства и контрольные мероприятия, </w:t>
      </w:r>
      <w:bookmarkStart w:id="10" w:name="_Hlk65355214"/>
      <w:r w:rsidRPr="00027D6D">
        <w:rPr>
          <w:sz w:val="28"/>
        </w:rPr>
        <w:t>необходимые для оценки</w:t>
      </w:r>
      <w:bookmarkEnd w:id="10"/>
    </w:p>
    <w:p w14:paraId="37CD3477" w14:textId="1AC68DF7" w:rsidR="004C4A8C" w:rsidRPr="00027D6D" w:rsidRDefault="00912704" w:rsidP="00912704">
      <w:pPr>
        <w:jc w:val="center"/>
        <w:rPr>
          <w:bCs/>
          <w:sz w:val="28"/>
          <w:szCs w:val="28"/>
        </w:rPr>
      </w:pPr>
      <w:r w:rsidRPr="00027D6D">
        <w:rPr>
          <w:sz w:val="28"/>
        </w:rPr>
        <w:t xml:space="preserve">знаний, умений, навыков, </w:t>
      </w:r>
      <w:r w:rsidRPr="00027D6D">
        <w:rPr>
          <w:bCs/>
          <w:sz w:val="28"/>
          <w:szCs w:val="28"/>
        </w:rPr>
        <w:t xml:space="preserve">приобретенных в </w:t>
      </w:r>
      <w:r w:rsidR="00054F51" w:rsidRPr="00027D6D">
        <w:rPr>
          <w:bCs/>
          <w:sz w:val="28"/>
          <w:szCs w:val="28"/>
        </w:rPr>
        <w:t>результате</w:t>
      </w:r>
      <w:r w:rsidRPr="00027D6D">
        <w:rPr>
          <w:bCs/>
          <w:sz w:val="28"/>
          <w:szCs w:val="28"/>
        </w:rPr>
        <w:t xml:space="preserve"> изучения дисциплины</w:t>
      </w:r>
    </w:p>
    <w:p w14:paraId="4E40F4ED" w14:textId="77777777" w:rsidR="004F0AD1" w:rsidRPr="00027D6D" w:rsidRDefault="004F0AD1" w:rsidP="00912704">
      <w:pPr>
        <w:jc w:val="center"/>
        <w:rPr>
          <w:bCs/>
          <w:sz w:val="28"/>
          <w:szCs w:val="28"/>
        </w:rPr>
      </w:pPr>
    </w:p>
    <w:tbl>
      <w:tblPr>
        <w:tblStyle w:val="14"/>
        <w:tblW w:w="10343" w:type="dxa"/>
        <w:tblLayout w:type="fixed"/>
        <w:tblLook w:val="04A0" w:firstRow="1" w:lastRow="0" w:firstColumn="1" w:lastColumn="0" w:noHBand="0" w:noVBand="1"/>
      </w:tblPr>
      <w:tblGrid>
        <w:gridCol w:w="5920"/>
        <w:gridCol w:w="2268"/>
        <w:gridCol w:w="2155"/>
      </w:tblGrid>
      <w:tr w:rsidR="00027D6D" w:rsidRPr="00027D6D" w14:paraId="6C1A5D5D" w14:textId="77777777" w:rsidTr="00363A40">
        <w:trPr>
          <w:trHeight w:val="1293"/>
        </w:trPr>
        <w:tc>
          <w:tcPr>
            <w:tcW w:w="5920" w:type="dxa"/>
            <w:vAlign w:val="center"/>
          </w:tcPr>
          <w:p w14:paraId="7ED99AB0" w14:textId="77777777" w:rsidR="007D6202" w:rsidRPr="00027D6D" w:rsidRDefault="007D6202" w:rsidP="0004384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Наименование</w:t>
            </w:r>
          </w:p>
          <w:p w14:paraId="7DDC1789" w14:textId="3A3C666F" w:rsidR="007D6202" w:rsidRPr="00027D6D" w:rsidRDefault="007D6202" w:rsidP="0004384B">
            <w:pPr>
              <w:ind w:right="-57"/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разделов и тем дисциплины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3BDC87" w14:textId="77777777" w:rsidR="007D6202" w:rsidRPr="00027D6D" w:rsidRDefault="007D6202" w:rsidP="007D6202">
            <w:pPr>
              <w:ind w:left="-57" w:right="-57"/>
              <w:jc w:val="center"/>
              <w:rPr>
                <w:sz w:val="28"/>
                <w:szCs w:val="28"/>
              </w:rPr>
            </w:pPr>
            <w:r w:rsidRPr="00027D6D">
              <w:rPr>
                <w:sz w:val="28"/>
                <w:szCs w:val="28"/>
              </w:rPr>
              <w:t>Формы</w:t>
            </w:r>
          </w:p>
          <w:p w14:paraId="68DC54BB" w14:textId="3E616A6B" w:rsidR="007D6202" w:rsidRPr="00027D6D" w:rsidRDefault="007D6202" w:rsidP="007D6202">
            <w:pPr>
              <w:ind w:left="-57" w:right="-57"/>
              <w:jc w:val="center"/>
              <w:rPr>
                <w:sz w:val="28"/>
                <w:szCs w:val="28"/>
              </w:rPr>
            </w:pPr>
            <w:r w:rsidRPr="00027D6D">
              <w:rPr>
                <w:sz w:val="28"/>
                <w:szCs w:val="28"/>
              </w:rPr>
              <w:t>оценочных средств текущего контроля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7BF9984" w14:textId="77777777" w:rsidR="007D6202" w:rsidRPr="00027D6D" w:rsidRDefault="007D6202" w:rsidP="007D6202">
            <w:pPr>
              <w:ind w:left="-57" w:right="-57"/>
              <w:jc w:val="center"/>
              <w:rPr>
                <w:sz w:val="28"/>
                <w:szCs w:val="28"/>
              </w:rPr>
            </w:pPr>
            <w:r w:rsidRPr="00027D6D">
              <w:rPr>
                <w:sz w:val="28"/>
                <w:szCs w:val="28"/>
              </w:rPr>
              <w:t>Формы</w:t>
            </w:r>
          </w:p>
          <w:p w14:paraId="07553D39" w14:textId="65FBE117" w:rsidR="007D6202" w:rsidRPr="00027D6D" w:rsidRDefault="007D6202" w:rsidP="007D6202">
            <w:pPr>
              <w:ind w:left="-57" w:right="-57"/>
              <w:jc w:val="center"/>
              <w:rPr>
                <w:sz w:val="28"/>
                <w:szCs w:val="28"/>
              </w:rPr>
            </w:pPr>
            <w:r w:rsidRPr="00027D6D">
              <w:rPr>
                <w:sz w:val="28"/>
                <w:szCs w:val="28"/>
              </w:rPr>
              <w:t>промежуточной аттестации</w:t>
            </w:r>
          </w:p>
        </w:tc>
      </w:tr>
      <w:tr w:rsidR="00C87BDC" w:rsidRPr="00027D6D" w14:paraId="5F21A945" w14:textId="77777777" w:rsidTr="00DB1B73">
        <w:trPr>
          <w:trHeight w:val="397"/>
        </w:trPr>
        <w:tc>
          <w:tcPr>
            <w:tcW w:w="8188" w:type="dxa"/>
            <w:gridSpan w:val="2"/>
            <w:vAlign w:val="center"/>
          </w:tcPr>
          <w:p w14:paraId="5BD2EB3D" w14:textId="4D96A69B" w:rsidR="00C87BDC" w:rsidRPr="00027D6D" w:rsidRDefault="00C87BDC" w:rsidP="004F0AD1">
            <w:pPr>
              <w:jc w:val="both"/>
              <w:rPr>
                <w:sz w:val="28"/>
                <w:szCs w:val="28"/>
                <w:highlight w:val="yellow"/>
              </w:rPr>
            </w:pPr>
            <w:r w:rsidRPr="00027D6D">
              <w:rPr>
                <w:bCs/>
                <w:sz w:val="28"/>
                <w:szCs w:val="28"/>
              </w:rPr>
              <w:t>7 семестр</w:t>
            </w:r>
          </w:p>
        </w:tc>
        <w:tc>
          <w:tcPr>
            <w:tcW w:w="2155" w:type="dxa"/>
            <w:vMerge w:val="restart"/>
            <w:vAlign w:val="bottom"/>
          </w:tcPr>
          <w:p w14:paraId="4597799F" w14:textId="56FED01D" w:rsidR="00C87BDC" w:rsidRPr="00027D6D" w:rsidRDefault="00C87BDC" w:rsidP="00871550">
            <w:pPr>
              <w:jc w:val="center"/>
              <w:rPr>
                <w:sz w:val="28"/>
                <w:szCs w:val="28"/>
              </w:rPr>
            </w:pPr>
            <w:r w:rsidRPr="00027D6D">
              <w:rPr>
                <w:sz w:val="28"/>
                <w:szCs w:val="28"/>
              </w:rPr>
              <w:t>Экзамен</w:t>
            </w:r>
          </w:p>
        </w:tc>
      </w:tr>
      <w:tr w:rsidR="00C87BDC" w:rsidRPr="00027D6D" w14:paraId="5E94E18F" w14:textId="77777777" w:rsidTr="00DB1B73">
        <w:trPr>
          <w:trHeight w:val="397"/>
        </w:trPr>
        <w:tc>
          <w:tcPr>
            <w:tcW w:w="8188" w:type="dxa"/>
            <w:gridSpan w:val="2"/>
            <w:vAlign w:val="center"/>
          </w:tcPr>
          <w:p w14:paraId="181310E5" w14:textId="288A545F" w:rsidR="00C87BDC" w:rsidRPr="00027D6D" w:rsidRDefault="00C87BDC" w:rsidP="004F0AD1">
            <w:pPr>
              <w:jc w:val="both"/>
              <w:rPr>
                <w:sz w:val="28"/>
                <w:szCs w:val="28"/>
                <w:highlight w:val="yellow"/>
              </w:rPr>
            </w:pPr>
            <w:r w:rsidRPr="00027D6D">
              <w:rPr>
                <w:bCs/>
                <w:sz w:val="28"/>
                <w:szCs w:val="28"/>
              </w:rPr>
              <w:t xml:space="preserve">Раздел 1. </w:t>
            </w:r>
            <w:r w:rsidRPr="005C161A">
              <w:rPr>
                <w:sz w:val="28"/>
                <w:szCs w:val="28"/>
              </w:rPr>
              <w:t>Техническое обслуживание и ремонт мелиоративных систем</w:t>
            </w:r>
          </w:p>
        </w:tc>
        <w:tc>
          <w:tcPr>
            <w:tcW w:w="2155" w:type="dxa"/>
            <w:vMerge/>
            <w:vAlign w:val="bottom"/>
          </w:tcPr>
          <w:p w14:paraId="2E7BCDDA" w14:textId="21FBE14B" w:rsidR="00C87BDC" w:rsidRPr="00027D6D" w:rsidRDefault="00C87BDC" w:rsidP="00871550">
            <w:pPr>
              <w:jc w:val="center"/>
              <w:rPr>
                <w:sz w:val="28"/>
                <w:szCs w:val="28"/>
              </w:rPr>
            </w:pPr>
          </w:p>
        </w:tc>
      </w:tr>
      <w:tr w:rsidR="00C87BDC" w:rsidRPr="00027D6D" w14:paraId="3160E444" w14:textId="77777777" w:rsidTr="00363A40">
        <w:trPr>
          <w:trHeight w:val="397"/>
        </w:trPr>
        <w:tc>
          <w:tcPr>
            <w:tcW w:w="5920" w:type="dxa"/>
            <w:vAlign w:val="center"/>
          </w:tcPr>
          <w:p w14:paraId="2967941C" w14:textId="32861C0D" w:rsidR="00C87BDC" w:rsidRPr="00027D6D" w:rsidRDefault="00C87BDC" w:rsidP="00871550">
            <w:pPr>
              <w:jc w:val="both"/>
              <w:rPr>
                <w:sz w:val="28"/>
                <w:szCs w:val="28"/>
                <w:highlight w:val="yellow"/>
              </w:rPr>
            </w:pPr>
            <w:r w:rsidRPr="00027D6D">
              <w:rPr>
                <w:bCs/>
                <w:sz w:val="28"/>
                <w:szCs w:val="28"/>
              </w:rPr>
              <w:lastRenderedPageBreak/>
              <w:t xml:space="preserve">Тема 1. Виды </w:t>
            </w:r>
            <w:r>
              <w:rPr>
                <w:sz w:val="28"/>
                <w:szCs w:val="28"/>
              </w:rPr>
              <w:t>т</w:t>
            </w:r>
            <w:r w:rsidRPr="005C161A">
              <w:rPr>
                <w:sz w:val="28"/>
                <w:szCs w:val="28"/>
              </w:rPr>
              <w:t>ехническ</w:t>
            </w:r>
            <w:r>
              <w:rPr>
                <w:sz w:val="28"/>
                <w:szCs w:val="28"/>
              </w:rPr>
              <w:t>ого</w:t>
            </w:r>
            <w:r w:rsidRPr="005C161A">
              <w:rPr>
                <w:sz w:val="28"/>
                <w:szCs w:val="28"/>
              </w:rPr>
              <w:t xml:space="preserve"> обслуживани</w:t>
            </w:r>
            <w:r>
              <w:rPr>
                <w:sz w:val="28"/>
                <w:szCs w:val="28"/>
              </w:rPr>
              <w:t>я</w:t>
            </w:r>
            <w:r w:rsidRPr="005C161A">
              <w:rPr>
                <w:sz w:val="28"/>
                <w:szCs w:val="28"/>
              </w:rPr>
              <w:t xml:space="preserve"> и ремонт</w:t>
            </w:r>
            <w:r>
              <w:rPr>
                <w:sz w:val="28"/>
                <w:szCs w:val="28"/>
              </w:rPr>
              <w:t>а</w:t>
            </w:r>
            <w:r w:rsidRPr="005C161A">
              <w:rPr>
                <w:sz w:val="28"/>
                <w:szCs w:val="28"/>
              </w:rPr>
              <w:t xml:space="preserve"> мелиоративных систем</w:t>
            </w:r>
          </w:p>
        </w:tc>
        <w:tc>
          <w:tcPr>
            <w:tcW w:w="2268" w:type="dxa"/>
            <w:vAlign w:val="center"/>
          </w:tcPr>
          <w:p w14:paraId="05A9BA10" w14:textId="0EF55013" w:rsidR="00C87BDC" w:rsidRPr="00027D6D" w:rsidRDefault="00C87BDC" w:rsidP="00871550">
            <w:pPr>
              <w:jc w:val="center"/>
              <w:rPr>
                <w:sz w:val="28"/>
                <w:szCs w:val="28"/>
              </w:rPr>
            </w:pPr>
            <w:r w:rsidRPr="00027D6D">
              <w:rPr>
                <w:sz w:val="28"/>
                <w:szCs w:val="28"/>
              </w:rPr>
              <w:t>Выступление на семинаре</w:t>
            </w:r>
          </w:p>
        </w:tc>
        <w:tc>
          <w:tcPr>
            <w:tcW w:w="2155" w:type="dxa"/>
            <w:vMerge/>
            <w:vAlign w:val="center"/>
          </w:tcPr>
          <w:p w14:paraId="5B539AA7" w14:textId="1CA3C042" w:rsidR="00C87BDC" w:rsidRPr="00027D6D" w:rsidRDefault="00C87BDC" w:rsidP="0087155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87BDC" w:rsidRPr="00027D6D" w14:paraId="493F9B06" w14:textId="77777777" w:rsidTr="00363A40">
        <w:trPr>
          <w:trHeight w:val="397"/>
        </w:trPr>
        <w:tc>
          <w:tcPr>
            <w:tcW w:w="5920" w:type="dxa"/>
            <w:vAlign w:val="center"/>
          </w:tcPr>
          <w:p w14:paraId="6D21D83F" w14:textId="308C62F9" w:rsidR="00C87BDC" w:rsidRPr="00027D6D" w:rsidRDefault="00C87BDC" w:rsidP="00871550">
            <w:pPr>
              <w:jc w:val="both"/>
              <w:rPr>
                <w:sz w:val="28"/>
                <w:szCs w:val="28"/>
                <w:highlight w:val="yellow"/>
              </w:rPr>
            </w:pPr>
            <w:r w:rsidRPr="00027D6D">
              <w:rPr>
                <w:bCs/>
                <w:sz w:val="28"/>
                <w:szCs w:val="28"/>
              </w:rPr>
              <w:t xml:space="preserve">Тема 2. Классификация </w:t>
            </w:r>
            <w:r>
              <w:rPr>
                <w:sz w:val="28"/>
                <w:szCs w:val="28"/>
              </w:rPr>
              <w:t>технического</w:t>
            </w:r>
            <w:r w:rsidRPr="005C161A">
              <w:rPr>
                <w:sz w:val="28"/>
                <w:szCs w:val="28"/>
              </w:rPr>
              <w:t xml:space="preserve"> обсл</w:t>
            </w:r>
            <w:r w:rsidRPr="005C161A">
              <w:rPr>
                <w:sz w:val="28"/>
                <w:szCs w:val="28"/>
              </w:rPr>
              <w:t>у</w:t>
            </w:r>
            <w:r w:rsidRPr="005C161A">
              <w:rPr>
                <w:sz w:val="28"/>
                <w:szCs w:val="28"/>
              </w:rPr>
              <w:t>живание и ремонт</w:t>
            </w:r>
            <w:r>
              <w:rPr>
                <w:sz w:val="28"/>
                <w:szCs w:val="28"/>
              </w:rPr>
              <w:t>а</w:t>
            </w:r>
            <w:r w:rsidRPr="005C161A">
              <w:rPr>
                <w:sz w:val="28"/>
                <w:szCs w:val="28"/>
              </w:rPr>
              <w:t xml:space="preserve"> мелиоративных систем</w:t>
            </w:r>
          </w:p>
        </w:tc>
        <w:tc>
          <w:tcPr>
            <w:tcW w:w="2268" w:type="dxa"/>
            <w:vAlign w:val="center"/>
          </w:tcPr>
          <w:p w14:paraId="4671D708" w14:textId="64A6A301" w:rsidR="00C87BDC" w:rsidRPr="00027D6D" w:rsidRDefault="00C87BDC" w:rsidP="00871550">
            <w:pPr>
              <w:jc w:val="center"/>
              <w:rPr>
                <w:sz w:val="28"/>
                <w:szCs w:val="28"/>
              </w:rPr>
            </w:pPr>
            <w:r w:rsidRPr="00027D6D">
              <w:rPr>
                <w:sz w:val="28"/>
                <w:szCs w:val="28"/>
              </w:rPr>
              <w:t>Выступление на семинаре</w:t>
            </w:r>
          </w:p>
        </w:tc>
        <w:tc>
          <w:tcPr>
            <w:tcW w:w="2155" w:type="dxa"/>
            <w:vMerge/>
            <w:vAlign w:val="center"/>
          </w:tcPr>
          <w:p w14:paraId="18532859" w14:textId="014B5F20" w:rsidR="00C87BDC" w:rsidRPr="00027D6D" w:rsidRDefault="00C87BDC" w:rsidP="0087155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87BDC" w:rsidRPr="00027D6D" w14:paraId="398C1C15" w14:textId="77777777" w:rsidTr="00363A40">
        <w:trPr>
          <w:trHeight w:val="397"/>
        </w:trPr>
        <w:tc>
          <w:tcPr>
            <w:tcW w:w="5920" w:type="dxa"/>
            <w:vAlign w:val="center"/>
          </w:tcPr>
          <w:p w14:paraId="282B13F7" w14:textId="4D76FC6C" w:rsidR="00C87BDC" w:rsidRPr="00027D6D" w:rsidRDefault="00C87BDC" w:rsidP="00871550">
            <w:pPr>
              <w:jc w:val="both"/>
              <w:rPr>
                <w:sz w:val="28"/>
                <w:szCs w:val="28"/>
                <w:highlight w:val="yellow"/>
              </w:rPr>
            </w:pPr>
            <w:r w:rsidRPr="00027D6D">
              <w:rPr>
                <w:bCs/>
                <w:sz w:val="28"/>
                <w:szCs w:val="28"/>
              </w:rPr>
              <w:t xml:space="preserve">Тема 3. Конструкции систем </w:t>
            </w:r>
            <w:r w:rsidRPr="00027D6D">
              <w:rPr>
                <w:sz w:val="28"/>
                <w:szCs w:val="28"/>
              </w:rPr>
              <w:t>поверхностного орошения</w:t>
            </w:r>
          </w:p>
        </w:tc>
        <w:tc>
          <w:tcPr>
            <w:tcW w:w="2268" w:type="dxa"/>
            <w:vAlign w:val="center"/>
          </w:tcPr>
          <w:p w14:paraId="17A9BBF5" w14:textId="3302FF61" w:rsidR="00C87BDC" w:rsidRPr="00027D6D" w:rsidRDefault="00C87BDC" w:rsidP="00871550">
            <w:pPr>
              <w:jc w:val="center"/>
              <w:rPr>
                <w:sz w:val="28"/>
                <w:szCs w:val="28"/>
              </w:rPr>
            </w:pPr>
            <w:r w:rsidRPr="00027D6D">
              <w:rPr>
                <w:sz w:val="28"/>
                <w:szCs w:val="28"/>
              </w:rPr>
              <w:t>Выступление на семинаре</w:t>
            </w:r>
          </w:p>
        </w:tc>
        <w:tc>
          <w:tcPr>
            <w:tcW w:w="2155" w:type="dxa"/>
            <w:vMerge/>
            <w:vAlign w:val="center"/>
          </w:tcPr>
          <w:p w14:paraId="659C5595" w14:textId="0D48ECDF" w:rsidR="00C87BDC" w:rsidRPr="00027D6D" w:rsidRDefault="00C87BDC" w:rsidP="0087155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87BDC" w:rsidRPr="00027D6D" w14:paraId="46D7E0A7" w14:textId="77777777" w:rsidTr="00871550">
        <w:trPr>
          <w:trHeight w:val="397"/>
        </w:trPr>
        <w:tc>
          <w:tcPr>
            <w:tcW w:w="5920" w:type="dxa"/>
            <w:vAlign w:val="center"/>
          </w:tcPr>
          <w:p w14:paraId="2F1D04B3" w14:textId="71C31313" w:rsidR="00C87BDC" w:rsidRPr="00027D6D" w:rsidRDefault="00C87BDC" w:rsidP="00871550">
            <w:pPr>
              <w:jc w:val="both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Тема 4. Основные виды отечественной и зар</w:t>
            </w:r>
            <w:r w:rsidRPr="00027D6D">
              <w:rPr>
                <w:bCs/>
                <w:sz w:val="28"/>
                <w:szCs w:val="28"/>
              </w:rPr>
              <w:t>у</w:t>
            </w:r>
            <w:r w:rsidRPr="00027D6D">
              <w:rPr>
                <w:bCs/>
                <w:sz w:val="28"/>
                <w:szCs w:val="28"/>
              </w:rPr>
              <w:t xml:space="preserve">бежной </w:t>
            </w:r>
            <w:r w:rsidRPr="00027D6D">
              <w:rPr>
                <w:sz w:val="28"/>
                <w:szCs w:val="28"/>
              </w:rPr>
              <w:t>дождевальной техники</w:t>
            </w:r>
          </w:p>
        </w:tc>
        <w:tc>
          <w:tcPr>
            <w:tcW w:w="2268" w:type="dxa"/>
          </w:tcPr>
          <w:p w14:paraId="074A0F69" w14:textId="0D868E30" w:rsidR="00C87BDC" w:rsidRPr="00027D6D" w:rsidRDefault="00C87BDC" w:rsidP="00871550">
            <w:pPr>
              <w:jc w:val="center"/>
              <w:rPr>
                <w:sz w:val="28"/>
                <w:szCs w:val="28"/>
              </w:rPr>
            </w:pPr>
            <w:r w:rsidRPr="00027D6D">
              <w:rPr>
                <w:sz w:val="28"/>
                <w:szCs w:val="28"/>
              </w:rPr>
              <w:t>Выступление на семинаре</w:t>
            </w:r>
          </w:p>
        </w:tc>
        <w:tc>
          <w:tcPr>
            <w:tcW w:w="2155" w:type="dxa"/>
            <w:vMerge/>
            <w:vAlign w:val="center"/>
          </w:tcPr>
          <w:p w14:paraId="3F3DF474" w14:textId="1CA5C96F" w:rsidR="00C87BDC" w:rsidRPr="00027D6D" w:rsidRDefault="00C87BDC" w:rsidP="0087155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87BDC" w:rsidRPr="00027D6D" w14:paraId="240C449F" w14:textId="77777777" w:rsidTr="00C87BDC">
        <w:trPr>
          <w:trHeight w:val="323"/>
        </w:trPr>
        <w:tc>
          <w:tcPr>
            <w:tcW w:w="5920" w:type="dxa"/>
            <w:vMerge w:val="restart"/>
            <w:vAlign w:val="center"/>
          </w:tcPr>
          <w:p w14:paraId="77CFC1D4" w14:textId="49BBD149" w:rsidR="00C87BDC" w:rsidRPr="00027D6D" w:rsidRDefault="00C87BDC" w:rsidP="00871550">
            <w:pPr>
              <w:jc w:val="both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Тема 5.</w:t>
            </w:r>
            <w:r w:rsidRPr="00027D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</w:t>
            </w:r>
            <w:r w:rsidRPr="005C161A">
              <w:rPr>
                <w:sz w:val="28"/>
                <w:szCs w:val="28"/>
              </w:rPr>
              <w:t>ехническ</w:t>
            </w:r>
            <w:r>
              <w:rPr>
                <w:sz w:val="28"/>
                <w:szCs w:val="28"/>
              </w:rPr>
              <w:t>ое</w:t>
            </w:r>
            <w:r w:rsidRPr="005C161A">
              <w:rPr>
                <w:sz w:val="28"/>
                <w:szCs w:val="28"/>
              </w:rPr>
              <w:t xml:space="preserve"> обслуживани</w:t>
            </w:r>
            <w:r>
              <w:rPr>
                <w:sz w:val="28"/>
                <w:szCs w:val="28"/>
              </w:rPr>
              <w:t>е</w:t>
            </w:r>
            <w:r w:rsidRPr="005C161A">
              <w:rPr>
                <w:sz w:val="28"/>
                <w:szCs w:val="28"/>
              </w:rPr>
              <w:t xml:space="preserve"> и ремонт</w:t>
            </w:r>
            <w:r w:rsidRPr="00027D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027D6D">
              <w:rPr>
                <w:sz w:val="28"/>
                <w:szCs w:val="28"/>
              </w:rPr>
              <w:t>елкодисперсно</w:t>
            </w:r>
            <w:r>
              <w:rPr>
                <w:sz w:val="28"/>
                <w:szCs w:val="28"/>
              </w:rPr>
              <w:t>го</w:t>
            </w:r>
            <w:r w:rsidRPr="00027D6D">
              <w:rPr>
                <w:sz w:val="28"/>
                <w:szCs w:val="28"/>
              </w:rPr>
              <w:t xml:space="preserve"> дождевани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268" w:type="dxa"/>
          </w:tcPr>
          <w:p w14:paraId="784BC84A" w14:textId="265CC2E1" w:rsidR="00C87BDC" w:rsidRPr="00027D6D" w:rsidRDefault="00C87BDC" w:rsidP="00871550">
            <w:pPr>
              <w:jc w:val="center"/>
              <w:rPr>
                <w:sz w:val="28"/>
                <w:szCs w:val="28"/>
              </w:rPr>
            </w:pPr>
            <w:r w:rsidRPr="00027D6D">
              <w:rPr>
                <w:sz w:val="28"/>
                <w:szCs w:val="28"/>
              </w:rPr>
              <w:t>Выступление на семинаре</w:t>
            </w:r>
          </w:p>
        </w:tc>
        <w:tc>
          <w:tcPr>
            <w:tcW w:w="2155" w:type="dxa"/>
            <w:vMerge/>
            <w:vAlign w:val="center"/>
          </w:tcPr>
          <w:p w14:paraId="0E4FBCD7" w14:textId="1DAD4554" w:rsidR="00C87BDC" w:rsidRPr="00027D6D" w:rsidRDefault="00C87BDC" w:rsidP="0087155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87BDC" w:rsidRPr="00027D6D" w14:paraId="28F063EC" w14:textId="77777777" w:rsidTr="0001015B">
        <w:trPr>
          <w:trHeight w:val="322"/>
        </w:trPr>
        <w:tc>
          <w:tcPr>
            <w:tcW w:w="5920" w:type="dxa"/>
            <w:vMerge/>
            <w:vAlign w:val="center"/>
          </w:tcPr>
          <w:p w14:paraId="6B8B7CB4" w14:textId="77777777" w:rsidR="00C87BDC" w:rsidRPr="00027D6D" w:rsidRDefault="00C87BDC" w:rsidP="0087155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613BF076" w14:textId="403EDF26" w:rsidR="00C87BDC" w:rsidRPr="00027D6D" w:rsidRDefault="00C87BDC" w:rsidP="00871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лабор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торной работы</w:t>
            </w:r>
          </w:p>
        </w:tc>
        <w:tc>
          <w:tcPr>
            <w:tcW w:w="2155" w:type="dxa"/>
            <w:vMerge/>
            <w:vAlign w:val="center"/>
          </w:tcPr>
          <w:p w14:paraId="5384CE6F" w14:textId="77777777" w:rsidR="00C87BDC" w:rsidRPr="00027D6D" w:rsidRDefault="00C87BDC" w:rsidP="0087155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87BDC" w:rsidRPr="00027D6D" w14:paraId="0F0F8642" w14:textId="77777777" w:rsidTr="00C87BDC">
        <w:trPr>
          <w:trHeight w:val="323"/>
        </w:trPr>
        <w:tc>
          <w:tcPr>
            <w:tcW w:w="5920" w:type="dxa"/>
            <w:vMerge w:val="restart"/>
            <w:vAlign w:val="center"/>
          </w:tcPr>
          <w:p w14:paraId="110DA2D5" w14:textId="784B2CE9" w:rsidR="00C87BDC" w:rsidRPr="00027D6D" w:rsidRDefault="00C87BDC" w:rsidP="00871550">
            <w:pPr>
              <w:jc w:val="both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Тема 6.</w:t>
            </w:r>
            <w:r w:rsidRPr="00027D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</w:t>
            </w:r>
            <w:r w:rsidRPr="005C161A">
              <w:rPr>
                <w:sz w:val="28"/>
                <w:szCs w:val="28"/>
              </w:rPr>
              <w:t>ехническ</w:t>
            </w:r>
            <w:r>
              <w:rPr>
                <w:sz w:val="28"/>
                <w:szCs w:val="28"/>
              </w:rPr>
              <w:t>ое</w:t>
            </w:r>
            <w:r w:rsidRPr="005C161A">
              <w:rPr>
                <w:sz w:val="28"/>
                <w:szCs w:val="28"/>
              </w:rPr>
              <w:t xml:space="preserve"> обслуживани</w:t>
            </w:r>
            <w:r>
              <w:rPr>
                <w:sz w:val="28"/>
                <w:szCs w:val="28"/>
              </w:rPr>
              <w:t>е</w:t>
            </w:r>
            <w:r w:rsidRPr="005C161A">
              <w:rPr>
                <w:sz w:val="28"/>
                <w:szCs w:val="28"/>
              </w:rPr>
              <w:t xml:space="preserve"> и ремонт</w:t>
            </w:r>
            <w:r w:rsidRPr="00027D6D">
              <w:rPr>
                <w:sz w:val="28"/>
                <w:szCs w:val="28"/>
              </w:rPr>
              <w:t xml:space="preserve"> систем капельного орошения</w:t>
            </w:r>
          </w:p>
        </w:tc>
        <w:tc>
          <w:tcPr>
            <w:tcW w:w="2268" w:type="dxa"/>
          </w:tcPr>
          <w:p w14:paraId="532C6EF7" w14:textId="7EED8094" w:rsidR="00C87BDC" w:rsidRPr="00027D6D" w:rsidRDefault="00C87BDC" w:rsidP="00871550">
            <w:pPr>
              <w:jc w:val="center"/>
              <w:rPr>
                <w:sz w:val="28"/>
                <w:szCs w:val="28"/>
              </w:rPr>
            </w:pPr>
            <w:r w:rsidRPr="00027D6D">
              <w:rPr>
                <w:sz w:val="28"/>
                <w:szCs w:val="28"/>
              </w:rPr>
              <w:t>Выступление на семинаре</w:t>
            </w:r>
          </w:p>
        </w:tc>
        <w:tc>
          <w:tcPr>
            <w:tcW w:w="2155" w:type="dxa"/>
            <w:vMerge/>
            <w:vAlign w:val="center"/>
          </w:tcPr>
          <w:p w14:paraId="6AA9CC4D" w14:textId="3D547B30" w:rsidR="00C87BDC" w:rsidRPr="00027D6D" w:rsidRDefault="00C87BDC" w:rsidP="0087155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87BDC" w:rsidRPr="00027D6D" w14:paraId="10AEE6F0" w14:textId="77777777" w:rsidTr="0001015B">
        <w:trPr>
          <w:trHeight w:val="322"/>
        </w:trPr>
        <w:tc>
          <w:tcPr>
            <w:tcW w:w="5920" w:type="dxa"/>
            <w:vMerge/>
            <w:vAlign w:val="center"/>
          </w:tcPr>
          <w:p w14:paraId="2C482264" w14:textId="77777777" w:rsidR="00C87BDC" w:rsidRPr="00027D6D" w:rsidRDefault="00C87BDC" w:rsidP="0087155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665C3363" w14:textId="532C9D5E" w:rsidR="00C87BDC" w:rsidRPr="00027D6D" w:rsidRDefault="00C87BDC" w:rsidP="00871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лабор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торной работы</w:t>
            </w:r>
          </w:p>
        </w:tc>
        <w:tc>
          <w:tcPr>
            <w:tcW w:w="2155" w:type="dxa"/>
            <w:vMerge/>
            <w:vAlign w:val="center"/>
          </w:tcPr>
          <w:p w14:paraId="7A2C4DBB" w14:textId="77777777" w:rsidR="00C87BDC" w:rsidRPr="00027D6D" w:rsidRDefault="00C87BDC" w:rsidP="0087155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87BDC" w:rsidRPr="00027D6D" w14:paraId="1F8FFD6A" w14:textId="77777777" w:rsidTr="00C87BDC">
        <w:trPr>
          <w:trHeight w:val="323"/>
        </w:trPr>
        <w:tc>
          <w:tcPr>
            <w:tcW w:w="5920" w:type="dxa"/>
            <w:vMerge w:val="restart"/>
            <w:vAlign w:val="center"/>
          </w:tcPr>
          <w:p w14:paraId="47775095" w14:textId="5B26EECB" w:rsidR="00C87BDC" w:rsidRPr="00027D6D" w:rsidRDefault="00C87BDC" w:rsidP="00871550">
            <w:pPr>
              <w:jc w:val="both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Тема 7.</w:t>
            </w:r>
            <w:r w:rsidRPr="00027D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</w:t>
            </w:r>
            <w:r w:rsidRPr="005C161A">
              <w:rPr>
                <w:sz w:val="28"/>
                <w:szCs w:val="28"/>
              </w:rPr>
              <w:t>ехническ</w:t>
            </w:r>
            <w:r>
              <w:rPr>
                <w:sz w:val="28"/>
                <w:szCs w:val="28"/>
              </w:rPr>
              <w:t>ое</w:t>
            </w:r>
            <w:r w:rsidRPr="005C161A">
              <w:rPr>
                <w:sz w:val="28"/>
                <w:szCs w:val="28"/>
              </w:rPr>
              <w:t xml:space="preserve"> обслуживани</w:t>
            </w:r>
            <w:r>
              <w:rPr>
                <w:sz w:val="28"/>
                <w:szCs w:val="28"/>
              </w:rPr>
              <w:t>е</w:t>
            </w:r>
            <w:r w:rsidRPr="005C161A">
              <w:rPr>
                <w:sz w:val="28"/>
                <w:szCs w:val="28"/>
              </w:rPr>
              <w:t xml:space="preserve"> и ремонт</w:t>
            </w:r>
            <w:r w:rsidRPr="00027D6D">
              <w:rPr>
                <w:sz w:val="28"/>
                <w:szCs w:val="28"/>
              </w:rPr>
              <w:t xml:space="preserve"> систем внутрипочвенного орошения</w:t>
            </w:r>
          </w:p>
        </w:tc>
        <w:tc>
          <w:tcPr>
            <w:tcW w:w="2268" w:type="dxa"/>
          </w:tcPr>
          <w:p w14:paraId="475B4DDA" w14:textId="40385212" w:rsidR="00C87BDC" w:rsidRPr="00027D6D" w:rsidRDefault="00C87BDC" w:rsidP="00871550">
            <w:pPr>
              <w:jc w:val="center"/>
              <w:rPr>
                <w:sz w:val="28"/>
                <w:szCs w:val="28"/>
              </w:rPr>
            </w:pPr>
            <w:r w:rsidRPr="00027D6D">
              <w:rPr>
                <w:sz w:val="28"/>
                <w:szCs w:val="28"/>
              </w:rPr>
              <w:t>Выступление на семинаре</w:t>
            </w:r>
          </w:p>
        </w:tc>
        <w:tc>
          <w:tcPr>
            <w:tcW w:w="2155" w:type="dxa"/>
            <w:vMerge/>
            <w:vAlign w:val="center"/>
          </w:tcPr>
          <w:p w14:paraId="14C6895A" w14:textId="03B6A8A6" w:rsidR="00C87BDC" w:rsidRPr="00027D6D" w:rsidRDefault="00C87BDC" w:rsidP="0087155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87BDC" w:rsidRPr="00027D6D" w14:paraId="69835D98" w14:textId="77777777" w:rsidTr="0001015B">
        <w:trPr>
          <w:trHeight w:val="322"/>
        </w:trPr>
        <w:tc>
          <w:tcPr>
            <w:tcW w:w="5920" w:type="dxa"/>
            <w:vMerge/>
            <w:vAlign w:val="center"/>
          </w:tcPr>
          <w:p w14:paraId="406510F5" w14:textId="77777777" w:rsidR="00C87BDC" w:rsidRPr="00027D6D" w:rsidRDefault="00C87BDC" w:rsidP="0087155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00486172" w14:textId="719E0E7D" w:rsidR="00C87BDC" w:rsidRPr="00027D6D" w:rsidRDefault="00C87BDC" w:rsidP="00871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лабор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торной работы</w:t>
            </w:r>
          </w:p>
        </w:tc>
        <w:tc>
          <w:tcPr>
            <w:tcW w:w="2155" w:type="dxa"/>
            <w:vMerge/>
            <w:vAlign w:val="center"/>
          </w:tcPr>
          <w:p w14:paraId="73CF0F1A" w14:textId="77777777" w:rsidR="00C87BDC" w:rsidRPr="00027D6D" w:rsidRDefault="00C87BDC" w:rsidP="0087155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87BDC" w:rsidRPr="00027D6D" w14:paraId="2351D6B5" w14:textId="77777777" w:rsidTr="00C87BDC">
        <w:trPr>
          <w:trHeight w:val="323"/>
        </w:trPr>
        <w:tc>
          <w:tcPr>
            <w:tcW w:w="5920" w:type="dxa"/>
            <w:vMerge w:val="restart"/>
            <w:vAlign w:val="center"/>
          </w:tcPr>
          <w:p w14:paraId="051F9615" w14:textId="2A4B653D" w:rsidR="00C87BDC" w:rsidRPr="00027D6D" w:rsidRDefault="00C87BDC" w:rsidP="00871550">
            <w:pPr>
              <w:jc w:val="both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 xml:space="preserve">Тема 8. </w:t>
            </w:r>
            <w:r>
              <w:rPr>
                <w:sz w:val="28"/>
                <w:szCs w:val="28"/>
              </w:rPr>
              <w:t>Т</w:t>
            </w:r>
            <w:r w:rsidRPr="005C161A">
              <w:rPr>
                <w:sz w:val="28"/>
                <w:szCs w:val="28"/>
              </w:rPr>
              <w:t>ехническ</w:t>
            </w:r>
            <w:r>
              <w:rPr>
                <w:sz w:val="28"/>
                <w:szCs w:val="28"/>
              </w:rPr>
              <w:t>ое</w:t>
            </w:r>
            <w:r w:rsidRPr="005C161A">
              <w:rPr>
                <w:sz w:val="28"/>
                <w:szCs w:val="28"/>
              </w:rPr>
              <w:t xml:space="preserve"> обслуживани</w:t>
            </w:r>
            <w:r>
              <w:rPr>
                <w:sz w:val="28"/>
                <w:szCs w:val="28"/>
              </w:rPr>
              <w:t>е</w:t>
            </w:r>
            <w:r w:rsidRPr="005C161A">
              <w:rPr>
                <w:sz w:val="28"/>
                <w:szCs w:val="28"/>
              </w:rPr>
              <w:t xml:space="preserve"> и ремонт</w:t>
            </w:r>
            <w:r w:rsidRPr="00027D6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систем л</w:t>
            </w:r>
            <w:r w:rsidRPr="00027D6D">
              <w:rPr>
                <w:bCs/>
                <w:sz w:val="28"/>
                <w:szCs w:val="28"/>
              </w:rPr>
              <w:t>иманно</w:t>
            </w:r>
            <w:r>
              <w:rPr>
                <w:bCs/>
                <w:sz w:val="28"/>
                <w:szCs w:val="28"/>
              </w:rPr>
              <w:t>го орошения</w:t>
            </w:r>
            <w:r w:rsidRPr="00027D6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27CD687D" w14:textId="7AC6A27A" w:rsidR="00C87BDC" w:rsidRPr="00027D6D" w:rsidRDefault="00C87BDC" w:rsidP="00871550">
            <w:pPr>
              <w:jc w:val="center"/>
              <w:rPr>
                <w:sz w:val="28"/>
                <w:szCs w:val="28"/>
              </w:rPr>
            </w:pPr>
            <w:r w:rsidRPr="00027D6D">
              <w:rPr>
                <w:sz w:val="28"/>
                <w:szCs w:val="28"/>
              </w:rPr>
              <w:t>Выступление на семинаре</w:t>
            </w:r>
          </w:p>
        </w:tc>
        <w:tc>
          <w:tcPr>
            <w:tcW w:w="2155" w:type="dxa"/>
            <w:vMerge/>
            <w:vAlign w:val="center"/>
          </w:tcPr>
          <w:p w14:paraId="0E2E5A7B" w14:textId="48302555" w:rsidR="00C87BDC" w:rsidRPr="00027D6D" w:rsidRDefault="00C87BDC" w:rsidP="0087155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87BDC" w:rsidRPr="00027D6D" w14:paraId="53FA15CC" w14:textId="77777777" w:rsidTr="0001015B">
        <w:trPr>
          <w:trHeight w:val="322"/>
        </w:trPr>
        <w:tc>
          <w:tcPr>
            <w:tcW w:w="5920" w:type="dxa"/>
            <w:vMerge/>
            <w:vAlign w:val="center"/>
          </w:tcPr>
          <w:p w14:paraId="1B3454D9" w14:textId="77777777" w:rsidR="00C87BDC" w:rsidRPr="00027D6D" w:rsidRDefault="00C87BDC" w:rsidP="0087155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41A7C5F9" w14:textId="579ECE77" w:rsidR="00C87BDC" w:rsidRPr="00027D6D" w:rsidRDefault="00C87BDC" w:rsidP="00871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лабор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торной работы</w:t>
            </w:r>
          </w:p>
        </w:tc>
        <w:tc>
          <w:tcPr>
            <w:tcW w:w="2155" w:type="dxa"/>
            <w:vMerge/>
            <w:vAlign w:val="center"/>
          </w:tcPr>
          <w:p w14:paraId="5C62C3B0" w14:textId="77777777" w:rsidR="00C87BDC" w:rsidRPr="00027D6D" w:rsidRDefault="00C87BDC" w:rsidP="0087155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14:paraId="266F5CAE" w14:textId="77777777" w:rsidR="001637BA" w:rsidRPr="00027D6D" w:rsidRDefault="001637BA" w:rsidP="00816433">
      <w:pPr>
        <w:jc w:val="both"/>
      </w:pPr>
    </w:p>
    <w:p w14:paraId="1F3478F8" w14:textId="3B118E72" w:rsidR="006D7812" w:rsidRPr="00027D6D" w:rsidRDefault="006D7812" w:rsidP="00E46938">
      <w:pPr>
        <w:spacing w:line="120" w:lineRule="auto"/>
        <w:jc w:val="center"/>
        <w:rPr>
          <w:sz w:val="16"/>
          <w:szCs w:val="16"/>
        </w:rPr>
      </w:pPr>
    </w:p>
    <w:p w14:paraId="25DB01D6" w14:textId="77777777" w:rsidR="00E46938" w:rsidRPr="00027D6D" w:rsidRDefault="00E46938" w:rsidP="00E46938">
      <w:pPr>
        <w:jc w:val="center"/>
        <w:rPr>
          <w:sz w:val="28"/>
        </w:rPr>
      </w:pPr>
      <w:r w:rsidRPr="00027D6D">
        <w:rPr>
          <w:bCs/>
          <w:iCs/>
          <w:sz w:val="28"/>
          <w:szCs w:val="28"/>
        </w:rPr>
        <w:t xml:space="preserve">Шкала и критерии </w:t>
      </w:r>
      <w:r w:rsidRPr="00027D6D">
        <w:rPr>
          <w:bCs/>
          <w:sz w:val="28"/>
          <w:szCs w:val="28"/>
        </w:rPr>
        <w:t xml:space="preserve">оценивания </w:t>
      </w:r>
      <w:r w:rsidRPr="00027D6D">
        <w:rPr>
          <w:sz w:val="28"/>
        </w:rPr>
        <w:t>знаний, умений, навыков,</w:t>
      </w:r>
    </w:p>
    <w:p w14:paraId="194AB390" w14:textId="0AF709CC" w:rsidR="00F66064" w:rsidRPr="00027D6D" w:rsidRDefault="00E46938" w:rsidP="00E46938">
      <w:pPr>
        <w:jc w:val="center"/>
        <w:rPr>
          <w:bCs/>
          <w:sz w:val="28"/>
          <w:szCs w:val="28"/>
        </w:rPr>
      </w:pPr>
      <w:proofErr w:type="gramStart"/>
      <w:r w:rsidRPr="00027D6D">
        <w:rPr>
          <w:bCs/>
          <w:sz w:val="28"/>
          <w:szCs w:val="28"/>
        </w:rPr>
        <w:t>приобретенных</w:t>
      </w:r>
      <w:proofErr w:type="gramEnd"/>
      <w:r w:rsidRPr="00027D6D">
        <w:rPr>
          <w:bCs/>
          <w:sz w:val="28"/>
          <w:szCs w:val="28"/>
        </w:rPr>
        <w:t xml:space="preserve"> в </w:t>
      </w:r>
      <w:r w:rsidR="00054F51" w:rsidRPr="00027D6D">
        <w:rPr>
          <w:bCs/>
          <w:sz w:val="28"/>
          <w:szCs w:val="28"/>
        </w:rPr>
        <w:t>результате</w:t>
      </w:r>
      <w:r w:rsidRPr="00027D6D">
        <w:rPr>
          <w:bCs/>
          <w:sz w:val="28"/>
          <w:szCs w:val="28"/>
        </w:rPr>
        <w:t xml:space="preserve"> изучения дисциплины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229"/>
      </w:tblGrid>
      <w:tr w:rsidR="00027D6D" w:rsidRPr="00027D6D" w14:paraId="27BBB24F" w14:textId="77777777" w:rsidTr="006A1EA5">
        <w:trPr>
          <w:trHeight w:val="1134"/>
        </w:trPr>
        <w:tc>
          <w:tcPr>
            <w:tcW w:w="3085" w:type="dxa"/>
            <w:vAlign w:val="center"/>
          </w:tcPr>
          <w:p w14:paraId="5A5E23FC" w14:textId="77777777" w:rsidR="004F5A7D" w:rsidRPr="00027D6D" w:rsidRDefault="004F5A7D" w:rsidP="006A1EA5">
            <w:pPr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Шкала</w:t>
            </w:r>
          </w:p>
          <w:p w14:paraId="6897720E" w14:textId="77777777" w:rsidR="004F5A7D" w:rsidRPr="00027D6D" w:rsidRDefault="004F5A7D" w:rsidP="006A1EA5">
            <w:pPr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оценивания</w:t>
            </w:r>
          </w:p>
        </w:tc>
        <w:tc>
          <w:tcPr>
            <w:tcW w:w="7229" w:type="dxa"/>
            <w:vAlign w:val="center"/>
          </w:tcPr>
          <w:p w14:paraId="14FF786D" w14:textId="77777777" w:rsidR="004F5A7D" w:rsidRPr="00027D6D" w:rsidRDefault="004F5A7D" w:rsidP="006A1EA5">
            <w:pPr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8"/>
                <w:szCs w:val="28"/>
              </w:rPr>
              <w:t>Критерии оценки</w:t>
            </w:r>
          </w:p>
        </w:tc>
      </w:tr>
      <w:tr w:rsidR="00027D6D" w:rsidRPr="00027D6D" w14:paraId="46500C9E" w14:textId="77777777" w:rsidTr="00AD2F75">
        <w:trPr>
          <w:trHeight w:val="397"/>
        </w:trPr>
        <w:tc>
          <w:tcPr>
            <w:tcW w:w="10314" w:type="dxa"/>
            <w:gridSpan w:val="2"/>
            <w:vAlign w:val="center"/>
          </w:tcPr>
          <w:p w14:paraId="7294821A" w14:textId="7B3F656F" w:rsidR="004F5A7D" w:rsidRPr="00027D6D" w:rsidRDefault="00363A40" w:rsidP="00643EAA">
            <w:pPr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sz w:val="28"/>
                <w:szCs w:val="28"/>
              </w:rPr>
              <w:t>Экзамен</w:t>
            </w:r>
          </w:p>
        </w:tc>
      </w:tr>
      <w:tr w:rsidR="00027D6D" w:rsidRPr="00027D6D" w14:paraId="4FE7479B" w14:textId="77777777" w:rsidTr="0001015B">
        <w:trPr>
          <w:trHeight w:val="567"/>
        </w:trPr>
        <w:tc>
          <w:tcPr>
            <w:tcW w:w="3085" w:type="dxa"/>
            <w:vAlign w:val="center"/>
          </w:tcPr>
          <w:p w14:paraId="407DB5B5" w14:textId="77777777" w:rsidR="00363A40" w:rsidRPr="00027D6D" w:rsidRDefault="00363A40" w:rsidP="00363A40">
            <w:pPr>
              <w:ind w:right="-57"/>
              <w:jc w:val="center"/>
              <w:rPr>
                <w:sz w:val="26"/>
                <w:szCs w:val="26"/>
              </w:rPr>
            </w:pPr>
            <w:r w:rsidRPr="00027D6D">
              <w:rPr>
                <w:sz w:val="26"/>
                <w:szCs w:val="26"/>
              </w:rPr>
              <w:t>«Отлично»</w:t>
            </w:r>
          </w:p>
          <w:p w14:paraId="66B449D4" w14:textId="31B0C216" w:rsidR="00363A40" w:rsidRPr="00027D6D" w:rsidRDefault="00363A40" w:rsidP="00363A40">
            <w:pPr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6"/>
                <w:szCs w:val="26"/>
              </w:rPr>
              <w:t>(91-100 баллов)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2D812EA5" w14:textId="1642A349" w:rsidR="00363A40" w:rsidRPr="00027D6D" w:rsidRDefault="00363A40" w:rsidP="00363A40">
            <w:pPr>
              <w:jc w:val="both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6"/>
                <w:szCs w:val="26"/>
              </w:rPr>
              <w:t xml:space="preserve">Обучающийся обнаруживает всестороннее и глубокое знание учебного материала. </w:t>
            </w:r>
            <w:r w:rsidRPr="00027D6D">
              <w:rPr>
                <w:sz w:val="26"/>
                <w:szCs w:val="26"/>
              </w:rPr>
              <w:t>Демонстрирует способность к полной самостоятельности (допускаются консультации с преподав</w:t>
            </w:r>
            <w:r w:rsidRPr="00027D6D">
              <w:rPr>
                <w:sz w:val="26"/>
                <w:szCs w:val="26"/>
              </w:rPr>
              <w:t>а</w:t>
            </w:r>
            <w:r w:rsidRPr="00027D6D">
              <w:rPr>
                <w:sz w:val="26"/>
                <w:szCs w:val="26"/>
              </w:rPr>
              <w:t>телем по сопутствующим вопросам) в выборе способа реш</w:t>
            </w:r>
            <w:r w:rsidRPr="00027D6D">
              <w:rPr>
                <w:sz w:val="26"/>
                <w:szCs w:val="26"/>
              </w:rPr>
              <w:t>е</w:t>
            </w:r>
            <w:r w:rsidRPr="00027D6D">
              <w:rPr>
                <w:sz w:val="26"/>
                <w:szCs w:val="26"/>
              </w:rPr>
              <w:t>ния неизвестных или нестандартных заданий в рамках уче</w:t>
            </w:r>
            <w:r w:rsidRPr="00027D6D">
              <w:rPr>
                <w:sz w:val="26"/>
                <w:szCs w:val="26"/>
              </w:rPr>
              <w:t>б</w:t>
            </w:r>
            <w:r w:rsidRPr="00027D6D">
              <w:rPr>
                <w:sz w:val="26"/>
                <w:szCs w:val="26"/>
              </w:rPr>
              <w:t xml:space="preserve">ной дисциплины с использованием знаний, умений и навыков, полученных как в ходе освоения данной дисциплины, так и смежных дисциплин. </w:t>
            </w:r>
            <w:r w:rsidRPr="00027D6D">
              <w:rPr>
                <w:bCs/>
                <w:sz w:val="26"/>
                <w:szCs w:val="26"/>
              </w:rPr>
              <w:t>Усвоил основную и дополнительную л</w:t>
            </w:r>
            <w:r w:rsidRPr="00027D6D">
              <w:rPr>
                <w:bCs/>
                <w:sz w:val="26"/>
                <w:szCs w:val="26"/>
              </w:rPr>
              <w:t>и</w:t>
            </w:r>
            <w:r w:rsidRPr="00027D6D">
              <w:rPr>
                <w:bCs/>
                <w:sz w:val="26"/>
                <w:szCs w:val="26"/>
              </w:rPr>
              <w:t>тературу, рекомендованную для изучения дисциплины. Пр</w:t>
            </w:r>
            <w:r w:rsidRPr="00027D6D">
              <w:rPr>
                <w:bCs/>
                <w:sz w:val="26"/>
                <w:szCs w:val="26"/>
              </w:rPr>
              <w:t>о</w:t>
            </w:r>
            <w:r w:rsidRPr="00027D6D">
              <w:rPr>
                <w:bCs/>
                <w:sz w:val="26"/>
                <w:szCs w:val="26"/>
              </w:rPr>
              <w:t>являет творческие способности в понимании, изложении и и</w:t>
            </w:r>
            <w:r w:rsidRPr="00027D6D">
              <w:rPr>
                <w:bCs/>
                <w:sz w:val="26"/>
                <w:szCs w:val="26"/>
              </w:rPr>
              <w:t>с</w:t>
            </w:r>
            <w:r w:rsidRPr="00027D6D">
              <w:rPr>
                <w:bCs/>
                <w:sz w:val="26"/>
                <w:szCs w:val="26"/>
              </w:rPr>
              <w:t>пользовании учебного материала. Грамотно излагает свои мысли. В результате с</w:t>
            </w:r>
            <w:r w:rsidRPr="00027D6D">
              <w:rPr>
                <w:sz w:val="26"/>
                <w:szCs w:val="26"/>
              </w:rPr>
              <w:t>ледует считать компетенцию сформир</w:t>
            </w:r>
            <w:r w:rsidRPr="00027D6D">
              <w:rPr>
                <w:sz w:val="26"/>
                <w:szCs w:val="26"/>
              </w:rPr>
              <w:t>о</w:t>
            </w:r>
            <w:r w:rsidRPr="00027D6D">
              <w:rPr>
                <w:sz w:val="26"/>
                <w:szCs w:val="26"/>
              </w:rPr>
              <w:t xml:space="preserve">ванной на более высоком (продвинутом) уровне. Присутствие сформированной компетенции на продвинутом </w:t>
            </w:r>
            <w:proofErr w:type="spellStart"/>
            <w:r w:rsidRPr="00027D6D">
              <w:rPr>
                <w:sz w:val="26"/>
                <w:szCs w:val="26"/>
              </w:rPr>
              <w:t>уровнесвид</w:t>
            </w:r>
            <w:r w:rsidRPr="00027D6D">
              <w:rPr>
                <w:sz w:val="26"/>
                <w:szCs w:val="26"/>
              </w:rPr>
              <w:t>е</w:t>
            </w:r>
            <w:r w:rsidRPr="00027D6D">
              <w:rPr>
                <w:sz w:val="26"/>
                <w:szCs w:val="26"/>
              </w:rPr>
              <w:t>тельствует</w:t>
            </w:r>
            <w:proofErr w:type="spellEnd"/>
            <w:r w:rsidRPr="00027D6D">
              <w:rPr>
                <w:sz w:val="26"/>
                <w:szCs w:val="26"/>
              </w:rPr>
              <w:t xml:space="preserve"> о высоких результатах освоения дисциплины</w:t>
            </w:r>
          </w:p>
        </w:tc>
      </w:tr>
      <w:tr w:rsidR="00027D6D" w:rsidRPr="00027D6D" w14:paraId="6788D6A0" w14:textId="77777777" w:rsidTr="0001015B">
        <w:trPr>
          <w:trHeight w:val="567"/>
        </w:trPr>
        <w:tc>
          <w:tcPr>
            <w:tcW w:w="3085" w:type="dxa"/>
            <w:vAlign w:val="center"/>
          </w:tcPr>
          <w:p w14:paraId="4283EDB1" w14:textId="77777777" w:rsidR="00363A40" w:rsidRPr="00027D6D" w:rsidRDefault="00363A40" w:rsidP="00363A40">
            <w:pPr>
              <w:ind w:right="-57"/>
              <w:jc w:val="center"/>
              <w:rPr>
                <w:sz w:val="26"/>
                <w:szCs w:val="26"/>
              </w:rPr>
            </w:pPr>
            <w:r w:rsidRPr="00027D6D">
              <w:rPr>
                <w:sz w:val="26"/>
                <w:szCs w:val="26"/>
              </w:rPr>
              <w:lastRenderedPageBreak/>
              <w:t>«Хорошо»</w:t>
            </w:r>
          </w:p>
          <w:p w14:paraId="76B2F313" w14:textId="5A42765E" w:rsidR="00363A40" w:rsidRPr="00027D6D" w:rsidRDefault="00363A40" w:rsidP="00363A40">
            <w:pPr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sz w:val="26"/>
                <w:szCs w:val="26"/>
              </w:rPr>
              <w:t>(</w:t>
            </w:r>
            <w:r w:rsidRPr="00027D6D">
              <w:rPr>
                <w:bCs/>
                <w:iCs/>
                <w:sz w:val="26"/>
                <w:szCs w:val="26"/>
              </w:rPr>
              <w:t>78-90 баллов</w:t>
            </w:r>
            <w:r w:rsidRPr="00027D6D">
              <w:rPr>
                <w:sz w:val="26"/>
                <w:szCs w:val="26"/>
              </w:rPr>
              <w:t>)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4A242413" w14:textId="6D23F02F" w:rsidR="00363A40" w:rsidRPr="00027D6D" w:rsidRDefault="00363A40" w:rsidP="00363A40">
            <w:pPr>
              <w:jc w:val="both"/>
              <w:rPr>
                <w:bCs/>
                <w:sz w:val="28"/>
                <w:szCs w:val="28"/>
              </w:rPr>
            </w:pPr>
            <w:r w:rsidRPr="00027D6D">
              <w:rPr>
                <w:bCs/>
                <w:sz w:val="26"/>
                <w:szCs w:val="26"/>
              </w:rPr>
              <w:t xml:space="preserve">Обучающийся обнаруживает знание учебного материала. </w:t>
            </w:r>
            <w:r w:rsidRPr="00027D6D">
              <w:rPr>
                <w:sz w:val="26"/>
                <w:szCs w:val="26"/>
              </w:rPr>
              <w:t>Д</w:t>
            </w:r>
            <w:r w:rsidRPr="00027D6D">
              <w:rPr>
                <w:sz w:val="26"/>
                <w:szCs w:val="26"/>
              </w:rPr>
              <w:t>е</w:t>
            </w:r>
            <w:r w:rsidRPr="00027D6D">
              <w:rPr>
                <w:sz w:val="26"/>
                <w:szCs w:val="26"/>
              </w:rPr>
              <w:t xml:space="preserve">монстрирует самостоятельное применение знаний, умений и навыков при решении заданий, аналогичных тем, которые представлял преподаватель. </w:t>
            </w:r>
            <w:r w:rsidRPr="00027D6D">
              <w:rPr>
                <w:bCs/>
                <w:sz w:val="26"/>
                <w:szCs w:val="26"/>
              </w:rPr>
              <w:t>Усвоил основную литературу, р</w:t>
            </w:r>
            <w:r w:rsidRPr="00027D6D">
              <w:rPr>
                <w:bCs/>
                <w:sz w:val="26"/>
                <w:szCs w:val="26"/>
              </w:rPr>
              <w:t>е</w:t>
            </w:r>
            <w:r w:rsidRPr="00027D6D">
              <w:rPr>
                <w:bCs/>
                <w:sz w:val="26"/>
                <w:szCs w:val="26"/>
              </w:rPr>
              <w:t>комендованную для изучения дисциплины. Показывает с</w:t>
            </w:r>
            <w:r w:rsidRPr="00027D6D">
              <w:rPr>
                <w:bCs/>
                <w:sz w:val="26"/>
                <w:szCs w:val="26"/>
              </w:rPr>
              <w:t>и</w:t>
            </w:r>
            <w:r w:rsidRPr="00027D6D">
              <w:rPr>
                <w:bCs/>
                <w:sz w:val="26"/>
                <w:szCs w:val="26"/>
              </w:rPr>
              <w:t>стематический характер знаний учебного материала. Грамотно излагает свои мысли. В результате это п</w:t>
            </w:r>
            <w:r w:rsidRPr="00027D6D">
              <w:rPr>
                <w:sz w:val="26"/>
                <w:szCs w:val="26"/>
              </w:rPr>
              <w:t>одтверждает наличие сформированной компетенции на высоком (повышенном) уровне. Присутствие сформированной компетенции на пов</w:t>
            </w:r>
            <w:r w:rsidRPr="00027D6D">
              <w:rPr>
                <w:sz w:val="26"/>
                <w:szCs w:val="26"/>
              </w:rPr>
              <w:t>ы</w:t>
            </w:r>
            <w:r w:rsidRPr="00027D6D">
              <w:rPr>
                <w:sz w:val="26"/>
                <w:szCs w:val="26"/>
              </w:rPr>
              <w:t xml:space="preserve">шенном </w:t>
            </w:r>
            <w:proofErr w:type="spellStart"/>
            <w:r w:rsidRPr="00027D6D">
              <w:rPr>
                <w:sz w:val="26"/>
                <w:szCs w:val="26"/>
              </w:rPr>
              <w:t>уровнеследует</w:t>
            </w:r>
            <w:proofErr w:type="spellEnd"/>
            <w:r w:rsidRPr="00027D6D">
              <w:rPr>
                <w:sz w:val="26"/>
                <w:szCs w:val="26"/>
              </w:rPr>
              <w:t xml:space="preserve"> оценить как положительное и усто</w:t>
            </w:r>
            <w:r w:rsidRPr="00027D6D">
              <w:rPr>
                <w:sz w:val="26"/>
                <w:szCs w:val="26"/>
              </w:rPr>
              <w:t>й</w:t>
            </w:r>
            <w:r w:rsidRPr="00027D6D">
              <w:rPr>
                <w:sz w:val="26"/>
                <w:szCs w:val="26"/>
              </w:rPr>
              <w:t>чиво закрепленное в практическом навыке</w:t>
            </w:r>
          </w:p>
        </w:tc>
      </w:tr>
      <w:tr w:rsidR="00027D6D" w:rsidRPr="00027D6D" w14:paraId="7A92012E" w14:textId="77777777" w:rsidTr="0001015B">
        <w:trPr>
          <w:trHeight w:val="567"/>
        </w:trPr>
        <w:tc>
          <w:tcPr>
            <w:tcW w:w="3085" w:type="dxa"/>
            <w:vAlign w:val="center"/>
          </w:tcPr>
          <w:p w14:paraId="16C221CE" w14:textId="0BC7DB83" w:rsidR="00363A40" w:rsidRPr="00027D6D" w:rsidRDefault="00363A40" w:rsidP="00363A40">
            <w:pPr>
              <w:ind w:right="-57"/>
              <w:jc w:val="center"/>
              <w:rPr>
                <w:sz w:val="26"/>
                <w:szCs w:val="26"/>
              </w:rPr>
            </w:pPr>
            <w:r w:rsidRPr="00027D6D">
              <w:rPr>
                <w:sz w:val="26"/>
                <w:szCs w:val="26"/>
              </w:rPr>
              <w:t>«Удовлетворительно»</w:t>
            </w:r>
          </w:p>
          <w:p w14:paraId="7BAE01D6" w14:textId="30979083" w:rsidR="00363A40" w:rsidRPr="00027D6D" w:rsidRDefault="00363A40" w:rsidP="00363A40">
            <w:pPr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bCs/>
                <w:iCs/>
                <w:sz w:val="26"/>
                <w:szCs w:val="26"/>
              </w:rPr>
              <w:t>(61-77 баллов)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5D89626E" w14:textId="418FBFAA" w:rsidR="00363A40" w:rsidRPr="00027D6D" w:rsidRDefault="00363A40" w:rsidP="00363A40">
            <w:pPr>
              <w:jc w:val="both"/>
              <w:rPr>
                <w:sz w:val="28"/>
                <w:szCs w:val="28"/>
              </w:rPr>
            </w:pPr>
            <w:r w:rsidRPr="00027D6D">
              <w:rPr>
                <w:bCs/>
                <w:sz w:val="26"/>
                <w:szCs w:val="26"/>
              </w:rPr>
              <w:t xml:space="preserve">Обучающийся обнаруживает отдельные пробелы в знаниях основного учебного материала. Понимает и умеет определить основные категории дисциплины. </w:t>
            </w:r>
            <w:r w:rsidRPr="00027D6D">
              <w:rPr>
                <w:sz w:val="26"/>
                <w:szCs w:val="26"/>
              </w:rPr>
              <w:t>Демонстрирует самосто</w:t>
            </w:r>
            <w:r w:rsidRPr="00027D6D">
              <w:rPr>
                <w:sz w:val="26"/>
                <w:szCs w:val="26"/>
              </w:rPr>
              <w:t>я</w:t>
            </w:r>
            <w:r w:rsidRPr="00027D6D">
              <w:rPr>
                <w:sz w:val="26"/>
                <w:szCs w:val="26"/>
              </w:rPr>
              <w:t xml:space="preserve">тельность в применении знаний, умений и навыков к решению учебных заданий в полном соответствии с образцом, данным преподавателем (решение было показано преподавателем). </w:t>
            </w:r>
            <w:r w:rsidRPr="00027D6D">
              <w:rPr>
                <w:bCs/>
                <w:sz w:val="26"/>
                <w:szCs w:val="26"/>
              </w:rPr>
              <w:t>Знаком с основной литературой, рекомендованной для изуч</w:t>
            </w:r>
            <w:r w:rsidRPr="00027D6D">
              <w:rPr>
                <w:bCs/>
                <w:sz w:val="26"/>
                <w:szCs w:val="26"/>
              </w:rPr>
              <w:t>е</w:t>
            </w:r>
            <w:r w:rsidRPr="00027D6D">
              <w:rPr>
                <w:bCs/>
                <w:sz w:val="26"/>
                <w:szCs w:val="26"/>
              </w:rPr>
              <w:t xml:space="preserve">ния дисциплины. В результате </w:t>
            </w:r>
            <w:r w:rsidRPr="00027D6D">
              <w:rPr>
                <w:sz w:val="26"/>
                <w:szCs w:val="26"/>
              </w:rPr>
              <w:t>следует считать, что компете</w:t>
            </w:r>
            <w:r w:rsidRPr="00027D6D">
              <w:rPr>
                <w:sz w:val="26"/>
                <w:szCs w:val="26"/>
              </w:rPr>
              <w:t>н</w:t>
            </w:r>
            <w:r w:rsidRPr="00027D6D">
              <w:rPr>
                <w:sz w:val="26"/>
                <w:szCs w:val="26"/>
              </w:rPr>
              <w:t>ция сформирована, но ее уровень недостаточно высок (пор</w:t>
            </w:r>
            <w:r w:rsidRPr="00027D6D">
              <w:rPr>
                <w:sz w:val="26"/>
                <w:szCs w:val="26"/>
              </w:rPr>
              <w:t>о</w:t>
            </w:r>
            <w:r w:rsidRPr="00027D6D">
              <w:rPr>
                <w:sz w:val="26"/>
                <w:szCs w:val="26"/>
              </w:rPr>
              <w:t>говый уровень). Поскольку выявлено наличие сформирова</w:t>
            </w:r>
            <w:r w:rsidRPr="00027D6D">
              <w:rPr>
                <w:sz w:val="26"/>
                <w:szCs w:val="26"/>
              </w:rPr>
              <w:t>н</w:t>
            </w:r>
            <w:r w:rsidRPr="00027D6D">
              <w:rPr>
                <w:sz w:val="26"/>
                <w:szCs w:val="26"/>
              </w:rPr>
              <w:t>ной компетенции, ее следует оценивать положительно, но на низком уровне</w:t>
            </w:r>
          </w:p>
        </w:tc>
      </w:tr>
      <w:tr w:rsidR="00027D6D" w:rsidRPr="00027D6D" w14:paraId="35EB256B" w14:textId="77777777" w:rsidTr="0001015B">
        <w:trPr>
          <w:trHeight w:val="567"/>
        </w:trPr>
        <w:tc>
          <w:tcPr>
            <w:tcW w:w="3085" w:type="dxa"/>
            <w:vAlign w:val="center"/>
          </w:tcPr>
          <w:p w14:paraId="42B8C0F0" w14:textId="0D3CDBE7" w:rsidR="00363A40" w:rsidRPr="00027D6D" w:rsidRDefault="00363A40" w:rsidP="00363A40">
            <w:pPr>
              <w:ind w:right="-57"/>
              <w:jc w:val="center"/>
              <w:rPr>
                <w:sz w:val="26"/>
                <w:szCs w:val="26"/>
              </w:rPr>
            </w:pPr>
            <w:r w:rsidRPr="00027D6D">
              <w:rPr>
                <w:sz w:val="26"/>
                <w:szCs w:val="26"/>
              </w:rPr>
              <w:t>«Неудовлетворительно»</w:t>
            </w:r>
          </w:p>
          <w:p w14:paraId="64CF0B8C" w14:textId="44CE8B68" w:rsidR="00363A40" w:rsidRPr="00027D6D" w:rsidRDefault="00363A40" w:rsidP="00363A40">
            <w:pPr>
              <w:jc w:val="center"/>
              <w:rPr>
                <w:bCs/>
                <w:sz w:val="28"/>
                <w:szCs w:val="28"/>
              </w:rPr>
            </w:pPr>
            <w:r w:rsidRPr="00027D6D">
              <w:rPr>
                <w:sz w:val="26"/>
                <w:szCs w:val="26"/>
              </w:rPr>
              <w:t>(</w:t>
            </w:r>
            <w:r w:rsidRPr="00027D6D">
              <w:rPr>
                <w:bCs/>
                <w:iCs/>
                <w:sz w:val="26"/>
                <w:szCs w:val="26"/>
              </w:rPr>
              <w:t>менее 61 балла</w:t>
            </w:r>
            <w:r w:rsidRPr="00027D6D">
              <w:rPr>
                <w:sz w:val="26"/>
                <w:szCs w:val="26"/>
              </w:rPr>
              <w:t>)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75FAE9E0" w14:textId="42C6F4EA" w:rsidR="00363A40" w:rsidRPr="00027D6D" w:rsidRDefault="00363A40" w:rsidP="00363A40">
            <w:pPr>
              <w:jc w:val="both"/>
              <w:rPr>
                <w:sz w:val="28"/>
                <w:szCs w:val="28"/>
              </w:rPr>
            </w:pPr>
            <w:r w:rsidRPr="00027D6D">
              <w:rPr>
                <w:bCs/>
                <w:sz w:val="26"/>
                <w:szCs w:val="26"/>
              </w:rPr>
              <w:t>Обучающийся обнаруживает существенные пробелы в знан</w:t>
            </w:r>
            <w:r w:rsidRPr="00027D6D">
              <w:rPr>
                <w:bCs/>
                <w:sz w:val="26"/>
                <w:szCs w:val="26"/>
              </w:rPr>
              <w:t>и</w:t>
            </w:r>
            <w:r w:rsidRPr="00027D6D">
              <w:rPr>
                <w:bCs/>
                <w:sz w:val="26"/>
                <w:szCs w:val="26"/>
              </w:rPr>
              <w:t>ях основного учебного материала. Допускает принципиальные ошибки в трактовке основных понятий и категорий дисципл</w:t>
            </w:r>
            <w:r w:rsidRPr="00027D6D">
              <w:rPr>
                <w:bCs/>
                <w:sz w:val="26"/>
                <w:szCs w:val="26"/>
              </w:rPr>
              <w:t>и</w:t>
            </w:r>
            <w:r w:rsidRPr="00027D6D">
              <w:rPr>
                <w:bCs/>
                <w:sz w:val="26"/>
                <w:szCs w:val="26"/>
              </w:rPr>
              <w:t xml:space="preserve">ны. </w:t>
            </w:r>
            <w:r w:rsidRPr="00027D6D">
              <w:rPr>
                <w:sz w:val="26"/>
                <w:szCs w:val="26"/>
              </w:rPr>
              <w:t>Неспособен самостоятельно продемонстрировать наличие знаний, умений и навыков при решении заданий, которые б</w:t>
            </w:r>
            <w:r w:rsidRPr="00027D6D">
              <w:rPr>
                <w:sz w:val="26"/>
                <w:szCs w:val="26"/>
              </w:rPr>
              <w:t>ы</w:t>
            </w:r>
            <w:r w:rsidRPr="00027D6D">
              <w:rPr>
                <w:sz w:val="26"/>
                <w:szCs w:val="26"/>
              </w:rPr>
              <w:t>ли представлены преподавателем вместе с образцом их реш</w:t>
            </w:r>
            <w:r w:rsidRPr="00027D6D">
              <w:rPr>
                <w:sz w:val="26"/>
                <w:szCs w:val="26"/>
              </w:rPr>
              <w:t>е</w:t>
            </w:r>
            <w:r w:rsidRPr="00027D6D">
              <w:rPr>
                <w:sz w:val="26"/>
                <w:szCs w:val="26"/>
              </w:rPr>
              <w:t xml:space="preserve">ния. </w:t>
            </w:r>
            <w:r w:rsidRPr="00027D6D">
              <w:rPr>
                <w:bCs/>
                <w:sz w:val="26"/>
                <w:szCs w:val="26"/>
              </w:rPr>
              <w:t xml:space="preserve">В результате это </w:t>
            </w:r>
            <w:r w:rsidRPr="00027D6D">
              <w:rPr>
                <w:sz w:val="26"/>
                <w:szCs w:val="26"/>
              </w:rPr>
              <w:t>свидетельствует об отсутствии сформ</w:t>
            </w:r>
            <w:r w:rsidRPr="00027D6D">
              <w:rPr>
                <w:sz w:val="26"/>
                <w:szCs w:val="26"/>
              </w:rPr>
              <w:t>и</w:t>
            </w:r>
            <w:r w:rsidRPr="00027D6D">
              <w:rPr>
                <w:sz w:val="26"/>
                <w:szCs w:val="26"/>
              </w:rPr>
              <w:t>рованной компетенции. Отсутствие подтверждения наличия сформированности компетенции свидетельствует об отриц</w:t>
            </w:r>
            <w:r w:rsidRPr="00027D6D">
              <w:rPr>
                <w:sz w:val="26"/>
                <w:szCs w:val="26"/>
              </w:rPr>
              <w:t>а</w:t>
            </w:r>
            <w:r w:rsidRPr="00027D6D">
              <w:rPr>
                <w:sz w:val="26"/>
                <w:szCs w:val="26"/>
              </w:rPr>
              <w:t>тельных результатах освоения дисциплины</w:t>
            </w:r>
          </w:p>
        </w:tc>
      </w:tr>
      <w:tr w:rsidR="00027D6D" w:rsidRPr="00027D6D" w14:paraId="6F19CE6F" w14:textId="77777777" w:rsidTr="00B51ACE">
        <w:trPr>
          <w:trHeight w:val="567"/>
        </w:trPr>
        <w:tc>
          <w:tcPr>
            <w:tcW w:w="10314" w:type="dxa"/>
            <w:gridSpan w:val="2"/>
            <w:vAlign w:val="center"/>
          </w:tcPr>
          <w:p w14:paraId="67EC4B83" w14:textId="746BF979" w:rsidR="00A52469" w:rsidRPr="00027D6D" w:rsidRDefault="00A52469" w:rsidP="00A52469">
            <w:pPr>
              <w:jc w:val="center"/>
              <w:rPr>
                <w:bCs/>
                <w:sz w:val="26"/>
                <w:szCs w:val="26"/>
              </w:rPr>
            </w:pPr>
            <w:r w:rsidRPr="00027D6D">
              <w:rPr>
                <w:sz w:val="28"/>
                <w:szCs w:val="28"/>
              </w:rPr>
              <w:t>Зачет</w:t>
            </w:r>
          </w:p>
        </w:tc>
      </w:tr>
      <w:tr w:rsidR="00027D6D" w:rsidRPr="00027D6D" w14:paraId="6F878EDE" w14:textId="77777777" w:rsidTr="0001015B">
        <w:trPr>
          <w:trHeight w:val="567"/>
        </w:trPr>
        <w:tc>
          <w:tcPr>
            <w:tcW w:w="3085" w:type="dxa"/>
            <w:vAlign w:val="center"/>
          </w:tcPr>
          <w:p w14:paraId="46F2565E" w14:textId="77777777" w:rsidR="00901886" w:rsidRPr="00027D6D" w:rsidRDefault="00901886" w:rsidP="00901886">
            <w:pPr>
              <w:jc w:val="center"/>
              <w:rPr>
                <w:sz w:val="28"/>
                <w:szCs w:val="28"/>
              </w:rPr>
            </w:pPr>
            <w:r w:rsidRPr="00027D6D">
              <w:rPr>
                <w:sz w:val="28"/>
                <w:szCs w:val="28"/>
              </w:rPr>
              <w:t>зачтено</w:t>
            </w:r>
          </w:p>
          <w:p w14:paraId="0B3CEBF4" w14:textId="59E81EDA" w:rsidR="00901886" w:rsidRPr="00027D6D" w:rsidRDefault="00901886" w:rsidP="00901886">
            <w:pPr>
              <w:ind w:right="-57"/>
              <w:jc w:val="center"/>
              <w:rPr>
                <w:sz w:val="26"/>
                <w:szCs w:val="26"/>
              </w:rPr>
            </w:pPr>
            <w:r w:rsidRPr="00027D6D">
              <w:rPr>
                <w:sz w:val="28"/>
                <w:szCs w:val="28"/>
              </w:rPr>
              <w:t>(61-100 баллов)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3B34B16E" w14:textId="38F46EB5" w:rsidR="00901886" w:rsidRPr="00027D6D" w:rsidRDefault="00901886" w:rsidP="00901886">
            <w:pPr>
              <w:jc w:val="both"/>
              <w:rPr>
                <w:bCs/>
                <w:sz w:val="26"/>
                <w:szCs w:val="26"/>
              </w:rPr>
            </w:pPr>
            <w:r w:rsidRPr="00027D6D">
              <w:rPr>
                <w:bCs/>
                <w:sz w:val="28"/>
                <w:szCs w:val="28"/>
              </w:rPr>
              <w:t>Обучающийся обнаруживает всестороннее и глубокое знание учебного материала. Демонстрирует способность к полной самостоятельности (допускаются консультации с преподавателем по сопутствующим вопросам) в выборе способа решения неизвестных или нестандартных зад</w:t>
            </w:r>
            <w:r w:rsidRPr="00027D6D">
              <w:rPr>
                <w:bCs/>
                <w:sz w:val="28"/>
                <w:szCs w:val="28"/>
              </w:rPr>
              <w:t>а</w:t>
            </w:r>
            <w:r w:rsidRPr="00027D6D">
              <w:rPr>
                <w:bCs/>
                <w:sz w:val="28"/>
                <w:szCs w:val="28"/>
              </w:rPr>
              <w:t>ний в рамках учебной дисциплины с использованием зн</w:t>
            </w:r>
            <w:r w:rsidRPr="00027D6D">
              <w:rPr>
                <w:bCs/>
                <w:sz w:val="28"/>
                <w:szCs w:val="28"/>
              </w:rPr>
              <w:t>а</w:t>
            </w:r>
            <w:r w:rsidRPr="00027D6D">
              <w:rPr>
                <w:bCs/>
                <w:sz w:val="28"/>
                <w:szCs w:val="28"/>
              </w:rPr>
              <w:t>ний, умений и навыков, полученных как в ходе освоения данной дисциплины, так и смежных дисциплин. Усвоил основную и дополнительную литературу, рекомендова</w:t>
            </w:r>
            <w:r w:rsidRPr="00027D6D">
              <w:rPr>
                <w:bCs/>
                <w:sz w:val="28"/>
                <w:szCs w:val="28"/>
              </w:rPr>
              <w:t>н</w:t>
            </w:r>
            <w:r w:rsidRPr="00027D6D">
              <w:rPr>
                <w:bCs/>
                <w:sz w:val="28"/>
                <w:szCs w:val="28"/>
              </w:rPr>
              <w:t>ную для изучения дисциплины. Проявляет творческие способности в понимании, изложении и использовании учебного материала. Грамотно излагает свои мысли. В р</w:t>
            </w:r>
            <w:r w:rsidRPr="00027D6D">
              <w:rPr>
                <w:bCs/>
                <w:sz w:val="28"/>
                <w:szCs w:val="28"/>
              </w:rPr>
              <w:t>е</w:t>
            </w:r>
            <w:r w:rsidRPr="00027D6D">
              <w:rPr>
                <w:bCs/>
                <w:sz w:val="28"/>
                <w:szCs w:val="28"/>
              </w:rPr>
              <w:t xml:space="preserve">зультате следует считать компетенцию сформированной на более высоком (продвинутом) уровне. Присутствие </w:t>
            </w:r>
            <w:r w:rsidRPr="00027D6D">
              <w:rPr>
                <w:bCs/>
                <w:sz w:val="28"/>
                <w:szCs w:val="28"/>
              </w:rPr>
              <w:lastRenderedPageBreak/>
              <w:t>сформированной компетенции на продвинутом уровне свидетельствует о высоких результатах освоения дисц</w:t>
            </w:r>
            <w:r w:rsidRPr="00027D6D">
              <w:rPr>
                <w:bCs/>
                <w:sz w:val="28"/>
                <w:szCs w:val="28"/>
              </w:rPr>
              <w:t>и</w:t>
            </w:r>
            <w:r w:rsidRPr="00027D6D">
              <w:rPr>
                <w:bCs/>
                <w:sz w:val="28"/>
                <w:szCs w:val="28"/>
              </w:rPr>
              <w:t>плины</w:t>
            </w:r>
          </w:p>
        </w:tc>
      </w:tr>
      <w:tr w:rsidR="00027D6D" w:rsidRPr="00027D6D" w14:paraId="3396736B" w14:textId="77777777" w:rsidTr="0001015B">
        <w:trPr>
          <w:trHeight w:val="567"/>
        </w:trPr>
        <w:tc>
          <w:tcPr>
            <w:tcW w:w="3085" w:type="dxa"/>
            <w:vAlign w:val="center"/>
          </w:tcPr>
          <w:p w14:paraId="1447E39B" w14:textId="77777777" w:rsidR="00901886" w:rsidRPr="00027D6D" w:rsidRDefault="00901886" w:rsidP="00901886">
            <w:pPr>
              <w:jc w:val="center"/>
              <w:rPr>
                <w:sz w:val="28"/>
                <w:szCs w:val="28"/>
              </w:rPr>
            </w:pPr>
            <w:r w:rsidRPr="00027D6D">
              <w:rPr>
                <w:sz w:val="28"/>
                <w:szCs w:val="28"/>
              </w:rPr>
              <w:lastRenderedPageBreak/>
              <w:t>не зачтено</w:t>
            </w:r>
          </w:p>
          <w:p w14:paraId="58AF3BAB" w14:textId="24F38096" w:rsidR="00901886" w:rsidRPr="00027D6D" w:rsidRDefault="00901886" w:rsidP="00901886">
            <w:pPr>
              <w:ind w:right="-57"/>
              <w:jc w:val="center"/>
              <w:rPr>
                <w:sz w:val="26"/>
                <w:szCs w:val="26"/>
              </w:rPr>
            </w:pPr>
            <w:r w:rsidRPr="00027D6D">
              <w:rPr>
                <w:sz w:val="28"/>
                <w:szCs w:val="28"/>
              </w:rPr>
              <w:t>(менее 61 балла)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5590EB0F" w14:textId="2C98B4B7" w:rsidR="00901886" w:rsidRPr="00027D6D" w:rsidRDefault="00901886" w:rsidP="00901886">
            <w:pPr>
              <w:jc w:val="both"/>
              <w:rPr>
                <w:bCs/>
                <w:sz w:val="26"/>
                <w:szCs w:val="26"/>
              </w:rPr>
            </w:pPr>
            <w:r w:rsidRPr="00027D6D">
              <w:rPr>
                <w:bCs/>
                <w:sz w:val="28"/>
                <w:szCs w:val="28"/>
              </w:rPr>
              <w:t>Обучающийся обнаруживает существенные пробелы в знаниях основного учебного материала. Допускает при</w:t>
            </w:r>
            <w:r w:rsidRPr="00027D6D">
              <w:rPr>
                <w:bCs/>
                <w:sz w:val="28"/>
                <w:szCs w:val="28"/>
              </w:rPr>
              <w:t>н</w:t>
            </w:r>
            <w:r w:rsidRPr="00027D6D">
              <w:rPr>
                <w:bCs/>
                <w:sz w:val="28"/>
                <w:szCs w:val="28"/>
              </w:rPr>
              <w:t>ципиальные ошибки в трактовке основных понятий и к</w:t>
            </w:r>
            <w:r w:rsidRPr="00027D6D">
              <w:rPr>
                <w:bCs/>
                <w:sz w:val="28"/>
                <w:szCs w:val="28"/>
              </w:rPr>
              <w:t>а</w:t>
            </w:r>
            <w:r w:rsidRPr="00027D6D">
              <w:rPr>
                <w:bCs/>
                <w:sz w:val="28"/>
                <w:szCs w:val="28"/>
              </w:rPr>
              <w:t>тегорий дисциплины. Неспособен самостоятельно прод</w:t>
            </w:r>
            <w:r w:rsidRPr="00027D6D">
              <w:rPr>
                <w:bCs/>
                <w:sz w:val="28"/>
                <w:szCs w:val="28"/>
              </w:rPr>
              <w:t>е</w:t>
            </w:r>
            <w:r w:rsidRPr="00027D6D">
              <w:rPr>
                <w:bCs/>
                <w:sz w:val="28"/>
                <w:szCs w:val="28"/>
              </w:rPr>
              <w:t>монстрировать наличие знаний, умений и навыков при решении заданий, которые были представлены препод</w:t>
            </w:r>
            <w:r w:rsidRPr="00027D6D">
              <w:rPr>
                <w:bCs/>
                <w:sz w:val="28"/>
                <w:szCs w:val="28"/>
              </w:rPr>
              <w:t>а</w:t>
            </w:r>
            <w:r w:rsidRPr="00027D6D">
              <w:rPr>
                <w:bCs/>
                <w:sz w:val="28"/>
                <w:szCs w:val="28"/>
              </w:rPr>
              <w:t>вателем вместе с образцом их решения. В результате это свидетельствует об отсутствии сформированной комп</w:t>
            </w:r>
            <w:r w:rsidRPr="00027D6D">
              <w:rPr>
                <w:bCs/>
                <w:sz w:val="28"/>
                <w:szCs w:val="28"/>
              </w:rPr>
              <w:t>е</w:t>
            </w:r>
            <w:r w:rsidRPr="00027D6D">
              <w:rPr>
                <w:bCs/>
                <w:sz w:val="28"/>
                <w:szCs w:val="28"/>
              </w:rPr>
              <w:t>тенции. Отсутствие подтверждения наличия сформир</w:t>
            </w:r>
            <w:r w:rsidRPr="00027D6D">
              <w:rPr>
                <w:bCs/>
                <w:sz w:val="28"/>
                <w:szCs w:val="28"/>
              </w:rPr>
              <w:t>о</w:t>
            </w:r>
            <w:r w:rsidRPr="00027D6D">
              <w:rPr>
                <w:bCs/>
                <w:sz w:val="28"/>
                <w:szCs w:val="28"/>
              </w:rPr>
              <w:t>ванности компетенции свидетельствует об отрицательных результатах освоения дисциплины</w:t>
            </w:r>
          </w:p>
        </w:tc>
      </w:tr>
    </w:tbl>
    <w:p w14:paraId="4C2BBB77" w14:textId="77777777" w:rsidR="00F950BD" w:rsidRDefault="00F950BD" w:rsidP="004C410E">
      <w:pPr>
        <w:ind w:firstLine="709"/>
        <w:jc w:val="both"/>
      </w:pPr>
    </w:p>
    <w:p w14:paraId="69A0C337" w14:textId="30190D9B" w:rsidR="004C410E" w:rsidRPr="00027D6D" w:rsidRDefault="00C1412C" w:rsidP="004C410E">
      <w:pPr>
        <w:ind w:firstLine="709"/>
        <w:jc w:val="both"/>
        <w:rPr>
          <w:bCs/>
          <w:sz w:val="28"/>
          <w:szCs w:val="28"/>
        </w:rPr>
      </w:pPr>
      <w:r w:rsidRPr="00027D6D">
        <w:rPr>
          <w:sz w:val="28"/>
          <w:szCs w:val="28"/>
        </w:rPr>
        <w:t>Типовые контрольные задания, соответствующие приведенным формам оц</w:t>
      </w:r>
      <w:r w:rsidRPr="00027D6D">
        <w:rPr>
          <w:sz w:val="28"/>
          <w:szCs w:val="28"/>
        </w:rPr>
        <w:t>е</w:t>
      </w:r>
      <w:r w:rsidRPr="00027D6D">
        <w:rPr>
          <w:sz w:val="28"/>
          <w:szCs w:val="28"/>
        </w:rPr>
        <w:t xml:space="preserve">ночных средств, </w:t>
      </w:r>
      <w:r w:rsidRPr="00027D6D">
        <w:rPr>
          <w:sz w:val="28"/>
        </w:rPr>
        <w:t xml:space="preserve">необходимые для оценки знаний, умений, навыков, </w:t>
      </w:r>
      <w:r w:rsidRPr="00027D6D">
        <w:rPr>
          <w:bCs/>
          <w:sz w:val="28"/>
          <w:szCs w:val="28"/>
        </w:rPr>
        <w:t>приобретенных в результате изучения дисциплины, а также шкалы и критерии их оценивания как в ходе текущего контроля, так и промежуточной аттестации представлены в виде оц</w:t>
      </w:r>
      <w:r w:rsidRPr="00027D6D">
        <w:rPr>
          <w:bCs/>
          <w:sz w:val="28"/>
          <w:szCs w:val="28"/>
        </w:rPr>
        <w:t>е</w:t>
      </w:r>
      <w:r w:rsidRPr="00027D6D">
        <w:rPr>
          <w:bCs/>
          <w:sz w:val="28"/>
          <w:szCs w:val="28"/>
        </w:rPr>
        <w:t>ночных материалов по дисциплине отдельным документом.</w:t>
      </w:r>
    </w:p>
    <w:p w14:paraId="27D70C85" w14:textId="77777777" w:rsidR="000D7406" w:rsidRPr="00027D6D" w:rsidRDefault="000D7406" w:rsidP="004C410E">
      <w:pPr>
        <w:ind w:firstLine="709"/>
        <w:jc w:val="both"/>
        <w:rPr>
          <w:sz w:val="28"/>
          <w:szCs w:val="28"/>
        </w:rPr>
      </w:pPr>
    </w:p>
    <w:p w14:paraId="0BCE55A5" w14:textId="68352092" w:rsidR="007B1CF5" w:rsidRPr="00027D6D" w:rsidRDefault="003F37A7" w:rsidP="007B1CF5">
      <w:pPr>
        <w:jc w:val="both"/>
        <w:rPr>
          <w:b/>
          <w:sz w:val="28"/>
          <w:szCs w:val="28"/>
        </w:rPr>
      </w:pPr>
      <w:r w:rsidRPr="002B1389">
        <w:rPr>
          <w:b/>
          <w:sz w:val="28"/>
          <w:szCs w:val="28"/>
        </w:rPr>
        <w:t>6</w:t>
      </w:r>
      <w:r w:rsidR="007B1CF5" w:rsidRPr="002B1389">
        <w:rPr>
          <w:b/>
          <w:sz w:val="28"/>
          <w:szCs w:val="28"/>
        </w:rPr>
        <w:t xml:space="preserve"> Перечень учебной</w:t>
      </w:r>
      <w:r w:rsidR="007B1CF5" w:rsidRPr="00027D6D">
        <w:rPr>
          <w:b/>
          <w:sz w:val="28"/>
          <w:szCs w:val="28"/>
        </w:rPr>
        <w:t xml:space="preserve"> литературы, необходимой для освоения дисциплины</w:t>
      </w:r>
    </w:p>
    <w:p w14:paraId="380B6B29" w14:textId="77777777" w:rsidR="00A7226C" w:rsidRPr="00027D6D" w:rsidRDefault="00A7226C" w:rsidP="00A7226C">
      <w:pPr>
        <w:ind w:firstLine="709"/>
        <w:jc w:val="both"/>
        <w:rPr>
          <w:sz w:val="27"/>
          <w:szCs w:val="27"/>
        </w:rPr>
      </w:pPr>
      <w:r w:rsidRPr="00027D6D">
        <w:rPr>
          <w:sz w:val="27"/>
          <w:szCs w:val="27"/>
        </w:rPr>
        <w:t>1. Курбанов, С. А. Сельскохозяйственная мелиорация: учебное пособие / С. А. Курбанов. — Махачкала</w:t>
      </w:r>
      <w:proofErr w:type="gramStart"/>
      <w:r w:rsidRPr="00027D6D">
        <w:rPr>
          <w:sz w:val="27"/>
          <w:szCs w:val="27"/>
        </w:rPr>
        <w:t xml:space="preserve"> :</w:t>
      </w:r>
      <w:proofErr w:type="gramEnd"/>
      <w:r w:rsidRPr="00027D6D">
        <w:rPr>
          <w:sz w:val="27"/>
          <w:szCs w:val="27"/>
        </w:rPr>
        <w:t xml:space="preserve"> </w:t>
      </w:r>
      <w:proofErr w:type="spellStart"/>
      <w:r w:rsidRPr="00027D6D">
        <w:rPr>
          <w:sz w:val="27"/>
          <w:szCs w:val="27"/>
        </w:rPr>
        <w:t>ДагГАУ</w:t>
      </w:r>
      <w:proofErr w:type="spellEnd"/>
      <w:r w:rsidRPr="00027D6D">
        <w:rPr>
          <w:sz w:val="27"/>
          <w:szCs w:val="27"/>
        </w:rPr>
        <w:t xml:space="preserve"> имени М.М. </w:t>
      </w:r>
      <w:proofErr w:type="spellStart"/>
      <w:r w:rsidRPr="00027D6D">
        <w:rPr>
          <w:sz w:val="27"/>
          <w:szCs w:val="27"/>
        </w:rPr>
        <w:t>Джамбулатова</w:t>
      </w:r>
      <w:proofErr w:type="spellEnd"/>
      <w:r w:rsidRPr="00027D6D">
        <w:rPr>
          <w:sz w:val="27"/>
          <w:szCs w:val="27"/>
        </w:rPr>
        <w:t>, 2020. — 257 с.</w:t>
      </w:r>
    </w:p>
    <w:p w14:paraId="291ACE60" w14:textId="77777777" w:rsidR="00A7226C" w:rsidRPr="00027D6D" w:rsidRDefault="00A7226C" w:rsidP="00A7226C">
      <w:pPr>
        <w:ind w:firstLine="709"/>
        <w:jc w:val="both"/>
        <w:rPr>
          <w:sz w:val="27"/>
          <w:szCs w:val="27"/>
        </w:rPr>
      </w:pPr>
      <w:r w:rsidRPr="00027D6D">
        <w:rPr>
          <w:sz w:val="27"/>
          <w:szCs w:val="27"/>
        </w:rPr>
        <w:t>2.</w:t>
      </w:r>
      <w:r w:rsidRPr="00027D6D">
        <w:t xml:space="preserve"> </w:t>
      </w:r>
      <w:r w:rsidRPr="00027D6D">
        <w:rPr>
          <w:sz w:val="27"/>
          <w:szCs w:val="27"/>
        </w:rPr>
        <w:t>Современные мелиоративные машины и дождевальная техника</w:t>
      </w:r>
      <w:proofErr w:type="gramStart"/>
      <w:r w:rsidRPr="00027D6D">
        <w:rPr>
          <w:sz w:val="27"/>
          <w:szCs w:val="27"/>
        </w:rPr>
        <w:t xml:space="preserve"> :</w:t>
      </w:r>
      <w:proofErr w:type="gramEnd"/>
      <w:r w:rsidRPr="00027D6D">
        <w:rPr>
          <w:sz w:val="27"/>
          <w:szCs w:val="27"/>
        </w:rPr>
        <w:t xml:space="preserve"> учебное пос</w:t>
      </w:r>
      <w:r w:rsidRPr="00027D6D">
        <w:rPr>
          <w:sz w:val="27"/>
          <w:szCs w:val="27"/>
        </w:rPr>
        <w:t>о</w:t>
      </w:r>
      <w:r w:rsidRPr="00027D6D">
        <w:rPr>
          <w:sz w:val="27"/>
          <w:szCs w:val="27"/>
        </w:rPr>
        <w:t xml:space="preserve">бие / И. В. </w:t>
      </w:r>
      <w:proofErr w:type="spellStart"/>
      <w:r w:rsidRPr="00027D6D">
        <w:rPr>
          <w:sz w:val="27"/>
          <w:szCs w:val="27"/>
        </w:rPr>
        <w:t>Ольгаренко</w:t>
      </w:r>
      <w:proofErr w:type="spellEnd"/>
      <w:r w:rsidRPr="00027D6D">
        <w:rPr>
          <w:sz w:val="27"/>
          <w:szCs w:val="27"/>
        </w:rPr>
        <w:t xml:space="preserve">, В. И. </w:t>
      </w:r>
      <w:proofErr w:type="spellStart"/>
      <w:r w:rsidRPr="00027D6D">
        <w:rPr>
          <w:sz w:val="27"/>
          <w:szCs w:val="27"/>
        </w:rPr>
        <w:t>Ольгаренко</w:t>
      </w:r>
      <w:proofErr w:type="spellEnd"/>
      <w:r w:rsidRPr="00027D6D">
        <w:rPr>
          <w:sz w:val="27"/>
          <w:szCs w:val="27"/>
        </w:rPr>
        <w:t>, И. В. Новикова [и др.]. — Новочеркасск</w:t>
      </w:r>
      <w:proofErr w:type="gramStart"/>
      <w:r w:rsidRPr="00027D6D">
        <w:rPr>
          <w:sz w:val="27"/>
          <w:szCs w:val="27"/>
        </w:rPr>
        <w:t xml:space="preserve"> :</w:t>
      </w:r>
      <w:proofErr w:type="gramEnd"/>
      <w:r w:rsidRPr="00027D6D">
        <w:rPr>
          <w:sz w:val="27"/>
          <w:szCs w:val="27"/>
        </w:rPr>
        <w:t xml:space="preserve"> </w:t>
      </w:r>
      <w:proofErr w:type="spellStart"/>
      <w:r w:rsidRPr="00027D6D">
        <w:rPr>
          <w:sz w:val="27"/>
          <w:szCs w:val="27"/>
        </w:rPr>
        <w:t>Н</w:t>
      </w:r>
      <w:r w:rsidRPr="00027D6D">
        <w:rPr>
          <w:sz w:val="27"/>
          <w:szCs w:val="27"/>
        </w:rPr>
        <w:t>о</w:t>
      </w:r>
      <w:r w:rsidRPr="00027D6D">
        <w:rPr>
          <w:sz w:val="27"/>
          <w:szCs w:val="27"/>
        </w:rPr>
        <w:t>вочерк</w:t>
      </w:r>
      <w:proofErr w:type="spellEnd"/>
      <w:r w:rsidRPr="00027D6D">
        <w:rPr>
          <w:sz w:val="27"/>
          <w:szCs w:val="27"/>
        </w:rPr>
        <w:t xml:space="preserve">. </w:t>
      </w:r>
      <w:proofErr w:type="spellStart"/>
      <w:r w:rsidRPr="00027D6D">
        <w:rPr>
          <w:sz w:val="27"/>
          <w:szCs w:val="27"/>
        </w:rPr>
        <w:t>инж</w:t>
      </w:r>
      <w:proofErr w:type="spellEnd"/>
      <w:proofErr w:type="gramStart"/>
      <w:r w:rsidRPr="00027D6D">
        <w:rPr>
          <w:sz w:val="27"/>
          <w:szCs w:val="27"/>
        </w:rPr>
        <w:t>.-</w:t>
      </w:r>
      <w:proofErr w:type="spellStart"/>
      <w:proofErr w:type="gramEnd"/>
      <w:r w:rsidRPr="00027D6D">
        <w:rPr>
          <w:sz w:val="27"/>
          <w:szCs w:val="27"/>
        </w:rPr>
        <w:t>мелиор</w:t>
      </w:r>
      <w:proofErr w:type="spellEnd"/>
      <w:r w:rsidRPr="00027D6D">
        <w:rPr>
          <w:sz w:val="27"/>
          <w:szCs w:val="27"/>
        </w:rPr>
        <w:t>. ин-т Донской ГАУ, 2019. — 182 с.</w:t>
      </w:r>
    </w:p>
    <w:p w14:paraId="046C017C" w14:textId="77777777" w:rsidR="00A7226C" w:rsidRPr="00027D6D" w:rsidRDefault="00A7226C" w:rsidP="00A7226C">
      <w:pPr>
        <w:ind w:firstLine="709"/>
        <w:jc w:val="both"/>
        <w:rPr>
          <w:sz w:val="27"/>
          <w:szCs w:val="27"/>
        </w:rPr>
      </w:pPr>
      <w:r w:rsidRPr="00027D6D">
        <w:rPr>
          <w:sz w:val="27"/>
          <w:szCs w:val="27"/>
        </w:rPr>
        <w:t>3.Лунева, Е. Н. История и современные проблемы гидромелиорации</w:t>
      </w:r>
      <w:proofErr w:type="gramStart"/>
      <w:r w:rsidRPr="00027D6D">
        <w:rPr>
          <w:sz w:val="27"/>
          <w:szCs w:val="27"/>
        </w:rPr>
        <w:t xml:space="preserve"> :</w:t>
      </w:r>
      <w:proofErr w:type="gramEnd"/>
      <w:r w:rsidRPr="00027D6D">
        <w:rPr>
          <w:sz w:val="27"/>
          <w:szCs w:val="27"/>
        </w:rPr>
        <w:t xml:space="preserve"> учебное пособие / Е. Н. Лунева. — Новочеркасск</w:t>
      </w:r>
      <w:proofErr w:type="gramStart"/>
      <w:r w:rsidRPr="00027D6D">
        <w:rPr>
          <w:sz w:val="27"/>
          <w:szCs w:val="27"/>
        </w:rPr>
        <w:t xml:space="preserve"> :</w:t>
      </w:r>
      <w:proofErr w:type="gramEnd"/>
      <w:r w:rsidRPr="00027D6D">
        <w:rPr>
          <w:sz w:val="27"/>
          <w:szCs w:val="27"/>
        </w:rPr>
        <w:t xml:space="preserve"> </w:t>
      </w:r>
      <w:proofErr w:type="spellStart"/>
      <w:r w:rsidRPr="00027D6D">
        <w:rPr>
          <w:sz w:val="27"/>
          <w:szCs w:val="27"/>
        </w:rPr>
        <w:t>Новочерк</w:t>
      </w:r>
      <w:proofErr w:type="spellEnd"/>
      <w:r w:rsidRPr="00027D6D">
        <w:rPr>
          <w:sz w:val="27"/>
          <w:szCs w:val="27"/>
        </w:rPr>
        <w:t xml:space="preserve">. </w:t>
      </w:r>
      <w:proofErr w:type="spellStart"/>
      <w:r w:rsidRPr="00027D6D">
        <w:rPr>
          <w:sz w:val="27"/>
          <w:szCs w:val="27"/>
        </w:rPr>
        <w:t>инж</w:t>
      </w:r>
      <w:proofErr w:type="spellEnd"/>
      <w:proofErr w:type="gramStart"/>
      <w:r w:rsidRPr="00027D6D">
        <w:rPr>
          <w:sz w:val="27"/>
          <w:szCs w:val="27"/>
        </w:rPr>
        <w:t>.-</w:t>
      </w:r>
      <w:proofErr w:type="spellStart"/>
      <w:proofErr w:type="gramEnd"/>
      <w:r w:rsidRPr="00027D6D">
        <w:rPr>
          <w:sz w:val="27"/>
          <w:szCs w:val="27"/>
        </w:rPr>
        <w:t>мелиор</w:t>
      </w:r>
      <w:proofErr w:type="spellEnd"/>
      <w:r w:rsidRPr="00027D6D">
        <w:rPr>
          <w:sz w:val="27"/>
          <w:szCs w:val="27"/>
        </w:rPr>
        <w:t>. ин-т Донской ГАУ, 2019. — 134 с.</w:t>
      </w:r>
    </w:p>
    <w:p w14:paraId="0EC636B5" w14:textId="772A39A4" w:rsidR="00A7226C" w:rsidRPr="00027D6D" w:rsidRDefault="002B1389" w:rsidP="00A7226C">
      <w:pPr>
        <w:ind w:firstLine="709"/>
        <w:jc w:val="both"/>
        <w:rPr>
          <w:rStyle w:val="af2"/>
          <w:color w:val="auto"/>
          <w:sz w:val="27"/>
          <w:szCs w:val="27"/>
        </w:rPr>
      </w:pPr>
      <w:r>
        <w:rPr>
          <w:rStyle w:val="af2"/>
          <w:color w:val="auto"/>
          <w:sz w:val="27"/>
          <w:szCs w:val="27"/>
          <w:u w:val="none"/>
        </w:rPr>
        <w:t>4</w:t>
      </w:r>
      <w:r w:rsidR="00A7226C" w:rsidRPr="00027D6D">
        <w:rPr>
          <w:sz w:val="27"/>
          <w:szCs w:val="27"/>
        </w:rPr>
        <w:t xml:space="preserve"> Дубенок, Н. Н. Гидротехнические сельскохозяйственные мелиорации</w:t>
      </w:r>
      <w:proofErr w:type="gramStart"/>
      <w:r w:rsidR="00A7226C" w:rsidRPr="00027D6D">
        <w:rPr>
          <w:sz w:val="27"/>
          <w:szCs w:val="27"/>
        </w:rPr>
        <w:t xml:space="preserve"> :</w:t>
      </w:r>
      <w:proofErr w:type="gramEnd"/>
      <w:r w:rsidR="00A7226C" w:rsidRPr="00027D6D">
        <w:rPr>
          <w:sz w:val="27"/>
          <w:szCs w:val="27"/>
        </w:rPr>
        <w:t xml:space="preserve"> учебное пособие: практикум [Электронный ресурс] / Н. Н. Дубенок, К. Б. Шумакова; под ред. Н. Н. Дубенка. – 2-е изд., </w:t>
      </w:r>
      <w:proofErr w:type="spellStart"/>
      <w:r w:rsidR="00A7226C" w:rsidRPr="00027D6D">
        <w:rPr>
          <w:sz w:val="27"/>
          <w:szCs w:val="27"/>
        </w:rPr>
        <w:t>перераб</w:t>
      </w:r>
      <w:proofErr w:type="spellEnd"/>
      <w:r w:rsidR="00A7226C" w:rsidRPr="00027D6D">
        <w:rPr>
          <w:sz w:val="27"/>
          <w:szCs w:val="27"/>
        </w:rPr>
        <w:t xml:space="preserve"> и доп. – М.: Проспект, 2016. - 336 с.- Режим доступа: </w:t>
      </w:r>
      <w:hyperlink r:id="rId9" w:history="1">
        <w:r w:rsidR="00A7226C" w:rsidRPr="00027D6D">
          <w:rPr>
            <w:rStyle w:val="af2"/>
            <w:color w:val="auto"/>
            <w:sz w:val="27"/>
            <w:szCs w:val="27"/>
          </w:rPr>
          <w:t>https://www.book.ru/book/920220/view2/1</w:t>
        </w:r>
      </w:hyperlink>
    </w:p>
    <w:p w14:paraId="6D76EF0D" w14:textId="59F71A2C" w:rsidR="007B1CF5" w:rsidRDefault="002B1389" w:rsidP="00C1577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2B1389">
        <w:rPr>
          <w:bCs/>
          <w:sz w:val="28"/>
          <w:szCs w:val="28"/>
        </w:rPr>
        <w:t>Леонова, Л. А. Организация сельскохозяйственного производства. Альбом наглядных пособий</w:t>
      </w:r>
      <w:proofErr w:type="gramStart"/>
      <w:r w:rsidRPr="002B1389">
        <w:rPr>
          <w:bCs/>
          <w:sz w:val="28"/>
          <w:szCs w:val="28"/>
        </w:rPr>
        <w:t xml:space="preserve"> :</w:t>
      </w:r>
      <w:proofErr w:type="gramEnd"/>
      <w:r w:rsidRPr="002B1389">
        <w:rPr>
          <w:bCs/>
          <w:sz w:val="28"/>
          <w:szCs w:val="28"/>
        </w:rPr>
        <w:t xml:space="preserve"> учебное пособие / Л. А. Леонова. — Санкт-Петербург</w:t>
      </w:r>
      <w:proofErr w:type="gramStart"/>
      <w:r w:rsidRPr="002B1389">
        <w:rPr>
          <w:bCs/>
          <w:sz w:val="28"/>
          <w:szCs w:val="28"/>
        </w:rPr>
        <w:t xml:space="preserve"> :</w:t>
      </w:r>
      <w:proofErr w:type="gramEnd"/>
      <w:r w:rsidRPr="002B1389">
        <w:rPr>
          <w:bCs/>
          <w:sz w:val="28"/>
          <w:szCs w:val="28"/>
        </w:rPr>
        <w:t xml:space="preserve"> Лань, 2022. — 320 с. — ISBN 978-5-8114-0641-8. — Текст</w:t>
      </w:r>
      <w:proofErr w:type="gramStart"/>
      <w:r w:rsidRPr="002B1389">
        <w:rPr>
          <w:bCs/>
          <w:sz w:val="28"/>
          <w:szCs w:val="28"/>
        </w:rPr>
        <w:t> :</w:t>
      </w:r>
      <w:proofErr w:type="gramEnd"/>
      <w:r w:rsidRPr="002B1389">
        <w:rPr>
          <w:bCs/>
          <w:sz w:val="28"/>
          <w:szCs w:val="28"/>
        </w:rPr>
        <w:t xml:space="preserve"> электронный // Лань : эле</w:t>
      </w:r>
      <w:r w:rsidRPr="002B1389">
        <w:rPr>
          <w:bCs/>
          <w:sz w:val="28"/>
          <w:szCs w:val="28"/>
        </w:rPr>
        <w:t>к</w:t>
      </w:r>
      <w:r w:rsidRPr="002B1389">
        <w:rPr>
          <w:bCs/>
          <w:sz w:val="28"/>
          <w:szCs w:val="28"/>
        </w:rPr>
        <w:t>тронно-библиотечная система. — URL: https://e.lanbook.com/book/210128 (дата о</w:t>
      </w:r>
      <w:r w:rsidRPr="002B1389">
        <w:rPr>
          <w:bCs/>
          <w:sz w:val="28"/>
          <w:szCs w:val="28"/>
        </w:rPr>
        <w:t>б</w:t>
      </w:r>
      <w:r w:rsidRPr="002B1389">
        <w:rPr>
          <w:bCs/>
          <w:sz w:val="28"/>
          <w:szCs w:val="28"/>
        </w:rPr>
        <w:t xml:space="preserve">ращения: 13.04.2022). — Режим доступа: для </w:t>
      </w:r>
      <w:proofErr w:type="spellStart"/>
      <w:r w:rsidRPr="002B1389">
        <w:rPr>
          <w:bCs/>
          <w:sz w:val="28"/>
          <w:szCs w:val="28"/>
        </w:rPr>
        <w:t>авториз</w:t>
      </w:r>
      <w:proofErr w:type="spellEnd"/>
      <w:r w:rsidRPr="002B1389">
        <w:rPr>
          <w:bCs/>
          <w:sz w:val="28"/>
          <w:szCs w:val="28"/>
        </w:rPr>
        <w:t>. пользователей.</w:t>
      </w:r>
    </w:p>
    <w:p w14:paraId="77B3EFCF" w14:textId="19AAE65F" w:rsidR="002B1389" w:rsidRDefault="002B1389" w:rsidP="00C1577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Pr="002B1389">
        <w:rPr>
          <w:bCs/>
          <w:sz w:val="28"/>
          <w:szCs w:val="28"/>
        </w:rPr>
        <w:t>Марченко, А. В. Организация и производственно-экономические отношения в отраслях АПК</w:t>
      </w:r>
      <w:proofErr w:type="gramStart"/>
      <w:r w:rsidRPr="002B1389">
        <w:rPr>
          <w:bCs/>
          <w:sz w:val="28"/>
          <w:szCs w:val="28"/>
        </w:rPr>
        <w:t xml:space="preserve"> :</w:t>
      </w:r>
      <w:proofErr w:type="gramEnd"/>
      <w:r w:rsidRPr="002B1389">
        <w:rPr>
          <w:bCs/>
          <w:sz w:val="28"/>
          <w:szCs w:val="28"/>
        </w:rPr>
        <w:t xml:space="preserve"> учебное пособие / А. В. Марченко, В. М. Троценко. — Пермь</w:t>
      </w:r>
      <w:proofErr w:type="gramStart"/>
      <w:r w:rsidRPr="002B1389">
        <w:rPr>
          <w:bCs/>
          <w:sz w:val="28"/>
          <w:szCs w:val="28"/>
        </w:rPr>
        <w:t xml:space="preserve"> :</w:t>
      </w:r>
      <w:proofErr w:type="gramEnd"/>
      <w:r w:rsidRPr="002B1389">
        <w:rPr>
          <w:bCs/>
          <w:sz w:val="28"/>
          <w:szCs w:val="28"/>
        </w:rPr>
        <w:t xml:space="preserve"> ПГАТУ, 2021. — 221 с. — ISBN 978-5-94279-532-0. — Текст</w:t>
      </w:r>
      <w:proofErr w:type="gramStart"/>
      <w:r w:rsidRPr="002B1389">
        <w:rPr>
          <w:bCs/>
          <w:sz w:val="28"/>
          <w:szCs w:val="28"/>
        </w:rPr>
        <w:t> :</w:t>
      </w:r>
      <w:proofErr w:type="gramEnd"/>
      <w:r w:rsidRPr="002B1389">
        <w:rPr>
          <w:bCs/>
          <w:sz w:val="28"/>
          <w:szCs w:val="28"/>
        </w:rPr>
        <w:t xml:space="preserve"> электронный // Лань : электронно-библиотечная система. — URL: https://e.lanbook.com/book/199115 (дата обращения: 13.04.2022). — Режим доступа: для </w:t>
      </w:r>
      <w:proofErr w:type="spellStart"/>
      <w:r w:rsidRPr="002B1389">
        <w:rPr>
          <w:bCs/>
          <w:sz w:val="28"/>
          <w:szCs w:val="28"/>
        </w:rPr>
        <w:t>авториз</w:t>
      </w:r>
      <w:proofErr w:type="spellEnd"/>
      <w:r w:rsidRPr="002B1389">
        <w:rPr>
          <w:bCs/>
          <w:sz w:val="28"/>
          <w:szCs w:val="28"/>
        </w:rPr>
        <w:t>. пользователей.</w:t>
      </w:r>
    </w:p>
    <w:p w14:paraId="4C549C1C" w14:textId="703833CA" w:rsidR="002B1389" w:rsidRDefault="002B1389" w:rsidP="00C1577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proofErr w:type="spellStart"/>
      <w:r w:rsidRPr="002B1389">
        <w:rPr>
          <w:bCs/>
          <w:sz w:val="28"/>
          <w:szCs w:val="28"/>
        </w:rPr>
        <w:t>Ольгаренко</w:t>
      </w:r>
      <w:proofErr w:type="spellEnd"/>
      <w:r w:rsidRPr="002B1389">
        <w:rPr>
          <w:bCs/>
          <w:sz w:val="28"/>
          <w:szCs w:val="28"/>
        </w:rPr>
        <w:t>, В. И. Эксплуатация мелиоративных систем</w:t>
      </w:r>
      <w:proofErr w:type="gramStart"/>
      <w:r w:rsidRPr="002B1389">
        <w:rPr>
          <w:bCs/>
          <w:sz w:val="28"/>
          <w:szCs w:val="28"/>
        </w:rPr>
        <w:t xml:space="preserve"> :</w:t>
      </w:r>
      <w:proofErr w:type="gramEnd"/>
      <w:r w:rsidRPr="002B1389">
        <w:rPr>
          <w:bCs/>
          <w:sz w:val="28"/>
          <w:szCs w:val="28"/>
        </w:rPr>
        <w:t xml:space="preserve"> учебное пособие / В. И. </w:t>
      </w:r>
      <w:proofErr w:type="spellStart"/>
      <w:r w:rsidRPr="002B1389">
        <w:rPr>
          <w:bCs/>
          <w:sz w:val="28"/>
          <w:szCs w:val="28"/>
        </w:rPr>
        <w:t>Ольгаренко</w:t>
      </w:r>
      <w:proofErr w:type="spellEnd"/>
      <w:r w:rsidRPr="002B1389">
        <w:rPr>
          <w:bCs/>
          <w:sz w:val="28"/>
          <w:szCs w:val="28"/>
        </w:rPr>
        <w:t xml:space="preserve">, И. В. </w:t>
      </w:r>
      <w:proofErr w:type="spellStart"/>
      <w:r w:rsidRPr="002B1389">
        <w:rPr>
          <w:bCs/>
          <w:sz w:val="28"/>
          <w:szCs w:val="28"/>
        </w:rPr>
        <w:t>Ольгаренко</w:t>
      </w:r>
      <w:proofErr w:type="spellEnd"/>
      <w:r w:rsidRPr="002B1389">
        <w:rPr>
          <w:bCs/>
          <w:sz w:val="28"/>
          <w:szCs w:val="28"/>
        </w:rPr>
        <w:t>. — Новочеркасск</w:t>
      </w:r>
      <w:proofErr w:type="gramStart"/>
      <w:r w:rsidRPr="002B1389">
        <w:rPr>
          <w:bCs/>
          <w:sz w:val="28"/>
          <w:szCs w:val="28"/>
        </w:rPr>
        <w:t xml:space="preserve"> :</w:t>
      </w:r>
      <w:proofErr w:type="gramEnd"/>
      <w:r w:rsidRPr="002B1389">
        <w:rPr>
          <w:bCs/>
          <w:sz w:val="28"/>
          <w:szCs w:val="28"/>
        </w:rPr>
        <w:t xml:space="preserve"> </w:t>
      </w:r>
      <w:proofErr w:type="spellStart"/>
      <w:r w:rsidRPr="002B1389">
        <w:rPr>
          <w:bCs/>
          <w:sz w:val="28"/>
          <w:szCs w:val="28"/>
        </w:rPr>
        <w:t>Новочерк</w:t>
      </w:r>
      <w:proofErr w:type="spellEnd"/>
      <w:r w:rsidRPr="002B1389">
        <w:rPr>
          <w:bCs/>
          <w:sz w:val="28"/>
          <w:szCs w:val="28"/>
        </w:rPr>
        <w:t xml:space="preserve">. </w:t>
      </w:r>
      <w:proofErr w:type="spellStart"/>
      <w:r w:rsidRPr="002B1389">
        <w:rPr>
          <w:bCs/>
          <w:sz w:val="28"/>
          <w:szCs w:val="28"/>
        </w:rPr>
        <w:t>инж</w:t>
      </w:r>
      <w:proofErr w:type="spellEnd"/>
      <w:proofErr w:type="gramStart"/>
      <w:r w:rsidRPr="002B1389">
        <w:rPr>
          <w:bCs/>
          <w:sz w:val="28"/>
          <w:szCs w:val="28"/>
        </w:rPr>
        <w:t>.-</w:t>
      </w:r>
      <w:proofErr w:type="spellStart"/>
      <w:proofErr w:type="gramEnd"/>
      <w:r w:rsidRPr="002B1389">
        <w:rPr>
          <w:bCs/>
          <w:sz w:val="28"/>
          <w:szCs w:val="28"/>
        </w:rPr>
        <w:t>мелиор</w:t>
      </w:r>
      <w:proofErr w:type="spellEnd"/>
      <w:r w:rsidRPr="002B1389">
        <w:rPr>
          <w:bCs/>
          <w:sz w:val="28"/>
          <w:szCs w:val="28"/>
        </w:rPr>
        <w:t>. ин-т Донской ГАУ, 2019. — 161 с. — Текст : электронный // Лань : электронно-</w:t>
      </w:r>
      <w:r w:rsidRPr="002B1389">
        <w:rPr>
          <w:bCs/>
          <w:sz w:val="28"/>
          <w:szCs w:val="28"/>
        </w:rPr>
        <w:lastRenderedPageBreak/>
        <w:t xml:space="preserve">библиотечная система. — URL: https://e.lanbook.com/book/133422 (дата обращения: 13.04.2022). — Режим доступа: для </w:t>
      </w:r>
      <w:proofErr w:type="spellStart"/>
      <w:r w:rsidRPr="002B1389">
        <w:rPr>
          <w:bCs/>
          <w:sz w:val="28"/>
          <w:szCs w:val="28"/>
        </w:rPr>
        <w:t>авториз</w:t>
      </w:r>
      <w:proofErr w:type="spellEnd"/>
      <w:r w:rsidRPr="002B1389">
        <w:rPr>
          <w:bCs/>
          <w:sz w:val="28"/>
          <w:szCs w:val="28"/>
        </w:rPr>
        <w:t>. пользователей.</w:t>
      </w:r>
    </w:p>
    <w:p w14:paraId="3727C132" w14:textId="50BE3A7D" w:rsidR="002B1389" w:rsidRDefault="002B1389" w:rsidP="00C1577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proofErr w:type="spellStart"/>
      <w:r w:rsidRPr="002B1389">
        <w:rPr>
          <w:bCs/>
          <w:sz w:val="28"/>
          <w:szCs w:val="28"/>
        </w:rPr>
        <w:t>Чеботарѐв</w:t>
      </w:r>
      <w:proofErr w:type="spellEnd"/>
      <w:r w:rsidRPr="002B1389">
        <w:rPr>
          <w:bCs/>
          <w:sz w:val="28"/>
          <w:szCs w:val="28"/>
        </w:rPr>
        <w:t>, М. И. Ремонт машин на специализированном предприятии</w:t>
      </w:r>
      <w:proofErr w:type="gramStart"/>
      <w:r w:rsidRPr="002B1389">
        <w:rPr>
          <w:bCs/>
          <w:sz w:val="28"/>
          <w:szCs w:val="28"/>
        </w:rPr>
        <w:t xml:space="preserve"> :</w:t>
      </w:r>
      <w:proofErr w:type="gramEnd"/>
      <w:r w:rsidRPr="002B1389">
        <w:rPr>
          <w:bCs/>
          <w:sz w:val="28"/>
          <w:szCs w:val="28"/>
        </w:rPr>
        <w:t xml:space="preserve"> учебное пособие / М. И. </w:t>
      </w:r>
      <w:proofErr w:type="spellStart"/>
      <w:r w:rsidRPr="002B1389">
        <w:rPr>
          <w:bCs/>
          <w:sz w:val="28"/>
          <w:szCs w:val="28"/>
        </w:rPr>
        <w:t>Чеботарѐв</w:t>
      </w:r>
      <w:proofErr w:type="spellEnd"/>
      <w:r w:rsidRPr="002B1389">
        <w:rPr>
          <w:bCs/>
          <w:sz w:val="28"/>
          <w:szCs w:val="28"/>
        </w:rPr>
        <w:t xml:space="preserve">. — Краснодар : </w:t>
      </w:r>
      <w:proofErr w:type="spellStart"/>
      <w:r w:rsidRPr="002B1389">
        <w:rPr>
          <w:bCs/>
          <w:sz w:val="28"/>
          <w:szCs w:val="28"/>
        </w:rPr>
        <w:t>КубГАУ</w:t>
      </w:r>
      <w:proofErr w:type="spellEnd"/>
      <w:r w:rsidRPr="002B1389">
        <w:rPr>
          <w:bCs/>
          <w:sz w:val="28"/>
          <w:szCs w:val="28"/>
        </w:rPr>
        <w:t>, 2019. — 100 с. — ISBN 978-5-907247-15-4. — Текст</w:t>
      </w:r>
      <w:proofErr w:type="gramStart"/>
      <w:r w:rsidRPr="002B1389">
        <w:rPr>
          <w:bCs/>
          <w:sz w:val="28"/>
          <w:szCs w:val="28"/>
        </w:rPr>
        <w:t> :</w:t>
      </w:r>
      <w:proofErr w:type="gramEnd"/>
      <w:r w:rsidRPr="002B1389">
        <w:rPr>
          <w:bCs/>
          <w:sz w:val="28"/>
          <w:szCs w:val="28"/>
        </w:rPr>
        <w:t xml:space="preserve"> электронный // Лань : электронно-библиотечная с</w:t>
      </w:r>
      <w:r w:rsidRPr="002B1389">
        <w:rPr>
          <w:bCs/>
          <w:sz w:val="28"/>
          <w:szCs w:val="28"/>
        </w:rPr>
        <w:t>и</w:t>
      </w:r>
      <w:r w:rsidRPr="002B1389">
        <w:rPr>
          <w:bCs/>
          <w:sz w:val="28"/>
          <w:szCs w:val="28"/>
        </w:rPr>
        <w:t xml:space="preserve">стема. — URL: https://e.lanbook.com/book/196487 (дата обращения: 13.04.2022). — Режим доступа: для </w:t>
      </w:r>
      <w:proofErr w:type="spellStart"/>
      <w:r w:rsidRPr="002B1389">
        <w:rPr>
          <w:bCs/>
          <w:sz w:val="28"/>
          <w:szCs w:val="28"/>
        </w:rPr>
        <w:t>авториз</w:t>
      </w:r>
      <w:proofErr w:type="spellEnd"/>
      <w:r w:rsidRPr="002B1389">
        <w:rPr>
          <w:bCs/>
          <w:sz w:val="28"/>
          <w:szCs w:val="28"/>
        </w:rPr>
        <w:t>. пользователей.</w:t>
      </w:r>
    </w:p>
    <w:p w14:paraId="2CD6A753" w14:textId="77777777" w:rsidR="002B1389" w:rsidRPr="00027D6D" w:rsidRDefault="002B1389" w:rsidP="00C15772">
      <w:pPr>
        <w:ind w:firstLine="709"/>
        <w:jc w:val="both"/>
        <w:rPr>
          <w:bCs/>
          <w:sz w:val="28"/>
          <w:szCs w:val="28"/>
        </w:rPr>
      </w:pPr>
    </w:p>
    <w:p w14:paraId="06BDAF86" w14:textId="0BAC79A9" w:rsidR="007B1CF5" w:rsidRPr="00027D6D" w:rsidRDefault="003F37A7" w:rsidP="007B1CF5">
      <w:pPr>
        <w:jc w:val="both"/>
        <w:rPr>
          <w:b/>
          <w:sz w:val="28"/>
          <w:szCs w:val="28"/>
        </w:rPr>
      </w:pPr>
      <w:r w:rsidRPr="00027D6D">
        <w:rPr>
          <w:b/>
          <w:sz w:val="28"/>
          <w:szCs w:val="28"/>
        </w:rPr>
        <w:t>7</w:t>
      </w:r>
      <w:r w:rsidR="007B1CF5" w:rsidRPr="00027D6D">
        <w:rPr>
          <w:b/>
          <w:sz w:val="28"/>
          <w:szCs w:val="28"/>
        </w:rPr>
        <w:t xml:space="preserve"> Перечень ресурсов информационно-телекоммуникационной сети «Интернет», необходимых для освоения дисциплины</w:t>
      </w:r>
    </w:p>
    <w:p w14:paraId="7F9DDF8B" w14:textId="77777777" w:rsidR="002F7805" w:rsidRPr="00027D6D" w:rsidRDefault="002F7805" w:rsidP="002F7805">
      <w:pPr>
        <w:numPr>
          <w:ilvl w:val="0"/>
          <w:numId w:val="23"/>
        </w:numPr>
        <w:spacing w:after="200" w:line="276" w:lineRule="auto"/>
        <w:ind w:left="284" w:firstLine="425"/>
        <w:jc w:val="both"/>
        <w:rPr>
          <w:sz w:val="28"/>
          <w:szCs w:val="28"/>
        </w:rPr>
      </w:pPr>
      <w:r w:rsidRPr="00027D6D">
        <w:rPr>
          <w:sz w:val="28"/>
          <w:szCs w:val="28"/>
        </w:rPr>
        <w:t xml:space="preserve">Программное обеспечение </w:t>
      </w:r>
      <w:proofErr w:type="spellStart"/>
      <w:r w:rsidRPr="00027D6D">
        <w:rPr>
          <w:sz w:val="28"/>
          <w:szCs w:val="28"/>
        </w:rPr>
        <w:t>Microsoft</w:t>
      </w:r>
      <w:proofErr w:type="spellEnd"/>
      <w:r w:rsidRPr="00027D6D">
        <w:rPr>
          <w:sz w:val="28"/>
          <w:szCs w:val="28"/>
        </w:rPr>
        <w:t xml:space="preserve"> по программе </w:t>
      </w:r>
      <w:proofErr w:type="spellStart"/>
      <w:r w:rsidRPr="00027D6D">
        <w:rPr>
          <w:sz w:val="28"/>
          <w:szCs w:val="28"/>
        </w:rPr>
        <w:t>EnrollmentforEducationSolutions</w:t>
      </w:r>
      <w:proofErr w:type="spellEnd"/>
      <w:r w:rsidRPr="00027D6D">
        <w:rPr>
          <w:sz w:val="28"/>
          <w:szCs w:val="28"/>
        </w:rPr>
        <w:t xml:space="preserve"> (EES)  для высших учебных </w:t>
      </w:r>
      <w:proofErr w:type="spellStart"/>
      <w:r w:rsidRPr="00027D6D">
        <w:rPr>
          <w:sz w:val="28"/>
          <w:szCs w:val="28"/>
        </w:rPr>
        <w:t>завед</w:t>
      </w:r>
      <w:r w:rsidRPr="00027D6D">
        <w:rPr>
          <w:sz w:val="28"/>
          <w:szCs w:val="28"/>
        </w:rPr>
        <w:t>е</w:t>
      </w:r>
      <w:r w:rsidRPr="00027D6D">
        <w:rPr>
          <w:sz w:val="28"/>
          <w:szCs w:val="28"/>
        </w:rPr>
        <w:t>ний:DesktopEducation</w:t>
      </w:r>
      <w:proofErr w:type="spellEnd"/>
      <w:r w:rsidRPr="00027D6D">
        <w:rPr>
          <w:sz w:val="28"/>
          <w:szCs w:val="28"/>
        </w:rPr>
        <w:t xml:space="preserve"> ALNG </w:t>
      </w:r>
      <w:proofErr w:type="spellStart"/>
      <w:r w:rsidRPr="00027D6D">
        <w:rPr>
          <w:sz w:val="28"/>
          <w:szCs w:val="28"/>
        </w:rPr>
        <w:t>LicSAPk</w:t>
      </w:r>
      <w:proofErr w:type="spellEnd"/>
      <w:r w:rsidRPr="00027D6D">
        <w:rPr>
          <w:sz w:val="28"/>
          <w:szCs w:val="28"/>
        </w:rPr>
        <w:t xml:space="preserve"> OLVS E 1Y </w:t>
      </w:r>
      <w:proofErr w:type="spellStart"/>
      <w:r w:rsidRPr="00027D6D">
        <w:rPr>
          <w:sz w:val="28"/>
          <w:szCs w:val="28"/>
        </w:rPr>
        <w:t>AcademicEditionEnterprise</w:t>
      </w:r>
      <w:proofErr w:type="spellEnd"/>
    </w:p>
    <w:p w14:paraId="6695E51C" w14:textId="77777777" w:rsidR="002F7805" w:rsidRPr="00027D6D" w:rsidRDefault="002F7805" w:rsidP="002F7805">
      <w:pPr>
        <w:numPr>
          <w:ilvl w:val="0"/>
          <w:numId w:val="23"/>
        </w:numPr>
        <w:spacing w:after="200" w:line="276" w:lineRule="auto"/>
        <w:ind w:left="284" w:firstLine="425"/>
        <w:jc w:val="both"/>
        <w:rPr>
          <w:sz w:val="28"/>
          <w:szCs w:val="28"/>
        </w:rPr>
      </w:pPr>
      <w:r w:rsidRPr="00027D6D">
        <w:rPr>
          <w:sz w:val="28"/>
          <w:szCs w:val="28"/>
        </w:rPr>
        <w:t>Программное обеспечение для обнаружения заимствований «</w:t>
      </w:r>
      <w:proofErr w:type="spellStart"/>
      <w:r w:rsidRPr="00027D6D">
        <w:rPr>
          <w:sz w:val="28"/>
          <w:szCs w:val="28"/>
        </w:rPr>
        <w:t>АнтиПл</w:t>
      </w:r>
      <w:r w:rsidRPr="00027D6D">
        <w:rPr>
          <w:sz w:val="28"/>
          <w:szCs w:val="28"/>
        </w:rPr>
        <w:t>а</w:t>
      </w:r>
      <w:r w:rsidRPr="00027D6D">
        <w:rPr>
          <w:sz w:val="28"/>
          <w:szCs w:val="28"/>
        </w:rPr>
        <w:t>гиат</w:t>
      </w:r>
      <w:proofErr w:type="spellEnd"/>
      <w:r w:rsidRPr="00027D6D">
        <w:rPr>
          <w:sz w:val="28"/>
          <w:szCs w:val="28"/>
        </w:rPr>
        <w:t>».</w:t>
      </w:r>
    </w:p>
    <w:p w14:paraId="1F8348B4" w14:textId="4A4D31F0" w:rsidR="002F7805" w:rsidRPr="00027D6D" w:rsidRDefault="002F7805" w:rsidP="002F7805">
      <w:pPr>
        <w:numPr>
          <w:ilvl w:val="0"/>
          <w:numId w:val="23"/>
        </w:numPr>
        <w:spacing w:after="200" w:line="276" w:lineRule="auto"/>
        <w:ind w:left="284" w:firstLine="425"/>
        <w:jc w:val="both"/>
        <w:rPr>
          <w:sz w:val="28"/>
          <w:szCs w:val="28"/>
        </w:rPr>
      </w:pPr>
      <w:r w:rsidRPr="00027D6D">
        <w:rPr>
          <w:sz w:val="28"/>
          <w:szCs w:val="28"/>
        </w:rPr>
        <w:t>Система дистанционного обучения «</w:t>
      </w:r>
      <w:proofErr w:type="spellStart"/>
      <w:r w:rsidR="00871550">
        <w:rPr>
          <w:sz w:val="28"/>
          <w:szCs w:val="28"/>
        </w:rPr>
        <w:t>Мудл</w:t>
      </w:r>
      <w:proofErr w:type="spellEnd"/>
      <w:r w:rsidRPr="00027D6D">
        <w:rPr>
          <w:sz w:val="28"/>
          <w:szCs w:val="28"/>
        </w:rPr>
        <w:t>».</w:t>
      </w:r>
    </w:p>
    <w:p w14:paraId="0A88D997" w14:textId="77777777" w:rsidR="002F7805" w:rsidRPr="00027D6D" w:rsidRDefault="002F7805" w:rsidP="002F7805">
      <w:pPr>
        <w:numPr>
          <w:ilvl w:val="0"/>
          <w:numId w:val="23"/>
        </w:numPr>
        <w:spacing w:after="200" w:line="276" w:lineRule="auto"/>
        <w:ind w:left="284" w:firstLine="425"/>
        <w:jc w:val="both"/>
        <w:rPr>
          <w:sz w:val="36"/>
          <w:szCs w:val="28"/>
        </w:rPr>
      </w:pPr>
      <w:r w:rsidRPr="00027D6D">
        <w:rPr>
          <w:rFonts w:eastAsiaTheme="minorEastAsia"/>
          <w:sz w:val="28"/>
          <w:szCs w:val="22"/>
        </w:rPr>
        <w:t xml:space="preserve">Автоматизированная информационно-библиографическая </w:t>
      </w:r>
      <w:proofErr w:type="spellStart"/>
      <w:r w:rsidRPr="00027D6D">
        <w:rPr>
          <w:rFonts w:eastAsiaTheme="minorEastAsia"/>
          <w:sz w:val="28"/>
          <w:szCs w:val="22"/>
        </w:rPr>
        <w:t>сист</w:t>
      </w:r>
      <w:r w:rsidRPr="00027D6D">
        <w:rPr>
          <w:rFonts w:eastAsiaTheme="minorEastAsia"/>
          <w:sz w:val="28"/>
          <w:szCs w:val="22"/>
        </w:rPr>
        <w:t>е</w:t>
      </w:r>
      <w:r w:rsidRPr="00027D6D">
        <w:rPr>
          <w:rFonts w:eastAsiaTheme="minorEastAsia"/>
          <w:sz w:val="28"/>
          <w:szCs w:val="22"/>
        </w:rPr>
        <w:t>ма</w:t>
      </w:r>
      <w:proofErr w:type="gramStart"/>
      <w:r w:rsidRPr="00027D6D">
        <w:rPr>
          <w:rFonts w:eastAsiaTheme="minorEastAsia"/>
          <w:sz w:val="28"/>
          <w:szCs w:val="22"/>
        </w:rPr>
        <w:t>:П</w:t>
      </w:r>
      <w:proofErr w:type="gramEnd"/>
      <w:r w:rsidRPr="00027D6D">
        <w:rPr>
          <w:rFonts w:eastAsiaTheme="minorEastAsia"/>
          <w:sz w:val="28"/>
          <w:szCs w:val="22"/>
        </w:rPr>
        <w:t>риложение</w:t>
      </w:r>
      <w:proofErr w:type="spellEnd"/>
      <w:r w:rsidRPr="00027D6D">
        <w:rPr>
          <w:rFonts w:eastAsiaTheme="minorEastAsia"/>
          <w:sz w:val="28"/>
          <w:szCs w:val="22"/>
        </w:rPr>
        <w:t xml:space="preserve"> "</w:t>
      </w:r>
      <w:proofErr w:type="spellStart"/>
      <w:r w:rsidRPr="00027D6D">
        <w:rPr>
          <w:rFonts w:eastAsiaTheme="minorEastAsia"/>
          <w:sz w:val="28"/>
          <w:szCs w:val="22"/>
        </w:rPr>
        <w:t>МегаWeb</w:t>
      </w:r>
      <w:proofErr w:type="spellEnd"/>
      <w:r w:rsidRPr="00027D6D">
        <w:rPr>
          <w:rFonts w:eastAsiaTheme="minorEastAsia"/>
          <w:sz w:val="28"/>
          <w:szCs w:val="22"/>
        </w:rPr>
        <w:t>" АИБС "</w:t>
      </w:r>
      <w:proofErr w:type="spellStart"/>
      <w:r w:rsidRPr="00027D6D">
        <w:rPr>
          <w:rFonts w:eastAsiaTheme="minorEastAsia"/>
          <w:sz w:val="28"/>
          <w:szCs w:val="22"/>
        </w:rPr>
        <w:t>МегаПро</w:t>
      </w:r>
      <w:proofErr w:type="spellEnd"/>
      <w:r w:rsidRPr="00027D6D">
        <w:rPr>
          <w:rFonts w:eastAsiaTheme="minorEastAsia"/>
          <w:sz w:val="28"/>
          <w:szCs w:val="22"/>
        </w:rPr>
        <w:t>".</w:t>
      </w:r>
    </w:p>
    <w:p w14:paraId="37C694D7" w14:textId="635A8EEA" w:rsidR="007B1CF5" w:rsidRPr="00027D6D" w:rsidRDefault="003F37A7" w:rsidP="007B1CF5">
      <w:pPr>
        <w:jc w:val="both"/>
        <w:rPr>
          <w:b/>
          <w:sz w:val="28"/>
          <w:szCs w:val="28"/>
        </w:rPr>
      </w:pPr>
      <w:r w:rsidRPr="00027D6D">
        <w:rPr>
          <w:b/>
          <w:sz w:val="28"/>
          <w:szCs w:val="28"/>
        </w:rPr>
        <w:t>8</w:t>
      </w:r>
      <w:r w:rsidR="007B1CF5" w:rsidRPr="00027D6D">
        <w:rPr>
          <w:b/>
          <w:sz w:val="28"/>
          <w:szCs w:val="28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14:paraId="0FB1583E" w14:textId="5025F50A" w:rsidR="00DC570C" w:rsidRPr="00027D6D" w:rsidRDefault="00DC570C" w:rsidP="00703742">
      <w:pPr>
        <w:ind w:firstLine="709"/>
        <w:jc w:val="both"/>
        <w:rPr>
          <w:bCs/>
          <w:sz w:val="28"/>
          <w:szCs w:val="28"/>
        </w:rPr>
      </w:pPr>
      <w:bookmarkStart w:id="11" w:name="_Hlk66559824"/>
      <w:r w:rsidRPr="00027D6D">
        <w:rPr>
          <w:bCs/>
          <w:sz w:val="28"/>
          <w:szCs w:val="28"/>
        </w:rPr>
        <w:t>Информационные технологии, используемые при осуществлении образов</w:t>
      </w:r>
      <w:r w:rsidRPr="00027D6D">
        <w:rPr>
          <w:bCs/>
          <w:sz w:val="28"/>
          <w:szCs w:val="28"/>
        </w:rPr>
        <w:t>а</w:t>
      </w:r>
      <w:r w:rsidRPr="00027D6D">
        <w:rPr>
          <w:bCs/>
          <w:sz w:val="28"/>
          <w:szCs w:val="28"/>
        </w:rPr>
        <w:t>тельного процесса по дисциплине:</w:t>
      </w:r>
    </w:p>
    <w:p w14:paraId="12A797F2" w14:textId="21F75A58" w:rsidR="0042233E" w:rsidRPr="00027D6D" w:rsidRDefault="0042233E" w:rsidP="00DC570C">
      <w:pPr>
        <w:pStyle w:val="af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27D6D">
        <w:rPr>
          <w:rFonts w:ascii="Times New Roman" w:hAnsi="Times New Roman"/>
          <w:bCs/>
          <w:sz w:val="28"/>
          <w:szCs w:val="28"/>
        </w:rPr>
        <w:t xml:space="preserve">Использование информационно-обучающих (электронные библиотеки), интерактивных (электронная почта) и поисковых (поисковые системы) </w:t>
      </w:r>
      <w:r w:rsidR="00552549" w:rsidRPr="00027D6D">
        <w:rPr>
          <w:rFonts w:ascii="Times New Roman" w:hAnsi="Times New Roman"/>
          <w:bCs/>
          <w:sz w:val="28"/>
          <w:szCs w:val="28"/>
        </w:rPr>
        <w:t>ресурсов</w:t>
      </w:r>
      <w:r w:rsidRPr="00027D6D">
        <w:rPr>
          <w:rFonts w:ascii="Times New Roman" w:hAnsi="Times New Roman"/>
          <w:bCs/>
          <w:sz w:val="28"/>
          <w:szCs w:val="28"/>
        </w:rPr>
        <w:t>.</w:t>
      </w:r>
    </w:p>
    <w:p w14:paraId="311B6225" w14:textId="62E9CDEF" w:rsidR="00DC570C" w:rsidRPr="00027D6D" w:rsidRDefault="0042233E" w:rsidP="00DC570C">
      <w:pPr>
        <w:pStyle w:val="af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27D6D">
        <w:rPr>
          <w:rFonts w:ascii="Times New Roman" w:hAnsi="Times New Roman"/>
          <w:sz w:val="28"/>
          <w:szCs w:val="28"/>
          <w:shd w:val="clear" w:color="auto" w:fill="FFFFFF"/>
        </w:rPr>
        <w:t>Использование электронных и информационных ресурсов с текстовой и</w:t>
      </w:r>
      <w:r w:rsidRPr="00027D6D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027D6D">
        <w:rPr>
          <w:rFonts w:ascii="Times New Roman" w:hAnsi="Times New Roman"/>
          <w:sz w:val="28"/>
          <w:szCs w:val="28"/>
          <w:shd w:val="clear" w:color="auto" w:fill="FFFFFF"/>
        </w:rPr>
        <w:t>формацией (учебники, учебные пособия, задачники, справочники, энциклопедии, периодические издания, методические материалы), с визуальной информацией (сх</w:t>
      </w:r>
      <w:r w:rsidRPr="00027D6D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027D6D">
        <w:rPr>
          <w:rFonts w:ascii="Times New Roman" w:hAnsi="Times New Roman"/>
          <w:sz w:val="28"/>
          <w:szCs w:val="28"/>
          <w:shd w:val="clear" w:color="auto" w:fill="FFFFFF"/>
        </w:rPr>
        <w:t>мы, диаграммы</w:t>
      </w:r>
      <w:r w:rsidR="00552549" w:rsidRPr="00027D6D">
        <w:rPr>
          <w:rFonts w:ascii="Times New Roman" w:hAnsi="Times New Roman"/>
          <w:sz w:val="28"/>
          <w:szCs w:val="28"/>
          <w:shd w:val="clear" w:color="auto" w:fill="FFFFFF"/>
        </w:rPr>
        <w:t>, презентации</w:t>
      </w:r>
      <w:r w:rsidRPr="00027D6D">
        <w:rPr>
          <w:rFonts w:ascii="Times New Roman" w:hAnsi="Times New Roman"/>
          <w:sz w:val="28"/>
          <w:szCs w:val="28"/>
          <w:shd w:val="clear" w:color="auto" w:fill="FFFFFF"/>
        </w:rPr>
        <w:t>), с аудиоинформацией (звукозаписи голоса, дидакт</w:t>
      </w:r>
      <w:r w:rsidRPr="00027D6D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027D6D">
        <w:rPr>
          <w:rFonts w:ascii="Times New Roman" w:hAnsi="Times New Roman"/>
          <w:sz w:val="28"/>
          <w:szCs w:val="28"/>
          <w:shd w:val="clear" w:color="auto" w:fill="FFFFFF"/>
        </w:rPr>
        <w:t>ческого речевого материала), с аудио- и видеоинформацией (аудио- и видеозаписи, предметные экскурсии).</w:t>
      </w:r>
    </w:p>
    <w:p w14:paraId="0C9E0B51" w14:textId="2AFFFB8C" w:rsidR="00DC570C" w:rsidRPr="00027D6D" w:rsidRDefault="00552549" w:rsidP="00DC570C">
      <w:pPr>
        <w:pStyle w:val="af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27D6D">
        <w:rPr>
          <w:rFonts w:ascii="Times New Roman" w:hAnsi="Times New Roman"/>
          <w:sz w:val="28"/>
          <w:szCs w:val="28"/>
          <w:shd w:val="clear" w:color="auto" w:fill="FFFFFF"/>
        </w:rPr>
        <w:t>Использование технологий асинхронного («</w:t>
      </w:r>
      <w:proofErr w:type="spellStart"/>
      <w:r w:rsidRPr="00027D6D">
        <w:rPr>
          <w:rFonts w:ascii="Times New Roman" w:hAnsi="Times New Roman"/>
          <w:sz w:val="28"/>
          <w:szCs w:val="28"/>
          <w:shd w:val="clear" w:color="auto" w:fill="FFFFFF"/>
        </w:rPr>
        <w:t>offline</w:t>
      </w:r>
      <w:proofErr w:type="spellEnd"/>
      <w:r w:rsidRPr="00027D6D">
        <w:rPr>
          <w:rFonts w:ascii="Times New Roman" w:hAnsi="Times New Roman"/>
          <w:sz w:val="28"/>
          <w:szCs w:val="28"/>
          <w:shd w:val="clear" w:color="auto" w:fill="FFFFFF"/>
        </w:rPr>
        <w:t>») и синхронного («</w:t>
      </w:r>
      <w:proofErr w:type="spellStart"/>
      <w:r w:rsidRPr="00027D6D">
        <w:rPr>
          <w:rFonts w:ascii="Times New Roman" w:hAnsi="Times New Roman"/>
          <w:sz w:val="28"/>
          <w:szCs w:val="28"/>
          <w:shd w:val="clear" w:color="auto" w:fill="FFFFFF"/>
        </w:rPr>
        <w:t>online</w:t>
      </w:r>
      <w:proofErr w:type="spellEnd"/>
      <w:r w:rsidRPr="00027D6D">
        <w:rPr>
          <w:rFonts w:ascii="Times New Roman" w:hAnsi="Times New Roman"/>
          <w:sz w:val="28"/>
          <w:szCs w:val="28"/>
          <w:shd w:val="clear" w:color="auto" w:fill="FFFFFF"/>
        </w:rPr>
        <w:t>») режима связи.</w:t>
      </w:r>
    </w:p>
    <w:p w14:paraId="32691457" w14:textId="1DCBFB51" w:rsidR="00552549" w:rsidRPr="00027D6D" w:rsidRDefault="00552549" w:rsidP="00BC3463">
      <w:pPr>
        <w:ind w:firstLine="709"/>
        <w:jc w:val="both"/>
        <w:rPr>
          <w:bCs/>
          <w:sz w:val="28"/>
          <w:szCs w:val="28"/>
        </w:rPr>
      </w:pPr>
      <w:r w:rsidRPr="00027D6D">
        <w:rPr>
          <w:bCs/>
          <w:sz w:val="28"/>
          <w:szCs w:val="28"/>
        </w:rPr>
        <w:t>Образовательный процесс по дисциплине поддерживается средствами эле</w:t>
      </w:r>
      <w:r w:rsidRPr="00027D6D">
        <w:rPr>
          <w:bCs/>
          <w:sz w:val="28"/>
          <w:szCs w:val="28"/>
        </w:rPr>
        <w:t>к</w:t>
      </w:r>
      <w:r w:rsidRPr="00027D6D">
        <w:rPr>
          <w:bCs/>
          <w:sz w:val="28"/>
          <w:szCs w:val="28"/>
        </w:rPr>
        <w:t>тронной информационно-образовательной среды Университета.</w:t>
      </w:r>
    </w:p>
    <w:p w14:paraId="00A27362" w14:textId="043E13D1" w:rsidR="000F5798" w:rsidRPr="00027D6D" w:rsidRDefault="000F5798" w:rsidP="00BC3463">
      <w:pPr>
        <w:ind w:firstLine="709"/>
        <w:jc w:val="both"/>
        <w:rPr>
          <w:bCs/>
          <w:sz w:val="28"/>
          <w:szCs w:val="28"/>
        </w:rPr>
      </w:pPr>
      <w:r w:rsidRPr="00027D6D">
        <w:rPr>
          <w:bCs/>
          <w:sz w:val="28"/>
          <w:szCs w:val="28"/>
        </w:rPr>
        <w:t>Перечень программного обеспечения и информационных справочных систем</w:t>
      </w:r>
      <w:r w:rsidR="00BC3463" w:rsidRPr="00027D6D">
        <w:rPr>
          <w:bCs/>
          <w:sz w:val="28"/>
          <w:szCs w:val="28"/>
        </w:rPr>
        <w:t>:</w:t>
      </w:r>
    </w:p>
    <w:p w14:paraId="28E99BA8" w14:textId="2EEA7F7E" w:rsidR="00BB6677" w:rsidRPr="00027D6D" w:rsidRDefault="00BB6677" w:rsidP="00BB66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27D6D">
        <w:rPr>
          <w:sz w:val="28"/>
          <w:szCs w:val="28"/>
        </w:rPr>
        <w:t xml:space="preserve">1. Электронно-библиотечная система </w:t>
      </w:r>
      <w:proofErr w:type="spellStart"/>
      <w:r w:rsidRPr="00027D6D">
        <w:rPr>
          <w:sz w:val="28"/>
          <w:szCs w:val="28"/>
        </w:rPr>
        <w:t>ВолГАУ</w:t>
      </w:r>
      <w:proofErr w:type="spellEnd"/>
      <w:r w:rsidRPr="00027D6D">
        <w:rPr>
          <w:sz w:val="28"/>
          <w:szCs w:val="28"/>
        </w:rPr>
        <w:t xml:space="preserve">. - Режим доступа: </w:t>
      </w:r>
      <w:r w:rsidRPr="00027D6D">
        <w:rPr>
          <w:sz w:val="28"/>
          <w:szCs w:val="28"/>
          <w:lang w:val="en-US"/>
        </w:rPr>
        <w:t>URL</w:t>
      </w:r>
      <w:r w:rsidRPr="00027D6D">
        <w:rPr>
          <w:sz w:val="28"/>
          <w:szCs w:val="28"/>
        </w:rPr>
        <w:t xml:space="preserve">: </w:t>
      </w:r>
      <w:hyperlink r:id="rId10" w:history="1">
        <w:r w:rsidRPr="00027D6D">
          <w:rPr>
            <w:rStyle w:val="af2"/>
            <w:color w:val="auto"/>
            <w:sz w:val="28"/>
            <w:szCs w:val="28"/>
            <w:u w:val="none"/>
            <w:lang w:val="en-US"/>
          </w:rPr>
          <w:t>http</w:t>
        </w:r>
        <w:r w:rsidRPr="00027D6D">
          <w:rPr>
            <w:rStyle w:val="af2"/>
            <w:color w:val="auto"/>
            <w:sz w:val="28"/>
            <w:szCs w:val="28"/>
            <w:u w:val="none"/>
          </w:rPr>
          <w:t>://</w:t>
        </w:r>
        <w:r w:rsidRPr="00027D6D">
          <w:rPr>
            <w:rStyle w:val="af2"/>
            <w:color w:val="auto"/>
            <w:sz w:val="28"/>
            <w:szCs w:val="28"/>
            <w:u w:val="none"/>
            <w:lang w:val="en-US"/>
          </w:rPr>
          <w:t>lib</w:t>
        </w:r>
        <w:r w:rsidRPr="00027D6D">
          <w:rPr>
            <w:rStyle w:val="af2"/>
            <w:color w:val="auto"/>
            <w:sz w:val="28"/>
            <w:szCs w:val="28"/>
            <w:u w:val="none"/>
          </w:rPr>
          <w:t>.</w:t>
        </w:r>
        <w:proofErr w:type="spellStart"/>
        <w:r w:rsidRPr="00027D6D">
          <w:rPr>
            <w:rStyle w:val="af2"/>
            <w:color w:val="auto"/>
            <w:sz w:val="28"/>
            <w:szCs w:val="28"/>
            <w:u w:val="none"/>
            <w:lang w:val="en-US"/>
          </w:rPr>
          <w:t>volgau</w:t>
        </w:r>
        <w:proofErr w:type="spellEnd"/>
        <w:r w:rsidRPr="00027D6D">
          <w:rPr>
            <w:rStyle w:val="af2"/>
            <w:color w:val="auto"/>
            <w:sz w:val="28"/>
            <w:szCs w:val="28"/>
            <w:u w:val="none"/>
          </w:rPr>
          <w:t>.</w:t>
        </w:r>
        <w:r w:rsidRPr="00027D6D">
          <w:rPr>
            <w:rStyle w:val="af2"/>
            <w:color w:val="auto"/>
            <w:sz w:val="28"/>
            <w:szCs w:val="28"/>
            <w:u w:val="none"/>
            <w:lang w:val="en-US"/>
          </w:rPr>
          <w:t>com</w:t>
        </w:r>
        <w:r w:rsidRPr="00027D6D">
          <w:rPr>
            <w:rStyle w:val="af2"/>
            <w:color w:val="auto"/>
            <w:sz w:val="28"/>
            <w:szCs w:val="28"/>
            <w:u w:val="none"/>
          </w:rPr>
          <w:t>/</w:t>
        </w:r>
        <w:proofErr w:type="spellStart"/>
        <w:r w:rsidRPr="00027D6D">
          <w:rPr>
            <w:rStyle w:val="af2"/>
            <w:color w:val="auto"/>
            <w:sz w:val="28"/>
            <w:szCs w:val="28"/>
            <w:u w:val="none"/>
            <w:lang w:val="en-US"/>
          </w:rPr>
          <w:t>MegaPro</w:t>
        </w:r>
        <w:proofErr w:type="spellEnd"/>
        <w:r w:rsidRPr="00027D6D">
          <w:rPr>
            <w:rStyle w:val="af2"/>
            <w:color w:val="auto"/>
            <w:sz w:val="28"/>
            <w:szCs w:val="28"/>
            <w:u w:val="none"/>
          </w:rPr>
          <w:t>/</w:t>
        </w:r>
        <w:r w:rsidRPr="00027D6D">
          <w:rPr>
            <w:rStyle w:val="af2"/>
            <w:color w:val="auto"/>
            <w:sz w:val="28"/>
            <w:szCs w:val="28"/>
            <w:u w:val="none"/>
            <w:lang w:val="en-US"/>
          </w:rPr>
          <w:t>Web</w:t>
        </w:r>
      </w:hyperlink>
    </w:p>
    <w:p w14:paraId="7C86BF1E" w14:textId="50BEE98F" w:rsidR="007B1CF5" w:rsidRPr="00027D6D" w:rsidRDefault="00BB6677" w:rsidP="00BB66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27D6D">
        <w:rPr>
          <w:sz w:val="28"/>
          <w:szCs w:val="28"/>
        </w:rPr>
        <w:t xml:space="preserve">2. Электронная библиотечная система </w:t>
      </w:r>
      <w:proofErr w:type="spellStart"/>
      <w:r w:rsidRPr="00027D6D">
        <w:rPr>
          <w:sz w:val="28"/>
          <w:szCs w:val="28"/>
        </w:rPr>
        <w:t>Znanium</w:t>
      </w:r>
      <w:proofErr w:type="spellEnd"/>
      <w:r w:rsidR="002E57CB" w:rsidRPr="00027D6D">
        <w:rPr>
          <w:sz w:val="28"/>
          <w:szCs w:val="28"/>
        </w:rPr>
        <w:t xml:space="preserve">. - Режим доступа: </w:t>
      </w:r>
      <w:r w:rsidR="00E80899" w:rsidRPr="00027D6D">
        <w:rPr>
          <w:sz w:val="28"/>
          <w:szCs w:val="28"/>
          <w:lang w:val="en-US"/>
        </w:rPr>
        <w:t>URL</w:t>
      </w:r>
      <w:r w:rsidR="00E80899" w:rsidRPr="00027D6D">
        <w:rPr>
          <w:sz w:val="28"/>
          <w:szCs w:val="28"/>
        </w:rPr>
        <w:t xml:space="preserve">: </w:t>
      </w:r>
      <w:r w:rsidR="00E80899" w:rsidRPr="00027D6D">
        <w:rPr>
          <w:sz w:val="28"/>
          <w:szCs w:val="28"/>
          <w:lang w:val="en-US"/>
        </w:rPr>
        <w:t>https</w:t>
      </w:r>
      <w:r w:rsidR="00E80899" w:rsidRPr="00027D6D">
        <w:rPr>
          <w:sz w:val="28"/>
          <w:szCs w:val="28"/>
        </w:rPr>
        <w:t>://</w:t>
      </w:r>
      <w:proofErr w:type="spellStart"/>
      <w:r w:rsidR="00E80899" w:rsidRPr="00027D6D">
        <w:rPr>
          <w:sz w:val="28"/>
          <w:szCs w:val="28"/>
          <w:lang w:val="en-US"/>
        </w:rPr>
        <w:t>znanium</w:t>
      </w:r>
      <w:proofErr w:type="spellEnd"/>
      <w:r w:rsidR="00E80899" w:rsidRPr="00027D6D">
        <w:rPr>
          <w:sz w:val="28"/>
          <w:szCs w:val="28"/>
        </w:rPr>
        <w:t>.</w:t>
      </w:r>
      <w:r w:rsidR="00E80899" w:rsidRPr="00027D6D">
        <w:rPr>
          <w:sz w:val="28"/>
          <w:szCs w:val="28"/>
          <w:lang w:val="en-US"/>
        </w:rPr>
        <w:t>com</w:t>
      </w:r>
      <w:r w:rsidR="00E80899" w:rsidRPr="00027D6D">
        <w:rPr>
          <w:sz w:val="28"/>
          <w:szCs w:val="28"/>
        </w:rPr>
        <w:t>/</w:t>
      </w:r>
      <w:r w:rsidR="00E80899" w:rsidRPr="00027D6D">
        <w:rPr>
          <w:sz w:val="28"/>
          <w:szCs w:val="28"/>
          <w:lang w:val="en-US"/>
        </w:rPr>
        <w:t>catalog</w:t>
      </w:r>
    </w:p>
    <w:p w14:paraId="33AAB0C9" w14:textId="298AD7CB" w:rsidR="009071CE" w:rsidRPr="00027D6D" w:rsidRDefault="009071CE" w:rsidP="00BB6677">
      <w:pPr>
        <w:ind w:firstLine="709"/>
        <w:jc w:val="both"/>
        <w:rPr>
          <w:sz w:val="28"/>
          <w:szCs w:val="28"/>
        </w:rPr>
      </w:pPr>
    </w:p>
    <w:p w14:paraId="0FB2FCAE" w14:textId="5C296B95" w:rsidR="0010569D" w:rsidRPr="00027D6D" w:rsidRDefault="0010569D" w:rsidP="0010569D">
      <w:pPr>
        <w:jc w:val="both"/>
        <w:rPr>
          <w:b/>
          <w:bCs/>
          <w:iCs/>
          <w:sz w:val="28"/>
          <w:szCs w:val="28"/>
        </w:rPr>
      </w:pPr>
      <w:r w:rsidRPr="00027D6D">
        <w:rPr>
          <w:b/>
          <w:bCs/>
          <w:iCs/>
          <w:sz w:val="28"/>
          <w:szCs w:val="28"/>
        </w:rPr>
        <w:t xml:space="preserve">9 Методические рекомендации обучающимся </w:t>
      </w:r>
      <w:r w:rsidRPr="00027D6D">
        <w:rPr>
          <w:b/>
          <w:sz w:val="28"/>
          <w:szCs w:val="28"/>
        </w:rPr>
        <w:t>по освоению дисциплины</w:t>
      </w:r>
    </w:p>
    <w:p w14:paraId="1A669E2C" w14:textId="77777777" w:rsidR="00C37C4E" w:rsidRPr="00027D6D" w:rsidRDefault="00C37C4E" w:rsidP="00C37C4E">
      <w:pPr>
        <w:ind w:firstLine="709"/>
        <w:jc w:val="both"/>
        <w:rPr>
          <w:sz w:val="28"/>
          <w:szCs w:val="28"/>
        </w:rPr>
      </w:pPr>
      <w:r w:rsidRPr="00027D6D">
        <w:rPr>
          <w:sz w:val="28"/>
          <w:szCs w:val="28"/>
        </w:rPr>
        <w:lastRenderedPageBreak/>
        <w:t>На практических (семинарских) занятиях в зависимости от темы занятия в</w:t>
      </w:r>
      <w:r w:rsidRPr="00027D6D">
        <w:rPr>
          <w:sz w:val="28"/>
          <w:szCs w:val="28"/>
        </w:rPr>
        <w:t>ы</w:t>
      </w:r>
      <w:r w:rsidRPr="00027D6D">
        <w:rPr>
          <w:sz w:val="28"/>
          <w:szCs w:val="28"/>
        </w:rPr>
        <w:t>полняется поиск информации по решению соответствующих содержанию дисц</w:t>
      </w:r>
      <w:r w:rsidRPr="00027D6D">
        <w:rPr>
          <w:sz w:val="28"/>
          <w:szCs w:val="28"/>
        </w:rPr>
        <w:t>и</w:t>
      </w:r>
      <w:r w:rsidRPr="00027D6D">
        <w:rPr>
          <w:sz w:val="28"/>
          <w:szCs w:val="28"/>
        </w:rPr>
        <w:t>плины проблем, выработка индивидуальных или групповых решений, итоговое о</w:t>
      </w:r>
      <w:r w:rsidRPr="00027D6D">
        <w:rPr>
          <w:sz w:val="28"/>
          <w:szCs w:val="28"/>
        </w:rPr>
        <w:t>б</w:t>
      </w:r>
      <w:r w:rsidRPr="00027D6D">
        <w:rPr>
          <w:sz w:val="28"/>
          <w:szCs w:val="28"/>
        </w:rPr>
        <w:t>суждение с обменом знаниями, участие в дискуссиях, разбор и описание конкре</w:t>
      </w:r>
      <w:r w:rsidRPr="00027D6D">
        <w:rPr>
          <w:sz w:val="28"/>
          <w:szCs w:val="28"/>
        </w:rPr>
        <w:t>т</w:t>
      </w:r>
      <w:r w:rsidRPr="00027D6D">
        <w:rPr>
          <w:sz w:val="28"/>
          <w:szCs w:val="28"/>
        </w:rPr>
        <w:t xml:space="preserve">ных ситуаций, командная работа, решение индивидуальных тестов. </w:t>
      </w:r>
    </w:p>
    <w:p w14:paraId="6DCEB2A8" w14:textId="3D487494" w:rsidR="00C37C4E" w:rsidRPr="00027D6D" w:rsidRDefault="00C37C4E" w:rsidP="00C37C4E">
      <w:pPr>
        <w:ind w:firstLine="709"/>
        <w:jc w:val="both"/>
        <w:rPr>
          <w:sz w:val="28"/>
          <w:szCs w:val="28"/>
        </w:rPr>
      </w:pPr>
      <w:r w:rsidRPr="00027D6D">
        <w:rPr>
          <w:sz w:val="28"/>
          <w:szCs w:val="28"/>
        </w:rPr>
        <w:t>Самостоятельная работа обучающихся осуществляется в виде изучения лит</w:t>
      </w:r>
      <w:r w:rsidRPr="00027D6D">
        <w:rPr>
          <w:sz w:val="28"/>
          <w:szCs w:val="28"/>
        </w:rPr>
        <w:t>е</w:t>
      </w:r>
      <w:r w:rsidRPr="00027D6D">
        <w:rPr>
          <w:sz w:val="28"/>
          <w:szCs w:val="28"/>
        </w:rPr>
        <w:t>ратурных источников и эмпирических данных по публикациям, подготовки докл</w:t>
      </w:r>
      <w:r w:rsidRPr="00027D6D">
        <w:rPr>
          <w:sz w:val="28"/>
          <w:szCs w:val="28"/>
        </w:rPr>
        <w:t>а</w:t>
      </w:r>
      <w:r w:rsidRPr="00027D6D">
        <w:rPr>
          <w:sz w:val="28"/>
          <w:szCs w:val="28"/>
        </w:rPr>
        <w:t>дов (сообщений), выполнения творческих заданий, работы с теоретическим матер</w:t>
      </w:r>
      <w:r w:rsidRPr="00027D6D">
        <w:rPr>
          <w:sz w:val="28"/>
          <w:szCs w:val="28"/>
        </w:rPr>
        <w:t>и</w:t>
      </w:r>
      <w:r w:rsidRPr="00027D6D">
        <w:rPr>
          <w:sz w:val="28"/>
          <w:szCs w:val="28"/>
        </w:rPr>
        <w:t xml:space="preserve">алом, самостоятельного изучения отдельных тем дисциплины. </w:t>
      </w:r>
    </w:p>
    <w:p w14:paraId="2DA8CB79" w14:textId="77777777" w:rsidR="00C37C4E" w:rsidRPr="00027D6D" w:rsidRDefault="00C37C4E" w:rsidP="00C37C4E">
      <w:pPr>
        <w:ind w:firstLine="709"/>
        <w:jc w:val="both"/>
        <w:rPr>
          <w:sz w:val="28"/>
          <w:szCs w:val="28"/>
        </w:rPr>
      </w:pPr>
      <w:r w:rsidRPr="00027D6D">
        <w:rPr>
          <w:sz w:val="28"/>
          <w:szCs w:val="28"/>
        </w:rPr>
        <w:t xml:space="preserve">Подготовка к контрольным мероприятиям требует от обучающегося не только повторения пройденного материала на аудиторных занятиях, но поиска и анализа материала, выданного на самостоятельное изучение. </w:t>
      </w:r>
    </w:p>
    <w:p w14:paraId="3F929EEC" w14:textId="77777777" w:rsidR="00C37C4E" w:rsidRPr="00027D6D" w:rsidRDefault="00C37C4E" w:rsidP="00C37C4E">
      <w:pPr>
        <w:ind w:firstLine="709"/>
        <w:jc w:val="both"/>
        <w:rPr>
          <w:sz w:val="28"/>
          <w:szCs w:val="28"/>
        </w:rPr>
      </w:pPr>
      <w:r w:rsidRPr="00027D6D">
        <w:rPr>
          <w:sz w:val="28"/>
          <w:szCs w:val="28"/>
        </w:rPr>
        <w:t>Оценка знаний, умений, навыков, характеризующая этапы формирования компетенций в процессе изучения дисциплины, проводится в форме текущего ко</w:t>
      </w:r>
      <w:r w:rsidRPr="00027D6D">
        <w:rPr>
          <w:sz w:val="28"/>
          <w:szCs w:val="28"/>
        </w:rPr>
        <w:t>н</w:t>
      </w:r>
      <w:r w:rsidRPr="00027D6D">
        <w:rPr>
          <w:sz w:val="28"/>
          <w:szCs w:val="28"/>
        </w:rPr>
        <w:t>троля и промежуточной аттестации. Текущий контроль успеваемости осуществляе</w:t>
      </w:r>
      <w:r w:rsidRPr="00027D6D">
        <w:rPr>
          <w:sz w:val="28"/>
          <w:szCs w:val="28"/>
        </w:rPr>
        <w:t>т</w:t>
      </w:r>
      <w:r w:rsidRPr="00027D6D">
        <w:rPr>
          <w:sz w:val="28"/>
          <w:szCs w:val="28"/>
        </w:rPr>
        <w:t>ся в течение семестра в ходе повседневной учебной работы, обеспечивая оценив</w:t>
      </w:r>
      <w:r w:rsidRPr="00027D6D">
        <w:rPr>
          <w:sz w:val="28"/>
          <w:szCs w:val="28"/>
        </w:rPr>
        <w:t>а</w:t>
      </w:r>
      <w:r w:rsidRPr="00027D6D">
        <w:rPr>
          <w:sz w:val="28"/>
          <w:szCs w:val="28"/>
        </w:rPr>
        <w:t>ние хода освоения дисциплины. В частности, текущий контроль успеваемости пр</w:t>
      </w:r>
      <w:r w:rsidRPr="00027D6D">
        <w:rPr>
          <w:sz w:val="28"/>
          <w:szCs w:val="28"/>
        </w:rPr>
        <w:t>о</w:t>
      </w:r>
      <w:r w:rsidRPr="00027D6D">
        <w:rPr>
          <w:sz w:val="28"/>
          <w:szCs w:val="28"/>
        </w:rPr>
        <w:t xml:space="preserve">водится с целью </w:t>
      </w:r>
      <w:r w:rsidRPr="00027D6D">
        <w:rPr>
          <w:iCs/>
          <w:sz w:val="28"/>
          <w:szCs w:val="28"/>
        </w:rPr>
        <w:t>определения уровня усвоения обучающимися знаний, оценки фо</w:t>
      </w:r>
      <w:r w:rsidRPr="00027D6D">
        <w:rPr>
          <w:iCs/>
          <w:sz w:val="28"/>
          <w:szCs w:val="28"/>
        </w:rPr>
        <w:t>р</w:t>
      </w:r>
      <w:r w:rsidRPr="00027D6D">
        <w:rPr>
          <w:iCs/>
          <w:sz w:val="28"/>
          <w:szCs w:val="28"/>
        </w:rPr>
        <w:t>мирования у них умений и навыков</w:t>
      </w:r>
      <w:r w:rsidRPr="00027D6D">
        <w:rPr>
          <w:sz w:val="28"/>
          <w:szCs w:val="28"/>
        </w:rPr>
        <w:t>. Данный вид контроля стимулирует у обуча</w:t>
      </w:r>
      <w:r w:rsidRPr="00027D6D">
        <w:rPr>
          <w:sz w:val="28"/>
          <w:szCs w:val="28"/>
        </w:rPr>
        <w:t>ю</w:t>
      </w:r>
      <w:r w:rsidRPr="00027D6D">
        <w:rPr>
          <w:sz w:val="28"/>
          <w:szCs w:val="28"/>
        </w:rPr>
        <w:t>щихся стремление к систематической самостоятельной работе по изучению дисц</w:t>
      </w:r>
      <w:r w:rsidRPr="00027D6D">
        <w:rPr>
          <w:sz w:val="28"/>
          <w:szCs w:val="28"/>
        </w:rPr>
        <w:t>и</w:t>
      </w:r>
      <w:r w:rsidRPr="00027D6D">
        <w:rPr>
          <w:sz w:val="28"/>
          <w:szCs w:val="28"/>
        </w:rPr>
        <w:t>плины. Текущий контроль успеваемости осуществляются на практических (сем</w:t>
      </w:r>
      <w:r w:rsidRPr="00027D6D">
        <w:rPr>
          <w:sz w:val="28"/>
          <w:szCs w:val="28"/>
        </w:rPr>
        <w:t>и</w:t>
      </w:r>
      <w:r w:rsidRPr="00027D6D">
        <w:rPr>
          <w:sz w:val="28"/>
          <w:szCs w:val="28"/>
        </w:rPr>
        <w:t xml:space="preserve">нарских) занятиях, а также в ходе </w:t>
      </w:r>
      <w:r w:rsidRPr="00027D6D">
        <w:rPr>
          <w:iCs/>
          <w:sz w:val="28"/>
          <w:szCs w:val="28"/>
        </w:rPr>
        <w:t>индивидуальных консультаций с преподавателем</w:t>
      </w:r>
      <w:r w:rsidRPr="00027D6D">
        <w:rPr>
          <w:sz w:val="28"/>
          <w:szCs w:val="28"/>
        </w:rPr>
        <w:t>.</w:t>
      </w:r>
      <w:r w:rsidRPr="00027D6D">
        <w:rPr>
          <w:iCs/>
          <w:sz w:val="28"/>
          <w:szCs w:val="28"/>
        </w:rPr>
        <w:t xml:space="preserve"> К о</w:t>
      </w:r>
      <w:r w:rsidRPr="00027D6D">
        <w:rPr>
          <w:bCs/>
          <w:sz w:val="28"/>
          <w:szCs w:val="28"/>
        </w:rPr>
        <w:t>ценочным средствам для проведения текущего контроля успеваемости по дисц</w:t>
      </w:r>
      <w:r w:rsidRPr="00027D6D">
        <w:rPr>
          <w:bCs/>
          <w:sz w:val="28"/>
          <w:szCs w:val="28"/>
        </w:rPr>
        <w:t>и</w:t>
      </w:r>
      <w:r w:rsidRPr="00027D6D">
        <w:rPr>
          <w:bCs/>
          <w:sz w:val="28"/>
          <w:szCs w:val="28"/>
        </w:rPr>
        <w:t xml:space="preserve">плине относятся </w:t>
      </w:r>
      <w:r w:rsidRPr="00027D6D">
        <w:rPr>
          <w:sz w:val="28"/>
          <w:szCs w:val="28"/>
        </w:rPr>
        <w:t xml:space="preserve">доклад (сообщение), контрольная работа и </w:t>
      </w:r>
      <w:r w:rsidRPr="00027D6D">
        <w:rPr>
          <w:bCs/>
          <w:sz w:val="28"/>
          <w:szCs w:val="28"/>
        </w:rPr>
        <w:t>выступление на семин</w:t>
      </w:r>
      <w:r w:rsidRPr="00027D6D">
        <w:rPr>
          <w:bCs/>
          <w:sz w:val="28"/>
          <w:szCs w:val="28"/>
        </w:rPr>
        <w:t>а</w:t>
      </w:r>
      <w:r w:rsidRPr="00027D6D">
        <w:rPr>
          <w:bCs/>
          <w:sz w:val="28"/>
          <w:szCs w:val="28"/>
        </w:rPr>
        <w:t>ре</w:t>
      </w:r>
      <w:r w:rsidRPr="00027D6D">
        <w:rPr>
          <w:sz w:val="28"/>
          <w:szCs w:val="28"/>
        </w:rPr>
        <w:t>.</w:t>
      </w:r>
    </w:p>
    <w:p w14:paraId="17FA7EC9" w14:textId="1CB7AD57" w:rsidR="00FC4430" w:rsidRPr="00027D6D" w:rsidRDefault="00C37C4E" w:rsidP="00FC4430">
      <w:pPr>
        <w:ind w:firstLine="709"/>
        <w:jc w:val="both"/>
        <w:rPr>
          <w:sz w:val="28"/>
          <w:szCs w:val="28"/>
        </w:rPr>
      </w:pPr>
      <w:r w:rsidRPr="00027D6D">
        <w:rPr>
          <w:sz w:val="28"/>
          <w:szCs w:val="28"/>
        </w:rPr>
        <w:t>Промежуточная аттестация обучающихся позволяет определить степень д</w:t>
      </w:r>
      <w:r w:rsidRPr="00027D6D">
        <w:rPr>
          <w:sz w:val="28"/>
          <w:szCs w:val="28"/>
        </w:rPr>
        <w:t>о</w:t>
      </w:r>
      <w:r w:rsidRPr="00027D6D">
        <w:rPr>
          <w:sz w:val="28"/>
          <w:szCs w:val="28"/>
        </w:rPr>
        <w:t xml:space="preserve">стижения запланированных результатов обучения по дисциплине </w:t>
      </w:r>
      <w:r w:rsidRPr="00027D6D">
        <w:rPr>
          <w:bCs/>
          <w:sz w:val="28"/>
          <w:szCs w:val="28"/>
        </w:rPr>
        <w:t>и проводится в форме зачета</w:t>
      </w:r>
      <w:r w:rsidR="00A7226C" w:rsidRPr="00027D6D">
        <w:rPr>
          <w:bCs/>
          <w:sz w:val="28"/>
          <w:szCs w:val="28"/>
        </w:rPr>
        <w:t xml:space="preserve"> и экзамена</w:t>
      </w:r>
      <w:r w:rsidRPr="00027D6D">
        <w:rPr>
          <w:bCs/>
          <w:sz w:val="28"/>
          <w:szCs w:val="28"/>
        </w:rPr>
        <w:t>.</w:t>
      </w:r>
      <w:r w:rsidRPr="00027D6D">
        <w:rPr>
          <w:iCs/>
          <w:sz w:val="28"/>
          <w:szCs w:val="28"/>
        </w:rPr>
        <w:t xml:space="preserve"> </w:t>
      </w:r>
      <w:r w:rsidRPr="00027D6D">
        <w:rPr>
          <w:sz w:val="28"/>
          <w:szCs w:val="28"/>
        </w:rPr>
        <w:t>Данная форма контроля включает в себя теоретические вопросы, позволяющие оценить уровень освоения обучающимися знаний, и практ</w:t>
      </w:r>
      <w:r w:rsidRPr="00027D6D">
        <w:rPr>
          <w:sz w:val="28"/>
          <w:szCs w:val="28"/>
        </w:rPr>
        <w:t>и</w:t>
      </w:r>
      <w:r w:rsidRPr="00027D6D">
        <w:rPr>
          <w:sz w:val="28"/>
          <w:szCs w:val="28"/>
        </w:rPr>
        <w:t xml:space="preserve">ческие задания, выявляющие степень сформированности умений и навыков. Форма проведения зачета </w:t>
      </w:r>
      <w:r w:rsidR="00A7226C" w:rsidRPr="00027D6D">
        <w:rPr>
          <w:bCs/>
          <w:sz w:val="28"/>
          <w:szCs w:val="28"/>
        </w:rPr>
        <w:t>и экзамена</w:t>
      </w:r>
      <w:r w:rsidR="00A7226C" w:rsidRPr="00027D6D">
        <w:rPr>
          <w:sz w:val="28"/>
          <w:szCs w:val="28"/>
        </w:rPr>
        <w:t xml:space="preserve"> </w:t>
      </w:r>
      <w:r w:rsidRPr="00027D6D">
        <w:rPr>
          <w:sz w:val="28"/>
          <w:szCs w:val="28"/>
        </w:rPr>
        <w:t>(устная, письменная, тестирование) определяется пр</w:t>
      </w:r>
      <w:r w:rsidRPr="00027D6D">
        <w:rPr>
          <w:sz w:val="28"/>
          <w:szCs w:val="28"/>
        </w:rPr>
        <w:t>е</w:t>
      </w:r>
      <w:r w:rsidRPr="00027D6D">
        <w:rPr>
          <w:sz w:val="28"/>
          <w:szCs w:val="28"/>
        </w:rPr>
        <w:t>подавателем.</w:t>
      </w:r>
      <w:r w:rsidRPr="00027D6D">
        <w:rPr>
          <w:iCs/>
          <w:sz w:val="28"/>
          <w:szCs w:val="28"/>
        </w:rPr>
        <w:t xml:space="preserve"> </w:t>
      </w:r>
      <w:r w:rsidR="005D275A" w:rsidRPr="00027D6D">
        <w:rPr>
          <w:sz w:val="28"/>
          <w:szCs w:val="28"/>
        </w:rPr>
        <w:t xml:space="preserve">По результатам </w:t>
      </w:r>
      <w:r w:rsidR="008A12CC" w:rsidRPr="00027D6D">
        <w:rPr>
          <w:sz w:val="28"/>
          <w:szCs w:val="28"/>
        </w:rPr>
        <w:t xml:space="preserve">зачета </w:t>
      </w:r>
      <w:r w:rsidR="005D275A" w:rsidRPr="00027D6D">
        <w:rPr>
          <w:sz w:val="28"/>
          <w:szCs w:val="28"/>
        </w:rPr>
        <w:t>выставляется оценка: «</w:t>
      </w:r>
      <w:r w:rsidR="00643EAA" w:rsidRPr="00027D6D">
        <w:rPr>
          <w:sz w:val="28"/>
          <w:szCs w:val="28"/>
        </w:rPr>
        <w:t>зачтено</w:t>
      </w:r>
      <w:r w:rsidR="005D275A" w:rsidRPr="00027D6D">
        <w:rPr>
          <w:sz w:val="28"/>
          <w:szCs w:val="28"/>
        </w:rPr>
        <w:t>», «</w:t>
      </w:r>
      <w:r w:rsidR="00643EAA" w:rsidRPr="00027D6D">
        <w:rPr>
          <w:sz w:val="28"/>
          <w:szCs w:val="28"/>
        </w:rPr>
        <w:t>не зачтено»</w:t>
      </w:r>
      <w:r w:rsidR="00A7226C" w:rsidRPr="00027D6D">
        <w:rPr>
          <w:sz w:val="28"/>
          <w:szCs w:val="28"/>
        </w:rPr>
        <w:t xml:space="preserve">, </w:t>
      </w:r>
      <w:r w:rsidR="00FC4430" w:rsidRPr="00027D6D">
        <w:rPr>
          <w:sz w:val="28"/>
          <w:szCs w:val="28"/>
        </w:rPr>
        <w:t>а по результатам</w:t>
      </w:r>
      <w:r w:rsidR="00FC4430" w:rsidRPr="00027D6D">
        <w:rPr>
          <w:bCs/>
          <w:sz w:val="28"/>
          <w:szCs w:val="28"/>
        </w:rPr>
        <w:t xml:space="preserve"> экзамена</w:t>
      </w:r>
      <w:r w:rsidR="00FC4430" w:rsidRPr="00027D6D">
        <w:rPr>
          <w:sz w:val="28"/>
          <w:szCs w:val="28"/>
        </w:rPr>
        <w:t xml:space="preserve"> выставляется оценка: «отлично», «хорошо», «удовлетвор</w:t>
      </w:r>
      <w:r w:rsidR="00FC4430" w:rsidRPr="00027D6D">
        <w:rPr>
          <w:sz w:val="28"/>
          <w:szCs w:val="28"/>
        </w:rPr>
        <w:t>и</w:t>
      </w:r>
      <w:r w:rsidR="00FC4430" w:rsidRPr="00027D6D">
        <w:rPr>
          <w:sz w:val="28"/>
          <w:szCs w:val="28"/>
        </w:rPr>
        <w:t>тельно», «неудовлетворительно».</w:t>
      </w:r>
    </w:p>
    <w:p w14:paraId="1BFAA8DC" w14:textId="7FDEAD9F" w:rsidR="0010569D" w:rsidRPr="00027D6D" w:rsidRDefault="0010569D" w:rsidP="00C37C4E">
      <w:pPr>
        <w:ind w:firstLine="709"/>
        <w:jc w:val="both"/>
        <w:rPr>
          <w:sz w:val="28"/>
          <w:szCs w:val="28"/>
        </w:rPr>
      </w:pPr>
    </w:p>
    <w:p w14:paraId="1F31A805" w14:textId="77777777" w:rsidR="000D7406" w:rsidRPr="00027D6D" w:rsidRDefault="000D7406" w:rsidP="005D275A">
      <w:pPr>
        <w:ind w:firstLine="709"/>
        <w:jc w:val="both"/>
        <w:rPr>
          <w:sz w:val="28"/>
          <w:szCs w:val="28"/>
        </w:rPr>
      </w:pPr>
    </w:p>
    <w:bookmarkEnd w:id="11"/>
    <w:p w14:paraId="7985AAB3" w14:textId="30147D93" w:rsidR="007B1CF5" w:rsidRPr="00027D6D" w:rsidRDefault="0010569D" w:rsidP="007B1CF5">
      <w:pPr>
        <w:jc w:val="both"/>
        <w:rPr>
          <w:b/>
          <w:sz w:val="28"/>
          <w:szCs w:val="28"/>
        </w:rPr>
      </w:pPr>
      <w:r w:rsidRPr="00027D6D">
        <w:rPr>
          <w:b/>
          <w:sz w:val="28"/>
          <w:szCs w:val="28"/>
        </w:rPr>
        <w:t>10</w:t>
      </w:r>
      <w:r w:rsidR="007B1CF5" w:rsidRPr="00027D6D">
        <w:rPr>
          <w:b/>
          <w:sz w:val="28"/>
          <w:szCs w:val="28"/>
        </w:rPr>
        <w:t xml:space="preserve"> </w:t>
      </w:r>
      <w:r w:rsidR="0018640C" w:rsidRPr="00027D6D">
        <w:rPr>
          <w:b/>
          <w:sz w:val="28"/>
          <w:szCs w:val="28"/>
        </w:rPr>
        <w:t>М</w:t>
      </w:r>
      <w:r w:rsidR="007B1CF5" w:rsidRPr="00027D6D">
        <w:rPr>
          <w:b/>
          <w:sz w:val="28"/>
          <w:szCs w:val="28"/>
        </w:rPr>
        <w:t>атериально-техническ</w:t>
      </w:r>
      <w:r w:rsidR="0018640C" w:rsidRPr="00027D6D">
        <w:rPr>
          <w:b/>
          <w:sz w:val="28"/>
          <w:szCs w:val="28"/>
        </w:rPr>
        <w:t>ая</w:t>
      </w:r>
      <w:r w:rsidR="007B1CF5" w:rsidRPr="00027D6D">
        <w:rPr>
          <w:b/>
          <w:sz w:val="28"/>
          <w:szCs w:val="28"/>
        </w:rPr>
        <w:t xml:space="preserve"> баз</w:t>
      </w:r>
      <w:r w:rsidR="0018640C" w:rsidRPr="00027D6D">
        <w:rPr>
          <w:b/>
          <w:sz w:val="28"/>
          <w:szCs w:val="28"/>
        </w:rPr>
        <w:t>а, необходимая</w:t>
      </w:r>
      <w:r w:rsidR="00884B0C" w:rsidRPr="00027D6D">
        <w:rPr>
          <w:b/>
          <w:sz w:val="28"/>
          <w:szCs w:val="28"/>
        </w:rPr>
        <w:t xml:space="preserve"> для осуществления </w:t>
      </w:r>
      <w:r w:rsidR="007B1CF5" w:rsidRPr="00027D6D">
        <w:rPr>
          <w:b/>
          <w:sz w:val="28"/>
          <w:szCs w:val="28"/>
        </w:rPr>
        <w:t>образов</w:t>
      </w:r>
      <w:r w:rsidR="007B1CF5" w:rsidRPr="00027D6D">
        <w:rPr>
          <w:b/>
          <w:sz w:val="28"/>
          <w:szCs w:val="28"/>
        </w:rPr>
        <w:t>а</w:t>
      </w:r>
      <w:r w:rsidR="007B1CF5" w:rsidRPr="00027D6D">
        <w:rPr>
          <w:b/>
          <w:sz w:val="28"/>
          <w:szCs w:val="28"/>
        </w:rPr>
        <w:t>тельного процесса по дисциплине</w:t>
      </w:r>
    </w:p>
    <w:p w14:paraId="1D224599" w14:textId="77777777" w:rsidR="00571017" w:rsidRPr="00027D6D" w:rsidRDefault="00571017" w:rsidP="007B1CF5">
      <w:pPr>
        <w:jc w:val="both"/>
        <w:rPr>
          <w:b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4962"/>
      </w:tblGrid>
      <w:tr w:rsidR="00027D6D" w:rsidRPr="00027D6D" w14:paraId="31B24113" w14:textId="77777777" w:rsidTr="00B51ACE">
        <w:trPr>
          <w:trHeight w:val="7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E6565" w14:textId="77777777" w:rsidR="00716D1E" w:rsidRPr="00027D6D" w:rsidRDefault="00716D1E" w:rsidP="00B51ACE">
            <w:pPr>
              <w:jc w:val="center"/>
            </w:pPr>
            <w:r w:rsidRPr="00027D6D"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4B65F" w14:textId="77777777" w:rsidR="00716D1E" w:rsidRPr="00027D6D" w:rsidRDefault="00716D1E" w:rsidP="00B51ACE">
            <w:pPr>
              <w:jc w:val="center"/>
            </w:pPr>
            <w:r w:rsidRPr="00027D6D">
              <w:t>Наименование</w:t>
            </w:r>
          </w:p>
          <w:p w14:paraId="46A53CE4" w14:textId="77777777" w:rsidR="00716D1E" w:rsidRPr="00027D6D" w:rsidRDefault="00716D1E" w:rsidP="00B51ACE">
            <w:pPr>
              <w:jc w:val="center"/>
            </w:pPr>
            <w:r w:rsidRPr="00027D6D">
              <w:t>оборудованных учебных аудит</w:t>
            </w:r>
            <w:r w:rsidRPr="00027D6D">
              <w:t>о</w:t>
            </w:r>
            <w:r w:rsidRPr="00027D6D">
              <w:t>рий (помещений)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DE3A0" w14:textId="77777777" w:rsidR="00716D1E" w:rsidRPr="00027D6D" w:rsidRDefault="00716D1E" w:rsidP="00B51ACE">
            <w:pPr>
              <w:jc w:val="center"/>
            </w:pPr>
            <w:r w:rsidRPr="00027D6D">
              <w:t>Оснащенность учебных аудиторий и пом</w:t>
            </w:r>
            <w:r w:rsidRPr="00027D6D">
              <w:t>е</w:t>
            </w:r>
            <w:r w:rsidRPr="00027D6D">
              <w:t>щений</w:t>
            </w:r>
          </w:p>
        </w:tc>
      </w:tr>
      <w:tr w:rsidR="00027D6D" w:rsidRPr="00027D6D" w14:paraId="24A04006" w14:textId="77777777" w:rsidTr="00B51ACE">
        <w:trPr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487A" w14:textId="77777777" w:rsidR="00716D1E" w:rsidRPr="00027D6D" w:rsidRDefault="00716D1E" w:rsidP="00B51ACE">
            <w:r w:rsidRPr="00027D6D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2A3D" w14:textId="77777777" w:rsidR="00716D1E" w:rsidRPr="00027D6D" w:rsidRDefault="00716D1E" w:rsidP="00B51ACE">
            <w:pPr>
              <w:ind w:left="-57" w:right="-57"/>
              <w:jc w:val="both"/>
              <w:rPr>
                <w:szCs w:val="20"/>
              </w:rPr>
            </w:pPr>
            <w:r w:rsidRPr="00027D6D">
              <w:rPr>
                <w:szCs w:val="20"/>
              </w:rPr>
              <w:t>Учебная аудитория для проведения занятий лекционного типа,</w:t>
            </w:r>
          </w:p>
          <w:p w14:paraId="43754FA9" w14:textId="1E9F34C0" w:rsidR="00716D1E" w:rsidRPr="00027D6D" w:rsidRDefault="00716D1E" w:rsidP="00811BEE">
            <w:pPr>
              <w:ind w:left="-57" w:right="-57"/>
              <w:jc w:val="both"/>
              <w:rPr>
                <w:szCs w:val="20"/>
              </w:rPr>
            </w:pPr>
            <w:r w:rsidRPr="00027D6D">
              <w:rPr>
                <w:szCs w:val="20"/>
              </w:rPr>
              <w:t xml:space="preserve">Гидромелиоративный корпус, </w:t>
            </w:r>
            <w:r w:rsidR="00811BEE">
              <w:rPr>
                <w:szCs w:val="20"/>
              </w:rPr>
              <w:t>302 кд</w:t>
            </w:r>
            <w:r w:rsidRPr="00027D6D">
              <w:rPr>
                <w:szCs w:val="20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D6A6" w14:textId="77777777" w:rsidR="00716D1E" w:rsidRPr="00027D6D" w:rsidRDefault="00716D1E" w:rsidP="00B51ACE">
            <w:pPr>
              <w:pStyle w:val="Style15"/>
              <w:widowControl/>
              <w:spacing w:line="240" w:lineRule="auto"/>
              <w:ind w:left="-57" w:right="-57"/>
            </w:pPr>
            <w:r w:rsidRPr="00027D6D">
              <w:rPr>
                <w:szCs w:val="20"/>
              </w:rPr>
              <w:t>Комплект учебной мебели, доска меловая, технические средства обучения – стенды с наглядными пособиями, плакаты, мультим</w:t>
            </w:r>
            <w:r w:rsidRPr="00027D6D">
              <w:rPr>
                <w:szCs w:val="20"/>
              </w:rPr>
              <w:t>е</w:t>
            </w:r>
            <w:r w:rsidRPr="00027D6D">
              <w:rPr>
                <w:szCs w:val="20"/>
              </w:rPr>
              <w:t>дийное оборудование.</w:t>
            </w:r>
          </w:p>
        </w:tc>
      </w:tr>
      <w:tr w:rsidR="00027D6D" w:rsidRPr="00027D6D" w14:paraId="591A9A55" w14:textId="77777777" w:rsidTr="00B51ACE">
        <w:trPr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F5FB" w14:textId="77777777" w:rsidR="00716D1E" w:rsidRPr="00027D6D" w:rsidRDefault="00716D1E" w:rsidP="00B51ACE">
            <w:r w:rsidRPr="00027D6D"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62D1" w14:textId="77777777" w:rsidR="00716D1E" w:rsidRPr="00027D6D" w:rsidRDefault="00716D1E" w:rsidP="00B51ACE">
            <w:pPr>
              <w:ind w:left="-57" w:right="-57"/>
              <w:jc w:val="both"/>
              <w:rPr>
                <w:szCs w:val="20"/>
              </w:rPr>
            </w:pPr>
            <w:r w:rsidRPr="00027D6D">
              <w:rPr>
                <w:szCs w:val="20"/>
              </w:rPr>
              <w:t xml:space="preserve">Учебная аудитория для проведения </w:t>
            </w:r>
            <w:r w:rsidRPr="00027D6D">
              <w:rPr>
                <w:szCs w:val="20"/>
              </w:rPr>
              <w:lastRenderedPageBreak/>
              <w:t>семинаров, лабораторных работ, курсового и дипломного проект</w:t>
            </w:r>
            <w:r w:rsidRPr="00027D6D">
              <w:rPr>
                <w:szCs w:val="20"/>
              </w:rPr>
              <w:t>и</w:t>
            </w:r>
            <w:r w:rsidRPr="00027D6D">
              <w:rPr>
                <w:szCs w:val="20"/>
              </w:rPr>
              <w:t>рования, консультаций</w:t>
            </w:r>
          </w:p>
          <w:p w14:paraId="0764D474" w14:textId="1DA1A910" w:rsidR="00716D1E" w:rsidRPr="00027D6D" w:rsidRDefault="00716D1E" w:rsidP="00811BEE">
            <w:pPr>
              <w:ind w:left="-57" w:right="-57"/>
              <w:jc w:val="both"/>
              <w:rPr>
                <w:szCs w:val="20"/>
              </w:rPr>
            </w:pPr>
            <w:r w:rsidRPr="00027D6D">
              <w:rPr>
                <w:szCs w:val="20"/>
              </w:rPr>
              <w:t xml:space="preserve">Гидромелиоративный корпус, </w:t>
            </w:r>
            <w:r w:rsidR="00811BEE">
              <w:rPr>
                <w:szCs w:val="20"/>
              </w:rPr>
              <w:t>302</w:t>
            </w:r>
            <w:r w:rsidRPr="00027D6D">
              <w:rPr>
                <w:szCs w:val="20"/>
              </w:rPr>
              <w:t xml:space="preserve"> к</w:t>
            </w:r>
            <w:r w:rsidR="00811BEE">
              <w:rPr>
                <w:szCs w:val="20"/>
              </w:rPr>
              <w:t>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2887" w14:textId="77777777" w:rsidR="00716D1E" w:rsidRPr="00027D6D" w:rsidRDefault="00716D1E" w:rsidP="00B51ACE">
            <w:pPr>
              <w:pStyle w:val="Style15"/>
              <w:widowControl/>
              <w:spacing w:line="240" w:lineRule="auto"/>
              <w:ind w:left="-57" w:right="-57"/>
            </w:pPr>
            <w:r w:rsidRPr="00027D6D">
              <w:rPr>
                <w:szCs w:val="20"/>
              </w:rPr>
              <w:lastRenderedPageBreak/>
              <w:t xml:space="preserve">Комплект специализированной мебели, доска </w:t>
            </w:r>
            <w:r w:rsidRPr="00027D6D">
              <w:rPr>
                <w:szCs w:val="20"/>
              </w:rPr>
              <w:lastRenderedPageBreak/>
              <w:t>меловая, Комплект специализированного об</w:t>
            </w:r>
            <w:r w:rsidRPr="00027D6D">
              <w:rPr>
                <w:szCs w:val="20"/>
              </w:rPr>
              <w:t>о</w:t>
            </w:r>
            <w:r w:rsidRPr="00027D6D">
              <w:rPr>
                <w:szCs w:val="20"/>
              </w:rPr>
              <w:t>рудования, демонстрационные технические средства обучения: стенды по капельному и аэрозольному орошению, установка Дарси, лоток, 2 установки для проведения лаборато</w:t>
            </w:r>
            <w:r w:rsidRPr="00027D6D">
              <w:rPr>
                <w:szCs w:val="20"/>
              </w:rPr>
              <w:t>р</w:t>
            </w:r>
            <w:r w:rsidRPr="00027D6D">
              <w:rPr>
                <w:szCs w:val="20"/>
              </w:rPr>
              <w:t>ных работ по капельному орошению и дожд</w:t>
            </w:r>
            <w:r w:rsidRPr="00027D6D">
              <w:rPr>
                <w:szCs w:val="20"/>
              </w:rPr>
              <w:t>е</w:t>
            </w:r>
            <w:r w:rsidRPr="00027D6D">
              <w:rPr>
                <w:szCs w:val="20"/>
              </w:rPr>
              <w:t>ванию, сушильный шкаф, емкости для воды, весы.</w:t>
            </w:r>
          </w:p>
        </w:tc>
      </w:tr>
      <w:tr w:rsidR="00027D6D" w:rsidRPr="00027D6D" w14:paraId="42D8C558" w14:textId="77777777" w:rsidTr="00B51ACE">
        <w:trPr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A02B" w14:textId="77777777" w:rsidR="00716D1E" w:rsidRPr="00027D6D" w:rsidRDefault="00716D1E" w:rsidP="00B51ACE">
            <w:r w:rsidRPr="00027D6D">
              <w:lastRenderedPageBreak/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8409" w14:textId="77777777" w:rsidR="00716D1E" w:rsidRPr="00027D6D" w:rsidRDefault="00716D1E" w:rsidP="00B51ACE">
            <w:pPr>
              <w:ind w:left="-57" w:right="-57"/>
              <w:jc w:val="both"/>
              <w:rPr>
                <w:szCs w:val="20"/>
              </w:rPr>
            </w:pPr>
            <w:r w:rsidRPr="00027D6D">
              <w:rPr>
                <w:szCs w:val="20"/>
              </w:rPr>
              <w:t>Учебная аудитория для проведения занятий семинарского типа, курс</w:t>
            </w:r>
            <w:r w:rsidRPr="00027D6D">
              <w:rPr>
                <w:szCs w:val="20"/>
              </w:rPr>
              <w:t>о</w:t>
            </w:r>
            <w:r w:rsidRPr="00027D6D">
              <w:rPr>
                <w:szCs w:val="20"/>
              </w:rPr>
              <w:t>вого и дипломного проектирования, консультаций</w:t>
            </w:r>
          </w:p>
          <w:p w14:paraId="54663532" w14:textId="2A21A466" w:rsidR="00716D1E" w:rsidRPr="00027D6D" w:rsidRDefault="00716D1E" w:rsidP="00B51ACE">
            <w:pPr>
              <w:ind w:left="-57" w:right="-57"/>
              <w:jc w:val="both"/>
              <w:rPr>
                <w:szCs w:val="20"/>
              </w:rPr>
            </w:pPr>
            <w:r w:rsidRPr="00027D6D">
              <w:rPr>
                <w:szCs w:val="20"/>
              </w:rPr>
              <w:t xml:space="preserve">Гидромелиоративный корпус, </w:t>
            </w:r>
            <w:r w:rsidR="00811BEE">
              <w:rPr>
                <w:szCs w:val="20"/>
              </w:rPr>
              <w:t>302 кд</w:t>
            </w:r>
          </w:p>
          <w:p w14:paraId="70139687" w14:textId="77777777" w:rsidR="00716D1E" w:rsidRPr="00027D6D" w:rsidRDefault="00716D1E" w:rsidP="00B51ACE">
            <w:pPr>
              <w:ind w:left="-57" w:right="-57"/>
              <w:jc w:val="both"/>
              <w:rPr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B14E" w14:textId="77777777" w:rsidR="00716D1E" w:rsidRPr="00027D6D" w:rsidRDefault="00716D1E" w:rsidP="00B51ACE">
            <w:pPr>
              <w:pStyle w:val="Style15"/>
              <w:widowControl/>
              <w:spacing w:line="240" w:lineRule="auto"/>
              <w:ind w:left="-57" w:right="-57"/>
            </w:pPr>
            <w:r w:rsidRPr="00027D6D">
              <w:rPr>
                <w:szCs w:val="20"/>
              </w:rPr>
              <w:t>Комплект специализированной мебели, доска меловая, стенды по капельному и аэрозольн</w:t>
            </w:r>
            <w:r w:rsidRPr="00027D6D">
              <w:rPr>
                <w:szCs w:val="20"/>
              </w:rPr>
              <w:t>о</w:t>
            </w:r>
            <w:r w:rsidRPr="00027D6D">
              <w:rPr>
                <w:szCs w:val="20"/>
              </w:rPr>
              <w:t xml:space="preserve">му орошению, </w:t>
            </w:r>
          </w:p>
        </w:tc>
      </w:tr>
    </w:tbl>
    <w:p w14:paraId="6B0A2CF0" w14:textId="60A364E2" w:rsidR="00BD6964" w:rsidRPr="00027D6D" w:rsidRDefault="00BD6964" w:rsidP="003E1A43">
      <w:pPr>
        <w:jc w:val="center"/>
        <w:rPr>
          <w:sz w:val="28"/>
          <w:szCs w:val="28"/>
          <w:highlight w:val="yellow"/>
        </w:rPr>
      </w:pPr>
    </w:p>
    <w:bookmarkEnd w:id="0"/>
    <w:p w14:paraId="51B3F15A" w14:textId="5F45FD7D" w:rsidR="006B4C8F" w:rsidRPr="00027D6D" w:rsidRDefault="006B4C8F">
      <w:pPr>
        <w:rPr>
          <w:sz w:val="28"/>
          <w:szCs w:val="28"/>
          <w:highlight w:val="yellow"/>
        </w:rPr>
      </w:pPr>
    </w:p>
    <w:sectPr w:rsidR="006B4C8F" w:rsidRPr="00027D6D" w:rsidSect="00696D33">
      <w:headerReference w:type="default" r:id="rId11"/>
      <w:footerReference w:type="default" r:id="rId12"/>
      <w:pgSz w:w="11906" w:h="16838"/>
      <w:pgMar w:top="5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CACD5" w14:textId="77777777" w:rsidR="00FD2041" w:rsidRDefault="00FD2041">
      <w:r>
        <w:separator/>
      </w:r>
    </w:p>
  </w:endnote>
  <w:endnote w:type="continuationSeparator" w:id="0">
    <w:p w14:paraId="2105EDF9" w14:textId="77777777" w:rsidR="00FD2041" w:rsidRDefault="00FD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E0AB3" w14:textId="77777777" w:rsidR="00C87BDC" w:rsidRDefault="00C87BDC" w:rsidP="005279B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6BF43" w14:textId="77777777" w:rsidR="00FD2041" w:rsidRDefault="00FD2041">
      <w:r>
        <w:separator/>
      </w:r>
    </w:p>
  </w:footnote>
  <w:footnote w:type="continuationSeparator" w:id="0">
    <w:p w14:paraId="0C9ECEFB" w14:textId="77777777" w:rsidR="00FD2041" w:rsidRDefault="00FD2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802B0" w14:textId="77777777" w:rsidR="00C87BDC" w:rsidRPr="00105CCA" w:rsidRDefault="00C87BDC" w:rsidP="00105CCA">
    <w:pPr>
      <w:pStyle w:val="a3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68C"/>
    <w:multiLevelType w:val="hybridMultilevel"/>
    <w:tmpl w:val="18F021CA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057C10A7"/>
    <w:multiLevelType w:val="hybridMultilevel"/>
    <w:tmpl w:val="2BF851B2"/>
    <w:lvl w:ilvl="0" w:tplc="8DAC7F3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F93164"/>
    <w:multiLevelType w:val="hybridMultilevel"/>
    <w:tmpl w:val="F9E2D7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DA0063"/>
    <w:multiLevelType w:val="hybridMultilevel"/>
    <w:tmpl w:val="11485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881DDF"/>
    <w:multiLevelType w:val="hybridMultilevel"/>
    <w:tmpl w:val="4F0C05F8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A76803"/>
    <w:multiLevelType w:val="hybridMultilevel"/>
    <w:tmpl w:val="375E76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1F03BA"/>
    <w:multiLevelType w:val="hybridMultilevel"/>
    <w:tmpl w:val="434071F4"/>
    <w:lvl w:ilvl="0" w:tplc="AD82E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8566D"/>
    <w:multiLevelType w:val="hybridMultilevel"/>
    <w:tmpl w:val="DC7AC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7B634B5"/>
    <w:multiLevelType w:val="hybridMultilevel"/>
    <w:tmpl w:val="4A0AAE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9AA1F02"/>
    <w:multiLevelType w:val="hybridMultilevel"/>
    <w:tmpl w:val="8AE4F6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C5615F2"/>
    <w:multiLevelType w:val="hybridMultilevel"/>
    <w:tmpl w:val="19CAD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F8A785B"/>
    <w:multiLevelType w:val="hybridMultilevel"/>
    <w:tmpl w:val="AB788BFA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2">
    <w:nsid w:val="2FCA12F3"/>
    <w:multiLevelType w:val="hybridMultilevel"/>
    <w:tmpl w:val="73A056D4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B75CF9"/>
    <w:multiLevelType w:val="hybridMultilevel"/>
    <w:tmpl w:val="4B845E98"/>
    <w:lvl w:ilvl="0" w:tplc="951A89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1F813ED"/>
    <w:multiLevelType w:val="hybridMultilevel"/>
    <w:tmpl w:val="2382A2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4467585"/>
    <w:multiLevelType w:val="multilevel"/>
    <w:tmpl w:val="A298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E378F5"/>
    <w:multiLevelType w:val="hybridMultilevel"/>
    <w:tmpl w:val="12DE41DE"/>
    <w:lvl w:ilvl="0" w:tplc="6CCEA2F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6DE08DE"/>
    <w:multiLevelType w:val="multilevel"/>
    <w:tmpl w:val="CBA61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0F0D22"/>
    <w:multiLevelType w:val="multilevel"/>
    <w:tmpl w:val="E0CC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D920EF"/>
    <w:multiLevelType w:val="hybridMultilevel"/>
    <w:tmpl w:val="A61610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F3E1257"/>
    <w:multiLevelType w:val="multilevel"/>
    <w:tmpl w:val="7BE80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16535C"/>
    <w:multiLevelType w:val="hybridMultilevel"/>
    <w:tmpl w:val="906C03E2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1566CBC"/>
    <w:multiLevelType w:val="hybridMultilevel"/>
    <w:tmpl w:val="06183DF4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7CA7A5A"/>
    <w:multiLevelType w:val="hybridMultilevel"/>
    <w:tmpl w:val="51162750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B671C3A"/>
    <w:multiLevelType w:val="hybridMultilevel"/>
    <w:tmpl w:val="31FCE7D8"/>
    <w:lvl w:ilvl="0" w:tplc="EF481DBA">
      <w:start w:val="1"/>
      <w:numFmt w:val="decimal"/>
      <w:lvlText w:val="%1."/>
      <w:lvlJc w:val="left"/>
      <w:pPr>
        <w:ind w:left="447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5190" w:hanging="360"/>
      </w:pPr>
    </w:lvl>
    <w:lvl w:ilvl="2" w:tplc="0419001B">
      <w:start w:val="1"/>
      <w:numFmt w:val="lowerRoman"/>
      <w:lvlText w:val="%3."/>
      <w:lvlJc w:val="right"/>
      <w:pPr>
        <w:ind w:left="5910" w:hanging="180"/>
      </w:pPr>
    </w:lvl>
    <w:lvl w:ilvl="3" w:tplc="0419000F">
      <w:start w:val="1"/>
      <w:numFmt w:val="decimal"/>
      <w:lvlText w:val="%4."/>
      <w:lvlJc w:val="left"/>
      <w:pPr>
        <w:ind w:left="6630" w:hanging="360"/>
      </w:pPr>
    </w:lvl>
    <w:lvl w:ilvl="4" w:tplc="04190019">
      <w:start w:val="1"/>
      <w:numFmt w:val="lowerLetter"/>
      <w:lvlText w:val="%5."/>
      <w:lvlJc w:val="left"/>
      <w:pPr>
        <w:ind w:left="7350" w:hanging="360"/>
      </w:pPr>
    </w:lvl>
    <w:lvl w:ilvl="5" w:tplc="0419001B">
      <w:start w:val="1"/>
      <w:numFmt w:val="lowerRoman"/>
      <w:lvlText w:val="%6."/>
      <w:lvlJc w:val="right"/>
      <w:pPr>
        <w:ind w:left="8070" w:hanging="180"/>
      </w:pPr>
    </w:lvl>
    <w:lvl w:ilvl="6" w:tplc="0419000F">
      <w:start w:val="1"/>
      <w:numFmt w:val="decimal"/>
      <w:lvlText w:val="%7."/>
      <w:lvlJc w:val="left"/>
      <w:pPr>
        <w:ind w:left="8790" w:hanging="360"/>
      </w:pPr>
    </w:lvl>
    <w:lvl w:ilvl="7" w:tplc="04190019">
      <w:start w:val="1"/>
      <w:numFmt w:val="lowerLetter"/>
      <w:lvlText w:val="%8."/>
      <w:lvlJc w:val="left"/>
      <w:pPr>
        <w:ind w:left="9510" w:hanging="360"/>
      </w:pPr>
    </w:lvl>
    <w:lvl w:ilvl="8" w:tplc="0419001B">
      <w:start w:val="1"/>
      <w:numFmt w:val="lowerRoman"/>
      <w:lvlText w:val="%9."/>
      <w:lvlJc w:val="right"/>
      <w:pPr>
        <w:ind w:left="10230" w:hanging="180"/>
      </w:pPr>
    </w:lvl>
  </w:abstractNum>
  <w:abstractNum w:abstractNumId="25">
    <w:nsid w:val="6EE87F12"/>
    <w:multiLevelType w:val="hybridMultilevel"/>
    <w:tmpl w:val="6052BF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430359E"/>
    <w:multiLevelType w:val="hybridMultilevel"/>
    <w:tmpl w:val="A0625038"/>
    <w:lvl w:ilvl="0" w:tplc="CCDA60A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5"/>
  </w:num>
  <w:num w:numId="3">
    <w:abstractNumId w:val="22"/>
  </w:num>
  <w:num w:numId="4">
    <w:abstractNumId w:val="26"/>
  </w:num>
  <w:num w:numId="5">
    <w:abstractNumId w:val="6"/>
  </w:num>
  <w:num w:numId="6">
    <w:abstractNumId w:val="0"/>
  </w:num>
  <w:num w:numId="7">
    <w:abstractNumId w:val="5"/>
  </w:num>
  <w:num w:numId="8">
    <w:abstractNumId w:val="9"/>
  </w:num>
  <w:num w:numId="9">
    <w:abstractNumId w:val="19"/>
  </w:num>
  <w:num w:numId="10">
    <w:abstractNumId w:val="11"/>
  </w:num>
  <w:num w:numId="11">
    <w:abstractNumId w:val="21"/>
  </w:num>
  <w:num w:numId="12">
    <w:abstractNumId w:val="12"/>
  </w:num>
  <w:num w:numId="13">
    <w:abstractNumId w:val="23"/>
  </w:num>
  <w:num w:numId="14">
    <w:abstractNumId w:val="1"/>
  </w:num>
  <w:num w:numId="15">
    <w:abstractNumId w:val="2"/>
  </w:num>
  <w:num w:numId="16">
    <w:abstractNumId w:val="7"/>
  </w:num>
  <w:num w:numId="17">
    <w:abstractNumId w:val="16"/>
  </w:num>
  <w:num w:numId="18">
    <w:abstractNumId w:val="14"/>
  </w:num>
  <w:num w:numId="19">
    <w:abstractNumId w:val="10"/>
  </w:num>
  <w:num w:numId="20">
    <w:abstractNumId w:val="3"/>
  </w:num>
  <w:num w:numId="21">
    <w:abstractNumId w:val="8"/>
  </w:num>
  <w:num w:numId="22">
    <w:abstractNumId w:val="13"/>
  </w:num>
  <w:num w:numId="23">
    <w:abstractNumId w:val="24"/>
  </w:num>
  <w:num w:numId="24">
    <w:abstractNumId w:val="17"/>
  </w:num>
  <w:num w:numId="25">
    <w:abstractNumId w:val="15"/>
  </w:num>
  <w:num w:numId="26">
    <w:abstractNumId w:val="20"/>
  </w:num>
  <w:num w:numId="27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B9C"/>
    <w:rsid w:val="00001C42"/>
    <w:rsid w:val="00002B17"/>
    <w:rsid w:val="00007729"/>
    <w:rsid w:val="0001015B"/>
    <w:rsid w:val="0001181F"/>
    <w:rsid w:val="00011FBF"/>
    <w:rsid w:val="00012D6C"/>
    <w:rsid w:val="000134E1"/>
    <w:rsid w:val="00016506"/>
    <w:rsid w:val="00016908"/>
    <w:rsid w:val="00020A29"/>
    <w:rsid w:val="00020F0A"/>
    <w:rsid w:val="000259FD"/>
    <w:rsid w:val="00025A2E"/>
    <w:rsid w:val="000260F7"/>
    <w:rsid w:val="00026802"/>
    <w:rsid w:val="00027D6D"/>
    <w:rsid w:val="00031A75"/>
    <w:rsid w:val="00031B8A"/>
    <w:rsid w:val="00032DAA"/>
    <w:rsid w:val="00043502"/>
    <w:rsid w:val="0004384B"/>
    <w:rsid w:val="000444DB"/>
    <w:rsid w:val="00044A05"/>
    <w:rsid w:val="000461AD"/>
    <w:rsid w:val="00047F60"/>
    <w:rsid w:val="00054F51"/>
    <w:rsid w:val="00055F58"/>
    <w:rsid w:val="00057CA5"/>
    <w:rsid w:val="00062636"/>
    <w:rsid w:val="00063921"/>
    <w:rsid w:val="000679B8"/>
    <w:rsid w:val="0007229C"/>
    <w:rsid w:val="000725AC"/>
    <w:rsid w:val="00072FFE"/>
    <w:rsid w:val="00075E10"/>
    <w:rsid w:val="0008036E"/>
    <w:rsid w:val="000831BB"/>
    <w:rsid w:val="00083654"/>
    <w:rsid w:val="000839CF"/>
    <w:rsid w:val="00084FBF"/>
    <w:rsid w:val="00094F1F"/>
    <w:rsid w:val="000969F1"/>
    <w:rsid w:val="00096A7D"/>
    <w:rsid w:val="000A1E99"/>
    <w:rsid w:val="000A3A75"/>
    <w:rsid w:val="000A770F"/>
    <w:rsid w:val="000A7B09"/>
    <w:rsid w:val="000B11A2"/>
    <w:rsid w:val="000B52B2"/>
    <w:rsid w:val="000C231B"/>
    <w:rsid w:val="000D03DC"/>
    <w:rsid w:val="000D2766"/>
    <w:rsid w:val="000D2B99"/>
    <w:rsid w:val="000D2C6F"/>
    <w:rsid w:val="000D424A"/>
    <w:rsid w:val="000D7406"/>
    <w:rsid w:val="000E059A"/>
    <w:rsid w:val="000E3AAF"/>
    <w:rsid w:val="000E3E19"/>
    <w:rsid w:val="000F2321"/>
    <w:rsid w:val="000F5798"/>
    <w:rsid w:val="000F5DF5"/>
    <w:rsid w:val="000F67B4"/>
    <w:rsid w:val="000F7092"/>
    <w:rsid w:val="001019BB"/>
    <w:rsid w:val="0010569D"/>
    <w:rsid w:val="00105CCA"/>
    <w:rsid w:val="00106EBE"/>
    <w:rsid w:val="00110A2A"/>
    <w:rsid w:val="00112D48"/>
    <w:rsid w:val="001140B9"/>
    <w:rsid w:val="00114EE6"/>
    <w:rsid w:val="001158EB"/>
    <w:rsid w:val="00123FDC"/>
    <w:rsid w:val="001330EC"/>
    <w:rsid w:val="00134A54"/>
    <w:rsid w:val="00140102"/>
    <w:rsid w:val="001403F3"/>
    <w:rsid w:val="001503B2"/>
    <w:rsid w:val="00150AD3"/>
    <w:rsid w:val="00151F44"/>
    <w:rsid w:val="00152650"/>
    <w:rsid w:val="00155346"/>
    <w:rsid w:val="00156CE2"/>
    <w:rsid w:val="001618DB"/>
    <w:rsid w:val="001637BA"/>
    <w:rsid w:val="00163B55"/>
    <w:rsid w:val="00163EB3"/>
    <w:rsid w:val="0017425D"/>
    <w:rsid w:val="001745AE"/>
    <w:rsid w:val="00175338"/>
    <w:rsid w:val="001759CD"/>
    <w:rsid w:val="0017750F"/>
    <w:rsid w:val="0018640C"/>
    <w:rsid w:val="00190D0F"/>
    <w:rsid w:val="001953FF"/>
    <w:rsid w:val="00197D9E"/>
    <w:rsid w:val="001A1884"/>
    <w:rsid w:val="001A4338"/>
    <w:rsid w:val="001B0800"/>
    <w:rsid w:val="001B2193"/>
    <w:rsid w:val="001B2E46"/>
    <w:rsid w:val="001B30FD"/>
    <w:rsid w:val="001B5BB8"/>
    <w:rsid w:val="001B68EC"/>
    <w:rsid w:val="001C58A5"/>
    <w:rsid w:val="001C7B54"/>
    <w:rsid w:val="001D1E43"/>
    <w:rsid w:val="001D1EBD"/>
    <w:rsid w:val="001D32E8"/>
    <w:rsid w:val="001D4332"/>
    <w:rsid w:val="001D5F69"/>
    <w:rsid w:val="001D6D84"/>
    <w:rsid w:val="001D7908"/>
    <w:rsid w:val="001E0753"/>
    <w:rsid w:val="001E46FE"/>
    <w:rsid w:val="001E5489"/>
    <w:rsid w:val="001F1988"/>
    <w:rsid w:val="001F28FD"/>
    <w:rsid w:val="001F297A"/>
    <w:rsid w:val="001F4B8C"/>
    <w:rsid w:val="001F4DA6"/>
    <w:rsid w:val="0020066E"/>
    <w:rsid w:val="00201C51"/>
    <w:rsid w:val="002029C9"/>
    <w:rsid w:val="00202F42"/>
    <w:rsid w:val="002069E8"/>
    <w:rsid w:val="00213B6D"/>
    <w:rsid w:val="0021457B"/>
    <w:rsid w:val="002164B2"/>
    <w:rsid w:val="00221115"/>
    <w:rsid w:val="00222DDD"/>
    <w:rsid w:val="00223B14"/>
    <w:rsid w:val="002261CB"/>
    <w:rsid w:val="00227FD7"/>
    <w:rsid w:val="00236168"/>
    <w:rsid w:val="00241FFF"/>
    <w:rsid w:val="00242404"/>
    <w:rsid w:val="002426B0"/>
    <w:rsid w:val="00243ADE"/>
    <w:rsid w:val="00244E4C"/>
    <w:rsid w:val="00246015"/>
    <w:rsid w:val="00247655"/>
    <w:rsid w:val="00250E89"/>
    <w:rsid w:val="00251BE8"/>
    <w:rsid w:val="0025477E"/>
    <w:rsid w:val="00260416"/>
    <w:rsid w:val="0026393F"/>
    <w:rsid w:val="00266BBE"/>
    <w:rsid w:val="0027037A"/>
    <w:rsid w:val="00272DD9"/>
    <w:rsid w:val="00274A7E"/>
    <w:rsid w:val="00280E05"/>
    <w:rsid w:val="002855C6"/>
    <w:rsid w:val="00285FF6"/>
    <w:rsid w:val="00290A7B"/>
    <w:rsid w:val="00291420"/>
    <w:rsid w:val="0029304F"/>
    <w:rsid w:val="002A5BEC"/>
    <w:rsid w:val="002B08D0"/>
    <w:rsid w:val="002B1389"/>
    <w:rsid w:val="002B2D84"/>
    <w:rsid w:val="002B70E2"/>
    <w:rsid w:val="002C2229"/>
    <w:rsid w:val="002C59A9"/>
    <w:rsid w:val="002D2587"/>
    <w:rsid w:val="002D42B9"/>
    <w:rsid w:val="002D4808"/>
    <w:rsid w:val="002D51C8"/>
    <w:rsid w:val="002D787D"/>
    <w:rsid w:val="002E2CFE"/>
    <w:rsid w:val="002E57CB"/>
    <w:rsid w:val="002E5D65"/>
    <w:rsid w:val="002E68E6"/>
    <w:rsid w:val="002E795E"/>
    <w:rsid w:val="002F7805"/>
    <w:rsid w:val="002F7C2D"/>
    <w:rsid w:val="0030094C"/>
    <w:rsid w:val="003059B3"/>
    <w:rsid w:val="00306531"/>
    <w:rsid w:val="00310674"/>
    <w:rsid w:val="00310913"/>
    <w:rsid w:val="00312008"/>
    <w:rsid w:val="003152DE"/>
    <w:rsid w:val="00315C42"/>
    <w:rsid w:val="00315D9C"/>
    <w:rsid w:val="0031605F"/>
    <w:rsid w:val="003204D0"/>
    <w:rsid w:val="00322281"/>
    <w:rsid w:val="003234E8"/>
    <w:rsid w:val="00325017"/>
    <w:rsid w:val="0032781B"/>
    <w:rsid w:val="00330116"/>
    <w:rsid w:val="0034180E"/>
    <w:rsid w:val="003501D8"/>
    <w:rsid w:val="003520E6"/>
    <w:rsid w:val="00353475"/>
    <w:rsid w:val="00353D23"/>
    <w:rsid w:val="00354DAF"/>
    <w:rsid w:val="00355794"/>
    <w:rsid w:val="00360EE1"/>
    <w:rsid w:val="0036394E"/>
    <w:rsid w:val="00363A40"/>
    <w:rsid w:val="00375F05"/>
    <w:rsid w:val="0038006C"/>
    <w:rsid w:val="003846B2"/>
    <w:rsid w:val="00385F1E"/>
    <w:rsid w:val="003876B7"/>
    <w:rsid w:val="003928DD"/>
    <w:rsid w:val="00392976"/>
    <w:rsid w:val="00397C3D"/>
    <w:rsid w:val="003A4F14"/>
    <w:rsid w:val="003B466B"/>
    <w:rsid w:val="003B5543"/>
    <w:rsid w:val="003B6881"/>
    <w:rsid w:val="003C176D"/>
    <w:rsid w:val="003C2072"/>
    <w:rsid w:val="003C20A6"/>
    <w:rsid w:val="003C4B57"/>
    <w:rsid w:val="003C564F"/>
    <w:rsid w:val="003D0A65"/>
    <w:rsid w:val="003D0B04"/>
    <w:rsid w:val="003D2DBF"/>
    <w:rsid w:val="003D5E34"/>
    <w:rsid w:val="003D6837"/>
    <w:rsid w:val="003D76A8"/>
    <w:rsid w:val="003D7A05"/>
    <w:rsid w:val="003E081F"/>
    <w:rsid w:val="003E1A43"/>
    <w:rsid w:val="003E647F"/>
    <w:rsid w:val="003E6EF7"/>
    <w:rsid w:val="003E733B"/>
    <w:rsid w:val="003E7E30"/>
    <w:rsid w:val="003F37A7"/>
    <w:rsid w:val="003F3FDD"/>
    <w:rsid w:val="00400547"/>
    <w:rsid w:val="004048BD"/>
    <w:rsid w:val="004059B1"/>
    <w:rsid w:val="00405B69"/>
    <w:rsid w:val="00415C44"/>
    <w:rsid w:val="00415DFA"/>
    <w:rsid w:val="004160D4"/>
    <w:rsid w:val="0042233E"/>
    <w:rsid w:val="0042311A"/>
    <w:rsid w:val="004236A2"/>
    <w:rsid w:val="00430FE0"/>
    <w:rsid w:val="00440C92"/>
    <w:rsid w:val="00442264"/>
    <w:rsid w:val="004509A7"/>
    <w:rsid w:val="00453A84"/>
    <w:rsid w:val="0045598E"/>
    <w:rsid w:val="00455FB9"/>
    <w:rsid w:val="0045677A"/>
    <w:rsid w:val="00461263"/>
    <w:rsid w:val="0046540F"/>
    <w:rsid w:val="004673D9"/>
    <w:rsid w:val="00470CC2"/>
    <w:rsid w:val="0047183D"/>
    <w:rsid w:val="0047239D"/>
    <w:rsid w:val="00473A41"/>
    <w:rsid w:val="0048051A"/>
    <w:rsid w:val="00483076"/>
    <w:rsid w:val="0048340D"/>
    <w:rsid w:val="00484495"/>
    <w:rsid w:val="00484BB3"/>
    <w:rsid w:val="00486C1F"/>
    <w:rsid w:val="00487C06"/>
    <w:rsid w:val="0049114B"/>
    <w:rsid w:val="00497340"/>
    <w:rsid w:val="004978C5"/>
    <w:rsid w:val="004A2245"/>
    <w:rsid w:val="004A382E"/>
    <w:rsid w:val="004A4377"/>
    <w:rsid w:val="004B02A2"/>
    <w:rsid w:val="004B65D0"/>
    <w:rsid w:val="004C3C3A"/>
    <w:rsid w:val="004C410E"/>
    <w:rsid w:val="004C4A8C"/>
    <w:rsid w:val="004C5E49"/>
    <w:rsid w:val="004D0164"/>
    <w:rsid w:val="004D15F0"/>
    <w:rsid w:val="004D581F"/>
    <w:rsid w:val="004D7C55"/>
    <w:rsid w:val="004E022A"/>
    <w:rsid w:val="004E0E7F"/>
    <w:rsid w:val="004E2C0A"/>
    <w:rsid w:val="004F01E7"/>
    <w:rsid w:val="004F0AD1"/>
    <w:rsid w:val="004F31AC"/>
    <w:rsid w:val="004F5A7D"/>
    <w:rsid w:val="004F6C20"/>
    <w:rsid w:val="004F705C"/>
    <w:rsid w:val="004F7157"/>
    <w:rsid w:val="004F7366"/>
    <w:rsid w:val="004F76D1"/>
    <w:rsid w:val="004F7775"/>
    <w:rsid w:val="00501CDE"/>
    <w:rsid w:val="005035F5"/>
    <w:rsid w:val="00510286"/>
    <w:rsid w:val="00512A59"/>
    <w:rsid w:val="0051375F"/>
    <w:rsid w:val="00515375"/>
    <w:rsid w:val="00515C1D"/>
    <w:rsid w:val="00517B58"/>
    <w:rsid w:val="00521455"/>
    <w:rsid w:val="0052228A"/>
    <w:rsid w:val="00526251"/>
    <w:rsid w:val="005279BF"/>
    <w:rsid w:val="00530346"/>
    <w:rsid w:val="00530918"/>
    <w:rsid w:val="0053134A"/>
    <w:rsid w:val="005365BB"/>
    <w:rsid w:val="005376DE"/>
    <w:rsid w:val="0054328B"/>
    <w:rsid w:val="0054435B"/>
    <w:rsid w:val="00545029"/>
    <w:rsid w:val="00545BE3"/>
    <w:rsid w:val="00552549"/>
    <w:rsid w:val="005540E4"/>
    <w:rsid w:val="00554D45"/>
    <w:rsid w:val="00556FA6"/>
    <w:rsid w:val="00557B69"/>
    <w:rsid w:val="0056038A"/>
    <w:rsid w:val="0056295B"/>
    <w:rsid w:val="005635D9"/>
    <w:rsid w:val="00565B5A"/>
    <w:rsid w:val="0056642A"/>
    <w:rsid w:val="00567B10"/>
    <w:rsid w:val="00571017"/>
    <w:rsid w:val="00571551"/>
    <w:rsid w:val="0057489F"/>
    <w:rsid w:val="00575DBA"/>
    <w:rsid w:val="00584591"/>
    <w:rsid w:val="0058593B"/>
    <w:rsid w:val="00590F3D"/>
    <w:rsid w:val="005913E2"/>
    <w:rsid w:val="00591B0E"/>
    <w:rsid w:val="005A49C5"/>
    <w:rsid w:val="005A7587"/>
    <w:rsid w:val="005A77F3"/>
    <w:rsid w:val="005A7F9D"/>
    <w:rsid w:val="005B0255"/>
    <w:rsid w:val="005B28BA"/>
    <w:rsid w:val="005B506C"/>
    <w:rsid w:val="005B7B8B"/>
    <w:rsid w:val="005C09B5"/>
    <w:rsid w:val="005C11CD"/>
    <w:rsid w:val="005C161A"/>
    <w:rsid w:val="005C467B"/>
    <w:rsid w:val="005C4E76"/>
    <w:rsid w:val="005C552E"/>
    <w:rsid w:val="005C5B24"/>
    <w:rsid w:val="005D275A"/>
    <w:rsid w:val="005D41CE"/>
    <w:rsid w:val="005D5BE4"/>
    <w:rsid w:val="005E0559"/>
    <w:rsid w:val="005E26E7"/>
    <w:rsid w:val="005E2DA6"/>
    <w:rsid w:val="005E4A68"/>
    <w:rsid w:val="005E6D56"/>
    <w:rsid w:val="005F6127"/>
    <w:rsid w:val="0060071E"/>
    <w:rsid w:val="00603351"/>
    <w:rsid w:val="0060593D"/>
    <w:rsid w:val="00606257"/>
    <w:rsid w:val="006065C2"/>
    <w:rsid w:val="006104C3"/>
    <w:rsid w:val="0061053E"/>
    <w:rsid w:val="006112D5"/>
    <w:rsid w:val="00613427"/>
    <w:rsid w:val="00623ED3"/>
    <w:rsid w:val="00624ADE"/>
    <w:rsid w:val="0062777B"/>
    <w:rsid w:val="00627D3F"/>
    <w:rsid w:val="00634178"/>
    <w:rsid w:val="00636C08"/>
    <w:rsid w:val="00637D7C"/>
    <w:rsid w:val="0064208A"/>
    <w:rsid w:val="006437D1"/>
    <w:rsid w:val="00643EAA"/>
    <w:rsid w:val="006470DB"/>
    <w:rsid w:val="00650CD6"/>
    <w:rsid w:val="00651054"/>
    <w:rsid w:val="00651349"/>
    <w:rsid w:val="00656880"/>
    <w:rsid w:val="0065753E"/>
    <w:rsid w:val="006607CE"/>
    <w:rsid w:val="00665E6D"/>
    <w:rsid w:val="0066774E"/>
    <w:rsid w:val="006702AF"/>
    <w:rsid w:val="006717F5"/>
    <w:rsid w:val="0067416D"/>
    <w:rsid w:val="006744DD"/>
    <w:rsid w:val="0067547F"/>
    <w:rsid w:val="00676EB8"/>
    <w:rsid w:val="00677040"/>
    <w:rsid w:val="00682481"/>
    <w:rsid w:val="006833DF"/>
    <w:rsid w:val="00685D4B"/>
    <w:rsid w:val="006867E5"/>
    <w:rsid w:val="00686B29"/>
    <w:rsid w:val="00686D22"/>
    <w:rsid w:val="00686E19"/>
    <w:rsid w:val="00693718"/>
    <w:rsid w:val="006939F8"/>
    <w:rsid w:val="00694BC8"/>
    <w:rsid w:val="00694FF4"/>
    <w:rsid w:val="006951DD"/>
    <w:rsid w:val="0069543B"/>
    <w:rsid w:val="00696016"/>
    <w:rsid w:val="00696D33"/>
    <w:rsid w:val="006A0BC6"/>
    <w:rsid w:val="006A1EA5"/>
    <w:rsid w:val="006A1EDC"/>
    <w:rsid w:val="006A6036"/>
    <w:rsid w:val="006A61BF"/>
    <w:rsid w:val="006A7013"/>
    <w:rsid w:val="006B2513"/>
    <w:rsid w:val="006B353D"/>
    <w:rsid w:val="006B418F"/>
    <w:rsid w:val="006B4683"/>
    <w:rsid w:val="006B4C8F"/>
    <w:rsid w:val="006B5D04"/>
    <w:rsid w:val="006C13C2"/>
    <w:rsid w:val="006C156A"/>
    <w:rsid w:val="006C1BDA"/>
    <w:rsid w:val="006C3702"/>
    <w:rsid w:val="006C47FD"/>
    <w:rsid w:val="006C5012"/>
    <w:rsid w:val="006C5F0D"/>
    <w:rsid w:val="006C71D5"/>
    <w:rsid w:val="006D24B7"/>
    <w:rsid w:val="006D540E"/>
    <w:rsid w:val="006D7812"/>
    <w:rsid w:val="006E10D5"/>
    <w:rsid w:val="006E1E81"/>
    <w:rsid w:val="006E26EB"/>
    <w:rsid w:val="006E5286"/>
    <w:rsid w:val="006E7E87"/>
    <w:rsid w:val="006F0870"/>
    <w:rsid w:val="006F1766"/>
    <w:rsid w:val="006F2249"/>
    <w:rsid w:val="006F31CF"/>
    <w:rsid w:val="006F51DC"/>
    <w:rsid w:val="006F54D0"/>
    <w:rsid w:val="006F7A98"/>
    <w:rsid w:val="007001DF"/>
    <w:rsid w:val="00703742"/>
    <w:rsid w:val="0070443E"/>
    <w:rsid w:val="007069DE"/>
    <w:rsid w:val="00706B58"/>
    <w:rsid w:val="00707573"/>
    <w:rsid w:val="0071067E"/>
    <w:rsid w:val="007129F7"/>
    <w:rsid w:val="00714773"/>
    <w:rsid w:val="00714D5B"/>
    <w:rsid w:val="00716D1E"/>
    <w:rsid w:val="0072451A"/>
    <w:rsid w:val="0072711C"/>
    <w:rsid w:val="00727B79"/>
    <w:rsid w:val="00730538"/>
    <w:rsid w:val="00732146"/>
    <w:rsid w:val="00742414"/>
    <w:rsid w:val="00742EAF"/>
    <w:rsid w:val="0074324A"/>
    <w:rsid w:val="00746DA4"/>
    <w:rsid w:val="00750877"/>
    <w:rsid w:val="0075089F"/>
    <w:rsid w:val="00754BD1"/>
    <w:rsid w:val="007561F7"/>
    <w:rsid w:val="00757C1F"/>
    <w:rsid w:val="00766DB8"/>
    <w:rsid w:val="00770E95"/>
    <w:rsid w:val="007717D9"/>
    <w:rsid w:val="007721BC"/>
    <w:rsid w:val="007815F8"/>
    <w:rsid w:val="00782DE7"/>
    <w:rsid w:val="0078532B"/>
    <w:rsid w:val="00790145"/>
    <w:rsid w:val="00792EEB"/>
    <w:rsid w:val="00793AB1"/>
    <w:rsid w:val="00795D49"/>
    <w:rsid w:val="00795F20"/>
    <w:rsid w:val="00796B50"/>
    <w:rsid w:val="007979BC"/>
    <w:rsid w:val="00797B6E"/>
    <w:rsid w:val="007A5BA7"/>
    <w:rsid w:val="007B1A7A"/>
    <w:rsid w:val="007B1CF5"/>
    <w:rsid w:val="007B1E8A"/>
    <w:rsid w:val="007B35EC"/>
    <w:rsid w:val="007B4113"/>
    <w:rsid w:val="007B6472"/>
    <w:rsid w:val="007B76E8"/>
    <w:rsid w:val="007B7E1C"/>
    <w:rsid w:val="007C0B88"/>
    <w:rsid w:val="007C1F39"/>
    <w:rsid w:val="007C360A"/>
    <w:rsid w:val="007C6718"/>
    <w:rsid w:val="007D6202"/>
    <w:rsid w:val="007E03CC"/>
    <w:rsid w:val="007E17A8"/>
    <w:rsid w:val="007E2BD9"/>
    <w:rsid w:val="007E4EC7"/>
    <w:rsid w:val="007E50C9"/>
    <w:rsid w:val="007F0152"/>
    <w:rsid w:val="007F0664"/>
    <w:rsid w:val="007F072D"/>
    <w:rsid w:val="007F4748"/>
    <w:rsid w:val="008010C6"/>
    <w:rsid w:val="008016C6"/>
    <w:rsid w:val="0080400C"/>
    <w:rsid w:val="0080552A"/>
    <w:rsid w:val="008108E7"/>
    <w:rsid w:val="00811BEE"/>
    <w:rsid w:val="00811D8E"/>
    <w:rsid w:val="00816433"/>
    <w:rsid w:val="00816D42"/>
    <w:rsid w:val="00817099"/>
    <w:rsid w:val="00821CF8"/>
    <w:rsid w:val="00825505"/>
    <w:rsid w:val="00827DC9"/>
    <w:rsid w:val="00830869"/>
    <w:rsid w:val="00833322"/>
    <w:rsid w:val="00835DCC"/>
    <w:rsid w:val="00840B3F"/>
    <w:rsid w:val="00841E76"/>
    <w:rsid w:val="00843647"/>
    <w:rsid w:val="00844230"/>
    <w:rsid w:val="0084580C"/>
    <w:rsid w:val="008461D1"/>
    <w:rsid w:val="0085070B"/>
    <w:rsid w:val="00850DF3"/>
    <w:rsid w:val="00851135"/>
    <w:rsid w:val="00851B45"/>
    <w:rsid w:val="00852AF1"/>
    <w:rsid w:val="00855D72"/>
    <w:rsid w:val="008616DD"/>
    <w:rsid w:val="008635E2"/>
    <w:rsid w:val="008677D6"/>
    <w:rsid w:val="008709B5"/>
    <w:rsid w:val="008711B2"/>
    <w:rsid w:val="00871550"/>
    <w:rsid w:val="008720E9"/>
    <w:rsid w:val="00876EE8"/>
    <w:rsid w:val="008800B3"/>
    <w:rsid w:val="00884B0C"/>
    <w:rsid w:val="00885765"/>
    <w:rsid w:val="0088627F"/>
    <w:rsid w:val="00887965"/>
    <w:rsid w:val="0089069F"/>
    <w:rsid w:val="00892BC3"/>
    <w:rsid w:val="00893648"/>
    <w:rsid w:val="008A12CC"/>
    <w:rsid w:val="008A4A16"/>
    <w:rsid w:val="008B5F50"/>
    <w:rsid w:val="008B78B6"/>
    <w:rsid w:val="008B78EB"/>
    <w:rsid w:val="008C335C"/>
    <w:rsid w:val="008C65EE"/>
    <w:rsid w:val="008D0C8E"/>
    <w:rsid w:val="008D3B80"/>
    <w:rsid w:val="008D4883"/>
    <w:rsid w:val="008D4FC9"/>
    <w:rsid w:val="008D5055"/>
    <w:rsid w:val="008E26C1"/>
    <w:rsid w:val="008E4657"/>
    <w:rsid w:val="008E50C7"/>
    <w:rsid w:val="008E7C65"/>
    <w:rsid w:val="008F1CF1"/>
    <w:rsid w:val="008F25FE"/>
    <w:rsid w:val="008F49A7"/>
    <w:rsid w:val="008F4D60"/>
    <w:rsid w:val="008F4EB5"/>
    <w:rsid w:val="008F7876"/>
    <w:rsid w:val="008F7D28"/>
    <w:rsid w:val="009004B0"/>
    <w:rsid w:val="009006E4"/>
    <w:rsid w:val="00901886"/>
    <w:rsid w:val="00902E74"/>
    <w:rsid w:val="00906691"/>
    <w:rsid w:val="009071CE"/>
    <w:rsid w:val="00910408"/>
    <w:rsid w:val="00912704"/>
    <w:rsid w:val="00914668"/>
    <w:rsid w:val="0091504F"/>
    <w:rsid w:val="00922D24"/>
    <w:rsid w:val="00925D1C"/>
    <w:rsid w:val="009263D2"/>
    <w:rsid w:val="009265F1"/>
    <w:rsid w:val="00932428"/>
    <w:rsid w:val="00935985"/>
    <w:rsid w:val="009376D4"/>
    <w:rsid w:val="00937A42"/>
    <w:rsid w:val="0094583C"/>
    <w:rsid w:val="009470B3"/>
    <w:rsid w:val="009479FB"/>
    <w:rsid w:val="00947C5D"/>
    <w:rsid w:val="009503EC"/>
    <w:rsid w:val="00952368"/>
    <w:rsid w:val="00953470"/>
    <w:rsid w:val="00954418"/>
    <w:rsid w:val="00955C47"/>
    <w:rsid w:val="009566B4"/>
    <w:rsid w:val="00962432"/>
    <w:rsid w:val="009635FC"/>
    <w:rsid w:val="00963F96"/>
    <w:rsid w:val="00965D30"/>
    <w:rsid w:val="00967197"/>
    <w:rsid w:val="009674F7"/>
    <w:rsid w:val="009704EA"/>
    <w:rsid w:val="00970950"/>
    <w:rsid w:val="00971204"/>
    <w:rsid w:val="00972600"/>
    <w:rsid w:val="00972F84"/>
    <w:rsid w:val="00973DB1"/>
    <w:rsid w:val="00973E8F"/>
    <w:rsid w:val="00975255"/>
    <w:rsid w:val="00975AD9"/>
    <w:rsid w:val="00976A76"/>
    <w:rsid w:val="00977833"/>
    <w:rsid w:val="00981648"/>
    <w:rsid w:val="00984C0D"/>
    <w:rsid w:val="0098728B"/>
    <w:rsid w:val="00990EC1"/>
    <w:rsid w:val="00993B68"/>
    <w:rsid w:val="00993FED"/>
    <w:rsid w:val="00994D78"/>
    <w:rsid w:val="009966CD"/>
    <w:rsid w:val="00996BF8"/>
    <w:rsid w:val="009A2E04"/>
    <w:rsid w:val="009A33FF"/>
    <w:rsid w:val="009A7FDE"/>
    <w:rsid w:val="009B0B70"/>
    <w:rsid w:val="009B2244"/>
    <w:rsid w:val="009B3BC6"/>
    <w:rsid w:val="009B414C"/>
    <w:rsid w:val="009B54DD"/>
    <w:rsid w:val="009B6101"/>
    <w:rsid w:val="009C02DB"/>
    <w:rsid w:val="009C10BD"/>
    <w:rsid w:val="009C2AA9"/>
    <w:rsid w:val="009C77F8"/>
    <w:rsid w:val="009D0784"/>
    <w:rsid w:val="009D29FC"/>
    <w:rsid w:val="009D4FE7"/>
    <w:rsid w:val="009D5FF7"/>
    <w:rsid w:val="009D6972"/>
    <w:rsid w:val="009D713F"/>
    <w:rsid w:val="009E0354"/>
    <w:rsid w:val="009E0F62"/>
    <w:rsid w:val="009E143E"/>
    <w:rsid w:val="009E2D3E"/>
    <w:rsid w:val="009F34DE"/>
    <w:rsid w:val="009F5142"/>
    <w:rsid w:val="009F5156"/>
    <w:rsid w:val="009F7F5F"/>
    <w:rsid w:val="00A00F59"/>
    <w:rsid w:val="00A012EE"/>
    <w:rsid w:val="00A019E2"/>
    <w:rsid w:val="00A0250A"/>
    <w:rsid w:val="00A026C5"/>
    <w:rsid w:val="00A03635"/>
    <w:rsid w:val="00A04E2B"/>
    <w:rsid w:val="00A0547A"/>
    <w:rsid w:val="00A13254"/>
    <w:rsid w:val="00A133E0"/>
    <w:rsid w:val="00A13F00"/>
    <w:rsid w:val="00A25C50"/>
    <w:rsid w:val="00A271A0"/>
    <w:rsid w:val="00A27669"/>
    <w:rsid w:val="00A356E8"/>
    <w:rsid w:val="00A41664"/>
    <w:rsid w:val="00A43187"/>
    <w:rsid w:val="00A46E7C"/>
    <w:rsid w:val="00A50FBB"/>
    <w:rsid w:val="00A51E30"/>
    <w:rsid w:val="00A52469"/>
    <w:rsid w:val="00A53E6F"/>
    <w:rsid w:val="00A56C42"/>
    <w:rsid w:val="00A56F0F"/>
    <w:rsid w:val="00A60B8C"/>
    <w:rsid w:val="00A61365"/>
    <w:rsid w:val="00A63174"/>
    <w:rsid w:val="00A631BA"/>
    <w:rsid w:val="00A63C9D"/>
    <w:rsid w:val="00A64351"/>
    <w:rsid w:val="00A65A4B"/>
    <w:rsid w:val="00A67BF4"/>
    <w:rsid w:val="00A718E6"/>
    <w:rsid w:val="00A7226C"/>
    <w:rsid w:val="00A75B13"/>
    <w:rsid w:val="00A76355"/>
    <w:rsid w:val="00A81FD2"/>
    <w:rsid w:val="00A83443"/>
    <w:rsid w:val="00A8390B"/>
    <w:rsid w:val="00A84C8E"/>
    <w:rsid w:val="00A87F59"/>
    <w:rsid w:val="00A916F9"/>
    <w:rsid w:val="00A9328E"/>
    <w:rsid w:val="00A94431"/>
    <w:rsid w:val="00A96B06"/>
    <w:rsid w:val="00A9759E"/>
    <w:rsid w:val="00AA3BB3"/>
    <w:rsid w:val="00AA56A9"/>
    <w:rsid w:val="00AA7A66"/>
    <w:rsid w:val="00AA7D1D"/>
    <w:rsid w:val="00AB09DB"/>
    <w:rsid w:val="00AB1764"/>
    <w:rsid w:val="00AB5912"/>
    <w:rsid w:val="00AC1834"/>
    <w:rsid w:val="00AC405C"/>
    <w:rsid w:val="00AC4AB6"/>
    <w:rsid w:val="00AC4EEC"/>
    <w:rsid w:val="00AD185D"/>
    <w:rsid w:val="00AD2F75"/>
    <w:rsid w:val="00AD6CB7"/>
    <w:rsid w:val="00AE0A4B"/>
    <w:rsid w:val="00AE0C7C"/>
    <w:rsid w:val="00AE2AE2"/>
    <w:rsid w:val="00AE3921"/>
    <w:rsid w:val="00AE40C3"/>
    <w:rsid w:val="00AE53A9"/>
    <w:rsid w:val="00AE7131"/>
    <w:rsid w:val="00AF287E"/>
    <w:rsid w:val="00AF4EF2"/>
    <w:rsid w:val="00AF5052"/>
    <w:rsid w:val="00AF6663"/>
    <w:rsid w:val="00B00D5A"/>
    <w:rsid w:val="00B02BF8"/>
    <w:rsid w:val="00B1095B"/>
    <w:rsid w:val="00B14E9E"/>
    <w:rsid w:val="00B14FBF"/>
    <w:rsid w:val="00B16122"/>
    <w:rsid w:val="00B162BE"/>
    <w:rsid w:val="00B225C4"/>
    <w:rsid w:val="00B23AC6"/>
    <w:rsid w:val="00B263F0"/>
    <w:rsid w:val="00B31413"/>
    <w:rsid w:val="00B35CDB"/>
    <w:rsid w:val="00B375C8"/>
    <w:rsid w:val="00B41F1F"/>
    <w:rsid w:val="00B42181"/>
    <w:rsid w:val="00B429A6"/>
    <w:rsid w:val="00B445DD"/>
    <w:rsid w:val="00B47F06"/>
    <w:rsid w:val="00B51ACE"/>
    <w:rsid w:val="00B539C2"/>
    <w:rsid w:val="00B56862"/>
    <w:rsid w:val="00B574BA"/>
    <w:rsid w:val="00B6260F"/>
    <w:rsid w:val="00B630DF"/>
    <w:rsid w:val="00B63395"/>
    <w:rsid w:val="00B63528"/>
    <w:rsid w:val="00B70974"/>
    <w:rsid w:val="00B73598"/>
    <w:rsid w:val="00B756AD"/>
    <w:rsid w:val="00B77E6D"/>
    <w:rsid w:val="00B80A60"/>
    <w:rsid w:val="00B84389"/>
    <w:rsid w:val="00B87CFC"/>
    <w:rsid w:val="00B91BF5"/>
    <w:rsid w:val="00B921DB"/>
    <w:rsid w:val="00B977CE"/>
    <w:rsid w:val="00B97D70"/>
    <w:rsid w:val="00BA02AC"/>
    <w:rsid w:val="00BA0559"/>
    <w:rsid w:val="00BA5039"/>
    <w:rsid w:val="00BA55AD"/>
    <w:rsid w:val="00BB3E3B"/>
    <w:rsid w:val="00BB6677"/>
    <w:rsid w:val="00BB6C5B"/>
    <w:rsid w:val="00BC2AAE"/>
    <w:rsid w:val="00BC3463"/>
    <w:rsid w:val="00BC3F45"/>
    <w:rsid w:val="00BC592D"/>
    <w:rsid w:val="00BC6374"/>
    <w:rsid w:val="00BC770D"/>
    <w:rsid w:val="00BD1C46"/>
    <w:rsid w:val="00BD33BE"/>
    <w:rsid w:val="00BD5153"/>
    <w:rsid w:val="00BD6964"/>
    <w:rsid w:val="00BD6FE0"/>
    <w:rsid w:val="00BD761C"/>
    <w:rsid w:val="00BE68F6"/>
    <w:rsid w:val="00BE73F4"/>
    <w:rsid w:val="00BF40C9"/>
    <w:rsid w:val="00C0182B"/>
    <w:rsid w:val="00C04653"/>
    <w:rsid w:val="00C06C87"/>
    <w:rsid w:val="00C12154"/>
    <w:rsid w:val="00C133E3"/>
    <w:rsid w:val="00C13948"/>
    <w:rsid w:val="00C1412C"/>
    <w:rsid w:val="00C14F66"/>
    <w:rsid w:val="00C15772"/>
    <w:rsid w:val="00C15A00"/>
    <w:rsid w:val="00C1619E"/>
    <w:rsid w:val="00C2231F"/>
    <w:rsid w:val="00C25542"/>
    <w:rsid w:val="00C256C9"/>
    <w:rsid w:val="00C319D9"/>
    <w:rsid w:val="00C31B45"/>
    <w:rsid w:val="00C34A91"/>
    <w:rsid w:val="00C34ACB"/>
    <w:rsid w:val="00C36218"/>
    <w:rsid w:val="00C371FF"/>
    <w:rsid w:val="00C37C4E"/>
    <w:rsid w:val="00C405E4"/>
    <w:rsid w:val="00C42FC0"/>
    <w:rsid w:val="00C445E6"/>
    <w:rsid w:val="00C4680A"/>
    <w:rsid w:val="00C50987"/>
    <w:rsid w:val="00C54350"/>
    <w:rsid w:val="00C54484"/>
    <w:rsid w:val="00C54AF4"/>
    <w:rsid w:val="00C558D4"/>
    <w:rsid w:val="00C56F96"/>
    <w:rsid w:val="00C605AD"/>
    <w:rsid w:val="00C60E77"/>
    <w:rsid w:val="00C619F0"/>
    <w:rsid w:val="00C64D41"/>
    <w:rsid w:val="00C67452"/>
    <w:rsid w:val="00C76C03"/>
    <w:rsid w:val="00C77315"/>
    <w:rsid w:val="00C85333"/>
    <w:rsid w:val="00C85A23"/>
    <w:rsid w:val="00C86036"/>
    <w:rsid w:val="00C87BDC"/>
    <w:rsid w:val="00C93A64"/>
    <w:rsid w:val="00C94DA0"/>
    <w:rsid w:val="00C966E7"/>
    <w:rsid w:val="00C97D4C"/>
    <w:rsid w:val="00CA0DEA"/>
    <w:rsid w:val="00CB18D4"/>
    <w:rsid w:val="00CB1B90"/>
    <w:rsid w:val="00CB4DCE"/>
    <w:rsid w:val="00CB5B2B"/>
    <w:rsid w:val="00CB5B63"/>
    <w:rsid w:val="00CB67FD"/>
    <w:rsid w:val="00CB766E"/>
    <w:rsid w:val="00CC50BC"/>
    <w:rsid w:val="00CC5F7E"/>
    <w:rsid w:val="00CC6167"/>
    <w:rsid w:val="00CD3AD7"/>
    <w:rsid w:val="00CD5939"/>
    <w:rsid w:val="00CD5F64"/>
    <w:rsid w:val="00CE2CF1"/>
    <w:rsid w:val="00CE5103"/>
    <w:rsid w:val="00CE5654"/>
    <w:rsid w:val="00CE753F"/>
    <w:rsid w:val="00CE78BB"/>
    <w:rsid w:val="00CF4877"/>
    <w:rsid w:val="00CF7A34"/>
    <w:rsid w:val="00D00FC8"/>
    <w:rsid w:val="00D0235C"/>
    <w:rsid w:val="00D02F86"/>
    <w:rsid w:val="00D04248"/>
    <w:rsid w:val="00D10B30"/>
    <w:rsid w:val="00D125F0"/>
    <w:rsid w:val="00D153A1"/>
    <w:rsid w:val="00D302FF"/>
    <w:rsid w:val="00D31463"/>
    <w:rsid w:val="00D324BD"/>
    <w:rsid w:val="00D34B56"/>
    <w:rsid w:val="00D40CD2"/>
    <w:rsid w:val="00D433A1"/>
    <w:rsid w:val="00D43D8E"/>
    <w:rsid w:val="00D471C8"/>
    <w:rsid w:val="00D53EB1"/>
    <w:rsid w:val="00D55DA2"/>
    <w:rsid w:val="00D56D7E"/>
    <w:rsid w:val="00D60C9C"/>
    <w:rsid w:val="00D646E1"/>
    <w:rsid w:val="00D66CCB"/>
    <w:rsid w:val="00D70AD1"/>
    <w:rsid w:val="00D71DB9"/>
    <w:rsid w:val="00D756C7"/>
    <w:rsid w:val="00D763D2"/>
    <w:rsid w:val="00D80D98"/>
    <w:rsid w:val="00D8266B"/>
    <w:rsid w:val="00D9107D"/>
    <w:rsid w:val="00D93866"/>
    <w:rsid w:val="00D95C6B"/>
    <w:rsid w:val="00D96CD5"/>
    <w:rsid w:val="00D96F97"/>
    <w:rsid w:val="00D97246"/>
    <w:rsid w:val="00DA1954"/>
    <w:rsid w:val="00DA2765"/>
    <w:rsid w:val="00DA3C83"/>
    <w:rsid w:val="00DA664C"/>
    <w:rsid w:val="00DA6A48"/>
    <w:rsid w:val="00DA762E"/>
    <w:rsid w:val="00DA7B44"/>
    <w:rsid w:val="00DB1B73"/>
    <w:rsid w:val="00DB5D93"/>
    <w:rsid w:val="00DC570C"/>
    <w:rsid w:val="00DC76A0"/>
    <w:rsid w:val="00DE0519"/>
    <w:rsid w:val="00DE368B"/>
    <w:rsid w:val="00DE7242"/>
    <w:rsid w:val="00DF2E5B"/>
    <w:rsid w:val="00DF7BD5"/>
    <w:rsid w:val="00E004B8"/>
    <w:rsid w:val="00E0084B"/>
    <w:rsid w:val="00E03759"/>
    <w:rsid w:val="00E04E43"/>
    <w:rsid w:val="00E068D8"/>
    <w:rsid w:val="00E07B0B"/>
    <w:rsid w:val="00E07E1D"/>
    <w:rsid w:val="00E11E60"/>
    <w:rsid w:val="00E1538F"/>
    <w:rsid w:val="00E15727"/>
    <w:rsid w:val="00E16B56"/>
    <w:rsid w:val="00E17320"/>
    <w:rsid w:val="00E2537A"/>
    <w:rsid w:val="00E259D9"/>
    <w:rsid w:val="00E2675F"/>
    <w:rsid w:val="00E30328"/>
    <w:rsid w:val="00E34B4F"/>
    <w:rsid w:val="00E4070F"/>
    <w:rsid w:val="00E421E2"/>
    <w:rsid w:val="00E439A1"/>
    <w:rsid w:val="00E43A1A"/>
    <w:rsid w:val="00E43B9C"/>
    <w:rsid w:val="00E45583"/>
    <w:rsid w:val="00E459E1"/>
    <w:rsid w:val="00E46938"/>
    <w:rsid w:val="00E503F7"/>
    <w:rsid w:val="00E576AC"/>
    <w:rsid w:val="00E64DD9"/>
    <w:rsid w:val="00E65796"/>
    <w:rsid w:val="00E65940"/>
    <w:rsid w:val="00E677FE"/>
    <w:rsid w:val="00E71416"/>
    <w:rsid w:val="00E715B0"/>
    <w:rsid w:val="00E80899"/>
    <w:rsid w:val="00E8545B"/>
    <w:rsid w:val="00E9087F"/>
    <w:rsid w:val="00E90F72"/>
    <w:rsid w:val="00E92CA9"/>
    <w:rsid w:val="00EA2695"/>
    <w:rsid w:val="00EA28DE"/>
    <w:rsid w:val="00EA3547"/>
    <w:rsid w:val="00EA422E"/>
    <w:rsid w:val="00EA4682"/>
    <w:rsid w:val="00EB24BE"/>
    <w:rsid w:val="00EB5540"/>
    <w:rsid w:val="00EB5E78"/>
    <w:rsid w:val="00EB6D34"/>
    <w:rsid w:val="00EB7CED"/>
    <w:rsid w:val="00EC1F07"/>
    <w:rsid w:val="00EC3712"/>
    <w:rsid w:val="00EC533A"/>
    <w:rsid w:val="00EC550A"/>
    <w:rsid w:val="00ED2C28"/>
    <w:rsid w:val="00ED6623"/>
    <w:rsid w:val="00EE1284"/>
    <w:rsid w:val="00EE1E50"/>
    <w:rsid w:val="00EE2113"/>
    <w:rsid w:val="00EE3101"/>
    <w:rsid w:val="00EE3DF2"/>
    <w:rsid w:val="00EE5B03"/>
    <w:rsid w:val="00EF3B27"/>
    <w:rsid w:val="00EF605E"/>
    <w:rsid w:val="00EF6FD5"/>
    <w:rsid w:val="00F00FE9"/>
    <w:rsid w:val="00F01310"/>
    <w:rsid w:val="00F0483A"/>
    <w:rsid w:val="00F04907"/>
    <w:rsid w:val="00F05784"/>
    <w:rsid w:val="00F064C2"/>
    <w:rsid w:val="00F06E4D"/>
    <w:rsid w:val="00F12415"/>
    <w:rsid w:val="00F15784"/>
    <w:rsid w:val="00F17C1E"/>
    <w:rsid w:val="00F20125"/>
    <w:rsid w:val="00F214BE"/>
    <w:rsid w:val="00F2445B"/>
    <w:rsid w:val="00F24538"/>
    <w:rsid w:val="00F25135"/>
    <w:rsid w:val="00F2527C"/>
    <w:rsid w:val="00F271D6"/>
    <w:rsid w:val="00F30C10"/>
    <w:rsid w:val="00F30CBF"/>
    <w:rsid w:val="00F36B78"/>
    <w:rsid w:val="00F42E74"/>
    <w:rsid w:val="00F42FB0"/>
    <w:rsid w:val="00F43CB5"/>
    <w:rsid w:val="00F45256"/>
    <w:rsid w:val="00F4741A"/>
    <w:rsid w:val="00F479BB"/>
    <w:rsid w:val="00F531F0"/>
    <w:rsid w:val="00F5438C"/>
    <w:rsid w:val="00F5470F"/>
    <w:rsid w:val="00F606D8"/>
    <w:rsid w:val="00F617D0"/>
    <w:rsid w:val="00F61FCF"/>
    <w:rsid w:val="00F63F91"/>
    <w:rsid w:val="00F66064"/>
    <w:rsid w:val="00F73DD2"/>
    <w:rsid w:val="00F76A15"/>
    <w:rsid w:val="00F80AED"/>
    <w:rsid w:val="00F82EE8"/>
    <w:rsid w:val="00F83BC2"/>
    <w:rsid w:val="00F84853"/>
    <w:rsid w:val="00F85741"/>
    <w:rsid w:val="00F92035"/>
    <w:rsid w:val="00F93C4C"/>
    <w:rsid w:val="00F950BD"/>
    <w:rsid w:val="00F95493"/>
    <w:rsid w:val="00FA20EF"/>
    <w:rsid w:val="00FA31FB"/>
    <w:rsid w:val="00FB69CA"/>
    <w:rsid w:val="00FC03DF"/>
    <w:rsid w:val="00FC2AA1"/>
    <w:rsid w:val="00FC398B"/>
    <w:rsid w:val="00FC4430"/>
    <w:rsid w:val="00FC530E"/>
    <w:rsid w:val="00FC57DF"/>
    <w:rsid w:val="00FC5C46"/>
    <w:rsid w:val="00FC7F45"/>
    <w:rsid w:val="00FD2041"/>
    <w:rsid w:val="00FD2F93"/>
    <w:rsid w:val="00FD4E19"/>
    <w:rsid w:val="00FD78C5"/>
    <w:rsid w:val="00FE000F"/>
    <w:rsid w:val="00FE283D"/>
    <w:rsid w:val="00FE30EA"/>
    <w:rsid w:val="00FE3D3D"/>
    <w:rsid w:val="00FE4676"/>
    <w:rsid w:val="00FE474C"/>
    <w:rsid w:val="00FE48F8"/>
    <w:rsid w:val="00FF044B"/>
    <w:rsid w:val="00FF0803"/>
    <w:rsid w:val="00FF0DA9"/>
    <w:rsid w:val="00FF2ADC"/>
    <w:rsid w:val="00FF5FCC"/>
    <w:rsid w:val="00FF64B9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1076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Body Text Indent" w:uiPriority="99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9C"/>
    <w:rPr>
      <w:sz w:val="24"/>
      <w:szCs w:val="24"/>
    </w:rPr>
  </w:style>
  <w:style w:type="paragraph" w:styleId="1">
    <w:name w:val="heading 1"/>
    <w:basedOn w:val="a"/>
    <w:next w:val="a"/>
    <w:qFormat/>
    <w:rsid w:val="00554D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54D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1E07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первой страницы"/>
    <w:basedOn w:val="a"/>
    <w:rsid w:val="006C3702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6C3702"/>
    <w:pPr>
      <w:tabs>
        <w:tab w:val="center" w:pos="4677"/>
        <w:tab w:val="right" w:pos="9355"/>
      </w:tabs>
    </w:pPr>
  </w:style>
  <w:style w:type="paragraph" w:customStyle="1" w:styleId="a6">
    <w:name w:val="Знак"/>
    <w:basedOn w:val="a"/>
    <w:rsid w:val="006C37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page number"/>
    <w:basedOn w:val="a0"/>
    <w:rsid w:val="006C3702"/>
  </w:style>
  <w:style w:type="paragraph" w:customStyle="1" w:styleId="Iauiue">
    <w:name w:val="Iau?iue"/>
    <w:rsid w:val="00FF5FCC"/>
    <w:rPr>
      <w:lang w:val="en-US"/>
    </w:rPr>
  </w:style>
  <w:style w:type="character" w:customStyle="1" w:styleId="20">
    <w:name w:val="Заголовок 2 Знак"/>
    <w:link w:val="2"/>
    <w:rsid w:val="00554D45"/>
    <w:rPr>
      <w:rFonts w:ascii="Arial" w:hAnsi="Arial" w:cs="Arial"/>
      <w:b/>
      <w:bCs/>
      <w:i/>
      <w:iCs/>
      <w:sz w:val="28"/>
      <w:szCs w:val="28"/>
      <w:lang w:val="en-US" w:eastAsia="ru-RU" w:bidi="ar-SA"/>
    </w:rPr>
  </w:style>
  <w:style w:type="paragraph" w:customStyle="1" w:styleId="a8">
    <w:name w:val="Подзаголовок ДИ"/>
    <w:basedOn w:val="Iauiue"/>
    <w:link w:val="a9"/>
    <w:autoRedefine/>
    <w:rsid w:val="00554D45"/>
    <w:pPr>
      <w:widowControl w:val="0"/>
      <w:spacing w:line="264" w:lineRule="auto"/>
      <w:ind w:firstLine="709"/>
      <w:jc w:val="both"/>
    </w:pPr>
    <w:rPr>
      <w:sz w:val="24"/>
      <w:szCs w:val="24"/>
      <w:lang w:val="ru-RU"/>
    </w:rPr>
  </w:style>
  <w:style w:type="character" w:customStyle="1" w:styleId="a9">
    <w:name w:val="Подзаголовок ДИ Знак Знак"/>
    <w:link w:val="a8"/>
    <w:rsid w:val="00554D45"/>
    <w:rPr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rsid w:val="00996BF8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Iauiue"/>
    <w:rsid w:val="007E2BD9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0">
    <w:name w:val="Обычный1"/>
    <w:rsid w:val="007E2BD9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paragraph" w:customStyle="1" w:styleId="caaieiaie1">
    <w:name w:val="caaieiaie 1"/>
    <w:basedOn w:val="Iauiue"/>
    <w:next w:val="Iauiue"/>
    <w:rsid w:val="007E2BD9"/>
    <w:pPr>
      <w:keepNext/>
      <w:widowControl w:val="0"/>
      <w:ind w:firstLine="720"/>
      <w:jc w:val="both"/>
    </w:pPr>
    <w:rPr>
      <w:b/>
      <w:sz w:val="24"/>
      <w:lang w:val="ru-RU"/>
    </w:rPr>
  </w:style>
  <w:style w:type="table" w:styleId="ac">
    <w:name w:val="Table Grid"/>
    <w:basedOn w:val="a1"/>
    <w:rsid w:val="007E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semiHidden/>
    <w:rsid w:val="007E2BD9"/>
    <w:pPr>
      <w:spacing w:before="60"/>
    </w:pPr>
    <w:rPr>
      <w:sz w:val="20"/>
      <w:szCs w:val="20"/>
    </w:rPr>
  </w:style>
  <w:style w:type="character" w:styleId="ae">
    <w:name w:val="footnote reference"/>
    <w:semiHidden/>
    <w:rsid w:val="007E2BD9"/>
    <w:rPr>
      <w:vertAlign w:val="superscript"/>
    </w:rPr>
  </w:style>
  <w:style w:type="paragraph" w:styleId="af">
    <w:name w:val="Document Map"/>
    <w:basedOn w:val="a"/>
    <w:semiHidden/>
    <w:rsid w:val="007E2BD9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paragraph" w:customStyle="1" w:styleId="Iniiaiieoaeno2">
    <w:name w:val="Iniiaiie oaeno 2"/>
    <w:basedOn w:val="Iauiue"/>
    <w:rsid w:val="007E2BD9"/>
    <w:pPr>
      <w:jc w:val="center"/>
    </w:pPr>
    <w:rPr>
      <w:sz w:val="24"/>
      <w:lang w:val="ru-RU"/>
    </w:rPr>
  </w:style>
  <w:style w:type="paragraph" w:customStyle="1" w:styleId="af0">
    <w:name w:val="Заголовок по центру"/>
    <w:basedOn w:val="1"/>
    <w:autoRedefine/>
    <w:rsid w:val="007E2BD9"/>
    <w:pPr>
      <w:spacing w:before="0" w:after="240"/>
      <w:outlineLvl w:val="9"/>
    </w:pPr>
    <w:rPr>
      <w:rFonts w:ascii="Times New Roman" w:hAnsi="Times New Roman" w:cs="Times New Roman"/>
      <w:bCs w:val="0"/>
      <w:kern w:val="28"/>
      <w:sz w:val="24"/>
      <w:szCs w:val="24"/>
      <w:lang w:val="ru-RU"/>
    </w:rPr>
  </w:style>
  <w:style w:type="paragraph" w:customStyle="1" w:styleId="af1">
    <w:name w:val="Подподзаголовок"/>
    <w:basedOn w:val="Iauiue"/>
    <w:autoRedefine/>
    <w:rsid w:val="007E2BD9"/>
    <w:pPr>
      <w:widowControl w:val="0"/>
      <w:spacing w:before="120" w:line="312" w:lineRule="auto"/>
      <w:ind w:firstLine="709"/>
      <w:jc w:val="both"/>
    </w:pPr>
    <w:rPr>
      <w:b/>
      <w:i/>
      <w:sz w:val="26"/>
      <w:szCs w:val="26"/>
      <w:lang w:val="ru-RU"/>
    </w:rPr>
  </w:style>
  <w:style w:type="paragraph" w:styleId="22">
    <w:name w:val="Body Text 2"/>
    <w:basedOn w:val="a"/>
    <w:rsid w:val="007E2BD9"/>
    <w:pPr>
      <w:spacing w:after="120" w:line="480" w:lineRule="auto"/>
    </w:pPr>
    <w:rPr>
      <w:sz w:val="20"/>
      <w:szCs w:val="20"/>
      <w:lang w:val="en-US"/>
    </w:rPr>
  </w:style>
  <w:style w:type="paragraph" w:styleId="23">
    <w:name w:val="toc 2"/>
    <w:basedOn w:val="a"/>
    <w:next w:val="a"/>
    <w:autoRedefine/>
    <w:semiHidden/>
    <w:rsid w:val="007E2BD9"/>
    <w:pPr>
      <w:ind w:left="200"/>
    </w:pPr>
    <w:rPr>
      <w:sz w:val="20"/>
      <w:szCs w:val="20"/>
      <w:lang w:val="en-US"/>
    </w:rPr>
  </w:style>
  <w:style w:type="paragraph" w:styleId="11">
    <w:name w:val="toc 1"/>
    <w:basedOn w:val="a"/>
    <w:next w:val="a"/>
    <w:autoRedefine/>
    <w:semiHidden/>
    <w:rsid w:val="007E2BD9"/>
    <w:rPr>
      <w:sz w:val="20"/>
      <w:szCs w:val="20"/>
      <w:lang w:val="en-US"/>
    </w:rPr>
  </w:style>
  <w:style w:type="character" w:styleId="af2">
    <w:name w:val="Hyperlink"/>
    <w:uiPriority w:val="99"/>
    <w:rsid w:val="007E2BD9"/>
    <w:rPr>
      <w:color w:val="0000FF"/>
      <w:u w:val="single"/>
    </w:rPr>
  </w:style>
  <w:style w:type="paragraph" w:customStyle="1" w:styleId="msonormalcxspmiddle">
    <w:name w:val="msonormalcxspmiddle"/>
    <w:basedOn w:val="a"/>
    <w:rsid w:val="009635FC"/>
    <w:pPr>
      <w:spacing w:before="100" w:beforeAutospacing="1" w:after="100" w:afterAutospacing="1"/>
    </w:pPr>
  </w:style>
  <w:style w:type="character" w:customStyle="1" w:styleId="a5">
    <w:name w:val="Нижний колонтитул Знак"/>
    <w:link w:val="a4"/>
    <w:uiPriority w:val="99"/>
    <w:rsid w:val="00603351"/>
    <w:rPr>
      <w:sz w:val="24"/>
      <w:szCs w:val="24"/>
    </w:rPr>
  </w:style>
  <w:style w:type="character" w:customStyle="1" w:styleId="24">
    <w:name w:val="Заголовок №2"/>
    <w:rsid w:val="006033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3">
    <w:name w:val="Основной текст_"/>
    <w:link w:val="25"/>
    <w:rsid w:val="00C2231F"/>
    <w:rPr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3"/>
    <w:rsid w:val="00C2231F"/>
    <w:pPr>
      <w:widowControl w:val="0"/>
      <w:shd w:val="clear" w:color="auto" w:fill="FFFFFF"/>
      <w:spacing w:line="317" w:lineRule="exact"/>
      <w:jc w:val="both"/>
    </w:pPr>
    <w:rPr>
      <w:sz w:val="23"/>
      <w:szCs w:val="23"/>
    </w:rPr>
  </w:style>
  <w:style w:type="character" w:customStyle="1" w:styleId="12">
    <w:name w:val="Основной текст1"/>
    <w:rsid w:val="00C22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970950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70950"/>
    <w:pPr>
      <w:widowControl w:val="0"/>
      <w:shd w:val="clear" w:color="auto" w:fill="FFFFFF"/>
      <w:spacing w:before="840" w:after="240" w:line="274" w:lineRule="exact"/>
      <w:jc w:val="center"/>
    </w:pPr>
    <w:rPr>
      <w:b/>
      <w:bCs/>
      <w:sz w:val="23"/>
      <w:szCs w:val="23"/>
    </w:rPr>
  </w:style>
  <w:style w:type="paragraph" w:styleId="af4">
    <w:name w:val="List Paragraph"/>
    <w:basedOn w:val="a"/>
    <w:uiPriority w:val="99"/>
    <w:qFormat/>
    <w:rsid w:val="009D5F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1E07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851B4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851B45"/>
    <w:rPr>
      <w:sz w:val="24"/>
      <w:szCs w:val="24"/>
    </w:rPr>
  </w:style>
  <w:style w:type="character" w:styleId="af7">
    <w:name w:val="Emphasis"/>
    <w:basedOn w:val="a0"/>
    <w:qFormat/>
    <w:rsid w:val="00AB1764"/>
    <w:rPr>
      <w:i/>
      <w:iCs/>
    </w:rPr>
  </w:style>
  <w:style w:type="paragraph" w:customStyle="1" w:styleId="af8">
    <w:name w:val="Знак Знак Знак"/>
    <w:basedOn w:val="a"/>
    <w:rsid w:val="00D00FC8"/>
    <w:pPr>
      <w:pageBreakBefore/>
      <w:spacing w:after="160" w:line="360" w:lineRule="auto"/>
    </w:pPr>
    <w:rPr>
      <w:sz w:val="28"/>
      <w:szCs w:val="20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0E3AAF"/>
  </w:style>
  <w:style w:type="table" w:customStyle="1" w:styleId="14">
    <w:name w:val="Сетка таблицы1"/>
    <w:basedOn w:val="a1"/>
    <w:next w:val="ac"/>
    <w:rsid w:val="000E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Текст выноски Знак"/>
    <w:basedOn w:val="a0"/>
    <w:link w:val="aa"/>
    <w:uiPriority w:val="99"/>
    <w:semiHidden/>
    <w:rsid w:val="000E3AAF"/>
    <w:rPr>
      <w:rFonts w:ascii="Tahoma" w:hAnsi="Tahoma" w:cs="Tahoma"/>
      <w:sz w:val="16"/>
      <w:szCs w:val="16"/>
    </w:rPr>
  </w:style>
  <w:style w:type="paragraph" w:styleId="af9">
    <w:name w:val="No Spacing"/>
    <w:qFormat/>
    <w:rsid w:val="005D275A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2F7805"/>
    <w:pPr>
      <w:widowControl w:val="0"/>
      <w:autoSpaceDE w:val="0"/>
      <w:autoSpaceDN w:val="0"/>
      <w:adjustRightInd w:val="0"/>
      <w:spacing w:line="487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Body Text Indent" w:uiPriority="99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9C"/>
    <w:rPr>
      <w:sz w:val="24"/>
      <w:szCs w:val="24"/>
    </w:rPr>
  </w:style>
  <w:style w:type="paragraph" w:styleId="1">
    <w:name w:val="heading 1"/>
    <w:basedOn w:val="a"/>
    <w:next w:val="a"/>
    <w:qFormat/>
    <w:rsid w:val="00554D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54D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1E07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первой страницы"/>
    <w:basedOn w:val="a"/>
    <w:rsid w:val="006C3702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6C3702"/>
    <w:pPr>
      <w:tabs>
        <w:tab w:val="center" w:pos="4677"/>
        <w:tab w:val="right" w:pos="9355"/>
      </w:tabs>
    </w:pPr>
  </w:style>
  <w:style w:type="paragraph" w:customStyle="1" w:styleId="a6">
    <w:name w:val="Знак"/>
    <w:basedOn w:val="a"/>
    <w:rsid w:val="006C37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page number"/>
    <w:basedOn w:val="a0"/>
    <w:rsid w:val="006C3702"/>
  </w:style>
  <w:style w:type="paragraph" w:customStyle="1" w:styleId="Iauiue">
    <w:name w:val="Iau?iue"/>
    <w:rsid w:val="00FF5FCC"/>
    <w:rPr>
      <w:lang w:val="en-US"/>
    </w:rPr>
  </w:style>
  <w:style w:type="character" w:customStyle="1" w:styleId="20">
    <w:name w:val="Заголовок 2 Знак"/>
    <w:link w:val="2"/>
    <w:rsid w:val="00554D45"/>
    <w:rPr>
      <w:rFonts w:ascii="Arial" w:hAnsi="Arial" w:cs="Arial"/>
      <w:b/>
      <w:bCs/>
      <w:i/>
      <w:iCs/>
      <w:sz w:val="28"/>
      <w:szCs w:val="28"/>
      <w:lang w:val="en-US" w:eastAsia="ru-RU" w:bidi="ar-SA"/>
    </w:rPr>
  </w:style>
  <w:style w:type="paragraph" w:customStyle="1" w:styleId="a8">
    <w:name w:val="Подзаголовок ДИ"/>
    <w:basedOn w:val="Iauiue"/>
    <w:link w:val="a9"/>
    <w:autoRedefine/>
    <w:rsid w:val="00554D45"/>
    <w:pPr>
      <w:widowControl w:val="0"/>
      <w:spacing w:line="264" w:lineRule="auto"/>
      <w:ind w:firstLine="709"/>
      <w:jc w:val="both"/>
    </w:pPr>
    <w:rPr>
      <w:sz w:val="24"/>
      <w:szCs w:val="24"/>
      <w:lang w:val="ru-RU"/>
    </w:rPr>
  </w:style>
  <w:style w:type="character" w:customStyle="1" w:styleId="a9">
    <w:name w:val="Подзаголовок ДИ Знак Знак"/>
    <w:link w:val="a8"/>
    <w:rsid w:val="00554D45"/>
    <w:rPr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rsid w:val="00996BF8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Iauiue"/>
    <w:rsid w:val="007E2BD9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0">
    <w:name w:val="Обычный1"/>
    <w:rsid w:val="007E2BD9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paragraph" w:customStyle="1" w:styleId="caaieiaie1">
    <w:name w:val="caaieiaie 1"/>
    <w:basedOn w:val="Iauiue"/>
    <w:next w:val="Iauiue"/>
    <w:rsid w:val="007E2BD9"/>
    <w:pPr>
      <w:keepNext/>
      <w:widowControl w:val="0"/>
      <w:ind w:firstLine="720"/>
      <w:jc w:val="both"/>
    </w:pPr>
    <w:rPr>
      <w:b/>
      <w:sz w:val="24"/>
      <w:lang w:val="ru-RU"/>
    </w:rPr>
  </w:style>
  <w:style w:type="table" w:styleId="ac">
    <w:name w:val="Table Grid"/>
    <w:basedOn w:val="a1"/>
    <w:rsid w:val="007E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semiHidden/>
    <w:rsid w:val="007E2BD9"/>
    <w:pPr>
      <w:spacing w:before="60"/>
    </w:pPr>
    <w:rPr>
      <w:sz w:val="20"/>
      <w:szCs w:val="20"/>
    </w:rPr>
  </w:style>
  <w:style w:type="character" w:styleId="ae">
    <w:name w:val="footnote reference"/>
    <w:semiHidden/>
    <w:rsid w:val="007E2BD9"/>
    <w:rPr>
      <w:vertAlign w:val="superscript"/>
    </w:rPr>
  </w:style>
  <w:style w:type="paragraph" w:styleId="af">
    <w:name w:val="Document Map"/>
    <w:basedOn w:val="a"/>
    <w:semiHidden/>
    <w:rsid w:val="007E2BD9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paragraph" w:customStyle="1" w:styleId="Iniiaiieoaeno2">
    <w:name w:val="Iniiaiie oaeno 2"/>
    <w:basedOn w:val="Iauiue"/>
    <w:rsid w:val="007E2BD9"/>
    <w:pPr>
      <w:jc w:val="center"/>
    </w:pPr>
    <w:rPr>
      <w:sz w:val="24"/>
      <w:lang w:val="ru-RU"/>
    </w:rPr>
  </w:style>
  <w:style w:type="paragraph" w:customStyle="1" w:styleId="af0">
    <w:name w:val="Заголовок по центру"/>
    <w:basedOn w:val="1"/>
    <w:autoRedefine/>
    <w:rsid w:val="007E2BD9"/>
    <w:pPr>
      <w:spacing w:before="0" w:after="240"/>
      <w:outlineLvl w:val="9"/>
    </w:pPr>
    <w:rPr>
      <w:rFonts w:ascii="Times New Roman" w:hAnsi="Times New Roman" w:cs="Times New Roman"/>
      <w:bCs w:val="0"/>
      <w:kern w:val="28"/>
      <w:sz w:val="24"/>
      <w:szCs w:val="24"/>
      <w:lang w:val="ru-RU"/>
    </w:rPr>
  </w:style>
  <w:style w:type="paragraph" w:customStyle="1" w:styleId="af1">
    <w:name w:val="Подподзаголовок"/>
    <w:basedOn w:val="Iauiue"/>
    <w:autoRedefine/>
    <w:rsid w:val="007E2BD9"/>
    <w:pPr>
      <w:widowControl w:val="0"/>
      <w:spacing w:before="120" w:line="312" w:lineRule="auto"/>
      <w:ind w:firstLine="709"/>
      <w:jc w:val="both"/>
    </w:pPr>
    <w:rPr>
      <w:b/>
      <w:i/>
      <w:sz w:val="26"/>
      <w:szCs w:val="26"/>
      <w:lang w:val="ru-RU"/>
    </w:rPr>
  </w:style>
  <w:style w:type="paragraph" w:styleId="22">
    <w:name w:val="Body Text 2"/>
    <w:basedOn w:val="a"/>
    <w:rsid w:val="007E2BD9"/>
    <w:pPr>
      <w:spacing w:after="120" w:line="480" w:lineRule="auto"/>
    </w:pPr>
    <w:rPr>
      <w:sz w:val="20"/>
      <w:szCs w:val="20"/>
      <w:lang w:val="en-US"/>
    </w:rPr>
  </w:style>
  <w:style w:type="paragraph" w:styleId="23">
    <w:name w:val="toc 2"/>
    <w:basedOn w:val="a"/>
    <w:next w:val="a"/>
    <w:autoRedefine/>
    <w:semiHidden/>
    <w:rsid w:val="007E2BD9"/>
    <w:pPr>
      <w:ind w:left="200"/>
    </w:pPr>
    <w:rPr>
      <w:sz w:val="20"/>
      <w:szCs w:val="20"/>
      <w:lang w:val="en-US"/>
    </w:rPr>
  </w:style>
  <w:style w:type="paragraph" w:styleId="11">
    <w:name w:val="toc 1"/>
    <w:basedOn w:val="a"/>
    <w:next w:val="a"/>
    <w:autoRedefine/>
    <w:semiHidden/>
    <w:rsid w:val="007E2BD9"/>
    <w:rPr>
      <w:sz w:val="20"/>
      <w:szCs w:val="20"/>
      <w:lang w:val="en-US"/>
    </w:rPr>
  </w:style>
  <w:style w:type="character" w:styleId="af2">
    <w:name w:val="Hyperlink"/>
    <w:uiPriority w:val="99"/>
    <w:rsid w:val="007E2BD9"/>
    <w:rPr>
      <w:color w:val="0000FF"/>
      <w:u w:val="single"/>
    </w:rPr>
  </w:style>
  <w:style w:type="paragraph" w:customStyle="1" w:styleId="msonormalcxspmiddle">
    <w:name w:val="msonormalcxspmiddle"/>
    <w:basedOn w:val="a"/>
    <w:rsid w:val="009635FC"/>
    <w:pPr>
      <w:spacing w:before="100" w:beforeAutospacing="1" w:after="100" w:afterAutospacing="1"/>
    </w:pPr>
  </w:style>
  <w:style w:type="character" w:customStyle="1" w:styleId="a5">
    <w:name w:val="Нижний колонтитул Знак"/>
    <w:link w:val="a4"/>
    <w:uiPriority w:val="99"/>
    <w:rsid w:val="00603351"/>
    <w:rPr>
      <w:sz w:val="24"/>
      <w:szCs w:val="24"/>
    </w:rPr>
  </w:style>
  <w:style w:type="character" w:customStyle="1" w:styleId="24">
    <w:name w:val="Заголовок №2"/>
    <w:rsid w:val="006033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3">
    <w:name w:val="Основной текст_"/>
    <w:link w:val="25"/>
    <w:rsid w:val="00C2231F"/>
    <w:rPr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3"/>
    <w:rsid w:val="00C2231F"/>
    <w:pPr>
      <w:widowControl w:val="0"/>
      <w:shd w:val="clear" w:color="auto" w:fill="FFFFFF"/>
      <w:spacing w:line="317" w:lineRule="exact"/>
      <w:jc w:val="both"/>
    </w:pPr>
    <w:rPr>
      <w:sz w:val="23"/>
      <w:szCs w:val="23"/>
    </w:rPr>
  </w:style>
  <w:style w:type="character" w:customStyle="1" w:styleId="12">
    <w:name w:val="Основной текст1"/>
    <w:rsid w:val="00C22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970950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70950"/>
    <w:pPr>
      <w:widowControl w:val="0"/>
      <w:shd w:val="clear" w:color="auto" w:fill="FFFFFF"/>
      <w:spacing w:before="840" w:after="240" w:line="274" w:lineRule="exact"/>
      <w:jc w:val="center"/>
    </w:pPr>
    <w:rPr>
      <w:b/>
      <w:bCs/>
      <w:sz w:val="23"/>
      <w:szCs w:val="23"/>
    </w:rPr>
  </w:style>
  <w:style w:type="paragraph" w:styleId="af4">
    <w:name w:val="List Paragraph"/>
    <w:basedOn w:val="a"/>
    <w:uiPriority w:val="99"/>
    <w:qFormat/>
    <w:rsid w:val="009D5F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1E07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851B4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851B45"/>
    <w:rPr>
      <w:sz w:val="24"/>
      <w:szCs w:val="24"/>
    </w:rPr>
  </w:style>
  <w:style w:type="character" w:styleId="af7">
    <w:name w:val="Emphasis"/>
    <w:basedOn w:val="a0"/>
    <w:qFormat/>
    <w:rsid w:val="00AB1764"/>
    <w:rPr>
      <w:i/>
      <w:iCs/>
    </w:rPr>
  </w:style>
  <w:style w:type="paragraph" w:customStyle="1" w:styleId="af8">
    <w:name w:val="Знак Знак Знак"/>
    <w:basedOn w:val="a"/>
    <w:rsid w:val="00D00FC8"/>
    <w:pPr>
      <w:pageBreakBefore/>
      <w:spacing w:after="160" w:line="360" w:lineRule="auto"/>
    </w:pPr>
    <w:rPr>
      <w:sz w:val="28"/>
      <w:szCs w:val="20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0E3AAF"/>
  </w:style>
  <w:style w:type="table" w:customStyle="1" w:styleId="14">
    <w:name w:val="Сетка таблицы1"/>
    <w:basedOn w:val="a1"/>
    <w:next w:val="ac"/>
    <w:rsid w:val="000E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Текст выноски Знак"/>
    <w:basedOn w:val="a0"/>
    <w:link w:val="aa"/>
    <w:uiPriority w:val="99"/>
    <w:semiHidden/>
    <w:rsid w:val="000E3AAF"/>
    <w:rPr>
      <w:rFonts w:ascii="Tahoma" w:hAnsi="Tahoma" w:cs="Tahoma"/>
      <w:sz w:val="16"/>
      <w:szCs w:val="16"/>
    </w:rPr>
  </w:style>
  <w:style w:type="paragraph" w:styleId="af9">
    <w:name w:val="No Spacing"/>
    <w:qFormat/>
    <w:rsid w:val="005D275A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2F7805"/>
    <w:pPr>
      <w:widowControl w:val="0"/>
      <w:autoSpaceDE w:val="0"/>
      <w:autoSpaceDN w:val="0"/>
      <w:adjustRightInd w:val="0"/>
      <w:spacing w:line="487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lib.volgau.com/MegaPro/Web/SearchResult/toPage/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ook.ru/book/920220/view2/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6542C-DCD6-4EAF-86E1-F364C6580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13</Pages>
  <Words>3781</Words>
  <Characters>21555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ВГСХА</Company>
  <LinksUpToDate>false</LinksUpToDate>
  <CharactersWithSpaces>25286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УМУ</dc:creator>
  <cp:keywords/>
  <cp:lastModifiedBy>Пользователь</cp:lastModifiedBy>
  <cp:revision>19</cp:revision>
  <cp:lastPrinted>2022-04-07T11:18:00Z</cp:lastPrinted>
  <dcterms:created xsi:type="dcterms:W3CDTF">2022-02-07T10:44:00Z</dcterms:created>
  <dcterms:modified xsi:type="dcterms:W3CDTF">2022-05-11T08:30:00Z</dcterms:modified>
</cp:coreProperties>
</file>