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4F9A0" w14:textId="77777777" w:rsidR="0045751A" w:rsidRPr="006E66DE" w:rsidRDefault="0045751A" w:rsidP="0045751A">
      <w:pPr>
        <w:jc w:val="right"/>
        <w:rPr>
          <w:sz w:val="28"/>
          <w:szCs w:val="28"/>
        </w:rPr>
      </w:pPr>
      <w:bookmarkStart w:id="0" w:name="_Toc251325678"/>
    </w:p>
    <w:p w14:paraId="2649588D" w14:textId="77777777" w:rsidR="0045751A" w:rsidRPr="005C2C49" w:rsidRDefault="0045751A" w:rsidP="0045751A">
      <w:pPr>
        <w:spacing w:line="276" w:lineRule="auto"/>
        <w:jc w:val="center"/>
        <w:rPr>
          <w:sz w:val="28"/>
          <w:szCs w:val="28"/>
        </w:rPr>
      </w:pPr>
      <w:r w:rsidRPr="005C2C49">
        <w:rPr>
          <w:sz w:val="28"/>
          <w:szCs w:val="28"/>
        </w:rPr>
        <w:t>Министерство сельского хозяйства Российской Федерации</w:t>
      </w:r>
    </w:p>
    <w:p w14:paraId="66D6E293" w14:textId="77777777" w:rsidR="0045751A" w:rsidRPr="005C2C49" w:rsidRDefault="0045751A" w:rsidP="0045751A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5C2C49">
        <w:rPr>
          <w:rFonts w:eastAsia="Calibri"/>
          <w:sz w:val="28"/>
          <w:szCs w:val="28"/>
          <w:lang w:eastAsia="en-US"/>
        </w:rPr>
        <w:t xml:space="preserve">Департамент образования, научно-технологической политики </w:t>
      </w:r>
    </w:p>
    <w:p w14:paraId="5CBF1AEF" w14:textId="77777777" w:rsidR="0045751A" w:rsidRPr="005C2C49" w:rsidRDefault="0045751A" w:rsidP="0045751A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5C2C49">
        <w:rPr>
          <w:rFonts w:eastAsia="Calibri"/>
          <w:sz w:val="28"/>
          <w:szCs w:val="28"/>
          <w:lang w:eastAsia="en-US"/>
        </w:rPr>
        <w:t>и рыбохозяйственного комплекса</w:t>
      </w:r>
    </w:p>
    <w:p w14:paraId="2A79347E" w14:textId="77777777" w:rsidR="0045751A" w:rsidRPr="005C2C49" w:rsidRDefault="0045751A" w:rsidP="0045751A">
      <w:pPr>
        <w:spacing w:line="276" w:lineRule="auto"/>
        <w:jc w:val="center"/>
        <w:rPr>
          <w:caps/>
          <w:sz w:val="28"/>
          <w:szCs w:val="28"/>
        </w:rPr>
      </w:pPr>
      <w:r w:rsidRPr="005C2C49">
        <w:rPr>
          <w:sz w:val="28"/>
          <w:szCs w:val="28"/>
        </w:rPr>
        <w:t>Федеральное государственное бюджетное образовательное учреждение</w:t>
      </w:r>
    </w:p>
    <w:p w14:paraId="06DF8E4F" w14:textId="77777777" w:rsidR="0045751A" w:rsidRPr="005C2C49" w:rsidRDefault="0045751A" w:rsidP="0045751A">
      <w:pPr>
        <w:spacing w:line="276" w:lineRule="auto"/>
        <w:jc w:val="center"/>
        <w:rPr>
          <w:caps/>
          <w:sz w:val="28"/>
          <w:szCs w:val="28"/>
        </w:rPr>
      </w:pPr>
      <w:r w:rsidRPr="005C2C49">
        <w:rPr>
          <w:sz w:val="28"/>
          <w:szCs w:val="28"/>
        </w:rPr>
        <w:t>высшего образования</w:t>
      </w:r>
    </w:p>
    <w:p w14:paraId="79D93B66" w14:textId="05B8FFA7" w:rsidR="0045751A" w:rsidRPr="00442049" w:rsidRDefault="0045751A" w:rsidP="00442049">
      <w:pPr>
        <w:spacing w:line="276" w:lineRule="auto"/>
        <w:jc w:val="center"/>
        <w:rPr>
          <w:sz w:val="28"/>
          <w:szCs w:val="28"/>
        </w:rPr>
      </w:pPr>
      <w:r w:rsidRPr="005C2C49">
        <w:rPr>
          <w:sz w:val="28"/>
          <w:szCs w:val="28"/>
        </w:rPr>
        <w:t>«Волгоградский государственный аграрный университет»</w:t>
      </w:r>
    </w:p>
    <w:p w14:paraId="1DC8A2D4" w14:textId="77777777" w:rsidR="0045751A" w:rsidRPr="00442049" w:rsidRDefault="0045751A" w:rsidP="0045751A">
      <w:pPr>
        <w:spacing w:line="276" w:lineRule="auto"/>
        <w:jc w:val="center"/>
        <w:outlineLvl w:val="0"/>
        <w:rPr>
          <w:bCs/>
          <w:kern w:val="32"/>
          <w:sz w:val="28"/>
          <w:szCs w:val="28"/>
        </w:rPr>
      </w:pPr>
      <w:r w:rsidRPr="00442049">
        <w:rPr>
          <w:bCs/>
          <w:kern w:val="32"/>
          <w:sz w:val="28"/>
          <w:szCs w:val="28"/>
        </w:rPr>
        <w:t>Эколого-мелиоративный факультет</w:t>
      </w:r>
    </w:p>
    <w:p w14:paraId="351B72B6" w14:textId="77777777" w:rsidR="0045751A" w:rsidRPr="005C2C49" w:rsidRDefault="0045751A" w:rsidP="0045751A">
      <w:pPr>
        <w:spacing w:line="276" w:lineRule="auto"/>
        <w:jc w:val="center"/>
        <w:rPr>
          <w:sz w:val="28"/>
          <w:szCs w:val="28"/>
        </w:rPr>
      </w:pPr>
    </w:p>
    <w:p w14:paraId="790C85D5" w14:textId="77777777" w:rsidR="0045751A" w:rsidRPr="005C2C49" w:rsidRDefault="0045751A" w:rsidP="0045751A">
      <w:pPr>
        <w:spacing w:line="276" w:lineRule="auto"/>
        <w:ind w:left="5636"/>
        <w:jc w:val="center"/>
        <w:rPr>
          <w:sz w:val="28"/>
          <w:szCs w:val="28"/>
        </w:rPr>
      </w:pPr>
      <w:r w:rsidRPr="005C2C49">
        <w:rPr>
          <w:sz w:val="28"/>
          <w:szCs w:val="28"/>
        </w:rPr>
        <w:t>УТВЕРЖДАЮ</w:t>
      </w:r>
    </w:p>
    <w:p w14:paraId="707734C9" w14:textId="77777777" w:rsidR="0045751A" w:rsidRPr="00442049" w:rsidRDefault="0045751A" w:rsidP="0045751A">
      <w:pPr>
        <w:spacing w:line="276" w:lineRule="auto"/>
        <w:ind w:left="5636"/>
        <w:jc w:val="both"/>
        <w:rPr>
          <w:sz w:val="28"/>
          <w:szCs w:val="28"/>
        </w:rPr>
      </w:pPr>
      <w:r w:rsidRPr="00442049">
        <w:rPr>
          <w:sz w:val="28"/>
          <w:szCs w:val="28"/>
        </w:rPr>
        <w:t xml:space="preserve">Декан эколого-мелиоративного </w:t>
      </w:r>
    </w:p>
    <w:p w14:paraId="2830FF54" w14:textId="77777777" w:rsidR="0045751A" w:rsidRPr="00442049" w:rsidRDefault="0045751A" w:rsidP="0045751A">
      <w:pPr>
        <w:spacing w:line="276" w:lineRule="auto"/>
        <w:ind w:left="5636"/>
        <w:jc w:val="both"/>
        <w:rPr>
          <w:sz w:val="28"/>
          <w:szCs w:val="28"/>
        </w:rPr>
      </w:pPr>
      <w:r w:rsidRPr="00442049">
        <w:rPr>
          <w:sz w:val="28"/>
          <w:szCs w:val="28"/>
        </w:rPr>
        <w:t>факультета</w:t>
      </w:r>
      <w:r w:rsidRPr="00442049">
        <w:rPr>
          <w:sz w:val="28"/>
          <w:szCs w:val="28"/>
        </w:rPr>
        <w:tab/>
      </w:r>
      <w:r w:rsidRPr="00442049">
        <w:rPr>
          <w:sz w:val="28"/>
          <w:szCs w:val="28"/>
        </w:rPr>
        <w:tab/>
      </w:r>
      <w:r w:rsidRPr="00442049">
        <w:rPr>
          <w:sz w:val="28"/>
          <w:szCs w:val="28"/>
        </w:rPr>
        <w:tab/>
      </w:r>
      <w:r w:rsidRPr="00442049">
        <w:rPr>
          <w:sz w:val="28"/>
          <w:szCs w:val="28"/>
        </w:rPr>
        <w:tab/>
      </w:r>
      <w:r w:rsidRPr="00442049">
        <w:rPr>
          <w:sz w:val="28"/>
          <w:szCs w:val="28"/>
        </w:rPr>
        <w:tab/>
      </w:r>
    </w:p>
    <w:p w14:paraId="31ED872F" w14:textId="17FAA5D8" w:rsidR="0045751A" w:rsidRPr="00442049" w:rsidRDefault="0045751A" w:rsidP="00442049">
      <w:pPr>
        <w:spacing w:line="276" w:lineRule="auto"/>
        <w:ind w:left="5636"/>
        <w:jc w:val="both"/>
        <w:outlineLvl w:val="4"/>
        <w:rPr>
          <w:sz w:val="28"/>
          <w:szCs w:val="28"/>
        </w:rPr>
      </w:pPr>
      <w:r w:rsidRPr="005C2C49">
        <w:rPr>
          <w:sz w:val="28"/>
          <w:szCs w:val="28"/>
        </w:rPr>
        <w:t xml:space="preserve">____________       </w:t>
      </w:r>
      <w:r w:rsidRPr="005C2C49">
        <w:rPr>
          <w:sz w:val="28"/>
          <w:szCs w:val="28"/>
          <w:u w:val="single"/>
        </w:rPr>
        <w:t>О.А. Кулаг</w:t>
      </w:r>
      <w:r w:rsidRPr="005C2C49">
        <w:rPr>
          <w:sz w:val="28"/>
          <w:szCs w:val="28"/>
          <w:u w:val="single"/>
        </w:rPr>
        <w:t>и</w:t>
      </w:r>
      <w:r w:rsidRPr="005C2C49">
        <w:rPr>
          <w:sz w:val="28"/>
          <w:szCs w:val="28"/>
          <w:u w:val="single"/>
        </w:rPr>
        <w:t>на</w:t>
      </w:r>
      <w:r w:rsidRPr="005C2C49">
        <w:rPr>
          <w:i/>
          <w:sz w:val="28"/>
          <w:szCs w:val="28"/>
        </w:rPr>
        <w:t xml:space="preserve">                                   </w:t>
      </w:r>
    </w:p>
    <w:p w14:paraId="0067F337" w14:textId="3F8ACA68" w:rsidR="0045751A" w:rsidRPr="005C2C49" w:rsidRDefault="0045751A" w:rsidP="0045751A">
      <w:pPr>
        <w:spacing w:line="276" w:lineRule="auto"/>
        <w:ind w:left="5634"/>
        <w:jc w:val="center"/>
        <w:rPr>
          <w:sz w:val="28"/>
          <w:szCs w:val="28"/>
        </w:rPr>
      </w:pPr>
      <w:r w:rsidRPr="005C2C49">
        <w:rPr>
          <w:sz w:val="28"/>
          <w:szCs w:val="28"/>
        </w:rPr>
        <w:t xml:space="preserve">              ____</w:t>
      </w:r>
      <w:r w:rsidR="00442049">
        <w:rPr>
          <w:sz w:val="28"/>
          <w:szCs w:val="28"/>
          <w:u w:val="single"/>
        </w:rPr>
        <w:t>2022</w:t>
      </w:r>
      <w:r w:rsidRPr="005C2C49">
        <w:rPr>
          <w:sz w:val="28"/>
          <w:szCs w:val="28"/>
        </w:rPr>
        <w:t xml:space="preserve"> г.</w:t>
      </w:r>
    </w:p>
    <w:p w14:paraId="2EEA2FFE" w14:textId="77777777" w:rsidR="0045751A" w:rsidRPr="005C2C49" w:rsidRDefault="0045751A" w:rsidP="0045751A">
      <w:pPr>
        <w:tabs>
          <w:tab w:val="left" w:pos="8310"/>
          <w:tab w:val="right" w:pos="10205"/>
        </w:tabs>
        <w:spacing w:line="276" w:lineRule="auto"/>
        <w:rPr>
          <w:sz w:val="28"/>
          <w:szCs w:val="28"/>
        </w:rPr>
      </w:pPr>
      <w:r w:rsidRPr="005C2C49">
        <w:rPr>
          <w:sz w:val="28"/>
          <w:szCs w:val="28"/>
        </w:rPr>
        <w:tab/>
        <w:t xml:space="preserve"> </w:t>
      </w:r>
    </w:p>
    <w:p w14:paraId="693FE0CA" w14:textId="77777777" w:rsidR="0045751A" w:rsidRPr="005C2C49" w:rsidRDefault="0045751A" w:rsidP="0045751A">
      <w:pPr>
        <w:spacing w:line="276" w:lineRule="auto"/>
        <w:jc w:val="center"/>
        <w:rPr>
          <w:sz w:val="28"/>
          <w:szCs w:val="28"/>
        </w:rPr>
      </w:pPr>
    </w:p>
    <w:p w14:paraId="529F927A" w14:textId="185A9EC2" w:rsidR="0045751A" w:rsidRDefault="0045751A" w:rsidP="0045751A">
      <w:pPr>
        <w:spacing w:line="360" w:lineRule="auto"/>
        <w:jc w:val="center"/>
        <w:outlineLvl w:val="2"/>
        <w:rPr>
          <w:rFonts w:eastAsiaTheme="majorEastAsia"/>
          <w:sz w:val="28"/>
          <w:szCs w:val="28"/>
        </w:rPr>
      </w:pPr>
      <w:r w:rsidRPr="005C2C49">
        <w:rPr>
          <w:rFonts w:eastAsiaTheme="majorEastAsia"/>
          <w:sz w:val="28"/>
          <w:szCs w:val="28"/>
        </w:rPr>
        <w:t>РАБОЧАЯ ПРОГРАММА ДИСЦИПЛИНЫ</w:t>
      </w:r>
    </w:p>
    <w:p w14:paraId="3333D387" w14:textId="25345547" w:rsidR="0045751A" w:rsidRPr="00442049" w:rsidRDefault="0045751A" w:rsidP="00442049">
      <w:pPr>
        <w:spacing w:line="360" w:lineRule="auto"/>
        <w:jc w:val="center"/>
        <w:outlineLvl w:val="2"/>
        <w:rPr>
          <w:rFonts w:eastAsiaTheme="majorEastAsia"/>
          <w:sz w:val="28"/>
          <w:szCs w:val="28"/>
          <w:u w:val="single"/>
        </w:rPr>
      </w:pPr>
      <w:r w:rsidRPr="00036102">
        <w:rPr>
          <w:color w:val="000000"/>
          <w:sz w:val="28"/>
          <w:szCs w:val="28"/>
          <w:u w:val="single"/>
        </w:rPr>
        <w:t>Б</w:t>
      </w:r>
      <w:proofErr w:type="gramStart"/>
      <w:r w:rsidRPr="00036102">
        <w:rPr>
          <w:color w:val="000000"/>
          <w:sz w:val="28"/>
          <w:szCs w:val="28"/>
          <w:u w:val="single"/>
        </w:rPr>
        <w:t>1</w:t>
      </w:r>
      <w:proofErr w:type="gramEnd"/>
      <w:r w:rsidRPr="00036102">
        <w:rPr>
          <w:color w:val="000000"/>
          <w:sz w:val="28"/>
          <w:szCs w:val="28"/>
          <w:u w:val="single"/>
        </w:rPr>
        <w:t>.В.ДВ.03.01</w:t>
      </w:r>
      <w:r w:rsidRPr="00036102">
        <w:rPr>
          <w:sz w:val="28"/>
          <w:szCs w:val="28"/>
          <w:u w:val="single"/>
        </w:rPr>
        <w:t xml:space="preserve"> Сельскохозяйственные гидротехнические мелиорации</w:t>
      </w:r>
    </w:p>
    <w:p w14:paraId="6646C3D3" w14:textId="77777777" w:rsidR="0045751A" w:rsidRPr="005C2C49" w:rsidRDefault="0045751A" w:rsidP="0045751A">
      <w:pPr>
        <w:spacing w:line="360" w:lineRule="auto"/>
        <w:jc w:val="both"/>
        <w:rPr>
          <w:sz w:val="28"/>
          <w:szCs w:val="28"/>
        </w:rPr>
      </w:pPr>
      <w:r w:rsidRPr="005C2C49">
        <w:rPr>
          <w:sz w:val="28"/>
          <w:szCs w:val="28"/>
        </w:rPr>
        <w:t xml:space="preserve">Кафедра </w:t>
      </w:r>
      <w:r w:rsidRPr="005C2C49">
        <w:rPr>
          <w:sz w:val="28"/>
          <w:szCs w:val="28"/>
          <w:u w:val="single"/>
        </w:rPr>
        <w:t>Мелиорации земель и КИВР</w:t>
      </w:r>
      <w:r w:rsidRPr="005C2C49">
        <w:rPr>
          <w:sz w:val="28"/>
          <w:szCs w:val="28"/>
          <w:u w:val="single"/>
        </w:rPr>
        <w:tab/>
      </w:r>
      <w:r w:rsidRPr="005C2C49">
        <w:rPr>
          <w:sz w:val="28"/>
          <w:szCs w:val="28"/>
          <w:u w:val="single"/>
        </w:rPr>
        <w:tab/>
      </w:r>
      <w:r w:rsidRPr="005C2C49">
        <w:rPr>
          <w:sz w:val="28"/>
          <w:szCs w:val="28"/>
          <w:u w:val="single"/>
        </w:rPr>
        <w:tab/>
      </w:r>
      <w:r w:rsidRPr="005C2C49">
        <w:rPr>
          <w:sz w:val="28"/>
          <w:szCs w:val="28"/>
          <w:u w:val="single"/>
        </w:rPr>
        <w:tab/>
      </w:r>
    </w:p>
    <w:p w14:paraId="43D35111" w14:textId="77777777" w:rsidR="0045751A" w:rsidRPr="005C2C49" w:rsidRDefault="0045751A" w:rsidP="0045751A">
      <w:pPr>
        <w:spacing w:line="360" w:lineRule="auto"/>
        <w:jc w:val="both"/>
        <w:rPr>
          <w:bCs/>
          <w:sz w:val="28"/>
          <w:szCs w:val="28"/>
        </w:rPr>
      </w:pPr>
      <w:r w:rsidRPr="005C2C49">
        <w:rPr>
          <w:bCs/>
          <w:sz w:val="28"/>
          <w:szCs w:val="28"/>
        </w:rPr>
        <w:t xml:space="preserve">Уровень высшего образования </w:t>
      </w:r>
      <w:r w:rsidRPr="005C2C49">
        <w:rPr>
          <w:bCs/>
          <w:sz w:val="28"/>
          <w:szCs w:val="28"/>
          <w:u w:val="single"/>
        </w:rPr>
        <w:t>бакалавриат</w:t>
      </w:r>
      <w:r w:rsidRPr="005C2C49">
        <w:rPr>
          <w:bCs/>
          <w:sz w:val="28"/>
          <w:szCs w:val="28"/>
          <w:u w:val="single"/>
        </w:rPr>
        <w:tab/>
      </w:r>
      <w:r w:rsidRPr="005C2C49">
        <w:rPr>
          <w:bCs/>
          <w:sz w:val="28"/>
          <w:szCs w:val="28"/>
          <w:u w:val="single"/>
        </w:rPr>
        <w:tab/>
      </w:r>
      <w:r w:rsidRPr="005C2C49">
        <w:rPr>
          <w:bCs/>
          <w:sz w:val="28"/>
          <w:szCs w:val="28"/>
          <w:u w:val="single"/>
        </w:rPr>
        <w:tab/>
      </w:r>
      <w:r w:rsidRPr="005C2C49">
        <w:rPr>
          <w:bCs/>
          <w:sz w:val="28"/>
          <w:szCs w:val="28"/>
          <w:u w:val="single"/>
        </w:rPr>
        <w:tab/>
      </w:r>
      <w:r w:rsidRPr="005C2C49">
        <w:rPr>
          <w:bCs/>
          <w:sz w:val="28"/>
          <w:szCs w:val="28"/>
          <w:u w:val="single"/>
        </w:rPr>
        <w:tab/>
      </w:r>
      <w:r w:rsidRPr="005C2C49">
        <w:rPr>
          <w:bCs/>
          <w:sz w:val="28"/>
          <w:szCs w:val="28"/>
          <w:u w:val="single"/>
        </w:rPr>
        <w:tab/>
      </w:r>
      <w:r w:rsidRPr="005C2C49">
        <w:rPr>
          <w:bCs/>
          <w:sz w:val="28"/>
          <w:szCs w:val="28"/>
          <w:u w:val="single"/>
        </w:rPr>
        <w:tab/>
      </w:r>
    </w:p>
    <w:p w14:paraId="1CD9C3BB" w14:textId="77777777" w:rsidR="0045751A" w:rsidRPr="005C2C49" w:rsidRDefault="0045751A" w:rsidP="0045751A">
      <w:pPr>
        <w:spacing w:line="360" w:lineRule="auto"/>
        <w:jc w:val="both"/>
        <w:rPr>
          <w:i/>
          <w:sz w:val="28"/>
          <w:szCs w:val="28"/>
        </w:rPr>
      </w:pPr>
      <w:r w:rsidRPr="005C2C49">
        <w:rPr>
          <w:bCs/>
          <w:sz w:val="28"/>
          <w:szCs w:val="28"/>
        </w:rPr>
        <w:t xml:space="preserve">Направление подготовки (специальность)  </w:t>
      </w:r>
      <w:r w:rsidRPr="005C2C49">
        <w:rPr>
          <w:bCs/>
          <w:sz w:val="28"/>
          <w:szCs w:val="28"/>
          <w:u w:val="single"/>
        </w:rPr>
        <w:t>35.03.11 Гидромелиорация</w:t>
      </w:r>
    </w:p>
    <w:p w14:paraId="6936AC81" w14:textId="77777777" w:rsidR="0045751A" w:rsidRPr="005C2C49" w:rsidRDefault="0045751A" w:rsidP="0045751A">
      <w:pPr>
        <w:spacing w:line="360" w:lineRule="auto"/>
        <w:jc w:val="both"/>
        <w:rPr>
          <w:bCs/>
          <w:sz w:val="28"/>
          <w:szCs w:val="28"/>
          <w:u w:val="single"/>
        </w:rPr>
      </w:pPr>
      <w:r w:rsidRPr="005C2C49">
        <w:rPr>
          <w:bCs/>
          <w:sz w:val="28"/>
          <w:szCs w:val="28"/>
        </w:rPr>
        <w:t>Направленность (профиль) «</w:t>
      </w:r>
      <w:r w:rsidRPr="005C2C49">
        <w:rPr>
          <w:bCs/>
          <w:sz w:val="28"/>
          <w:szCs w:val="28"/>
          <w:u w:val="single"/>
        </w:rPr>
        <w:t xml:space="preserve">Строительство и эксплуатация гидромелиоративных </w:t>
      </w:r>
    </w:p>
    <w:p w14:paraId="7184CD51" w14:textId="77777777" w:rsidR="0045751A" w:rsidRPr="005C2C49" w:rsidRDefault="0045751A" w:rsidP="0045751A">
      <w:pPr>
        <w:spacing w:line="360" w:lineRule="auto"/>
        <w:jc w:val="both"/>
        <w:rPr>
          <w:bCs/>
          <w:i/>
          <w:sz w:val="28"/>
          <w:szCs w:val="28"/>
        </w:rPr>
      </w:pPr>
      <w:r w:rsidRPr="005C2C49">
        <w:rPr>
          <w:bCs/>
          <w:sz w:val="28"/>
          <w:szCs w:val="28"/>
          <w:u w:val="single"/>
        </w:rPr>
        <w:t>систем»</w:t>
      </w:r>
    </w:p>
    <w:p w14:paraId="0EC59151" w14:textId="77777777" w:rsidR="0045751A" w:rsidRPr="005C2C49" w:rsidRDefault="0045751A" w:rsidP="0045751A">
      <w:pPr>
        <w:spacing w:line="360" w:lineRule="auto"/>
        <w:jc w:val="both"/>
        <w:rPr>
          <w:sz w:val="28"/>
          <w:szCs w:val="28"/>
        </w:rPr>
      </w:pPr>
      <w:r w:rsidRPr="005C2C49">
        <w:rPr>
          <w:sz w:val="28"/>
          <w:szCs w:val="28"/>
        </w:rPr>
        <w:t xml:space="preserve">Форма обучения </w:t>
      </w:r>
      <w:r w:rsidRPr="005C2C49">
        <w:rPr>
          <w:sz w:val="28"/>
          <w:szCs w:val="28"/>
          <w:u w:val="single"/>
        </w:rPr>
        <w:t>очная</w:t>
      </w:r>
      <w:r w:rsidRPr="005C2C49">
        <w:rPr>
          <w:sz w:val="28"/>
          <w:szCs w:val="28"/>
          <w:u w:val="single"/>
        </w:rPr>
        <w:tab/>
      </w:r>
      <w:r w:rsidRPr="005C2C49">
        <w:rPr>
          <w:sz w:val="28"/>
          <w:szCs w:val="28"/>
          <w:u w:val="single"/>
        </w:rPr>
        <w:tab/>
      </w:r>
      <w:r w:rsidRPr="005C2C49">
        <w:rPr>
          <w:sz w:val="28"/>
          <w:szCs w:val="28"/>
          <w:u w:val="single"/>
        </w:rPr>
        <w:tab/>
      </w:r>
      <w:r w:rsidRPr="005C2C49">
        <w:rPr>
          <w:sz w:val="28"/>
          <w:szCs w:val="28"/>
          <w:u w:val="single"/>
        </w:rPr>
        <w:tab/>
      </w:r>
      <w:r w:rsidRPr="005C2C49">
        <w:rPr>
          <w:sz w:val="28"/>
          <w:szCs w:val="28"/>
          <w:u w:val="single"/>
        </w:rPr>
        <w:tab/>
      </w:r>
      <w:r w:rsidRPr="005C2C49">
        <w:rPr>
          <w:sz w:val="28"/>
          <w:szCs w:val="28"/>
          <w:u w:val="single"/>
        </w:rPr>
        <w:tab/>
      </w:r>
      <w:r w:rsidRPr="005C2C49">
        <w:rPr>
          <w:sz w:val="28"/>
          <w:szCs w:val="28"/>
          <w:u w:val="single"/>
        </w:rPr>
        <w:tab/>
      </w:r>
      <w:r w:rsidRPr="005C2C49">
        <w:rPr>
          <w:sz w:val="28"/>
          <w:szCs w:val="28"/>
          <w:u w:val="single"/>
        </w:rPr>
        <w:tab/>
      </w:r>
      <w:r w:rsidRPr="005C2C49">
        <w:rPr>
          <w:sz w:val="28"/>
          <w:szCs w:val="28"/>
          <w:u w:val="single"/>
        </w:rPr>
        <w:tab/>
      </w:r>
      <w:r w:rsidRPr="005C2C49">
        <w:rPr>
          <w:sz w:val="28"/>
          <w:szCs w:val="28"/>
          <w:u w:val="single"/>
        </w:rPr>
        <w:tab/>
      </w:r>
      <w:r w:rsidRPr="005C2C49">
        <w:rPr>
          <w:sz w:val="28"/>
          <w:szCs w:val="28"/>
          <w:u w:val="single"/>
        </w:rPr>
        <w:tab/>
      </w:r>
    </w:p>
    <w:p w14:paraId="4C6491B0" w14:textId="77777777" w:rsidR="0045751A" w:rsidRPr="005C2C49" w:rsidRDefault="0045751A" w:rsidP="0045751A">
      <w:pPr>
        <w:spacing w:line="360" w:lineRule="auto"/>
        <w:jc w:val="both"/>
        <w:rPr>
          <w:sz w:val="28"/>
          <w:szCs w:val="28"/>
        </w:rPr>
      </w:pPr>
      <w:r w:rsidRPr="005C2C49">
        <w:rPr>
          <w:sz w:val="28"/>
          <w:szCs w:val="28"/>
        </w:rPr>
        <w:t xml:space="preserve">Год начала реализации образовательной программы  </w:t>
      </w:r>
      <w:r w:rsidRPr="005C2C49">
        <w:rPr>
          <w:sz w:val="28"/>
          <w:szCs w:val="28"/>
          <w:u w:val="single"/>
        </w:rPr>
        <w:t>2021</w:t>
      </w:r>
      <w:r w:rsidRPr="005C2C49">
        <w:rPr>
          <w:sz w:val="28"/>
          <w:szCs w:val="28"/>
          <w:u w:val="single"/>
        </w:rPr>
        <w:tab/>
      </w:r>
      <w:r w:rsidRPr="005C2C49">
        <w:rPr>
          <w:sz w:val="28"/>
          <w:szCs w:val="28"/>
          <w:u w:val="single"/>
        </w:rPr>
        <w:tab/>
      </w:r>
      <w:r w:rsidRPr="005C2C49">
        <w:rPr>
          <w:sz w:val="28"/>
          <w:szCs w:val="28"/>
          <w:u w:val="single"/>
        </w:rPr>
        <w:tab/>
      </w:r>
      <w:r w:rsidRPr="005C2C49">
        <w:rPr>
          <w:sz w:val="28"/>
          <w:szCs w:val="28"/>
          <w:u w:val="single"/>
        </w:rPr>
        <w:tab/>
      </w:r>
      <w:r w:rsidRPr="005C2C49">
        <w:rPr>
          <w:sz w:val="28"/>
          <w:szCs w:val="28"/>
          <w:u w:val="single"/>
        </w:rPr>
        <w:tab/>
      </w:r>
    </w:p>
    <w:p w14:paraId="4935EECB" w14:textId="77777777" w:rsidR="0045751A" w:rsidRPr="005C2C49" w:rsidRDefault="0045751A" w:rsidP="0045751A">
      <w:pPr>
        <w:spacing w:line="360" w:lineRule="auto"/>
        <w:jc w:val="center"/>
        <w:rPr>
          <w:sz w:val="28"/>
          <w:szCs w:val="28"/>
        </w:rPr>
      </w:pPr>
    </w:p>
    <w:p w14:paraId="3516C421" w14:textId="77777777" w:rsidR="0045751A" w:rsidRPr="005C2C49" w:rsidRDefault="0045751A" w:rsidP="0045751A">
      <w:pPr>
        <w:spacing w:line="276" w:lineRule="auto"/>
        <w:jc w:val="center"/>
        <w:rPr>
          <w:sz w:val="28"/>
          <w:szCs w:val="28"/>
        </w:rPr>
      </w:pPr>
    </w:p>
    <w:p w14:paraId="456EEC6C" w14:textId="77777777" w:rsidR="0045751A" w:rsidRPr="005C2C49" w:rsidRDefault="0045751A" w:rsidP="0045751A">
      <w:pPr>
        <w:spacing w:line="276" w:lineRule="auto"/>
        <w:jc w:val="center"/>
        <w:rPr>
          <w:sz w:val="28"/>
          <w:szCs w:val="28"/>
        </w:rPr>
      </w:pPr>
    </w:p>
    <w:p w14:paraId="4B70BB2F" w14:textId="77777777" w:rsidR="0045751A" w:rsidRPr="005C2C49" w:rsidRDefault="0045751A" w:rsidP="0045751A">
      <w:pPr>
        <w:spacing w:line="276" w:lineRule="auto"/>
        <w:jc w:val="center"/>
        <w:rPr>
          <w:sz w:val="28"/>
          <w:szCs w:val="28"/>
        </w:rPr>
      </w:pPr>
    </w:p>
    <w:p w14:paraId="3EC9CCA5" w14:textId="77777777" w:rsidR="0045751A" w:rsidRPr="005C2C49" w:rsidRDefault="0045751A" w:rsidP="0045751A">
      <w:pPr>
        <w:spacing w:line="276" w:lineRule="auto"/>
        <w:jc w:val="center"/>
        <w:rPr>
          <w:sz w:val="28"/>
          <w:szCs w:val="28"/>
        </w:rPr>
      </w:pPr>
    </w:p>
    <w:p w14:paraId="5EBCB639" w14:textId="77777777" w:rsidR="0045751A" w:rsidRPr="005C2C49" w:rsidRDefault="0045751A" w:rsidP="0045751A">
      <w:pPr>
        <w:spacing w:line="276" w:lineRule="auto"/>
        <w:jc w:val="center"/>
        <w:rPr>
          <w:sz w:val="28"/>
          <w:szCs w:val="28"/>
        </w:rPr>
      </w:pPr>
    </w:p>
    <w:p w14:paraId="08A79236" w14:textId="77777777" w:rsidR="0045751A" w:rsidRPr="005C2C49" w:rsidRDefault="0045751A" w:rsidP="0045751A">
      <w:pPr>
        <w:spacing w:line="276" w:lineRule="auto"/>
        <w:jc w:val="center"/>
        <w:outlineLvl w:val="0"/>
        <w:rPr>
          <w:kern w:val="32"/>
          <w:sz w:val="28"/>
          <w:szCs w:val="28"/>
        </w:rPr>
      </w:pPr>
      <w:r w:rsidRPr="005C2C49">
        <w:rPr>
          <w:bCs/>
          <w:kern w:val="32"/>
          <w:sz w:val="28"/>
          <w:szCs w:val="28"/>
        </w:rPr>
        <w:t>Волгоград</w:t>
      </w:r>
    </w:p>
    <w:p w14:paraId="1FA0CB81" w14:textId="77777777" w:rsidR="0045751A" w:rsidRPr="005C2C49" w:rsidRDefault="0045751A" w:rsidP="0045751A">
      <w:pPr>
        <w:spacing w:line="276" w:lineRule="auto"/>
        <w:jc w:val="center"/>
        <w:rPr>
          <w:bCs/>
          <w:sz w:val="28"/>
          <w:szCs w:val="28"/>
        </w:rPr>
      </w:pPr>
      <w:r w:rsidRPr="005C2C49">
        <w:rPr>
          <w:bCs/>
          <w:sz w:val="28"/>
          <w:szCs w:val="28"/>
        </w:rPr>
        <w:t>2022</w:t>
      </w:r>
    </w:p>
    <w:p w14:paraId="76ABDBF1" w14:textId="77777777" w:rsidR="0045751A" w:rsidRPr="005C2C49" w:rsidRDefault="0045751A" w:rsidP="0045751A">
      <w:pPr>
        <w:spacing w:line="276" w:lineRule="auto"/>
        <w:jc w:val="center"/>
        <w:rPr>
          <w:bCs/>
          <w:sz w:val="28"/>
          <w:szCs w:val="28"/>
        </w:rPr>
      </w:pPr>
    </w:p>
    <w:p w14:paraId="3A21A2B7" w14:textId="77777777" w:rsidR="0045751A" w:rsidRPr="005C2C49" w:rsidRDefault="0045751A" w:rsidP="0045751A">
      <w:pPr>
        <w:spacing w:line="276" w:lineRule="auto"/>
        <w:jc w:val="center"/>
        <w:rPr>
          <w:bCs/>
          <w:sz w:val="28"/>
          <w:szCs w:val="28"/>
        </w:rPr>
        <w:sectPr w:rsidR="0045751A" w:rsidRPr="005C2C49" w:rsidSect="00696D33">
          <w:headerReference w:type="default" r:id="rId9"/>
          <w:footerReference w:type="default" r:id="rId10"/>
          <w:pgSz w:w="11906" w:h="16838"/>
          <w:pgMar w:top="57" w:right="567" w:bottom="567" w:left="1134" w:header="709" w:footer="709" w:gutter="0"/>
          <w:cols w:space="708"/>
          <w:docGrid w:linePitch="360"/>
        </w:sectPr>
      </w:pPr>
    </w:p>
    <w:p w14:paraId="376C0B31" w14:textId="77777777" w:rsidR="0045751A" w:rsidRPr="005C2C49" w:rsidRDefault="0045751A" w:rsidP="0045751A">
      <w:pPr>
        <w:spacing w:line="276" w:lineRule="auto"/>
        <w:jc w:val="both"/>
        <w:rPr>
          <w:sz w:val="28"/>
          <w:szCs w:val="28"/>
        </w:rPr>
      </w:pPr>
      <w:r w:rsidRPr="005C2C49">
        <w:rPr>
          <w:sz w:val="28"/>
          <w:szCs w:val="28"/>
        </w:rPr>
        <w:lastRenderedPageBreak/>
        <w:t>Автор:</w:t>
      </w:r>
    </w:p>
    <w:p w14:paraId="46F61FEE" w14:textId="316F9168" w:rsidR="0045751A" w:rsidRPr="00442049" w:rsidRDefault="00442049" w:rsidP="0045751A">
      <w:pPr>
        <w:tabs>
          <w:tab w:val="left" w:pos="4785"/>
          <w:tab w:val="right" w:pos="10205"/>
        </w:tabs>
        <w:spacing w:line="276" w:lineRule="auto"/>
        <w:rPr>
          <w:sz w:val="28"/>
          <w:szCs w:val="28"/>
        </w:rPr>
      </w:pPr>
      <w:r w:rsidRPr="00442049">
        <w:rPr>
          <w:sz w:val="28"/>
          <w:szCs w:val="28"/>
        </w:rPr>
        <w:t>п</w:t>
      </w:r>
      <w:r w:rsidR="0045751A" w:rsidRPr="00442049">
        <w:rPr>
          <w:sz w:val="28"/>
          <w:szCs w:val="28"/>
        </w:rPr>
        <w:t>рофессор кафедры «Мелиорация земель</w:t>
      </w:r>
    </w:p>
    <w:p w14:paraId="6B33D216" w14:textId="77777777" w:rsidR="0045751A" w:rsidRPr="005C2C49" w:rsidRDefault="0045751A" w:rsidP="0045751A">
      <w:pPr>
        <w:tabs>
          <w:tab w:val="left" w:pos="4785"/>
          <w:tab w:val="right" w:pos="10205"/>
        </w:tabs>
        <w:spacing w:line="276" w:lineRule="auto"/>
        <w:rPr>
          <w:sz w:val="28"/>
          <w:szCs w:val="28"/>
        </w:rPr>
      </w:pPr>
      <w:r w:rsidRPr="00442049">
        <w:rPr>
          <w:sz w:val="28"/>
          <w:szCs w:val="28"/>
        </w:rPr>
        <w:t xml:space="preserve">и КИВР»        </w:t>
      </w:r>
      <w:r w:rsidRPr="005C2C49">
        <w:rPr>
          <w:sz w:val="28"/>
          <w:szCs w:val="28"/>
        </w:rPr>
        <w:t xml:space="preserve">                                                ______________        </w:t>
      </w:r>
      <w:r w:rsidRPr="005C2C49">
        <w:rPr>
          <w:sz w:val="28"/>
          <w:szCs w:val="28"/>
          <w:u w:val="single"/>
        </w:rPr>
        <w:t xml:space="preserve">Е.А. </w:t>
      </w:r>
      <w:proofErr w:type="spellStart"/>
      <w:r w:rsidRPr="005C2C49">
        <w:rPr>
          <w:sz w:val="28"/>
          <w:szCs w:val="28"/>
          <w:u w:val="single"/>
        </w:rPr>
        <w:t>Ходяков</w:t>
      </w:r>
      <w:proofErr w:type="spellEnd"/>
    </w:p>
    <w:p w14:paraId="3E0F9406" w14:textId="08B5E72A" w:rsidR="0045751A" w:rsidRPr="00442049" w:rsidRDefault="00442049" w:rsidP="0045751A">
      <w:pPr>
        <w:tabs>
          <w:tab w:val="left" w:pos="4785"/>
          <w:tab w:val="right" w:pos="10205"/>
        </w:tabs>
        <w:spacing w:line="276" w:lineRule="auto"/>
        <w:rPr>
          <w:sz w:val="28"/>
          <w:szCs w:val="28"/>
        </w:rPr>
      </w:pPr>
      <w:r w:rsidRPr="00442049">
        <w:rPr>
          <w:iCs/>
          <w:sz w:val="28"/>
          <w:szCs w:val="28"/>
        </w:rPr>
        <w:t>д</w:t>
      </w:r>
      <w:r w:rsidR="0045751A" w:rsidRPr="00442049">
        <w:rPr>
          <w:iCs/>
          <w:sz w:val="28"/>
          <w:szCs w:val="28"/>
        </w:rPr>
        <w:t xml:space="preserve">оцент </w:t>
      </w:r>
      <w:r w:rsidR="0045751A" w:rsidRPr="00442049">
        <w:rPr>
          <w:sz w:val="28"/>
          <w:szCs w:val="28"/>
        </w:rPr>
        <w:t>кафедры «Мелиорация земель</w:t>
      </w:r>
    </w:p>
    <w:p w14:paraId="76AE71BC" w14:textId="77777777" w:rsidR="0045751A" w:rsidRPr="005C2C49" w:rsidRDefault="0045751A" w:rsidP="0045751A">
      <w:pPr>
        <w:tabs>
          <w:tab w:val="left" w:pos="4785"/>
          <w:tab w:val="right" w:pos="10205"/>
        </w:tabs>
        <w:spacing w:line="276" w:lineRule="auto"/>
        <w:rPr>
          <w:sz w:val="28"/>
          <w:szCs w:val="28"/>
        </w:rPr>
      </w:pPr>
      <w:r w:rsidRPr="00442049">
        <w:rPr>
          <w:sz w:val="28"/>
          <w:szCs w:val="28"/>
        </w:rPr>
        <w:t xml:space="preserve">и КИВР»   </w:t>
      </w:r>
      <w:r w:rsidRPr="005C2C49">
        <w:rPr>
          <w:sz w:val="28"/>
          <w:szCs w:val="28"/>
        </w:rPr>
        <w:t xml:space="preserve">                                                     ______________        </w:t>
      </w:r>
      <w:r>
        <w:rPr>
          <w:sz w:val="28"/>
          <w:szCs w:val="28"/>
        </w:rPr>
        <w:t>Р</w:t>
      </w:r>
      <w:r w:rsidRPr="005C2C49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Ю</w:t>
      </w:r>
      <w:r w:rsidRPr="005C2C49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 xml:space="preserve"> Попов</w:t>
      </w:r>
    </w:p>
    <w:p w14:paraId="1D4E250C" w14:textId="77777777" w:rsidR="0045751A" w:rsidRPr="00415EC7" w:rsidRDefault="0045751A" w:rsidP="0045751A">
      <w:pPr>
        <w:spacing w:line="276" w:lineRule="auto"/>
        <w:rPr>
          <w:iCs/>
          <w:sz w:val="28"/>
          <w:szCs w:val="28"/>
        </w:rPr>
      </w:pPr>
    </w:p>
    <w:p w14:paraId="59EFF8A0" w14:textId="77777777" w:rsidR="0045751A" w:rsidRPr="005C2C49" w:rsidRDefault="0045751A" w:rsidP="0045751A">
      <w:pPr>
        <w:spacing w:line="276" w:lineRule="auto"/>
        <w:jc w:val="both"/>
        <w:rPr>
          <w:sz w:val="28"/>
          <w:szCs w:val="28"/>
        </w:rPr>
      </w:pPr>
    </w:p>
    <w:p w14:paraId="662205F6" w14:textId="77777777" w:rsidR="0045751A" w:rsidRPr="005C2C49" w:rsidRDefault="0045751A" w:rsidP="0045751A">
      <w:pPr>
        <w:spacing w:line="276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 w:rsidRPr="005C2C49">
        <w:rPr>
          <w:sz w:val="28"/>
          <w:szCs w:val="28"/>
        </w:rPr>
        <w:t xml:space="preserve">Рабочая программа дисциплины согласована с </w:t>
      </w:r>
      <w:r w:rsidRPr="005C2C49">
        <w:rPr>
          <w:rFonts w:eastAsia="Calibri"/>
          <w:sz w:val="28"/>
          <w:szCs w:val="28"/>
          <w:lang w:eastAsia="en-US"/>
        </w:rPr>
        <w:t>руководителем основной професси</w:t>
      </w:r>
      <w:r w:rsidRPr="005C2C49">
        <w:rPr>
          <w:rFonts w:eastAsia="Calibri"/>
          <w:sz w:val="28"/>
          <w:szCs w:val="28"/>
          <w:lang w:eastAsia="en-US"/>
        </w:rPr>
        <w:t>о</w:t>
      </w:r>
      <w:r w:rsidRPr="005C2C49">
        <w:rPr>
          <w:rFonts w:eastAsia="Calibri"/>
          <w:sz w:val="28"/>
          <w:szCs w:val="28"/>
          <w:lang w:eastAsia="en-US"/>
        </w:rPr>
        <w:t>нальной образовательной программы высшего образования по направлению подг</w:t>
      </w:r>
      <w:r w:rsidRPr="005C2C49">
        <w:rPr>
          <w:rFonts w:eastAsia="Calibri"/>
          <w:sz w:val="28"/>
          <w:szCs w:val="28"/>
          <w:lang w:eastAsia="en-US"/>
        </w:rPr>
        <w:t>о</w:t>
      </w:r>
      <w:r w:rsidRPr="005C2C49">
        <w:rPr>
          <w:rFonts w:eastAsia="Calibri"/>
          <w:sz w:val="28"/>
          <w:szCs w:val="28"/>
          <w:lang w:eastAsia="en-US"/>
        </w:rPr>
        <w:t xml:space="preserve">товки (специальности) </w:t>
      </w:r>
      <w:r w:rsidRPr="005C2C49">
        <w:rPr>
          <w:rFonts w:eastAsia="Calibri"/>
          <w:bCs/>
          <w:sz w:val="28"/>
          <w:szCs w:val="28"/>
          <w:u w:val="single"/>
          <w:lang w:eastAsia="en-US"/>
        </w:rPr>
        <w:t xml:space="preserve">35.03.11 Гидромелиорация </w:t>
      </w:r>
      <w:r w:rsidRPr="005C2C49">
        <w:rPr>
          <w:rFonts w:eastAsia="Calibri"/>
          <w:sz w:val="28"/>
          <w:szCs w:val="28"/>
          <w:lang w:eastAsia="en-US"/>
        </w:rPr>
        <w:t xml:space="preserve">направленность профиль </w:t>
      </w:r>
      <w:r w:rsidRPr="005C2C49">
        <w:rPr>
          <w:rFonts w:eastAsia="Calibri"/>
          <w:sz w:val="28"/>
          <w:szCs w:val="28"/>
          <w:u w:val="single"/>
          <w:lang w:eastAsia="en-US"/>
        </w:rPr>
        <w:t>«</w:t>
      </w:r>
      <w:r w:rsidRPr="005C2C49">
        <w:rPr>
          <w:bCs/>
          <w:sz w:val="28"/>
          <w:szCs w:val="28"/>
          <w:u w:val="single"/>
        </w:rPr>
        <w:t>Стро</w:t>
      </w:r>
      <w:r w:rsidRPr="005C2C49">
        <w:rPr>
          <w:bCs/>
          <w:sz w:val="28"/>
          <w:szCs w:val="28"/>
          <w:u w:val="single"/>
        </w:rPr>
        <w:t>и</w:t>
      </w:r>
      <w:r w:rsidRPr="005C2C49">
        <w:rPr>
          <w:bCs/>
          <w:sz w:val="28"/>
          <w:szCs w:val="28"/>
          <w:u w:val="single"/>
        </w:rPr>
        <w:t>тельство и эксплуатация гидромелиоративных систем</w:t>
      </w:r>
      <w:r w:rsidRPr="005C2C49">
        <w:rPr>
          <w:rFonts w:eastAsia="Calibri"/>
          <w:sz w:val="28"/>
          <w:szCs w:val="28"/>
          <w:u w:val="single"/>
          <w:lang w:eastAsia="en-US"/>
        </w:rPr>
        <w:t>»</w:t>
      </w:r>
      <w:r w:rsidRPr="005C2C49">
        <w:rPr>
          <w:rFonts w:eastAsia="Calibri"/>
          <w:sz w:val="28"/>
          <w:szCs w:val="28"/>
          <w:u w:val="single"/>
          <w:lang w:eastAsia="en-US"/>
        </w:rPr>
        <w:tab/>
      </w:r>
      <w:r w:rsidRPr="005C2C49">
        <w:rPr>
          <w:rFonts w:eastAsia="Calibri"/>
          <w:sz w:val="28"/>
          <w:szCs w:val="28"/>
          <w:u w:val="single"/>
          <w:lang w:eastAsia="en-US"/>
        </w:rPr>
        <w:tab/>
      </w:r>
    </w:p>
    <w:p w14:paraId="424BA787" w14:textId="77777777" w:rsidR="0045751A" w:rsidRPr="005C2C49" w:rsidRDefault="0045751A" w:rsidP="0045751A">
      <w:pPr>
        <w:spacing w:line="276" w:lineRule="auto"/>
        <w:jc w:val="center"/>
        <w:rPr>
          <w:i/>
          <w:sz w:val="28"/>
          <w:szCs w:val="28"/>
        </w:rPr>
      </w:pPr>
    </w:p>
    <w:p w14:paraId="6B66B4DD" w14:textId="77777777" w:rsidR="0045751A" w:rsidRPr="005C2C49" w:rsidRDefault="0045751A" w:rsidP="0045751A">
      <w:pPr>
        <w:spacing w:line="276" w:lineRule="auto"/>
        <w:jc w:val="both"/>
        <w:rPr>
          <w:sz w:val="28"/>
          <w:szCs w:val="28"/>
        </w:rPr>
      </w:pPr>
      <w:bookmarkStart w:id="1" w:name="_Hlk65933177"/>
      <w:r w:rsidRPr="005C2C49">
        <w:rPr>
          <w:sz w:val="28"/>
          <w:szCs w:val="28"/>
        </w:rPr>
        <w:t xml:space="preserve">Доцент  кафедры </w:t>
      </w:r>
    </w:p>
    <w:p w14:paraId="5E3585C8" w14:textId="77777777" w:rsidR="0045751A" w:rsidRPr="005C2C49" w:rsidRDefault="0045751A" w:rsidP="0045751A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5C2C49">
        <w:rPr>
          <w:sz w:val="28"/>
          <w:szCs w:val="28"/>
        </w:rPr>
        <w:t>«Мелиорация земель и КИВР»</w:t>
      </w:r>
      <w:r w:rsidRPr="005C2C49">
        <w:rPr>
          <w:bCs/>
          <w:sz w:val="28"/>
          <w:szCs w:val="28"/>
        </w:rPr>
        <w:t xml:space="preserve">             _______________           В. В. Кузнецова </w:t>
      </w:r>
    </w:p>
    <w:p w14:paraId="465A4177" w14:textId="77777777" w:rsidR="0045751A" w:rsidRPr="005C2C49" w:rsidRDefault="0045751A" w:rsidP="0045751A">
      <w:pPr>
        <w:spacing w:line="276" w:lineRule="auto"/>
        <w:jc w:val="both"/>
        <w:rPr>
          <w:sz w:val="28"/>
          <w:szCs w:val="28"/>
        </w:rPr>
      </w:pPr>
    </w:p>
    <w:p w14:paraId="0F8E5D15" w14:textId="77777777" w:rsidR="0045751A" w:rsidRPr="005C2C49" w:rsidRDefault="0045751A" w:rsidP="0045751A">
      <w:pPr>
        <w:spacing w:line="276" w:lineRule="auto"/>
        <w:jc w:val="center"/>
        <w:rPr>
          <w:sz w:val="28"/>
          <w:szCs w:val="28"/>
        </w:rPr>
      </w:pPr>
    </w:p>
    <w:bookmarkEnd w:id="1"/>
    <w:p w14:paraId="6395A2DA" w14:textId="77777777" w:rsidR="0045751A" w:rsidRPr="005C2C49" w:rsidRDefault="0045751A" w:rsidP="0045751A">
      <w:pPr>
        <w:spacing w:line="276" w:lineRule="auto"/>
        <w:jc w:val="both"/>
        <w:rPr>
          <w:sz w:val="28"/>
          <w:szCs w:val="28"/>
        </w:rPr>
      </w:pPr>
      <w:r w:rsidRPr="005C2C49">
        <w:rPr>
          <w:sz w:val="28"/>
          <w:szCs w:val="28"/>
        </w:rPr>
        <w:t>Рабочая программа дисциплины обсуждена и одобрена на заседании кафедры «</w:t>
      </w:r>
      <w:r w:rsidRPr="005C2C49">
        <w:rPr>
          <w:sz w:val="28"/>
          <w:szCs w:val="28"/>
          <w:u w:val="single"/>
        </w:rPr>
        <w:t>М</w:t>
      </w:r>
      <w:r w:rsidRPr="005C2C49">
        <w:rPr>
          <w:sz w:val="28"/>
          <w:szCs w:val="28"/>
          <w:u w:val="single"/>
        </w:rPr>
        <w:t>е</w:t>
      </w:r>
      <w:r w:rsidRPr="005C2C49">
        <w:rPr>
          <w:sz w:val="28"/>
          <w:szCs w:val="28"/>
          <w:u w:val="single"/>
        </w:rPr>
        <w:t>лиорация земель и КИВР»</w:t>
      </w:r>
    </w:p>
    <w:p w14:paraId="7E95762F" w14:textId="77777777" w:rsidR="0045751A" w:rsidRPr="005C2C49" w:rsidRDefault="0045751A" w:rsidP="0045751A">
      <w:pPr>
        <w:spacing w:line="276" w:lineRule="auto"/>
        <w:jc w:val="center"/>
        <w:rPr>
          <w:sz w:val="28"/>
          <w:szCs w:val="28"/>
        </w:rPr>
      </w:pPr>
    </w:p>
    <w:p w14:paraId="46E3E5FB" w14:textId="4E90E825" w:rsidR="0045751A" w:rsidRPr="005C2C49" w:rsidRDefault="0045751A" w:rsidP="0045751A">
      <w:pPr>
        <w:spacing w:line="276" w:lineRule="auto"/>
        <w:jc w:val="both"/>
        <w:rPr>
          <w:sz w:val="28"/>
          <w:szCs w:val="28"/>
        </w:rPr>
      </w:pPr>
      <w:r w:rsidRPr="005C2C49">
        <w:rPr>
          <w:sz w:val="28"/>
          <w:szCs w:val="28"/>
        </w:rPr>
        <w:t>Протокол № ____ от _________________</w:t>
      </w:r>
      <w:r w:rsidR="00442049">
        <w:rPr>
          <w:sz w:val="28"/>
          <w:szCs w:val="28"/>
          <w:u w:val="single"/>
        </w:rPr>
        <w:t>2022</w:t>
      </w:r>
      <w:r w:rsidR="00442049">
        <w:rPr>
          <w:sz w:val="28"/>
          <w:szCs w:val="28"/>
        </w:rPr>
        <w:t xml:space="preserve"> </w:t>
      </w:r>
      <w:r w:rsidRPr="005C2C49">
        <w:rPr>
          <w:sz w:val="28"/>
          <w:szCs w:val="28"/>
        </w:rPr>
        <w:t>г.</w:t>
      </w:r>
    </w:p>
    <w:p w14:paraId="2FFAA03B" w14:textId="77777777" w:rsidR="0045751A" w:rsidRPr="005C2C49" w:rsidRDefault="0045751A" w:rsidP="0045751A">
      <w:pPr>
        <w:spacing w:line="276" w:lineRule="auto"/>
        <w:jc w:val="center"/>
        <w:rPr>
          <w:sz w:val="28"/>
          <w:szCs w:val="28"/>
        </w:rPr>
      </w:pPr>
    </w:p>
    <w:p w14:paraId="3CE1CD4D" w14:textId="77777777" w:rsidR="0045751A" w:rsidRPr="005C2C49" w:rsidRDefault="0045751A" w:rsidP="0045751A">
      <w:pPr>
        <w:spacing w:line="276" w:lineRule="auto"/>
        <w:jc w:val="both"/>
        <w:rPr>
          <w:sz w:val="28"/>
          <w:szCs w:val="28"/>
        </w:rPr>
      </w:pPr>
      <w:r w:rsidRPr="005C2C49">
        <w:rPr>
          <w:sz w:val="28"/>
          <w:szCs w:val="28"/>
        </w:rPr>
        <w:t xml:space="preserve">Заведующий кафедрой                        </w:t>
      </w:r>
      <w:r w:rsidRPr="005C2C49">
        <w:rPr>
          <w:rFonts w:eastAsiaTheme="minorEastAsia" w:cstheme="minorBidi"/>
          <w:sz w:val="28"/>
          <w:szCs w:val="28"/>
        </w:rPr>
        <w:t xml:space="preserve">      ____________  </w:t>
      </w:r>
      <w:r w:rsidRPr="005C2C49">
        <w:rPr>
          <w:sz w:val="28"/>
          <w:szCs w:val="28"/>
        </w:rPr>
        <w:t xml:space="preserve">               </w:t>
      </w:r>
      <w:r w:rsidRPr="005C2C49">
        <w:rPr>
          <w:sz w:val="28"/>
          <w:szCs w:val="28"/>
          <w:u w:val="single"/>
        </w:rPr>
        <w:t>Е.П. Боровой</w:t>
      </w:r>
    </w:p>
    <w:p w14:paraId="3D8DE2F5" w14:textId="77777777" w:rsidR="0045751A" w:rsidRPr="005C2C49" w:rsidRDefault="0045751A" w:rsidP="0045751A">
      <w:pPr>
        <w:spacing w:line="276" w:lineRule="auto"/>
        <w:jc w:val="center"/>
        <w:rPr>
          <w:sz w:val="28"/>
          <w:szCs w:val="28"/>
        </w:rPr>
      </w:pPr>
    </w:p>
    <w:p w14:paraId="07489EA2" w14:textId="77777777" w:rsidR="0045751A" w:rsidRPr="005C2C49" w:rsidRDefault="0045751A" w:rsidP="0045751A">
      <w:pPr>
        <w:spacing w:line="276" w:lineRule="auto"/>
        <w:jc w:val="both"/>
        <w:rPr>
          <w:sz w:val="28"/>
          <w:szCs w:val="28"/>
        </w:rPr>
      </w:pPr>
      <w:r w:rsidRPr="005C2C49">
        <w:rPr>
          <w:sz w:val="28"/>
          <w:szCs w:val="28"/>
        </w:rPr>
        <w:t xml:space="preserve">Рабочая программа дисциплины обсуждена и одобрена на заседании методической комиссии </w:t>
      </w:r>
      <w:r w:rsidRPr="005C2C49">
        <w:rPr>
          <w:sz w:val="28"/>
          <w:szCs w:val="28"/>
          <w:u w:val="single"/>
        </w:rPr>
        <w:t>эколого-мелиоративного факультета</w:t>
      </w:r>
      <w:r w:rsidRPr="005C2C49">
        <w:rPr>
          <w:sz w:val="28"/>
          <w:szCs w:val="28"/>
          <w:u w:val="single"/>
        </w:rPr>
        <w:tab/>
      </w:r>
      <w:r w:rsidRPr="005C2C49">
        <w:rPr>
          <w:sz w:val="28"/>
          <w:szCs w:val="28"/>
          <w:u w:val="single"/>
        </w:rPr>
        <w:tab/>
      </w:r>
      <w:r w:rsidRPr="005C2C49">
        <w:rPr>
          <w:sz w:val="28"/>
          <w:szCs w:val="28"/>
          <w:u w:val="single"/>
        </w:rPr>
        <w:tab/>
      </w:r>
      <w:r w:rsidRPr="005C2C49">
        <w:rPr>
          <w:sz w:val="28"/>
          <w:szCs w:val="28"/>
          <w:u w:val="single"/>
        </w:rPr>
        <w:tab/>
      </w:r>
      <w:r w:rsidRPr="005C2C49">
        <w:rPr>
          <w:sz w:val="28"/>
          <w:szCs w:val="28"/>
          <w:u w:val="single"/>
        </w:rPr>
        <w:tab/>
      </w:r>
      <w:r w:rsidRPr="005C2C49">
        <w:rPr>
          <w:sz w:val="28"/>
          <w:szCs w:val="28"/>
          <w:u w:val="single"/>
        </w:rPr>
        <w:tab/>
      </w:r>
      <w:r w:rsidRPr="005C2C49">
        <w:rPr>
          <w:sz w:val="28"/>
          <w:szCs w:val="28"/>
          <w:u w:val="single"/>
        </w:rPr>
        <w:tab/>
      </w:r>
      <w:r w:rsidRPr="005C2C49">
        <w:rPr>
          <w:sz w:val="28"/>
          <w:szCs w:val="28"/>
          <w:u w:val="single"/>
        </w:rPr>
        <w:tab/>
      </w:r>
      <w:r w:rsidRPr="005C2C49">
        <w:rPr>
          <w:sz w:val="28"/>
          <w:szCs w:val="28"/>
          <w:u w:val="single"/>
        </w:rPr>
        <w:tab/>
      </w:r>
    </w:p>
    <w:p w14:paraId="07FA6739" w14:textId="77777777" w:rsidR="0045751A" w:rsidRPr="005C2C49" w:rsidRDefault="0045751A" w:rsidP="0045751A">
      <w:pPr>
        <w:spacing w:line="276" w:lineRule="auto"/>
        <w:jc w:val="center"/>
        <w:rPr>
          <w:sz w:val="28"/>
          <w:szCs w:val="28"/>
        </w:rPr>
      </w:pPr>
    </w:p>
    <w:p w14:paraId="2C56BC4A" w14:textId="77777777" w:rsidR="0045751A" w:rsidRPr="005C2C49" w:rsidRDefault="0045751A" w:rsidP="0045751A">
      <w:pPr>
        <w:spacing w:line="276" w:lineRule="auto"/>
        <w:rPr>
          <w:sz w:val="28"/>
          <w:szCs w:val="28"/>
        </w:rPr>
      </w:pPr>
      <w:r w:rsidRPr="005C2C49">
        <w:rPr>
          <w:sz w:val="28"/>
          <w:szCs w:val="28"/>
        </w:rPr>
        <w:t>Протокол №______от __________2022г.</w:t>
      </w:r>
    </w:p>
    <w:p w14:paraId="168240C5" w14:textId="77777777" w:rsidR="0045751A" w:rsidRPr="005C2C49" w:rsidRDefault="0045751A" w:rsidP="0045751A">
      <w:pPr>
        <w:spacing w:line="276" w:lineRule="auto"/>
        <w:jc w:val="both"/>
        <w:rPr>
          <w:sz w:val="28"/>
          <w:szCs w:val="28"/>
        </w:rPr>
      </w:pPr>
      <w:r w:rsidRPr="005C2C49">
        <w:rPr>
          <w:sz w:val="28"/>
          <w:szCs w:val="28"/>
        </w:rPr>
        <w:t>Председатель</w:t>
      </w:r>
    </w:p>
    <w:p w14:paraId="1DFB8FE6" w14:textId="77777777" w:rsidR="0045751A" w:rsidRPr="005C2C49" w:rsidRDefault="0045751A" w:rsidP="0045751A">
      <w:pPr>
        <w:spacing w:line="276" w:lineRule="auto"/>
        <w:jc w:val="both"/>
        <w:rPr>
          <w:sz w:val="28"/>
          <w:szCs w:val="28"/>
        </w:rPr>
      </w:pPr>
      <w:r w:rsidRPr="005C2C49">
        <w:rPr>
          <w:sz w:val="28"/>
          <w:szCs w:val="28"/>
        </w:rPr>
        <w:t xml:space="preserve">методической комиссии факультета            ____________              </w:t>
      </w:r>
      <w:r w:rsidRPr="005C2C49">
        <w:rPr>
          <w:sz w:val="28"/>
          <w:szCs w:val="28"/>
          <w:u w:val="single"/>
        </w:rPr>
        <w:t>А.К. Васильев</w:t>
      </w:r>
      <w:r w:rsidRPr="005C2C49">
        <w:rPr>
          <w:sz w:val="28"/>
          <w:szCs w:val="28"/>
        </w:rPr>
        <w:t xml:space="preserve"> </w:t>
      </w:r>
    </w:p>
    <w:p w14:paraId="56CC2539" w14:textId="77777777" w:rsidR="0045751A" w:rsidRPr="005C2C49" w:rsidRDefault="0045751A" w:rsidP="0045751A">
      <w:pPr>
        <w:tabs>
          <w:tab w:val="center" w:pos="4677"/>
          <w:tab w:val="right" w:pos="9355"/>
        </w:tabs>
        <w:rPr>
          <w:i/>
          <w:sz w:val="28"/>
          <w:szCs w:val="28"/>
        </w:rPr>
      </w:pPr>
      <w:r w:rsidRPr="005C2C49">
        <w:rPr>
          <w:i/>
          <w:sz w:val="28"/>
          <w:szCs w:val="28"/>
        </w:rPr>
        <w:tab/>
      </w:r>
    </w:p>
    <w:p w14:paraId="20900E38" w14:textId="77777777" w:rsidR="002F7F58" w:rsidRPr="000F3ABC" w:rsidRDefault="002F7F58" w:rsidP="000F3ABC">
      <w:pPr>
        <w:tabs>
          <w:tab w:val="center" w:pos="4677"/>
          <w:tab w:val="right" w:pos="9355"/>
        </w:tabs>
        <w:rPr>
          <w:i/>
          <w:sz w:val="28"/>
          <w:szCs w:val="28"/>
        </w:rPr>
      </w:pPr>
      <w:r w:rsidRPr="000F3ABC">
        <w:rPr>
          <w:i/>
          <w:sz w:val="28"/>
          <w:szCs w:val="28"/>
        </w:rPr>
        <w:tab/>
      </w:r>
    </w:p>
    <w:p w14:paraId="22A63037" w14:textId="77777777" w:rsidR="007B1CF5" w:rsidRPr="000F3ABC" w:rsidRDefault="007B1CF5" w:rsidP="000F3ABC">
      <w:pPr>
        <w:jc w:val="center"/>
        <w:rPr>
          <w:sz w:val="28"/>
          <w:szCs w:val="28"/>
        </w:rPr>
      </w:pPr>
    </w:p>
    <w:p w14:paraId="500CFE06" w14:textId="77777777" w:rsidR="00D93866" w:rsidRPr="000F3ABC" w:rsidRDefault="00D93866" w:rsidP="000F3ABC">
      <w:pPr>
        <w:rPr>
          <w:sz w:val="28"/>
          <w:szCs w:val="28"/>
        </w:rPr>
      </w:pPr>
      <w:r w:rsidRPr="000F3ABC">
        <w:rPr>
          <w:sz w:val="28"/>
          <w:szCs w:val="28"/>
        </w:rPr>
        <w:br w:type="page"/>
      </w:r>
    </w:p>
    <w:p w14:paraId="1768D457" w14:textId="36A76CFD" w:rsidR="007B1CF5" w:rsidRPr="000F3ABC" w:rsidRDefault="007B1CF5" w:rsidP="000F3ABC">
      <w:pPr>
        <w:jc w:val="both"/>
        <w:rPr>
          <w:b/>
          <w:sz w:val="28"/>
          <w:szCs w:val="28"/>
        </w:rPr>
      </w:pPr>
      <w:r w:rsidRPr="000F3ABC">
        <w:rPr>
          <w:b/>
          <w:sz w:val="28"/>
          <w:szCs w:val="28"/>
        </w:rPr>
        <w:lastRenderedPageBreak/>
        <w:t>1 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p w14:paraId="5C87F287" w14:textId="56150599" w:rsidR="00320158" w:rsidRPr="000F3ABC" w:rsidRDefault="009B3BC6" w:rsidP="000F3ABC">
      <w:pPr>
        <w:ind w:firstLine="709"/>
        <w:jc w:val="both"/>
        <w:rPr>
          <w:sz w:val="28"/>
          <w:szCs w:val="28"/>
        </w:rPr>
      </w:pPr>
      <w:r w:rsidRPr="000F3ABC">
        <w:rPr>
          <w:sz w:val="28"/>
          <w:szCs w:val="28"/>
        </w:rPr>
        <w:t>Целью изучения дисциплины «</w:t>
      </w:r>
      <w:r w:rsidR="006A634F" w:rsidRPr="000F3ABC">
        <w:rPr>
          <w:sz w:val="28"/>
          <w:szCs w:val="28"/>
          <w:u w:val="single"/>
        </w:rPr>
        <w:t>Сельскохозяйственные гидротехнические м</w:t>
      </w:r>
      <w:r w:rsidR="006A634F" w:rsidRPr="000F3ABC">
        <w:rPr>
          <w:sz w:val="28"/>
          <w:szCs w:val="28"/>
          <w:u w:val="single"/>
        </w:rPr>
        <w:t>е</w:t>
      </w:r>
      <w:r w:rsidR="006A634F" w:rsidRPr="000F3ABC">
        <w:rPr>
          <w:sz w:val="28"/>
          <w:szCs w:val="28"/>
          <w:u w:val="single"/>
        </w:rPr>
        <w:t>лиорации</w:t>
      </w:r>
      <w:r w:rsidRPr="000F3ABC">
        <w:rPr>
          <w:sz w:val="28"/>
          <w:szCs w:val="28"/>
        </w:rPr>
        <w:t xml:space="preserve">» является </w:t>
      </w:r>
      <w:r w:rsidR="005A2F41" w:rsidRPr="000F3ABC">
        <w:rPr>
          <w:sz w:val="28"/>
          <w:szCs w:val="28"/>
        </w:rPr>
        <w:t>формирование у будущих специалистов</w:t>
      </w:r>
      <w:r w:rsidR="00320158" w:rsidRPr="000F3ABC">
        <w:rPr>
          <w:sz w:val="28"/>
          <w:szCs w:val="28"/>
        </w:rPr>
        <w:t xml:space="preserve"> </w:t>
      </w:r>
      <w:bookmarkStart w:id="2" w:name="_Hlk94567160"/>
      <w:r w:rsidR="00320158" w:rsidRPr="000F3ABC">
        <w:rPr>
          <w:sz w:val="28"/>
          <w:szCs w:val="28"/>
        </w:rPr>
        <w:t xml:space="preserve">начальных знаний </w:t>
      </w:r>
      <w:bookmarkStart w:id="3" w:name="_Hlk94556205"/>
      <w:r w:rsidR="00320158" w:rsidRPr="000F3ABC">
        <w:rPr>
          <w:sz w:val="28"/>
          <w:szCs w:val="28"/>
        </w:rPr>
        <w:t xml:space="preserve">по </w:t>
      </w:r>
      <w:r w:rsidR="00FA1326" w:rsidRPr="000F3ABC">
        <w:rPr>
          <w:sz w:val="28"/>
          <w:szCs w:val="28"/>
        </w:rPr>
        <w:t xml:space="preserve">изучению </w:t>
      </w:r>
      <w:r w:rsidR="00320158" w:rsidRPr="000F3ABC">
        <w:rPr>
          <w:sz w:val="28"/>
          <w:szCs w:val="28"/>
        </w:rPr>
        <w:t>комплекса работ по мелиорации, рекультивации и охране земель, а также по эксплуатации мелиоративных объектов и реализации природоохранных мер</w:t>
      </w:r>
      <w:r w:rsidR="00320158" w:rsidRPr="000F3ABC">
        <w:rPr>
          <w:sz w:val="28"/>
          <w:szCs w:val="28"/>
        </w:rPr>
        <w:t>о</w:t>
      </w:r>
      <w:r w:rsidR="00320158" w:rsidRPr="000F3ABC">
        <w:rPr>
          <w:sz w:val="28"/>
          <w:szCs w:val="28"/>
        </w:rPr>
        <w:t>приятий</w:t>
      </w:r>
      <w:r w:rsidR="005A2F41" w:rsidRPr="000F3ABC">
        <w:rPr>
          <w:sz w:val="28"/>
          <w:szCs w:val="28"/>
        </w:rPr>
        <w:t>.</w:t>
      </w:r>
      <w:r w:rsidR="00320158" w:rsidRPr="000F3ABC">
        <w:rPr>
          <w:sz w:val="28"/>
          <w:szCs w:val="28"/>
        </w:rPr>
        <w:t xml:space="preserve"> </w:t>
      </w:r>
    </w:p>
    <w:bookmarkEnd w:id="2"/>
    <w:bookmarkEnd w:id="3"/>
    <w:p w14:paraId="04E740BD" w14:textId="77777777" w:rsidR="00E7779F" w:rsidRPr="000F3ABC" w:rsidRDefault="009B3BC6" w:rsidP="000F3ABC">
      <w:pPr>
        <w:ind w:firstLine="709"/>
        <w:jc w:val="both"/>
        <w:rPr>
          <w:sz w:val="28"/>
          <w:szCs w:val="28"/>
        </w:rPr>
      </w:pPr>
      <w:r w:rsidRPr="000F3ABC">
        <w:rPr>
          <w:sz w:val="28"/>
          <w:szCs w:val="28"/>
        </w:rPr>
        <w:t xml:space="preserve">Изучение дисциплины </w:t>
      </w:r>
      <w:r w:rsidR="0036394E" w:rsidRPr="000F3ABC">
        <w:rPr>
          <w:sz w:val="28"/>
          <w:szCs w:val="28"/>
        </w:rPr>
        <w:t>«</w:t>
      </w:r>
      <w:r w:rsidR="006A634F" w:rsidRPr="000F3ABC">
        <w:rPr>
          <w:sz w:val="28"/>
          <w:szCs w:val="28"/>
          <w:u w:val="single"/>
        </w:rPr>
        <w:t>Сельскохозяйственные гидротехнические мелиор</w:t>
      </w:r>
      <w:r w:rsidR="006A634F" w:rsidRPr="000F3ABC">
        <w:rPr>
          <w:sz w:val="28"/>
          <w:szCs w:val="28"/>
          <w:u w:val="single"/>
        </w:rPr>
        <w:t>а</w:t>
      </w:r>
      <w:r w:rsidR="006A634F" w:rsidRPr="000F3ABC">
        <w:rPr>
          <w:sz w:val="28"/>
          <w:szCs w:val="28"/>
          <w:u w:val="single"/>
        </w:rPr>
        <w:t>ции</w:t>
      </w:r>
      <w:r w:rsidR="0036394E" w:rsidRPr="000F3ABC">
        <w:rPr>
          <w:sz w:val="28"/>
          <w:szCs w:val="28"/>
        </w:rPr>
        <w:t>»</w:t>
      </w:r>
      <w:r w:rsidRPr="000F3ABC">
        <w:rPr>
          <w:sz w:val="28"/>
          <w:szCs w:val="28"/>
        </w:rPr>
        <w:t xml:space="preserve"> </w:t>
      </w:r>
      <w:r w:rsidR="00E7779F" w:rsidRPr="000F3ABC">
        <w:rPr>
          <w:sz w:val="28"/>
          <w:szCs w:val="28"/>
        </w:rPr>
        <w:t>направлено на решение следующих задач:</w:t>
      </w:r>
    </w:p>
    <w:p w14:paraId="36AB54F9" w14:textId="446EC59E" w:rsidR="00E7779F" w:rsidRPr="000F3ABC" w:rsidRDefault="00E7779F" w:rsidP="000F3ABC">
      <w:pPr>
        <w:ind w:firstLine="709"/>
        <w:jc w:val="both"/>
        <w:rPr>
          <w:sz w:val="28"/>
          <w:szCs w:val="28"/>
        </w:rPr>
      </w:pPr>
      <w:r w:rsidRPr="000F3ABC">
        <w:rPr>
          <w:sz w:val="28"/>
          <w:szCs w:val="28"/>
        </w:rPr>
        <w:t>-получение начальных знаний студентами о различных видах мелиорации и конструкции мелиоративных систем;</w:t>
      </w:r>
    </w:p>
    <w:p w14:paraId="65E7A4C7" w14:textId="77777777" w:rsidR="00E7779F" w:rsidRPr="000F3ABC" w:rsidRDefault="00E7779F" w:rsidP="000F3ABC">
      <w:pPr>
        <w:ind w:firstLine="709"/>
        <w:jc w:val="both"/>
        <w:rPr>
          <w:sz w:val="28"/>
          <w:szCs w:val="28"/>
        </w:rPr>
      </w:pPr>
      <w:r w:rsidRPr="000F3ABC">
        <w:rPr>
          <w:sz w:val="28"/>
          <w:szCs w:val="28"/>
        </w:rPr>
        <w:t xml:space="preserve"> -разъяснение студентам регламента применения комплексных мелиоративных мероприятий на мелиорированных землях для повышения их продуктивности; </w:t>
      </w:r>
    </w:p>
    <w:p w14:paraId="5AFDEA74" w14:textId="68713D4C" w:rsidR="005854E7" w:rsidRPr="000F3ABC" w:rsidRDefault="00E7779F" w:rsidP="000F3ABC">
      <w:pPr>
        <w:ind w:firstLine="709"/>
        <w:jc w:val="both"/>
        <w:rPr>
          <w:sz w:val="28"/>
          <w:szCs w:val="28"/>
        </w:rPr>
      </w:pPr>
      <w:r w:rsidRPr="000F3ABC">
        <w:rPr>
          <w:sz w:val="28"/>
          <w:szCs w:val="28"/>
        </w:rPr>
        <w:t xml:space="preserve">-приобретение студентами навыков по </w:t>
      </w:r>
      <w:r w:rsidR="00416A80" w:rsidRPr="000F3ABC">
        <w:rPr>
          <w:sz w:val="28"/>
          <w:szCs w:val="28"/>
        </w:rPr>
        <w:t xml:space="preserve">организации мероприятия для </w:t>
      </w:r>
      <w:proofErr w:type="gramStart"/>
      <w:r w:rsidR="00416A80" w:rsidRPr="000F3ABC">
        <w:rPr>
          <w:sz w:val="28"/>
          <w:szCs w:val="28"/>
        </w:rPr>
        <w:t>повыше-</w:t>
      </w:r>
      <w:proofErr w:type="spellStart"/>
      <w:r w:rsidR="00416A80" w:rsidRPr="000F3ABC">
        <w:rPr>
          <w:sz w:val="28"/>
          <w:szCs w:val="28"/>
        </w:rPr>
        <w:t>ния</w:t>
      </w:r>
      <w:proofErr w:type="spellEnd"/>
      <w:proofErr w:type="gramEnd"/>
      <w:r w:rsidR="00416A80" w:rsidRPr="000F3ABC">
        <w:rPr>
          <w:sz w:val="28"/>
          <w:szCs w:val="28"/>
        </w:rPr>
        <w:t xml:space="preserve"> технического уровня и работоспособности мелиоративных систем.</w:t>
      </w:r>
    </w:p>
    <w:p w14:paraId="48A37DFC" w14:textId="5A184219" w:rsidR="009B3BC6" w:rsidRPr="000F3ABC" w:rsidRDefault="009B3BC6" w:rsidP="000F3ABC">
      <w:pPr>
        <w:ind w:firstLine="709"/>
        <w:jc w:val="both"/>
        <w:rPr>
          <w:sz w:val="28"/>
          <w:szCs w:val="28"/>
        </w:rPr>
      </w:pPr>
      <w:r w:rsidRPr="000F3ABC">
        <w:rPr>
          <w:sz w:val="28"/>
          <w:szCs w:val="28"/>
        </w:rPr>
        <w:t xml:space="preserve"> </w:t>
      </w:r>
    </w:p>
    <w:p w14:paraId="637E69A9" w14:textId="5D10471E" w:rsidR="004673D9" w:rsidRPr="000F3ABC" w:rsidRDefault="004673D9" w:rsidP="000F3ABC">
      <w:pPr>
        <w:ind w:firstLine="709"/>
        <w:jc w:val="both"/>
        <w:rPr>
          <w:sz w:val="28"/>
          <w:szCs w:val="28"/>
        </w:rPr>
      </w:pPr>
      <w:r w:rsidRPr="000F3ABC">
        <w:rPr>
          <w:color w:val="000000"/>
          <w:sz w:val="28"/>
          <w:szCs w:val="28"/>
        </w:rPr>
        <w:t xml:space="preserve">В результате изучения </w:t>
      </w:r>
      <w:r w:rsidR="00AD6CB7" w:rsidRPr="000F3ABC">
        <w:rPr>
          <w:color w:val="000000"/>
          <w:sz w:val="28"/>
          <w:szCs w:val="28"/>
        </w:rPr>
        <w:t>дисциплины,</w:t>
      </w:r>
      <w:r w:rsidRPr="000F3ABC">
        <w:rPr>
          <w:color w:val="000000"/>
          <w:sz w:val="28"/>
          <w:szCs w:val="28"/>
        </w:rPr>
        <w:t xml:space="preserve"> обучающиеся должны приобрести след</w:t>
      </w:r>
      <w:r w:rsidRPr="000F3ABC">
        <w:rPr>
          <w:color w:val="000000"/>
          <w:sz w:val="28"/>
          <w:szCs w:val="28"/>
        </w:rPr>
        <w:t>у</w:t>
      </w:r>
      <w:r w:rsidRPr="000F3ABC">
        <w:rPr>
          <w:color w:val="000000"/>
          <w:sz w:val="28"/>
          <w:szCs w:val="28"/>
        </w:rPr>
        <w:t>ющие знания, умения, навыки: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005"/>
        <w:gridCol w:w="4649"/>
      </w:tblGrid>
      <w:tr w:rsidR="005A77F3" w:rsidRPr="000F3ABC" w14:paraId="7C5866F1" w14:textId="77777777" w:rsidTr="005A77F3">
        <w:trPr>
          <w:trHeight w:val="1134"/>
        </w:trPr>
        <w:tc>
          <w:tcPr>
            <w:tcW w:w="2660" w:type="dxa"/>
            <w:vAlign w:val="center"/>
          </w:tcPr>
          <w:p w14:paraId="185687F9" w14:textId="77777777" w:rsidR="004673D9" w:rsidRPr="000F3ABC" w:rsidRDefault="004673D9" w:rsidP="000F3ABC">
            <w:pPr>
              <w:ind w:left="-57" w:right="-5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F3ABC">
              <w:rPr>
                <w:bCs/>
                <w:color w:val="000000" w:themeColor="text1"/>
                <w:sz w:val="28"/>
                <w:szCs w:val="28"/>
              </w:rPr>
              <w:t>Код и наименование</w:t>
            </w:r>
          </w:p>
          <w:p w14:paraId="4AAB0BB6" w14:textId="77777777" w:rsidR="004673D9" w:rsidRPr="000F3ABC" w:rsidRDefault="004673D9" w:rsidP="000F3ABC">
            <w:pPr>
              <w:ind w:left="-57" w:right="-5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F3ABC">
              <w:rPr>
                <w:bCs/>
                <w:color w:val="000000" w:themeColor="text1"/>
                <w:sz w:val="28"/>
                <w:szCs w:val="28"/>
              </w:rPr>
              <w:t>компетенции</w:t>
            </w:r>
          </w:p>
        </w:tc>
        <w:tc>
          <w:tcPr>
            <w:tcW w:w="3005" w:type="dxa"/>
            <w:vAlign w:val="center"/>
          </w:tcPr>
          <w:p w14:paraId="1EED1E0F" w14:textId="77777777" w:rsidR="004673D9" w:rsidRPr="000F3ABC" w:rsidRDefault="004673D9" w:rsidP="000F3ABC">
            <w:pPr>
              <w:ind w:left="-57" w:right="-5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F3ABC">
              <w:rPr>
                <w:bCs/>
                <w:color w:val="000000" w:themeColor="text1"/>
                <w:sz w:val="28"/>
                <w:szCs w:val="28"/>
              </w:rPr>
              <w:t>Код и наименование</w:t>
            </w:r>
          </w:p>
          <w:p w14:paraId="09A6F03B" w14:textId="77777777" w:rsidR="004673D9" w:rsidRPr="000F3ABC" w:rsidRDefault="004673D9" w:rsidP="000F3ABC">
            <w:pPr>
              <w:ind w:left="-57" w:right="-5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F3ABC">
              <w:rPr>
                <w:bCs/>
                <w:color w:val="000000" w:themeColor="text1"/>
                <w:sz w:val="28"/>
                <w:szCs w:val="28"/>
              </w:rPr>
              <w:t>индикатора достижения</w:t>
            </w:r>
          </w:p>
          <w:p w14:paraId="645AC58C" w14:textId="77777777" w:rsidR="004673D9" w:rsidRPr="000F3ABC" w:rsidRDefault="004673D9" w:rsidP="000F3ABC">
            <w:pPr>
              <w:ind w:left="-57" w:right="-5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F3ABC">
              <w:rPr>
                <w:bCs/>
                <w:color w:val="000000" w:themeColor="text1"/>
                <w:sz w:val="28"/>
                <w:szCs w:val="28"/>
              </w:rPr>
              <w:t>компетенции</w:t>
            </w:r>
          </w:p>
        </w:tc>
        <w:tc>
          <w:tcPr>
            <w:tcW w:w="4649" w:type="dxa"/>
            <w:vAlign w:val="center"/>
          </w:tcPr>
          <w:p w14:paraId="5E2B3BD1" w14:textId="77777777" w:rsidR="004673D9" w:rsidRPr="000F3ABC" w:rsidRDefault="004673D9" w:rsidP="000F3ABC">
            <w:pPr>
              <w:ind w:left="-57" w:right="-5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F3ABC">
              <w:rPr>
                <w:bCs/>
                <w:color w:val="000000" w:themeColor="text1"/>
                <w:sz w:val="28"/>
                <w:szCs w:val="28"/>
              </w:rPr>
              <w:t>Планируемые</w:t>
            </w:r>
            <w:r w:rsidR="00F617D0" w:rsidRPr="000F3AB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F3ABC">
              <w:rPr>
                <w:bCs/>
                <w:color w:val="000000" w:themeColor="text1"/>
                <w:sz w:val="28"/>
                <w:szCs w:val="28"/>
              </w:rPr>
              <w:t>результаты</w:t>
            </w:r>
          </w:p>
          <w:p w14:paraId="48F50F4A" w14:textId="1B8527E8" w:rsidR="00F617D0" w:rsidRPr="000F3ABC" w:rsidRDefault="00F617D0" w:rsidP="000F3ABC">
            <w:pPr>
              <w:ind w:left="-57" w:right="-5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F3ABC">
              <w:rPr>
                <w:bCs/>
                <w:color w:val="000000" w:themeColor="text1"/>
                <w:sz w:val="28"/>
                <w:szCs w:val="28"/>
              </w:rPr>
              <w:t>обучения по дисциплине</w:t>
            </w:r>
          </w:p>
        </w:tc>
      </w:tr>
      <w:tr w:rsidR="005A77F3" w:rsidRPr="000F3ABC" w14:paraId="6FD2548B" w14:textId="77777777" w:rsidTr="005A77F3">
        <w:trPr>
          <w:trHeight w:val="105"/>
        </w:trPr>
        <w:tc>
          <w:tcPr>
            <w:tcW w:w="2660" w:type="dxa"/>
            <w:vMerge w:val="restart"/>
            <w:vAlign w:val="center"/>
          </w:tcPr>
          <w:p w14:paraId="14D15BD9" w14:textId="7E1F4635" w:rsidR="0097045D" w:rsidRPr="000F3ABC" w:rsidRDefault="0097045D" w:rsidP="000F3AB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0F3ABC">
              <w:rPr>
                <w:rFonts w:eastAsiaTheme="minorEastAsia"/>
                <w:color w:val="000000" w:themeColor="text1"/>
                <w:sz w:val="28"/>
                <w:szCs w:val="28"/>
              </w:rPr>
              <w:t>ПК-3</w:t>
            </w:r>
            <w:r w:rsidR="005A77F3" w:rsidRPr="000F3ABC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0F3ABC">
              <w:rPr>
                <w:color w:val="000000"/>
                <w:sz w:val="28"/>
                <w:szCs w:val="28"/>
              </w:rPr>
              <w:t>Способен о</w:t>
            </w:r>
            <w:r w:rsidRPr="000F3ABC">
              <w:rPr>
                <w:color w:val="000000"/>
                <w:sz w:val="28"/>
                <w:szCs w:val="28"/>
              </w:rPr>
              <w:t>р</w:t>
            </w:r>
            <w:r w:rsidRPr="000F3ABC">
              <w:rPr>
                <w:color w:val="000000"/>
                <w:sz w:val="28"/>
                <w:szCs w:val="28"/>
              </w:rPr>
              <w:t>ганизовывать мер</w:t>
            </w:r>
            <w:r w:rsidRPr="000F3ABC">
              <w:rPr>
                <w:color w:val="000000"/>
                <w:sz w:val="28"/>
                <w:szCs w:val="28"/>
              </w:rPr>
              <w:t>о</w:t>
            </w:r>
            <w:r w:rsidRPr="000F3ABC">
              <w:rPr>
                <w:color w:val="000000"/>
                <w:sz w:val="28"/>
                <w:szCs w:val="28"/>
              </w:rPr>
              <w:t>приятия по пов</w:t>
            </w:r>
            <w:r w:rsidRPr="000F3ABC">
              <w:rPr>
                <w:color w:val="000000"/>
                <w:sz w:val="28"/>
                <w:szCs w:val="28"/>
              </w:rPr>
              <w:t>ы</w:t>
            </w:r>
            <w:r w:rsidRPr="000F3ABC">
              <w:rPr>
                <w:color w:val="000000"/>
                <w:sz w:val="28"/>
                <w:szCs w:val="28"/>
              </w:rPr>
              <w:t>шению техническ</w:t>
            </w:r>
            <w:r w:rsidRPr="000F3ABC">
              <w:rPr>
                <w:color w:val="000000"/>
                <w:sz w:val="28"/>
                <w:szCs w:val="28"/>
              </w:rPr>
              <w:t>о</w:t>
            </w:r>
            <w:r w:rsidRPr="000F3ABC">
              <w:rPr>
                <w:color w:val="000000"/>
                <w:sz w:val="28"/>
                <w:szCs w:val="28"/>
              </w:rPr>
              <w:t>го уровня и работ</w:t>
            </w:r>
            <w:r w:rsidRPr="000F3ABC">
              <w:rPr>
                <w:color w:val="000000"/>
                <w:sz w:val="28"/>
                <w:szCs w:val="28"/>
              </w:rPr>
              <w:t>о</w:t>
            </w:r>
            <w:r w:rsidRPr="000F3ABC">
              <w:rPr>
                <w:color w:val="000000"/>
                <w:sz w:val="28"/>
                <w:szCs w:val="28"/>
              </w:rPr>
              <w:t>способности мел</w:t>
            </w:r>
            <w:r w:rsidRPr="000F3ABC">
              <w:rPr>
                <w:color w:val="000000"/>
                <w:sz w:val="28"/>
                <w:szCs w:val="28"/>
              </w:rPr>
              <w:t>и</w:t>
            </w:r>
            <w:r w:rsidRPr="000F3ABC">
              <w:rPr>
                <w:color w:val="000000"/>
                <w:sz w:val="28"/>
                <w:szCs w:val="28"/>
              </w:rPr>
              <w:t>оративных систем</w:t>
            </w:r>
          </w:p>
          <w:p w14:paraId="7D481410" w14:textId="02F15691" w:rsidR="009B3BC6" w:rsidRPr="000F3ABC" w:rsidRDefault="009B3BC6" w:rsidP="000F3ABC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3005" w:type="dxa"/>
            <w:vMerge w:val="restart"/>
            <w:vAlign w:val="center"/>
          </w:tcPr>
          <w:p w14:paraId="5136B328" w14:textId="65BEDDE2" w:rsidR="009B3BC6" w:rsidRPr="000F3ABC" w:rsidRDefault="00A44CFC" w:rsidP="000F3ABC">
            <w:pPr>
              <w:ind w:left="-57" w:right="-5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0F3ABC">
              <w:rPr>
                <w:bCs/>
                <w:color w:val="000000" w:themeColor="text1"/>
                <w:sz w:val="28"/>
                <w:szCs w:val="28"/>
              </w:rPr>
              <w:t>ПК-3.5. Применяет зн</w:t>
            </w:r>
            <w:r w:rsidRPr="000F3ABC">
              <w:rPr>
                <w:bCs/>
                <w:color w:val="000000" w:themeColor="text1"/>
                <w:sz w:val="28"/>
                <w:szCs w:val="28"/>
              </w:rPr>
              <w:t>а</w:t>
            </w:r>
            <w:r w:rsidRPr="000F3ABC">
              <w:rPr>
                <w:bCs/>
                <w:color w:val="000000" w:themeColor="text1"/>
                <w:sz w:val="28"/>
                <w:szCs w:val="28"/>
              </w:rPr>
              <w:t>ния по организации м</w:t>
            </w:r>
            <w:r w:rsidRPr="000F3ABC">
              <w:rPr>
                <w:bCs/>
                <w:color w:val="000000" w:themeColor="text1"/>
                <w:sz w:val="28"/>
                <w:szCs w:val="28"/>
              </w:rPr>
              <w:t>е</w:t>
            </w:r>
            <w:r w:rsidRPr="000F3ABC">
              <w:rPr>
                <w:bCs/>
                <w:color w:val="000000" w:themeColor="text1"/>
                <w:sz w:val="28"/>
                <w:szCs w:val="28"/>
              </w:rPr>
              <w:t>роприятий повышения технического уровня и работоспособности м</w:t>
            </w:r>
            <w:r w:rsidRPr="000F3ABC">
              <w:rPr>
                <w:bCs/>
                <w:color w:val="000000" w:themeColor="text1"/>
                <w:sz w:val="28"/>
                <w:szCs w:val="28"/>
              </w:rPr>
              <w:t>е</w:t>
            </w:r>
            <w:r w:rsidRPr="000F3ABC">
              <w:rPr>
                <w:bCs/>
                <w:color w:val="000000" w:themeColor="text1"/>
                <w:sz w:val="28"/>
                <w:szCs w:val="28"/>
              </w:rPr>
              <w:t>лиоративных систем при оценке мелиор</w:t>
            </w:r>
            <w:r w:rsidRPr="000F3ABC">
              <w:rPr>
                <w:bCs/>
                <w:color w:val="000000" w:themeColor="text1"/>
                <w:sz w:val="28"/>
                <w:szCs w:val="28"/>
              </w:rPr>
              <w:t>а</w:t>
            </w:r>
            <w:r w:rsidRPr="000F3ABC">
              <w:rPr>
                <w:bCs/>
                <w:color w:val="000000" w:themeColor="text1"/>
                <w:sz w:val="28"/>
                <w:szCs w:val="28"/>
              </w:rPr>
              <w:t>тивного состояния з</w:t>
            </w:r>
            <w:r w:rsidRPr="000F3ABC">
              <w:rPr>
                <w:bCs/>
                <w:color w:val="000000" w:themeColor="text1"/>
                <w:sz w:val="28"/>
                <w:szCs w:val="28"/>
              </w:rPr>
              <w:t>е</w:t>
            </w:r>
            <w:r w:rsidRPr="000F3ABC">
              <w:rPr>
                <w:bCs/>
                <w:color w:val="000000" w:themeColor="text1"/>
                <w:sz w:val="28"/>
                <w:szCs w:val="28"/>
              </w:rPr>
              <w:t>мель</w:t>
            </w:r>
          </w:p>
        </w:tc>
        <w:tc>
          <w:tcPr>
            <w:tcW w:w="4649" w:type="dxa"/>
            <w:vAlign w:val="center"/>
          </w:tcPr>
          <w:p w14:paraId="3A83DD6C" w14:textId="2228E27C" w:rsidR="009B3BC6" w:rsidRPr="000F3ABC" w:rsidRDefault="009B3BC6" w:rsidP="000F3ABC">
            <w:pPr>
              <w:tabs>
                <w:tab w:val="left" w:pos="176"/>
              </w:tabs>
              <w:ind w:left="-57" w:right="-57"/>
              <w:jc w:val="center"/>
              <w:rPr>
                <w:bCs/>
                <w:color w:val="000000" w:themeColor="text1"/>
                <w:sz w:val="28"/>
                <w:szCs w:val="28"/>
                <w:highlight w:val="yellow"/>
              </w:rPr>
            </w:pPr>
            <w:r w:rsidRPr="000F3ABC">
              <w:rPr>
                <w:bCs/>
                <w:color w:val="000000" w:themeColor="text1"/>
                <w:sz w:val="28"/>
                <w:szCs w:val="28"/>
              </w:rPr>
              <w:t>Знать</w:t>
            </w:r>
            <w:r w:rsidR="0036394E" w:rsidRPr="000F3AB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E3CD6" w:rsidRPr="000F3ABC">
              <w:rPr>
                <w:bCs/>
                <w:color w:val="000000" w:themeColor="text1"/>
                <w:sz w:val="28"/>
                <w:szCs w:val="28"/>
              </w:rPr>
              <w:t>п</w:t>
            </w:r>
            <w:r w:rsidR="002E3CD6" w:rsidRPr="000F3ABC">
              <w:rPr>
                <w:sz w:val="28"/>
                <w:szCs w:val="28"/>
              </w:rPr>
              <w:t>рогрессивные технологии эксплуатации мелиоративных систем</w:t>
            </w:r>
          </w:p>
        </w:tc>
      </w:tr>
      <w:tr w:rsidR="005A77F3" w:rsidRPr="000F3ABC" w14:paraId="66F40225" w14:textId="77777777" w:rsidTr="005A77F3">
        <w:trPr>
          <w:trHeight w:val="105"/>
        </w:trPr>
        <w:tc>
          <w:tcPr>
            <w:tcW w:w="2660" w:type="dxa"/>
            <w:vMerge/>
            <w:vAlign w:val="center"/>
          </w:tcPr>
          <w:p w14:paraId="7302504E" w14:textId="77777777" w:rsidR="009B3BC6" w:rsidRPr="000F3ABC" w:rsidRDefault="009B3BC6" w:rsidP="000F3ABC">
            <w:pPr>
              <w:ind w:left="-57" w:right="-57"/>
              <w:jc w:val="center"/>
              <w:rPr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3005" w:type="dxa"/>
            <w:vMerge/>
            <w:vAlign w:val="center"/>
          </w:tcPr>
          <w:p w14:paraId="3ACFAB42" w14:textId="77777777" w:rsidR="009B3BC6" w:rsidRPr="000F3ABC" w:rsidRDefault="009B3BC6" w:rsidP="000F3ABC">
            <w:pPr>
              <w:ind w:left="-57" w:right="-57"/>
              <w:jc w:val="center"/>
              <w:rPr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4649" w:type="dxa"/>
            <w:vAlign w:val="center"/>
          </w:tcPr>
          <w:p w14:paraId="4BE9E49C" w14:textId="08A403FD" w:rsidR="009B3BC6" w:rsidRPr="000F3ABC" w:rsidRDefault="009B3BC6" w:rsidP="000F3ABC">
            <w:pPr>
              <w:tabs>
                <w:tab w:val="left" w:pos="176"/>
              </w:tabs>
              <w:ind w:left="-57" w:right="-57"/>
              <w:jc w:val="center"/>
              <w:rPr>
                <w:bCs/>
                <w:color w:val="000000" w:themeColor="text1"/>
                <w:sz w:val="28"/>
                <w:szCs w:val="28"/>
                <w:highlight w:val="yellow"/>
              </w:rPr>
            </w:pPr>
            <w:r w:rsidRPr="000F3ABC">
              <w:rPr>
                <w:bCs/>
                <w:color w:val="000000" w:themeColor="text1"/>
                <w:sz w:val="28"/>
                <w:szCs w:val="28"/>
              </w:rPr>
              <w:t xml:space="preserve">Уметь </w:t>
            </w:r>
            <w:r w:rsidR="00E7306F" w:rsidRPr="000F3ABC">
              <w:rPr>
                <w:bCs/>
                <w:color w:val="000000" w:themeColor="text1"/>
                <w:sz w:val="28"/>
                <w:szCs w:val="28"/>
              </w:rPr>
              <w:t>р</w:t>
            </w:r>
            <w:r w:rsidR="00E7306F" w:rsidRPr="000F3ABC">
              <w:rPr>
                <w:sz w:val="28"/>
                <w:szCs w:val="28"/>
              </w:rPr>
              <w:t>азрабатывать мероприятия по техническому совершенствованию мелиоративных систем</w:t>
            </w:r>
          </w:p>
        </w:tc>
      </w:tr>
      <w:tr w:rsidR="005A77F3" w:rsidRPr="000F3ABC" w14:paraId="73A00CC3" w14:textId="77777777" w:rsidTr="005A77F3">
        <w:trPr>
          <w:trHeight w:val="1175"/>
        </w:trPr>
        <w:tc>
          <w:tcPr>
            <w:tcW w:w="2660" w:type="dxa"/>
            <w:vMerge/>
            <w:vAlign w:val="center"/>
          </w:tcPr>
          <w:p w14:paraId="3A033E9A" w14:textId="77777777" w:rsidR="009B3BC6" w:rsidRPr="000F3ABC" w:rsidRDefault="009B3BC6" w:rsidP="000F3ABC">
            <w:pPr>
              <w:ind w:left="-57" w:right="-57"/>
              <w:jc w:val="center"/>
              <w:rPr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3005" w:type="dxa"/>
            <w:vMerge/>
            <w:vAlign w:val="center"/>
          </w:tcPr>
          <w:p w14:paraId="298568C6" w14:textId="77777777" w:rsidR="009B3BC6" w:rsidRPr="000F3ABC" w:rsidRDefault="009B3BC6" w:rsidP="000F3ABC">
            <w:pPr>
              <w:ind w:left="-57" w:right="-57"/>
              <w:jc w:val="center"/>
              <w:rPr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4649" w:type="dxa"/>
            <w:vAlign w:val="center"/>
          </w:tcPr>
          <w:p w14:paraId="7E112AB3" w14:textId="747B2534" w:rsidR="009B3BC6" w:rsidRPr="000F3ABC" w:rsidRDefault="009B3BC6" w:rsidP="000F3ABC">
            <w:pPr>
              <w:tabs>
                <w:tab w:val="left" w:pos="176"/>
              </w:tabs>
              <w:ind w:left="-57" w:right="-57"/>
              <w:jc w:val="center"/>
              <w:rPr>
                <w:bCs/>
                <w:color w:val="000000" w:themeColor="text1"/>
                <w:sz w:val="28"/>
                <w:szCs w:val="28"/>
                <w:highlight w:val="yellow"/>
              </w:rPr>
            </w:pPr>
            <w:r w:rsidRPr="000F3ABC">
              <w:rPr>
                <w:bCs/>
                <w:color w:val="000000" w:themeColor="text1"/>
                <w:sz w:val="28"/>
                <w:szCs w:val="28"/>
              </w:rPr>
              <w:t xml:space="preserve">Владеть </w:t>
            </w:r>
            <w:r w:rsidR="007F0DE8" w:rsidRPr="000F3ABC">
              <w:rPr>
                <w:sz w:val="28"/>
                <w:szCs w:val="28"/>
              </w:rPr>
              <w:t>методами оценки технич</w:t>
            </w:r>
            <w:r w:rsidR="007F0DE8" w:rsidRPr="000F3ABC">
              <w:rPr>
                <w:sz w:val="28"/>
                <w:szCs w:val="28"/>
              </w:rPr>
              <w:t>е</w:t>
            </w:r>
            <w:r w:rsidR="007F0DE8" w:rsidRPr="000F3ABC">
              <w:rPr>
                <w:sz w:val="28"/>
                <w:szCs w:val="28"/>
              </w:rPr>
              <w:t>ского состояния мелиоративных с</w:t>
            </w:r>
            <w:r w:rsidR="007F0DE8" w:rsidRPr="000F3ABC">
              <w:rPr>
                <w:sz w:val="28"/>
                <w:szCs w:val="28"/>
              </w:rPr>
              <w:t>и</w:t>
            </w:r>
            <w:r w:rsidR="007F0DE8" w:rsidRPr="000F3ABC">
              <w:rPr>
                <w:sz w:val="28"/>
                <w:szCs w:val="28"/>
              </w:rPr>
              <w:t>стем</w:t>
            </w:r>
          </w:p>
        </w:tc>
      </w:tr>
    </w:tbl>
    <w:p w14:paraId="0D757687" w14:textId="77777777" w:rsidR="004673D9" w:rsidRPr="000F3ABC" w:rsidRDefault="004673D9" w:rsidP="000F3ABC">
      <w:pPr>
        <w:jc w:val="center"/>
        <w:rPr>
          <w:sz w:val="28"/>
          <w:szCs w:val="28"/>
          <w:highlight w:val="yellow"/>
        </w:rPr>
      </w:pPr>
    </w:p>
    <w:p w14:paraId="32B59AF2" w14:textId="07C378CA" w:rsidR="00020F0A" w:rsidRPr="000F3ABC" w:rsidRDefault="00020F0A" w:rsidP="000F3ABC">
      <w:pPr>
        <w:ind w:firstLine="709"/>
        <w:jc w:val="both"/>
        <w:rPr>
          <w:bCs/>
          <w:sz w:val="28"/>
          <w:szCs w:val="28"/>
        </w:rPr>
      </w:pPr>
      <w:r w:rsidRPr="000F3ABC">
        <w:rPr>
          <w:bCs/>
          <w:sz w:val="28"/>
          <w:szCs w:val="28"/>
        </w:rPr>
        <w:t xml:space="preserve">Основными этапами формирования компетенций при </w:t>
      </w:r>
      <w:r w:rsidRPr="000F3ABC">
        <w:rPr>
          <w:sz w:val="28"/>
          <w:szCs w:val="28"/>
        </w:rPr>
        <w:t xml:space="preserve">изучении дисциплины </w:t>
      </w:r>
      <w:r w:rsidRPr="000F3ABC">
        <w:rPr>
          <w:bCs/>
          <w:sz w:val="28"/>
          <w:szCs w:val="28"/>
        </w:rPr>
        <w:t>является последовательное освоение содержательно связанных между собой разд</w:t>
      </w:r>
      <w:r w:rsidRPr="000F3ABC">
        <w:rPr>
          <w:bCs/>
          <w:sz w:val="28"/>
          <w:szCs w:val="28"/>
        </w:rPr>
        <w:t>е</w:t>
      </w:r>
      <w:r w:rsidRPr="000F3ABC">
        <w:rPr>
          <w:bCs/>
          <w:sz w:val="28"/>
          <w:szCs w:val="28"/>
        </w:rPr>
        <w:t>лов и тем дисциплины.</w:t>
      </w:r>
    </w:p>
    <w:p w14:paraId="70FD8DC9" w14:textId="4A353EE5" w:rsidR="00571017" w:rsidRPr="000F3ABC" w:rsidRDefault="00571017" w:rsidP="000F3ABC">
      <w:pPr>
        <w:ind w:firstLine="709"/>
        <w:jc w:val="both"/>
        <w:rPr>
          <w:bCs/>
          <w:sz w:val="28"/>
          <w:szCs w:val="28"/>
        </w:rPr>
      </w:pPr>
    </w:p>
    <w:p w14:paraId="14F110B8" w14:textId="77777777" w:rsidR="007B1CF5" w:rsidRPr="000F3ABC" w:rsidRDefault="007B1CF5" w:rsidP="000F3ABC">
      <w:pPr>
        <w:jc w:val="both"/>
        <w:rPr>
          <w:sz w:val="28"/>
          <w:szCs w:val="28"/>
        </w:rPr>
      </w:pPr>
      <w:r w:rsidRPr="000F3ABC">
        <w:rPr>
          <w:b/>
          <w:sz w:val="28"/>
          <w:szCs w:val="28"/>
        </w:rPr>
        <w:t xml:space="preserve">2 Место дисциплины в структуре </w:t>
      </w:r>
      <w:r w:rsidR="002E68E6" w:rsidRPr="000F3ABC">
        <w:rPr>
          <w:b/>
          <w:color w:val="000000"/>
          <w:sz w:val="28"/>
          <w:szCs w:val="28"/>
        </w:rPr>
        <w:t>образовательной программы</w:t>
      </w:r>
    </w:p>
    <w:p w14:paraId="7E7AAF0B" w14:textId="5AB6DE91" w:rsidR="000E0AEB" w:rsidRPr="000F3ABC" w:rsidRDefault="00656880" w:rsidP="000F3ABC">
      <w:pPr>
        <w:jc w:val="both"/>
        <w:rPr>
          <w:rFonts w:ascii="Tahoma" w:hAnsi="Tahoma" w:cs="Tahoma"/>
          <w:color w:val="000000"/>
          <w:sz w:val="28"/>
          <w:szCs w:val="28"/>
        </w:rPr>
      </w:pPr>
      <w:r w:rsidRPr="000F3ABC">
        <w:rPr>
          <w:sz w:val="28"/>
          <w:szCs w:val="28"/>
        </w:rPr>
        <w:t xml:space="preserve">Дисциплина </w:t>
      </w:r>
      <w:bookmarkStart w:id="4" w:name="_Hlk65342229"/>
      <w:r w:rsidR="000E0AEB" w:rsidRPr="000F3ABC">
        <w:rPr>
          <w:color w:val="000000"/>
          <w:sz w:val="28"/>
          <w:szCs w:val="28"/>
        </w:rPr>
        <w:t>Б</w:t>
      </w:r>
      <w:proofErr w:type="gramStart"/>
      <w:r w:rsidR="000E0AEB" w:rsidRPr="000F3ABC">
        <w:rPr>
          <w:color w:val="000000"/>
          <w:sz w:val="28"/>
          <w:szCs w:val="28"/>
        </w:rPr>
        <w:t>1</w:t>
      </w:r>
      <w:proofErr w:type="gramEnd"/>
      <w:r w:rsidR="000E0AEB" w:rsidRPr="000F3ABC">
        <w:rPr>
          <w:color w:val="000000"/>
          <w:sz w:val="28"/>
          <w:szCs w:val="28"/>
        </w:rPr>
        <w:t>.В.ДВ.</w:t>
      </w:r>
      <w:r w:rsidR="00E924AE" w:rsidRPr="000F3ABC">
        <w:rPr>
          <w:color w:val="000000"/>
          <w:sz w:val="28"/>
          <w:szCs w:val="28"/>
        </w:rPr>
        <w:t>0</w:t>
      </w:r>
      <w:r w:rsidR="000E0AEB" w:rsidRPr="000F3ABC">
        <w:rPr>
          <w:color w:val="000000"/>
          <w:sz w:val="28"/>
          <w:szCs w:val="28"/>
        </w:rPr>
        <w:t>3.</w:t>
      </w:r>
      <w:r w:rsidR="00E924AE" w:rsidRPr="000F3ABC">
        <w:rPr>
          <w:color w:val="000000"/>
          <w:sz w:val="28"/>
          <w:szCs w:val="28"/>
        </w:rPr>
        <w:t>0</w:t>
      </w:r>
      <w:r w:rsidR="000E0AEB" w:rsidRPr="000F3ABC">
        <w:rPr>
          <w:color w:val="000000"/>
          <w:sz w:val="28"/>
          <w:szCs w:val="28"/>
        </w:rPr>
        <w:t>1</w:t>
      </w:r>
      <w:r w:rsidR="000E0AEB" w:rsidRPr="000F3ABC">
        <w:rPr>
          <w:sz w:val="28"/>
          <w:szCs w:val="28"/>
        </w:rPr>
        <w:t xml:space="preserve"> </w:t>
      </w:r>
      <w:r w:rsidR="0036394E" w:rsidRPr="000F3ABC">
        <w:rPr>
          <w:sz w:val="28"/>
          <w:szCs w:val="28"/>
        </w:rPr>
        <w:t>«</w:t>
      </w:r>
      <w:r w:rsidR="006A634F" w:rsidRPr="000F3ABC">
        <w:rPr>
          <w:sz w:val="28"/>
          <w:szCs w:val="28"/>
        </w:rPr>
        <w:t>Сельскохозяйственные гидротехнические мелиорации</w:t>
      </w:r>
      <w:r w:rsidR="0036394E" w:rsidRPr="000F3ABC">
        <w:rPr>
          <w:sz w:val="28"/>
          <w:szCs w:val="28"/>
        </w:rPr>
        <w:t>»</w:t>
      </w:r>
      <w:r w:rsidR="005C11CD" w:rsidRPr="000F3ABC">
        <w:rPr>
          <w:sz w:val="28"/>
          <w:szCs w:val="28"/>
        </w:rPr>
        <w:t xml:space="preserve"> </w:t>
      </w:r>
      <w:bookmarkEnd w:id="4"/>
      <w:r w:rsidR="000E0AEB" w:rsidRPr="000F3ABC">
        <w:rPr>
          <w:sz w:val="28"/>
          <w:szCs w:val="28"/>
        </w:rPr>
        <w:t xml:space="preserve">относится к части, формируемой участниками образовательных отношений Блока </w:t>
      </w:r>
      <w:r w:rsidR="006C5A03" w:rsidRPr="000F3ABC">
        <w:rPr>
          <w:sz w:val="28"/>
          <w:szCs w:val="28"/>
        </w:rPr>
        <w:t>1</w:t>
      </w:r>
      <w:r w:rsidR="000E0AEB" w:rsidRPr="000F3ABC">
        <w:rPr>
          <w:sz w:val="28"/>
          <w:szCs w:val="28"/>
        </w:rPr>
        <w:t xml:space="preserve"> «Дисциплины (модули)» учебного плана подготовки бакалавров по направлению </w:t>
      </w:r>
      <w:r w:rsidR="000E0AEB" w:rsidRPr="000F3ABC">
        <w:rPr>
          <w:bCs/>
          <w:sz w:val="28"/>
          <w:szCs w:val="28"/>
        </w:rPr>
        <w:t>35.03.11 Гидромелиорация</w:t>
      </w:r>
      <w:r w:rsidR="000E0AEB" w:rsidRPr="000F3ABC">
        <w:rPr>
          <w:sz w:val="28"/>
          <w:szCs w:val="28"/>
        </w:rPr>
        <w:t xml:space="preserve"> «</w:t>
      </w:r>
      <w:r w:rsidR="000E0AEB" w:rsidRPr="000F3ABC">
        <w:rPr>
          <w:bCs/>
          <w:sz w:val="28"/>
          <w:szCs w:val="28"/>
        </w:rPr>
        <w:t>Строительство и эксплуатация гидромелиоративных с</w:t>
      </w:r>
      <w:r w:rsidR="000E0AEB" w:rsidRPr="000F3ABC">
        <w:rPr>
          <w:bCs/>
          <w:sz w:val="28"/>
          <w:szCs w:val="28"/>
        </w:rPr>
        <w:t>и</w:t>
      </w:r>
      <w:r w:rsidR="000E0AEB" w:rsidRPr="000F3ABC">
        <w:rPr>
          <w:bCs/>
          <w:sz w:val="28"/>
          <w:szCs w:val="28"/>
        </w:rPr>
        <w:t>стем</w:t>
      </w:r>
      <w:r w:rsidR="000E0AEB" w:rsidRPr="000F3ABC">
        <w:rPr>
          <w:sz w:val="28"/>
          <w:szCs w:val="28"/>
        </w:rPr>
        <w:t>»</w:t>
      </w:r>
      <w:r w:rsidR="000E0AEB" w:rsidRPr="000F3ABC">
        <w:rPr>
          <w:bCs/>
          <w:sz w:val="28"/>
          <w:szCs w:val="28"/>
        </w:rPr>
        <w:t>.</w:t>
      </w:r>
    </w:p>
    <w:p w14:paraId="39845E74" w14:textId="439A4018" w:rsidR="005C11CD" w:rsidRPr="000F3ABC" w:rsidRDefault="005C11CD" w:rsidP="000F3ABC">
      <w:pPr>
        <w:jc w:val="both"/>
        <w:rPr>
          <w:rFonts w:ascii="Tahoma" w:hAnsi="Tahoma" w:cs="Tahoma"/>
          <w:color w:val="000000"/>
          <w:sz w:val="28"/>
          <w:szCs w:val="28"/>
        </w:rPr>
      </w:pPr>
    </w:p>
    <w:p w14:paraId="098FAAEA" w14:textId="616855B8" w:rsidR="00634178" w:rsidRPr="000F3ABC" w:rsidRDefault="00634178" w:rsidP="000F3ABC">
      <w:pPr>
        <w:jc w:val="center"/>
        <w:rPr>
          <w:bCs/>
          <w:sz w:val="28"/>
          <w:szCs w:val="28"/>
        </w:rPr>
      </w:pPr>
      <w:r w:rsidRPr="000F3ABC">
        <w:rPr>
          <w:bCs/>
          <w:sz w:val="28"/>
          <w:szCs w:val="28"/>
        </w:rPr>
        <w:t xml:space="preserve">Место </w:t>
      </w:r>
      <w:r w:rsidR="00E4070F" w:rsidRPr="000F3ABC">
        <w:rPr>
          <w:bCs/>
          <w:sz w:val="28"/>
          <w:szCs w:val="28"/>
        </w:rPr>
        <w:t>дисциплины</w:t>
      </w:r>
      <w:r w:rsidRPr="000F3ABC">
        <w:rPr>
          <w:bCs/>
          <w:sz w:val="28"/>
          <w:szCs w:val="28"/>
        </w:rPr>
        <w:t xml:space="preserve"> в структуре образовательной программы</w:t>
      </w: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843"/>
        <w:gridCol w:w="707"/>
        <w:gridCol w:w="707"/>
        <w:gridCol w:w="708"/>
        <w:gridCol w:w="707"/>
        <w:gridCol w:w="707"/>
        <w:gridCol w:w="708"/>
      </w:tblGrid>
      <w:tr w:rsidR="00990EC1" w:rsidRPr="000F3ABC" w14:paraId="65B07509" w14:textId="77777777" w:rsidTr="000725AC">
        <w:trPr>
          <w:trHeight w:val="701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14:paraId="5CF577B4" w14:textId="4FFE125A" w:rsidR="00990EC1" w:rsidRPr="000F3ABC" w:rsidRDefault="00990EC1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Индекс и наименование</w:t>
            </w:r>
          </w:p>
          <w:p w14:paraId="1DB0CC3A" w14:textId="77777777" w:rsidR="00990EC1" w:rsidRPr="000F3ABC" w:rsidRDefault="00990EC1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дисциплины (модуля), практики,</w:t>
            </w:r>
          </w:p>
          <w:p w14:paraId="0FE6D04A" w14:textId="22979BBF" w:rsidR="00990EC1" w:rsidRPr="000F3ABC" w:rsidRDefault="00990EC1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lastRenderedPageBreak/>
              <w:t>участвующих в формировании</w:t>
            </w:r>
          </w:p>
          <w:p w14:paraId="2E7D50C6" w14:textId="24D153EB" w:rsidR="00990EC1" w:rsidRPr="000F3ABC" w:rsidRDefault="00990EC1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компетенций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64C92F5" w14:textId="77777777" w:rsidR="000725AC" w:rsidRPr="000F3ABC" w:rsidRDefault="00990EC1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lastRenderedPageBreak/>
              <w:t>Форма</w:t>
            </w:r>
          </w:p>
          <w:p w14:paraId="18908031" w14:textId="62AE98BE" w:rsidR="00990EC1" w:rsidRPr="000F3ABC" w:rsidRDefault="00990EC1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обучения</w:t>
            </w:r>
          </w:p>
        </w:tc>
        <w:tc>
          <w:tcPr>
            <w:tcW w:w="4244" w:type="dxa"/>
            <w:gridSpan w:val="6"/>
            <w:shd w:val="clear" w:color="auto" w:fill="auto"/>
            <w:vAlign w:val="center"/>
          </w:tcPr>
          <w:p w14:paraId="7A929D7B" w14:textId="7AAD62F6" w:rsidR="00990EC1" w:rsidRPr="000F3ABC" w:rsidRDefault="00990EC1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Курсы обучения*</w:t>
            </w:r>
          </w:p>
        </w:tc>
      </w:tr>
      <w:tr w:rsidR="00990EC1" w:rsidRPr="000F3ABC" w14:paraId="7424347D" w14:textId="77777777" w:rsidTr="000725AC">
        <w:trPr>
          <w:trHeight w:val="462"/>
        </w:trPr>
        <w:tc>
          <w:tcPr>
            <w:tcW w:w="4219" w:type="dxa"/>
            <w:vMerge/>
            <w:shd w:val="clear" w:color="auto" w:fill="auto"/>
            <w:vAlign w:val="center"/>
          </w:tcPr>
          <w:p w14:paraId="78D16D20" w14:textId="0D8D1838" w:rsidR="00990EC1" w:rsidRPr="000F3ABC" w:rsidRDefault="00990EC1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5546D39" w14:textId="77777777" w:rsidR="00990EC1" w:rsidRPr="000F3ABC" w:rsidRDefault="00990EC1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62EEDC47" w14:textId="77777777" w:rsidR="00990EC1" w:rsidRPr="000F3ABC" w:rsidRDefault="00990EC1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1 курс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0856EF5" w14:textId="77777777" w:rsidR="00990EC1" w:rsidRPr="000F3ABC" w:rsidRDefault="00990EC1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2 курс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FE5458" w14:textId="77777777" w:rsidR="00990EC1" w:rsidRPr="000F3ABC" w:rsidRDefault="00990EC1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3 курс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CF6754F" w14:textId="77777777" w:rsidR="00990EC1" w:rsidRPr="000F3ABC" w:rsidRDefault="00990EC1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4 курс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5FF25AA" w14:textId="77777777" w:rsidR="00990EC1" w:rsidRPr="000F3ABC" w:rsidRDefault="00990EC1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5 курс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54B157" w14:textId="77777777" w:rsidR="00990EC1" w:rsidRPr="000F3ABC" w:rsidRDefault="00990EC1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6 курс</w:t>
            </w:r>
          </w:p>
        </w:tc>
      </w:tr>
      <w:tr w:rsidR="000725AC" w:rsidRPr="000F3ABC" w14:paraId="35B314C3" w14:textId="77777777" w:rsidTr="00665E6D">
        <w:trPr>
          <w:trHeight w:val="70"/>
        </w:trPr>
        <w:tc>
          <w:tcPr>
            <w:tcW w:w="10306" w:type="dxa"/>
            <w:gridSpan w:val="8"/>
            <w:shd w:val="clear" w:color="auto" w:fill="auto"/>
            <w:vAlign w:val="center"/>
          </w:tcPr>
          <w:p w14:paraId="18815BFF" w14:textId="1410FF4B" w:rsidR="000725AC" w:rsidRPr="000F3ABC" w:rsidRDefault="0097045D" w:rsidP="000F3ABC">
            <w:pPr>
              <w:rPr>
                <w:color w:val="000000"/>
                <w:sz w:val="28"/>
                <w:szCs w:val="28"/>
              </w:rPr>
            </w:pPr>
            <w:r w:rsidRPr="000F3ABC">
              <w:rPr>
                <w:rFonts w:eastAsiaTheme="minorEastAsia"/>
                <w:color w:val="000000" w:themeColor="text1"/>
                <w:sz w:val="28"/>
                <w:szCs w:val="28"/>
              </w:rPr>
              <w:lastRenderedPageBreak/>
              <w:t>ПК-3</w:t>
            </w:r>
            <w:r w:rsidR="005A77F3" w:rsidRPr="000F3ABC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0F3ABC">
              <w:rPr>
                <w:color w:val="000000"/>
                <w:sz w:val="28"/>
                <w:szCs w:val="28"/>
              </w:rPr>
              <w:t>Способен организовывать мероприятия по повышению технического уровня и работоспособности мелиоративных систем</w:t>
            </w:r>
          </w:p>
        </w:tc>
      </w:tr>
      <w:tr w:rsidR="000725AC" w:rsidRPr="000F3ABC" w14:paraId="4AA13503" w14:textId="77777777" w:rsidTr="000725AC">
        <w:trPr>
          <w:trHeight w:val="158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14:paraId="02662F4D" w14:textId="5311B2E5" w:rsidR="000725AC" w:rsidRPr="000F3ABC" w:rsidRDefault="0097045D" w:rsidP="000F3ABC">
            <w:pPr>
              <w:jc w:val="both"/>
              <w:rPr>
                <w:color w:val="000000"/>
                <w:sz w:val="28"/>
                <w:szCs w:val="28"/>
              </w:rPr>
            </w:pPr>
            <w:r w:rsidRPr="000F3ABC">
              <w:rPr>
                <w:color w:val="000000"/>
                <w:sz w:val="28"/>
                <w:szCs w:val="28"/>
              </w:rPr>
              <w:t>Б1.В.О1 Рекультивация нар</w:t>
            </w:r>
            <w:r w:rsidRPr="000F3ABC">
              <w:rPr>
                <w:color w:val="000000"/>
                <w:sz w:val="28"/>
                <w:szCs w:val="28"/>
              </w:rPr>
              <w:t>у</w:t>
            </w:r>
            <w:r w:rsidRPr="000F3ABC">
              <w:rPr>
                <w:color w:val="000000"/>
                <w:sz w:val="28"/>
                <w:szCs w:val="28"/>
              </w:rPr>
              <w:t>шенных земель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315BFD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Очная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1A2C988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0D1A6856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9215D85" w14:textId="4F138D7E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00D8C96" w14:textId="62408C7B" w:rsidR="000725AC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+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2D72518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2B6D1F3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0725AC" w:rsidRPr="000F3ABC" w14:paraId="06063994" w14:textId="77777777" w:rsidTr="000725AC">
        <w:trPr>
          <w:trHeight w:val="157"/>
        </w:trPr>
        <w:tc>
          <w:tcPr>
            <w:tcW w:w="4219" w:type="dxa"/>
            <w:vMerge/>
            <w:shd w:val="clear" w:color="auto" w:fill="auto"/>
            <w:vAlign w:val="center"/>
          </w:tcPr>
          <w:p w14:paraId="571B5012" w14:textId="77777777" w:rsidR="000725AC" w:rsidRPr="000F3ABC" w:rsidRDefault="000725AC" w:rsidP="000F3AB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DDBB029" w14:textId="4851D9AA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Очно-заочная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001E4C6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63B2252B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48C707" w14:textId="62944A86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3708282B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EF9BE2E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E01CC44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0725AC" w:rsidRPr="000F3ABC" w14:paraId="0C9DFE77" w14:textId="77777777" w:rsidTr="000725AC">
        <w:trPr>
          <w:trHeight w:val="157"/>
        </w:trPr>
        <w:tc>
          <w:tcPr>
            <w:tcW w:w="4219" w:type="dxa"/>
            <w:vMerge/>
            <w:shd w:val="clear" w:color="auto" w:fill="auto"/>
            <w:vAlign w:val="center"/>
          </w:tcPr>
          <w:p w14:paraId="1156C5BF" w14:textId="77777777" w:rsidR="000725AC" w:rsidRPr="000F3ABC" w:rsidRDefault="000725AC" w:rsidP="000F3AB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ECEBBB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Заочная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41C3961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09D20CEB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A463C35" w14:textId="25BC8DBF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538096DE" w14:textId="415E72C5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0728A5C8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D6CA90C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0725AC" w:rsidRPr="000F3ABC" w14:paraId="65FD5B8E" w14:textId="77777777" w:rsidTr="000725AC">
        <w:trPr>
          <w:trHeight w:val="158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14:paraId="7063A479" w14:textId="139C542E" w:rsidR="000725AC" w:rsidRPr="000F3ABC" w:rsidRDefault="0097045D" w:rsidP="000F3ABC">
            <w:pPr>
              <w:jc w:val="both"/>
              <w:rPr>
                <w:color w:val="000000"/>
                <w:sz w:val="28"/>
                <w:szCs w:val="28"/>
              </w:rPr>
            </w:pPr>
            <w:r w:rsidRPr="000F3ABC">
              <w:rPr>
                <w:color w:val="000000"/>
                <w:sz w:val="28"/>
                <w:szCs w:val="28"/>
              </w:rPr>
              <w:t>Б1.В.О3 Техническое обслуж</w:t>
            </w:r>
            <w:r w:rsidRPr="000F3ABC">
              <w:rPr>
                <w:color w:val="000000"/>
                <w:sz w:val="28"/>
                <w:szCs w:val="28"/>
              </w:rPr>
              <w:t>и</w:t>
            </w:r>
            <w:r w:rsidRPr="000F3ABC">
              <w:rPr>
                <w:color w:val="000000"/>
                <w:sz w:val="28"/>
                <w:szCs w:val="28"/>
              </w:rPr>
              <w:t>вание и ремонт мелиоративных систем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A9A41A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Очная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C0953E2" w14:textId="077F9BCE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CE3E828" w14:textId="2F275613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E4E2550" w14:textId="66ABBC81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6FA65A5" w14:textId="615A390D" w:rsidR="000725AC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+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F1A673E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2F7C2EA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0725AC" w:rsidRPr="000F3ABC" w14:paraId="69BDD74B" w14:textId="77777777" w:rsidTr="000725AC">
        <w:trPr>
          <w:trHeight w:val="157"/>
        </w:trPr>
        <w:tc>
          <w:tcPr>
            <w:tcW w:w="4219" w:type="dxa"/>
            <w:vMerge/>
            <w:shd w:val="clear" w:color="auto" w:fill="auto"/>
            <w:vAlign w:val="center"/>
          </w:tcPr>
          <w:p w14:paraId="02ED4271" w14:textId="77777777" w:rsidR="000725AC" w:rsidRPr="000F3ABC" w:rsidRDefault="000725AC" w:rsidP="000F3AB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1A9914" w14:textId="62803E41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Очно-заочная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E6F7EAB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665B2DE6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2FCD135" w14:textId="543AFDCC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7F2B35F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4D82A8A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3E4C09B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0725AC" w:rsidRPr="000F3ABC" w14:paraId="7F930848" w14:textId="77777777" w:rsidTr="000725AC">
        <w:trPr>
          <w:trHeight w:val="157"/>
        </w:trPr>
        <w:tc>
          <w:tcPr>
            <w:tcW w:w="4219" w:type="dxa"/>
            <w:vMerge/>
            <w:shd w:val="clear" w:color="auto" w:fill="auto"/>
            <w:vAlign w:val="center"/>
          </w:tcPr>
          <w:p w14:paraId="0E08A5D0" w14:textId="77777777" w:rsidR="000725AC" w:rsidRPr="000F3ABC" w:rsidRDefault="000725AC" w:rsidP="000F3AB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CCDE2B1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Заочная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17EA11B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1F74593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634FE28" w14:textId="2C24D8C0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A071D2C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6DF6F640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651EA37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0725AC" w:rsidRPr="000F3ABC" w14:paraId="7E4469CA" w14:textId="77777777" w:rsidTr="000725AC">
        <w:trPr>
          <w:trHeight w:val="158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14:paraId="5EBD488F" w14:textId="5430FE5E" w:rsidR="000725AC" w:rsidRPr="000F3ABC" w:rsidRDefault="0097045D" w:rsidP="000F3ABC">
            <w:pPr>
              <w:jc w:val="both"/>
              <w:rPr>
                <w:color w:val="000000"/>
                <w:sz w:val="28"/>
                <w:szCs w:val="28"/>
              </w:rPr>
            </w:pPr>
            <w:r w:rsidRPr="000F3ABC">
              <w:rPr>
                <w:color w:val="000000"/>
                <w:sz w:val="28"/>
                <w:szCs w:val="28"/>
              </w:rPr>
              <w:t>Б1.В.О4 Организация и технол</w:t>
            </w:r>
            <w:r w:rsidRPr="000F3ABC">
              <w:rPr>
                <w:color w:val="000000"/>
                <w:sz w:val="28"/>
                <w:szCs w:val="28"/>
              </w:rPr>
              <w:t>о</w:t>
            </w:r>
            <w:r w:rsidRPr="000F3ABC">
              <w:rPr>
                <w:color w:val="000000"/>
                <w:sz w:val="28"/>
                <w:szCs w:val="28"/>
              </w:rPr>
              <w:t>гия гидромелиоративных работ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956CCB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Очная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57B6F3A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B66E8D9" w14:textId="131DE8CD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5FFB26F" w14:textId="5C9937F1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D6D31D9" w14:textId="5D4B96EA" w:rsidR="000725AC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+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11E56C1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3F30CF1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0725AC" w:rsidRPr="000F3ABC" w14:paraId="2BD842FD" w14:textId="77777777" w:rsidTr="000725AC">
        <w:trPr>
          <w:trHeight w:val="157"/>
        </w:trPr>
        <w:tc>
          <w:tcPr>
            <w:tcW w:w="4219" w:type="dxa"/>
            <w:vMerge/>
            <w:shd w:val="clear" w:color="auto" w:fill="auto"/>
            <w:vAlign w:val="center"/>
          </w:tcPr>
          <w:p w14:paraId="2D40623B" w14:textId="77777777" w:rsidR="000725AC" w:rsidRPr="000F3ABC" w:rsidRDefault="000725AC" w:rsidP="000F3AB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A053CE4" w14:textId="59D31241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Очно-заочная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5FDA6EE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EF9E9D3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48C3D09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30E6600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A6BDEC5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74E246E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0725AC" w:rsidRPr="000F3ABC" w14:paraId="2AED8865" w14:textId="77777777" w:rsidTr="000725AC">
        <w:trPr>
          <w:trHeight w:val="157"/>
        </w:trPr>
        <w:tc>
          <w:tcPr>
            <w:tcW w:w="4219" w:type="dxa"/>
            <w:vMerge/>
            <w:shd w:val="clear" w:color="auto" w:fill="auto"/>
            <w:vAlign w:val="center"/>
          </w:tcPr>
          <w:p w14:paraId="62E487C5" w14:textId="77777777" w:rsidR="000725AC" w:rsidRPr="000F3ABC" w:rsidRDefault="000725AC" w:rsidP="000F3AB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439890C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Заочная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E4B948F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48F0DE4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F14926F" w14:textId="3FF31CD0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6342856A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0A050C3A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EB2C2F1" w14:textId="77777777" w:rsidR="000725AC" w:rsidRPr="000F3ABC" w:rsidRDefault="000725AC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515C1D" w:rsidRPr="000F3ABC" w14:paraId="0B43942D" w14:textId="77777777" w:rsidTr="000725AC">
        <w:trPr>
          <w:trHeight w:val="157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14:paraId="16CD7B22" w14:textId="3F44509D" w:rsidR="00515C1D" w:rsidRPr="000F3ABC" w:rsidRDefault="0097045D" w:rsidP="000F3ABC">
            <w:pPr>
              <w:jc w:val="both"/>
              <w:rPr>
                <w:color w:val="000000"/>
                <w:sz w:val="28"/>
                <w:szCs w:val="28"/>
              </w:rPr>
            </w:pPr>
            <w:r w:rsidRPr="000F3ABC">
              <w:rPr>
                <w:color w:val="000000"/>
                <w:sz w:val="28"/>
                <w:szCs w:val="28"/>
              </w:rPr>
              <w:t>Б1.В.О6 Оценка мелиоративного состояния земель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F98C5C" w14:textId="7B4F0603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Очная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78A8A6C" w14:textId="77777777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8ED4BBF" w14:textId="7D78C867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27F9143" w14:textId="7D0412E8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52F49DFE" w14:textId="37E97E21" w:rsidR="00515C1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+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D5DED45" w14:textId="77777777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7643B4B" w14:textId="77777777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515C1D" w:rsidRPr="000F3ABC" w14:paraId="549006CB" w14:textId="77777777" w:rsidTr="000725AC">
        <w:trPr>
          <w:trHeight w:val="157"/>
        </w:trPr>
        <w:tc>
          <w:tcPr>
            <w:tcW w:w="4219" w:type="dxa"/>
            <w:vMerge/>
            <w:shd w:val="clear" w:color="auto" w:fill="auto"/>
            <w:vAlign w:val="center"/>
          </w:tcPr>
          <w:p w14:paraId="3A98335A" w14:textId="77777777" w:rsidR="00515C1D" w:rsidRPr="000F3ABC" w:rsidRDefault="00515C1D" w:rsidP="000F3AB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BF6D597" w14:textId="21A69CE0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Очно-заочная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76CF026" w14:textId="77777777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3945CA08" w14:textId="77777777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56461C8" w14:textId="77777777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37081D6F" w14:textId="77777777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D5DF4C1" w14:textId="77777777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8836A41" w14:textId="77777777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515C1D" w:rsidRPr="000F3ABC" w14:paraId="2D161025" w14:textId="77777777" w:rsidTr="000725AC">
        <w:trPr>
          <w:trHeight w:val="157"/>
        </w:trPr>
        <w:tc>
          <w:tcPr>
            <w:tcW w:w="4219" w:type="dxa"/>
            <w:vMerge/>
            <w:shd w:val="clear" w:color="auto" w:fill="auto"/>
            <w:vAlign w:val="center"/>
          </w:tcPr>
          <w:p w14:paraId="34618904" w14:textId="77777777" w:rsidR="00515C1D" w:rsidRPr="000F3ABC" w:rsidRDefault="00515C1D" w:rsidP="000F3AB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D22E2E" w14:textId="0FDCF38D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Заочная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6425860" w14:textId="77777777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A454785" w14:textId="77777777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ED5A1B1" w14:textId="77777777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4A8DE30" w14:textId="77777777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0D60BDF1" w14:textId="77777777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3638C9C" w14:textId="77777777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515C1D" w:rsidRPr="000F3ABC" w14:paraId="6F77866E" w14:textId="77777777" w:rsidTr="000725AC">
        <w:trPr>
          <w:trHeight w:val="157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14:paraId="42761C41" w14:textId="264A363A" w:rsidR="00515C1D" w:rsidRPr="000F3ABC" w:rsidRDefault="0097045D" w:rsidP="000F3ABC">
            <w:pPr>
              <w:jc w:val="both"/>
              <w:rPr>
                <w:color w:val="000000"/>
                <w:sz w:val="28"/>
                <w:szCs w:val="28"/>
              </w:rPr>
            </w:pPr>
            <w:r w:rsidRPr="000F3ABC">
              <w:rPr>
                <w:color w:val="000000"/>
                <w:sz w:val="28"/>
                <w:szCs w:val="28"/>
              </w:rPr>
              <w:t>Б1.В.О8 Эксплуатация и мон</w:t>
            </w:r>
            <w:r w:rsidRPr="000F3ABC">
              <w:rPr>
                <w:color w:val="000000"/>
                <w:sz w:val="28"/>
                <w:szCs w:val="28"/>
              </w:rPr>
              <w:t>и</w:t>
            </w:r>
            <w:r w:rsidRPr="000F3ABC">
              <w:rPr>
                <w:color w:val="000000"/>
                <w:sz w:val="28"/>
                <w:szCs w:val="28"/>
              </w:rPr>
              <w:t>торинг гидромелиоративных с</w:t>
            </w:r>
            <w:r w:rsidRPr="000F3ABC">
              <w:rPr>
                <w:color w:val="000000"/>
                <w:sz w:val="28"/>
                <w:szCs w:val="28"/>
              </w:rPr>
              <w:t>и</w:t>
            </w:r>
            <w:r w:rsidRPr="000F3ABC">
              <w:rPr>
                <w:color w:val="000000"/>
                <w:sz w:val="28"/>
                <w:szCs w:val="28"/>
              </w:rPr>
              <w:t>стем и сооружений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26C806" w14:textId="0A546F89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Очная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2D462ED" w14:textId="77777777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8E3E247" w14:textId="1DACFFA5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96CC93C" w14:textId="20563FE0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3D70DDFC" w14:textId="139879C7" w:rsidR="00515C1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+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E00E88F" w14:textId="77777777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3E691E2" w14:textId="77777777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515C1D" w:rsidRPr="000F3ABC" w14:paraId="4C083761" w14:textId="77777777" w:rsidTr="000725AC">
        <w:trPr>
          <w:trHeight w:val="157"/>
        </w:trPr>
        <w:tc>
          <w:tcPr>
            <w:tcW w:w="4219" w:type="dxa"/>
            <w:vMerge/>
            <w:shd w:val="clear" w:color="auto" w:fill="auto"/>
            <w:vAlign w:val="center"/>
          </w:tcPr>
          <w:p w14:paraId="576D2990" w14:textId="77777777" w:rsidR="00515C1D" w:rsidRPr="000F3ABC" w:rsidRDefault="00515C1D" w:rsidP="000F3AB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1E0600B" w14:textId="644792F7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Очно-заочная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7D13A98" w14:textId="77777777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60C1C6B0" w14:textId="77777777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4F0363E" w14:textId="77777777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0E5D9602" w14:textId="77777777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37508805" w14:textId="77777777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7EF19F" w14:textId="77777777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515C1D" w:rsidRPr="000F3ABC" w14:paraId="54DD43D4" w14:textId="77777777" w:rsidTr="000725AC">
        <w:trPr>
          <w:trHeight w:val="157"/>
        </w:trPr>
        <w:tc>
          <w:tcPr>
            <w:tcW w:w="4219" w:type="dxa"/>
            <w:vMerge/>
            <w:shd w:val="clear" w:color="auto" w:fill="auto"/>
            <w:vAlign w:val="center"/>
          </w:tcPr>
          <w:p w14:paraId="72415D2D" w14:textId="77777777" w:rsidR="00515C1D" w:rsidRPr="000F3ABC" w:rsidRDefault="00515C1D" w:rsidP="000F3AB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0A0787D" w14:textId="28DDF06A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Заочная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73B380A" w14:textId="77777777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5E1AF4C" w14:textId="77777777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0EE460" w14:textId="77777777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C5C3B1F" w14:textId="1D5EF7C8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09550508" w14:textId="77777777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DAEC58C" w14:textId="77777777" w:rsidR="00515C1D" w:rsidRPr="000F3ABC" w:rsidRDefault="00515C1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846B2" w:rsidRPr="000F3ABC" w14:paraId="18E1E016" w14:textId="77777777" w:rsidTr="000725AC">
        <w:trPr>
          <w:trHeight w:val="157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14:paraId="1BCEB617" w14:textId="0A1AC136" w:rsidR="003846B2" w:rsidRPr="000F3ABC" w:rsidRDefault="0097045D" w:rsidP="000F3ABC">
            <w:pPr>
              <w:jc w:val="both"/>
              <w:rPr>
                <w:color w:val="000000"/>
                <w:sz w:val="28"/>
                <w:szCs w:val="28"/>
              </w:rPr>
            </w:pPr>
            <w:r w:rsidRPr="000F3ABC">
              <w:rPr>
                <w:color w:val="000000"/>
                <w:sz w:val="28"/>
                <w:szCs w:val="28"/>
              </w:rPr>
              <w:t>Б1.В.12 Организация и технол</w:t>
            </w:r>
            <w:r w:rsidRPr="000F3ABC">
              <w:rPr>
                <w:color w:val="000000"/>
                <w:sz w:val="28"/>
                <w:szCs w:val="28"/>
              </w:rPr>
              <w:t>о</w:t>
            </w:r>
            <w:r w:rsidRPr="000F3ABC">
              <w:rPr>
                <w:color w:val="000000"/>
                <w:sz w:val="28"/>
                <w:szCs w:val="28"/>
              </w:rPr>
              <w:t>гия работ по строительству ги</w:t>
            </w:r>
            <w:r w:rsidRPr="000F3ABC">
              <w:rPr>
                <w:color w:val="000000"/>
                <w:sz w:val="28"/>
                <w:szCs w:val="28"/>
              </w:rPr>
              <w:t>д</w:t>
            </w:r>
            <w:r w:rsidRPr="000F3ABC">
              <w:rPr>
                <w:color w:val="000000"/>
                <w:sz w:val="28"/>
                <w:szCs w:val="28"/>
              </w:rPr>
              <w:t>ромелиоративных систем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C4C39" w14:textId="72AE15D9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Очная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2750592" w14:textId="77777777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E6363DE" w14:textId="10D829E5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5FB0D79" w14:textId="27DD35F0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B409BEB" w14:textId="5B848D33" w:rsidR="003846B2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+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8AA72B7" w14:textId="77777777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DFFC97F" w14:textId="77777777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846B2" w:rsidRPr="000F3ABC" w14:paraId="0045F563" w14:textId="77777777" w:rsidTr="000725AC">
        <w:trPr>
          <w:trHeight w:val="157"/>
        </w:trPr>
        <w:tc>
          <w:tcPr>
            <w:tcW w:w="4219" w:type="dxa"/>
            <w:vMerge/>
            <w:shd w:val="clear" w:color="auto" w:fill="auto"/>
            <w:vAlign w:val="center"/>
          </w:tcPr>
          <w:p w14:paraId="77038C66" w14:textId="77777777" w:rsidR="003846B2" w:rsidRPr="000F3ABC" w:rsidRDefault="003846B2" w:rsidP="000F3AB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E2E2687" w14:textId="1B890D03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Очно-заочная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B890474" w14:textId="77777777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27C8FD6" w14:textId="77777777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FA6D956" w14:textId="77777777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EEC94DA" w14:textId="77777777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55175C84" w14:textId="77777777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C450E63" w14:textId="77777777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846B2" w:rsidRPr="000F3ABC" w14:paraId="7DBFA0E3" w14:textId="77777777" w:rsidTr="000725AC">
        <w:trPr>
          <w:trHeight w:val="157"/>
        </w:trPr>
        <w:tc>
          <w:tcPr>
            <w:tcW w:w="4219" w:type="dxa"/>
            <w:vMerge/>
            <w:shd w:val="clear" w:color="auto" w:fill="auto"/>
            <w:vAlign w:val="center"/>
          </w:tcPr>
          <w:p w14:paraId="1DC89A2B" w14:textId="77777777" w:rsidR="003846B2" w:rsidRPr="000F3ABC" w:rsidRDefault="003846B2" w:rsidP="000F3AB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3CF233C" w14:textId="73C4E435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Заочная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C8796CE" w14:textId="77777777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68B126CA" w14:textId="77777777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F29F7EF" w14:textId="77777777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381982E3" w14:textId="77777777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5BF0A11" w14:textId="77777777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CF21294" w14:textId="77777777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846B2" w:rsidRPr="000F3ABC" w14:paraId="41C8E343" w14:textId="77777777" w:rsidTr="000725AC">
        <w:trPr>
          <w:trHeight w:val="157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14:paraId="7017E081" w14:textId="743B0908" w:rsidR="003846B2" w:rsidRPr="000F3ABC" w:rsidRDefault="0097045D" w:rsidP="000F3ABC">
            <w:pPr>
              <w:jc w:val="both"/>
              <w:rPr>
                <w:color w:val="000000"/>
                <w:sz w:val="28"/>
                <w:szCs w:val="28"/>
              </w:rPr>
            </w:pPr>
            <w:r w:rsidRPr="000F3ABC">
              <w:rPr>
                <w:color w:val="000000"/>
                <w:sz w:val="28"/>
                <w:szCs w:val="28"/>
              </w:rPr>
              <w:t>Б1.В</w:t>
            </w:r>
            <w:r w:rsidR="007116C4" w:rsidRPr="000F3ABC">
              <w:rPr>
                <w:color w:val="000000"/>
                <w:sz w:val="28"/>
                <w:szCs w:val="28"/>
              </w:rPr>
              <w:t>.</w:t>
            </w:r>
            <w:r w:rsidRPr="000F3ABC">
              <w:rPr>
                <w:color w:val="000000"/>
                <w:sz w:val="28"/>
                <w:szCs w:val="28"/>
              </w:rPr>
              <w:t>14 Автоматизация технол</w:t>
            </w:r>
            <w:r w:rsidRPr="000F3ABC">
              <w:rPr>
                <w:color w:val="000000"/>
                <w:sz w:val="28"/>
                <w:szCs w:val="28"/>
              </w:rPr>
              <w:t>о</w:t>
            </w:r>
            <w:r w:rsidRPr="000F3ABC">
              <w:rPr>
                <w:color w:val="000000"/>
                <w:sz w:val="28"/>
                <w:szCs w:val="28"/>
              </w:rPr>
              <w:t>гических процессов на мелиор</w:t>
            </w:r>
            <w:r w:rsidRPr="000F3ABC">
              <w:rPr>
                <w:color w:val="000000"/>
                <w:sz w:val="28"/>
                <w:szCs w:val="28"/>
              </w:rPr>
              <w:t>а</w:t>
            </w:r>
            <w:r w:rsidRPr="000F3ABC">
              <w:rPr>
                <w:color w:val="000000"/>
                <w:sz w:val="28"/>
                <w:szCs w:val="28"/>
              </w:rPr>
              <w:t>тивных системах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0CB6B6" w14:textId="6373C754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Очная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5CA5C15" w14:textId="77777777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3F3B3DB0" w14:textId="4FCBFE92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EBA5B48" w14:textId="77777777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E4CCAE6" w14:textId="0729C96E" w:rsidR="003846B2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+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310A90E" w14:textId="77777777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1324D36" w14:textId="77777777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846B2" w:rsidRPr="000F3ABC" w14:paraId="3554AC01" w14:textId="77777777" w:rsidTr="000725AC">
        <w:trPr>
          <w:trHeight w:val="157"/>
        </w:trPr>
        <w:tc>
          <w:tcPr>
            <w:tcW w:w="4219" w:type="dxa"/>
            <w:vMerge/>
            <w:shd w:val="clear" w:color="auto" w:fill="auto"/>
            <w:vAlign w:val="center"/>
          </w:tcPr>
          <w:p w14:paraId="25865644" w14:textId="77777777" w:rsidR="003846B2" w:rsidRPr="000F3ABC" w:rsidRDefault="003846B2" w:rsidP="000F3AB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DA836B6" w14:textId="6BB2C7F1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Очно-заочная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947ACF3" w14:textId="77777777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3DC2AF08" w14:textId="77777777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0C1AE0E" w14:textId="77777777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513F3B5B" w14:textId="77777777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01D4FE09" w14:textId="77777777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32248EE" w14:textId="77777777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3846B2" w:rsidRPr="000F3ABC" w14:paraId="4B647D34" w14:textId="77777777" w:rsidTr="000725AC">
        <w:trPr>
          <w:trHeight w:val="157"/>
        </w:trPr>
        <w:tc>
          <w:tcPr>
            <w:tcW w:w="4219" w:type="dxa"/>
            <w:vMerge/>
            <w:shd w:val="clear" w:color="auto" w:fill="auto"/>
            <w:vAlign w:val="center"/>
          </w:tcPr>
          <w:p w14:paraId="55D1BFDE" w14:textId="77777777" w:rsidR="003846B2" w:rsidRPr="000F3ABC" w:rsidRDefault="003846B2" w:rsidP="000F3AB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ABA9378" w14:textId="44AD4E01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Заочная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2B84B0C" w14:textId="77777777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323C6C7" w14:textId="77777777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E8D9BB4" w14:textId="77777777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99B394F" w14:textId="77777777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2F25B46" w14:textId="77777777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6A46285" w14:textId="77777777" w:rsidR="003846B2" w:rsidRPr="000F3ABC" w:rsidRDefault="003846B2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97045D" w:rsidRPr="000F3ABC" w14:paraId="6C33C821" w14:textId="77777777" w:rsidTr="000725AC">
        <w:trPr>
          <w:trHeight w:val="157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14:paraId="048EF480" w14:textId="16E7DD3C" w:rsidR="0097045D" w:rsidRPr="000F3ABC" w:rsidRDefault="0097045D" w:rsidP="000F3ABC">
            <w:pPr>
              <w:jc w:val="both"/>
              <w:rPr>
                <w:color w:val="000000"/>
                <w:sz w:val="28"/>
                <w:szCs w:val="28"/>
              </w:rPr>
            </w:pPr>
            <w:r w:rsidRPr="000F3ABC">
              <w:rPr>
                <w:color w:val="000000"/>
                <w:sz w:val="28"/>
                <w:szCs w:val="28"/>
              </w:rPr>
              <w:t>Б</w:t>
            </w:r>
            <w:proofErr w:type="gramStart"/>
            <w:r w:rsidRPr="000F3ABC">
              <w:rPr>
                <w:color w:val="000000"/>
                <w:sz w:val="28"/>
                <w:szCs w:val="28"/>
              </w:rPr>
              <w:t>1</w:t>
            </w:r>
            <w:proofErr w:type="gramEnd"/>
            <w:r w:rsidRPr="000F3ABC">
              <w:rPr>
                <w:color w:val="000000"/>
                <w:sz w:val="28"/>
                <w:szCs w:val="28"/>
              </w:rPr>
              <w:t>.В.ДВ.</w:t>
            </w:r>
            <w:r w:rsidR="007116C4" w:rsidRPr="000F3ABC">
              <w:rPr>
                <w:color w:val="000000"/>
                <w:sz w:val="28"/>
                <w:szCs w:val="28"/>
              </w:rPr>
              <w:t>0</w:t>
            </w:r>
            <w:r w:rsidRPr="000F3ABC">
              <w:rPr>
                <w:color w:val="000000"/>
                <w:sz w:val="28"/>
                <w:szCs w:val="28"/>
              </w:rPr>
              <w:t>3.</w:t>
            </w:r>
            <w:r w:rsidR="007116C4" w:rsidRPr="000F3ABC">
              <w:rPr>
                <w:color w:val="000000"/>
                <w:sz w:val="28"/>
                <w:szCs w:val="28"/>
              </w:rPr>
              <w:t>0</w:t>
            </w:r>
            <w:r w:rsidRPr="000F3ABC">
              <w:rPr>
                <w:color w:val="000000"/>
                <w:sz w:val="28"/>
                <w:szCs w:val="28"/>
              </w:rPr>
              <w:t>1 Сельскохозя</w:t>
            </w:r>
            <w:r w:rsidRPr="000F3ABC">
              <w:rPr>
                <w:color w:val="000000"/>
                <w:sz w:val="28"/>
                <w:szCs w:val="28"/>
              </w:rPr>
              <w:t>й</w:t>
            </w:r>
            <w:r w:rsidRPr="000F3ABC">
              <w:rPr>
                <w:color w:val="000000"/>
                <w:sz w:val="28"/>
                <w:szCs w:val="28"/>
              </w:rPr>
              <w:t>ственные гидротехнические м</w:t>
            </w:r>
            <w:r w:rsidRPr="000F3ABC">
              <w:rPr>
                <w:color w:val="000000"/>
                <w:sz w:val="28"/>
                <w:szCs w:val="28"/>
              </w:rPr>
              <w:t>е</w:t>
            </w:r>
            <w:r w:rsidRPr="000F3ABC">
              <w:rPr>
                <w:color w:val="000000"/>
                <w:sz w:val="28"/>
                <w:szCs w:val="28"/>
              </w:rPr>
              <w:t>лиорации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468A8B" w14:textId="4D40AF60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Очная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C3DF19A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F6A8B91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57925B9" w14:textId="692123A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+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3A90133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59FD6F3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005DE74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97045D" w:rsidRPr="000F3ABC" w14:paraId="559D225A" w14:textId="77777777" w:rsidTr="000725AC">
        <w:trPr>
          <w:trHeight w:val="157"/>
        </w:trPr>
        <w:tc>
          <w:tcPr>
            <w:tcW w:w="4219" w:type="dxa"/>
            <w:vMerge/>
            <w:shd w:val="clear" w:color="auto" w:fill="auto"/>
            <w:vAlign w:val="center"/>
          </w:tcPr>
          <w:p w14:paraId="0A8A727A" w14:textId="77777777" w:rsidR="0097045D" w:rsidRPr="000F3ABC" w:rsidRDefault="0097045D" w:rsidP="000F3AB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C56609F" w14:textId="4594DE41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Очно-заочная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8C5BDB5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50B8BA9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6F9DA77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A3EDBAD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687E4A85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FFDC5E1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97045D" w:rsidRPr="000F3ABC" w14:paraId="334FE0C6" w14:textId="77777777" w:rsidTr="000725AC">
        <w:trPr>
          <w:trHeight w:val="157"/>
        </w:trPr>
        <w:tc>
          <w:tcPr>
            <w:tcW w:w="4219" w:type="dxa"/>
            <w:vMerge/>
            <w:shd w:val="clear" w:color="auto" w:fill="auto"/>
            <w:vAlign w:val="center"/>
          </w:tcPr>
          <w:p w14:paraId="790A6987" w14:textId="77777777" w:rsidR="0097045D" w:rsidRPr="000F3ABC" w:rsidRDefault="0097045D" w:rsidP="000F3AB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F7F5947" w14:textId="7B1F2F10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Заочная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390CEBC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557E940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89C05E7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49B5DF6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770878D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30CF640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97045D" w:rsidRPr="000F3ABC" w14:paraId="2FE6770E" w14:textId="77777777" w:rsidTr="000725AC">
        <w:trPr>
          <w:trHeight w:val="157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14:paraId="5B763039" w14:textId="3737C3D1" w:rsidR="0097045D" w:rsidRPr="000F3ABC" w:rsidRDefault="0097045D" w:rsidP="000F3ABC">
            <w:pPr>
              <w:jc w:val="both"/>
              <w:rPr>
                <w:color w:val="000000"/>
                <w:sz w:val="28"/>
                <w:szCs w:val="28"/>
              </w:rPr>
            </w:pPr>
            <w:r w:rsidRPr="000F3ABC">
              <w:rPr>
                <w:color w:val="000000"/>
                <w:sz w:val="28"/>
                <w:szCs w:val="28"/>
              </w:rPr>
              <w:t>Б</w:t>
            </w:r>
            <w:proofErr w:type="gramStart"/>
            <w:r w:rsidRPr="000F3ABC">
              <w:rPr>
                <w:color w:val="000000"/>
                <w:sz w:val="28"/>
                <w:szCs w:val="28"/>
              </w:rPr>
              <w:t>1</w:t>
            </w:r>
            <w:proofErr w:type="gramEnd"/>
            <w:r w:rsidRPr="000F3ABC">
              <w:rPr>
                <w:color w:val="000000"/>
                <w:sz w:val="28"/>
                <w:szCs w:val="28"/>
              </w:rPr>
              <w:t>.В.ДВ.</w:t>
            </w:r>
            <w:r w:rsidR="007116C4" w:rsidRPr="000F3ABC">
              <w:rPr>
                <w:color w:val="000000"/>
                <w:sz w:val="28"/>
                <w:szCs w:val="28"/>
              </w:rPr>
              <w:t>0</w:t>
            </w:r>
            <w:r w:rsidRPr="000F3ABC">
              <w:rPr>
                <w:color w:val="000000"/>
                <w:sz w:val="28"/>
                <w:szCs w:val="28"/>
              </w:rPr>
              <w:t>3.</w:t>
            </w:r>
            <w:r w:rsidR="007116C4" w:rsidRPr="000F3ABC">
              <w:rPr>
                <w:color w:val="000000"/>
                <w:sz w:val="28"/>
                <w:szCs w:val="28"/>
              </w:rPr>
              <w:t>0</w:t>
            </w:r>
            <w:r w:rsidRPr="000F3ABC">
              <w:rPr>
                <w:color w:val="000000"/>
                <w:sz w:val="28"/>
                <w:szCs w:val="28"/>
              </w:rPr>
              <w:t>2 Специальные в</w:t>
            </w:r>
            <w:r w:rsidRPr="000F3ABC">
              <w:rPr>
                <w:color w:val="000000"/>
                <w:sz w:val="28"/>
                <w:szCs w:val="28"/>
              </w:rPr>
              <w:t>и</w:t>
            </w:r>
            <w:r w:rsidRPr="000F3ABC">
              <w:rPr>
                <w:color w:val="000000"/>
                <w:sz w:val="28"/>
                <w:szCs w:val="28"/>
              </w:rPr>
              <w:t>ды мелиорации земель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24F391" w14:textId="765D75A4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Очная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4A0DAFF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9FE0988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1C07648" w14:textId="37619B54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+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F8673C3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0413BDE2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46849DE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97045D" w:rsidRPr="000F3ABC" w14:paraId="6F9603F8" w14:textId="77777777" w:rsidTr="000725AC">
        <w:trPr>
          <w:trHeight w:val="157"/>
        </w:trPr>
        <w:tc>
          <w:tcPr>
            <w:tcW w:w="4219" w:type="dxa"/>
            <w:vMerge/>
            <w:shd w:val="clear" w:color="auto" w:fill="auto"/>
            <w:vAlign w:val="center"/>
          </w:tcPr>
          <w:p w14:paraId="0903A2F1" w14:textId="77777777" w:rsidR="0097045D" w:rsidRPr="000F3ABC" w:rsidRDefault="0097045D" w:rsidP="000F3AB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B8EBC7C" w14:textId="7A77061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Очно-заочная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DE1BF15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386C60F8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0D0E9DA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59A82F47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42AA3E4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DE274A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97045D" w:rsidRPr="000F3ABC" w14:paraId="345ED84F" w14:textId="77777777" w:rsidTr="000725AC">
        <w:trPr>
          <w:trHeight w:val="157"/>
        </w:trPr>
        <w:tc>
          <w:tcPr>
            <w:tcW w:w="4219" w:type="dxa"/>
            <w:vMerge/>
            <w:shd w:val="clear" w:color="auto" w:fill="auto"/>
            <w:vAlign w:val="center"/>
          </w:tcPr>
          <w:p w14:paraId="6699FA0C" w14:textId="77777777" w:rsidR="0097045D" w:rsidRPr="000F3ABC" w:rsidRDefault="0097045D" w:rsidP="000F3AB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C1A8D3F" w14:textId="4331A7C0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Заочная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1A96DD8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3BE7EE02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BA283D7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34A8A307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48307CD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1CF2F84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97045D" w:rsidRPr="000F3ABC" w14:paraId="0DCEA740" w14:textId="77777777" w:rsidTr="000725AC">
        <w:trPr>
          <w:trHeight w:val="157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14:paraId="316BF638" w14:textId="251FE483" w:rsidR="0097045D" w:rsidRPr="000F3ABC" w:rsidRDefault="0097045D" w:rsidP="000F3ABC">
            <w:pPr>
              <w:jc w:val="both"/>
              <w:rPr>
                <w:color w:val="000000"/>
                <w:sz w:val="28"/>
                <w:szCs w:val="28"/>
              </w:rPr>
            </w:pPr>
            <w:r w:rsidRPr="000F3ABC">
              <w:rPr>
                <w:color w:val="000000"/>
                <w:sz w:val="28"/>
                <w:szCs w:val="28"/>
              </w:rPr>
              <w:t>Б2.</w:t>
            </w:r>
            <w:r w:rsidR="00DD3FD7" w:rsidRPr="000F3ABC">
              <w:rPr>
                <w:color w:val="000000"/>
                <w:sz w:val="28"/>
                <w:szCs w:val="28"/>
              </w:rPr>
              <w:t>В</w:t>
            </w:r>
            <w:r w:rsidRPr="000F3ABC">
              <w:rPr>
                <w:color w:val="000000"/>
                <w:sz w:val="28"/>
                <w:szCs w:val="28"/>
              </w:rPr>
              <w:t>.</w:t>
            </w:r>
            <w:r w:rsidR="00DD3FD7" w:rsidRPr="000F3ABC">
              <w:rPr>
                <w:color w:val="000000"/>
                <w:sz w:val="28"/>
                <w:szCs w:val="28"/>
              </w:rPr>
              <w:t>03(П)</w:t>
            </w:r>
            <w:r w:rsidRPr="000F3ABC">
              <w:rPr>
                <w:color w:val="000000"/>
                <w:sz w:val="28"/>
                <w:szCs w:val="28"/>
              </w:rPr>
              <w:t xml:space="preserve"> Преддипломная практика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D196B7" w14:textId="62FD534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Очная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48FB230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37B3AEC2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34421B8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67CE5021" w14:textId="3690C14E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+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0E4FC59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BB1C491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97045D" w:rsidRPr="000F3ABC" w14:paraId="212AE3C7" w14:textId="77777777" w:rsidTr="000725AC">
        <w:trPr>
          <w:trHeight w:val="157"/>
        </w:trPr>
        <w:tc>
          <w:tcPr>
            <w:tcW w:w="4219" w:type="dxa"/>
            <w:vMerge/>
            <w:shd w:val="clear" w:color="auto" w:fill="auto"/>
            <w:vAlign w:val="center"/>
          </w:tcPr>
          <w:p w14:paraId="6CF35661" w14:textId="77777777" w:rsidR="0097045D" w:rsidRPr="000F3ABC" w:rsidRDefault="0097045D" w:rsidP="000F3AB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E45C08C" w14:textId="2B70C58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Очно-заочная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4F897B2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FE06387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E57000B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AA98334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541B6098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955870E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97045D" w:rsidRPr="000F3ABC" w14:paraId="453F492F" w14:textId="77777777" w:rsidTr="000725AC">
        <w:trPr>
          <w:trHeight w:val="157"/>
        </w:trPr>
        <w:tc>
          <w:tcPr>
            <w:tcW w:w="4219" w:type="dxa"/>
            <w:vMerge/>
            <w:shd w:val="clear" w:color="auto" w:fill="auto"/>
            <w:vAlign w:val="center"/>
          </w:tcPr>
          <w:p w14:paraId="3C5527D0" w14:textId="77777777" w:rsidR="0097045D" w:rsidRPr="000F3ABC" w:rsidRDefault="0097045D" w:rsidP="000F3AB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9E52923" w14:textId="205693C0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Заочная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767DDA2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6AE795A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E7241F2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058A8FE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4580E70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12EA366" w14:textId="77777777" w:rsidR="0097045D" w:rsidRPr="000F3ABC" w:rsidRDefault="0097045D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B32A51" w:rsidRPr="000F3ABC" w14:paraId="443228EF" w14:textId="77777777" w:rsidTr="00524DFA">
        <w:trPr>
          <w:trHeight w:val="157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14:paraId="493A3929" w14:textId="31E1430E" w:rsidR="00B32A51" w:rsidRPr="000F3ABC" w:rsidRDefault="00B32A51" w:rsidP="000F3ABC">
            <w:pPr>
              <w:jc w:val="both"/>
              <w:rPr>
                <w:color w:val="000000"/>
                <w:sz w:val="28"/>
                <w:szCs w:val="28"/>
              </w:rPr>
            </w:pPr>
            <w:bookmarkStart w:id="5" w:name="_Hlk65357258"/>
            <w:r w:rsidRPr="000F3ABC">
              <w:rPr>
                <w:sz w:val="28"/>
                <w:szCs w:val="28"/>
              </w:rPr>
              <w:t>Б3.01(Д)</w:t>
            </w:r>
            <w:r w:rsidRPr="000F3ABC">
              <w:rPr>
                <w:sz w:val="28"/>
                <w:szCs w:val="28"/>
              </w:rPr>
              <w:tab/>
              <w:t>Подготовка к сдаче и сдача государственного экзамена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BF32" w14:textId="77777777" w:rsidR="00B32A51" w:rsidRPr="000F3ABC" w:rsidRDefault="00B32A51" w:rsidP="000F3ABC">
            <w:pPr>
              <w:jc w:val="both"/>
              <w:rPr>
                <w:color w:val="000000"/>
                <w:sz w:val="28"/>
                <w:szCs w:val="28"/>
              </w:rPr>
            </w:pPr>
            <w:r w:rsidRPr="000F3ABC">
              <w:rPr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D12F" w14:textId="77777777" w:rsidR="00B32A51" w:rsidRPr="000F3ABC" w:rsidRDefault="00B32A51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C0C2" w14:textId="77777777" w:rsidR="00B32A51" w:rsidRPr="000F3ABC" w:rsidRDefault="00B32A51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8D4C" w14:textId="538E4AB5" w:rsidR="00B32A51" w:rsidRPr="000F3ABC" w:rsidRDefault="00B32A51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66A3" w14:textId="46F31121" w:rsidR="00B32A51" w:rsidRPr="000F3ABC" w:rsidRDefault="00DD3FD7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66BD" w14:textId="77777777" w:rsidR="00B32A51" w:rsidRPr="000F3ABC" w:rsidRDefault="00B32A51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2D4F" w14:textId="77777777" w:rsidR="00B32A51" w:rsidRPr="000F3ABC" w:rsidRDefault="00B32A51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B32A51" w:rsidRPr="000F3ABC" w14:paraId="5C2143B8" w14:textId="77777777" w:rsidTr="00524DFA">
        <w:trPr>
          <w:trHeight w:val="157"/>
        </w:trPr>
        <w:tc>
          <w:tcPr>
            <w:tcW w:w="4219" w:type="dxa"/>
            <w:vMerge/>
            <w:shd w:val="clear" w:color="auto" w:fill="auto"/>
            <w:vAlign w:val="center"/>
          </w:tcPr>
          <w:p w14:paraId="53592EC4" w14:textId="77777777" w:rsidR="00B32A51" w:rsidRPr="000F3ABC" w:rsidRDefault="00B32A51" w:rsidP="000F3AB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FC28" w14:textId="77777777" w:rsidR="00B32A51" w:rsidRPr="000F3ABC" w:rsidRDefault="00B32A51" w:rsidP="000F3ABC">
            <w:pPr>
              <w:jc w:val="both"/>
              <w:rPr>
                <w:color w:val="000000"/>
                <w:sz w:val="28"/>
                <w:szCs w:val="28"/>
              </w:rPr>
            </w:pPr>
            <w:r w:rsidRPr="000F3ABC">
              <w:rPr>
                <w:color w:val="000000"/>
                <w:sz w:val="28"/>
                <w:szCs w:val="28"/>
              </w:rPr>
              <w:t>Очно-заочная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5409" w14:textId="77777777" w:rsidR="00B32A51" w:rsidRPr="000F3ABC" w:rsidRDefault="00B32A51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BE61" w14:textId="77777777" w:rsidR="00B32A51" w:rsidRPr="000F3ABC" w:rsidRDefault="00B32A51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524C" w14:textId="77777777" w:rsidR="00B32A51" w:rsidRPr="000F3ABC" w:rsidRDefault="00B32A51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1D40" w14:textId="77777777" w:rsidR="00B32A51" w:rsidRPr="000F3ABC" w:rsidRDefault="00B32A51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12D2" w14:textId="77777777" w:rsidR="00B32A51" w:rsidRPr="000F3ABC" w:rsidRDefault="00B32A51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AB6E" w14:textId="77777777" w:rsidR="00B32A51" w:rsidRPr="000F3ABC" w:rsidRDefault="00B32A51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B32A51" w:rsidRPr="000F3ABC" w14:paraId="4CE58F8C" w14:textId="77777777" w:rsidTr="00524DFA">
        <w:trPr>
          <w:trHeight w:val="157"/>
        </w:trPr>
        <w:tc>
          <w:tcPr>
            <w:tcW w:w="4219" w:type="dxa"/>
            <w:vMerge/>
            <w:shd w:val="clear" w:color="auto" w:fill="auto"/>
            <w:vAlign w:val="center"/>
          </w:tcPr>
          <w:p w14:paraId="032FE2DB" w14:textId="77777777" w:rsidR="00B32A51" w:rsidRPr="000F3ABC" w:rsidRDefault="00B32A51" w:rsidP="000F3AB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AC72" w14:textId="77777777" w:rsidR="00B32A51" w:rsidRPr="000F3ABC" w:rsidRDefault="00B32A51" w:rsidP="000F3ABC">
            <w:pPr>
              <w:jc w:val="both"/>
              <w:rPr>
                <w:color w:val="000000"/>
                <w:sz w:val="28"/>
                <w:szCs w:val="28"/>
              </w:rPr>
            </w:pPr>
            <w:r w:rsidRPr="000F3ABC">
              <w:rPr>
                <w:color w:val="000000"/>
                <w:sz w:val="28"/>
                <w:szCs w:val="28"/>
              </w:rPr>
              <w:t>Заочная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76CC" w14:textId="77777777" w:rsidR="00B32A51" w:rsidRPr="000F3ABC" w:rsidRDefault="00B32A51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3160" w14:textId="77777777" w:rsidR="00B32A51" w:rsidRPr="000F3ABC" w:rsidRDefault="00B32A51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EB5E" w14:textId="77777777" w:rsidR="00B32A51" w:rsidRPr="000F3ABC" w:rsidRDefault="00B32A51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5788" w14:textId="77777777" w:rsidR="00B32A51" w:rsidRPr="000F3ABC" w:rsidRDefault="00B32A51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C2EA" w14:textId="77777777" w:rsidR="00B32A51" w:rsidRPr="000F3ABC" w:rsidRDefault="00B32A51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C61ED" w14:textId="77777777" w:rsidR="00B32A51" w:rsidRPr="000F3ABC" w:rsidRDefault="00B32A51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B32A51" w:rsidRPr="000F3ABC" w14:paraId="7E4E7D7D" w14:textId="77777777" w:rsidTr="00524DFA">
        <w:trPr>
          <w:trHeight w:val="157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14:paraId="29D638D8" w14:textId="77777777" w:rsidR="00B32A51" w:rsidRPr="000F3ABC" w:rsidRDefault="00B32A51" w:rsidP="000F3ABC">
            <w:pPr>
              <w:jc w:val="both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Б3.02(Д)</w:t>
            </w:r>
            <w:r w:rsidRPr="000F3ABC">
              <w:rPr>
                <w:sz w:val="28"/>
                <w:szCs w:val="28"/>
              </w:rPr>
              <w:tab/>
              <w:t>Подготовка к проц</w:t>
            </w:r>
            <w:r w:rsidRPr="000F3ABC">
              <w:rPr>
                <w:sz w:val="28"/>
                <w:szCs w:val="28"/>
              </w:rPr>
              <w:t>е</w:t>
            </w:r>
            <w:r w:rsidRPr="000F3ABC">
              <w:rPr>
                <w:sz w:val="28"/>
                <w:szCs w:val="28"/>
              </w:rPr>
              <w:t>дуре защиты и защита выпус</w:t>
            </w:r>
            <w:r w:rsidRPr="000F3ABC">
              <w:rPr>
                <w:sz w:val="28"/>
                <w:szCs w:val="28"/>
              </w:rPr>
              <w:t>к</w:t>
            </w:r>
            <w:r w:rsidRPr="000F3ABC">
              <w:rPr>
                <w:sz w:val="28"/>
                <w:szCs w:val="28"/>
              </w:rPr>
              <w:t>ной квалификационной</w:t>
            </w:r>
          </w:p>
          <w:p w14:paraId="1DC0CE85" w14:textId="1A4F7842" w:rsidR="00B32A51" w:rsidRPr="000F3ABC" w:rsidRDefault="00B32A51" w:rsidP="000F3ABC">
            <w:pPr>
              <w:jc w:val="both"/>
              <w:rPr>
                <w:color w:val="000000"/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 xml:space="preserve">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F83EF" w14:textId="77777777" w:rsidR="00B32A51" w:rsidRPr="000F3ABC" w:rsidRDefault="00B32A51" w:rsidP="000F3ABC">
            <w:pPr>
              <w:jc w:val="both"/>
              <w:rPr>
                <w:color w:val="000000"/>
                <w:sz w:val="28"/>
                <w:szCs w:val="28"/>
              </w:rPr>
            </w:pPr>
            <w:r w:rsidRPr="000F3ABC">
              <w:rPr>
                <w:color w:val="000000"/>
                <w:sz w:val="28"/>
                <w:szCs w:val="28"/>
              </w:rPr>
              <w:t>Очная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2378" w14:textId="77777777" w:rsidR="00B32A51" w:rsidRPr="000F3ABC" w:rsidRDefault="00B32A51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7C8D" w14:textId="77777777" w:rsidR="00B32A51" w:rsidRPr="000F3ABC" w:rsidRDefault="00B32A51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EB69" w14:textId="77777777" w:rsidR="00B32A51" w:rsidRPr="000F3ABC" w:rsidRDefault="00B32A51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1234" w14:textId="75E4FBF9" w:rsidR="00B32A51" w:rsidRPr="000F3ABC" w:rsidRDefault="00DD3FD7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46DB" w14:textId="77777777" w:rsidR="00B32A51" w:rsidRPr="000F3ABC" w:rsidRDefault="00B32A51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23F6" w14:textId="77777777" w:rsidR="00B32A51" w:rsidRPr="000F3ABC" w:rsidRDefault="00B32A51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524DFA" w:rsidRPr="000F3ABC" w14:paraId="1A14F7A2" w14:textId="77777777" w:rsidTr="00524DFA">
        <w:trPr>
          <w:trHeight w:val="157"/>
        </w:trPr>
        <w:tc>
          <w:tcPr>
            <w:tcW w:w="4219" w:type="dxa"/>
            <w:vMerge/>
            <w:shd w:val="clear" w:color="auto" w:fill="auto"/>
            <w:vAlign w:val="center"/>
          </w:tcPr>
          <w:p w14:paraId="24311E9F" w14:textId="77777777" w:rsidR="00524DFA" w:rsidRPr="000F3ABC" w:rsidRDefault="00524DFA" w:rsidP="000F3AB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7722" w14:textId="77777777" w:rsidR="00524DFA" w:rsidRPr="000F3ABC" w:rsidRDefault="00524DFA" w:rsidP="000F3ABC">
            <w:pPr>
              <w:jc w:val="both"/>
              <w:rPr>
                <w:color w:val="000000"/>
                <w:sz w:val="28"/>
                <w:szCs w:val="28"/>
              </w:rPr>
            </w:pPr>
            <w:r w:rsidRPr="000F3ABC">
              <w:rPr>
                <w:color w:val="000000"/>
                <w:sz w:val="28"/>
                <w:szCs w:val="28"/>
              </w:rPr>
              <w:t>Очно-заочная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FDC2" w14:textId="77777777" w:rsidR="00524DFA" w:rsidRPr="000F3ABC" w:rsidRDefault="00524DFA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F456" w14:textId="77777777" w:rsidR="00524DFA" w:rsidRPr="000F3ABC" w:rsidRDefault="00524DFA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60A1" w14:textId="77777777" w:rsidR="00524DFA" w:rsidRPr="000F3ABC" w:rsidRDefault="00524DFA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F514" w14:textId="77777777" w:rsidR="00524DFA" w:rsidRPr="000F3ABC" w:rsidRDefault="00524DFA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CC06" w14:textId="77777777" w:rsidR="00524DFA" w:rsidRPr="000F3ABC" w:rsidRDefault="00524DFA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A7CA" w14:textId="77777777" w:rsidR="00524DFA" w:rsidRPr="000F3ABC" w:rsidRDefault="00524DFA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524DFA" w:rsidRPr="000F3ABC" w14:paraId="4934D867" w14:textId="77777777" w:rsidTr="00524DFA">
        <w:trPr>
          <w:trHeight w:val="157"/>
        </w:trPr>
        <w:tc>
          <w:tcPr>
            <w:tcW w:w="4219" w:type="dxa"/>
            <w:vMerge/>
            <w:shd w:val="clear" w:color="auto" w:fill="auto"/>
            <w:vAlign w:val="center"/>
          </w:tcPr>
          <w:p w14:paraId="316CB015" w14:textId="77777777" w:rsidR="00524DFA" w:rsidRPr="000F3ABC" w:rsidRDefault="00524DFA" w:rsidP="000F3AB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F23E" w14:textId="77777777" w:rsidR="00524DFA" w:rsidRPr="000F3ABC" w:rsidRDefault="00524DFA" w:rsidP="000F3ABC">
            <w:pPr>
              <w:jc w:val="both"/>
              <w:rPr>
                <w:color w:val="000000"/>
                <w:sz w:val="28"/>
                <w:szCs w:val="28"/>
              </w:rPr>
            </w:pPr>
            <w:r w:rsidRPr="000F3ABC">
              <w:rPr>
                <w:color w:val="000000"/>
                <w:sz w:val="28"/>
                <w:szCs w:val="28"/>
              </w:rPr>
              <w:t>Заочная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FB7B" w14:textId="77777777" w:rsidR="00524DFA" w:rsidRPr="000F3ABC" w:rsidRDefault="00524DFA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780C" w14:textId="77777777" w:rsidR="00524DFA" w:rsidRPr="000F3ABC" w:rsidRDefault="00524DFA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4073" w14:textId="77777777" w:rsidR="00524DFA" w:rsidRPr="000F3ABC" w:rsidRDefault="00524DFA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B3852" w14:textId="77777777" w:rsidR="00524DFA" w:rsidRPr="000F3ABC" w:rsidRDefault="00524DFA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72A3" w14:textId="77777777" w:rsidR="00524DFA" w:rsidRPr="000F3ABC" w:rsidRDefault="00524DFA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B0AF" w14:textId="77777777" w:rsidR="00524DFA" w:rsidRPr="000F3ABC" w:rsidRDefault="00524DFA" w:rsidP="000F3ABC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</w:tbl>
    <w:p w14:paraId="0D87E1E6" w14:textId="77777777" w:rsidR="000047CA" w:rsidRPr="000F3ABC" w:rsidRDefault="000047CA" w:rsidP="000F3ABC">
      <w:pPr>
        <w:ind w:firstLine="709"/>
        <w:jc w:val="both"/>
        <w:rPr>
          <w:iCs/>
          <w:sz w:val="28"/>
          <w:szCs w:val="28"/>
        </w:rPr>
      </w:pPr>
      <w:bookmarkStart w:id="6" w:name="_Hlk65350357"/>
      <w:bookmarkEnd w:id="5"/>
    </w:p>
    <w:p w14:paraId="47F882B6" w14:textId="05A106A0" w:rsidR="0097045D" w:rsidRPr="000F3ABC" w:rsidRDefault="00C526A8" w:rsidP="000F3ABC">
      <w:pPr>
        <w:ind w:firstLine="709"/>
        <w:jc w:val="both"/>
        <w:rPr>
          <w:sz w:val="28"/>
          <w:szCs w:val="28"/>
        </w:rPr>
      </w:pPr>
      <w:r w:rsidRPr="000F3ABC">
        <w:rPr>
          <w:iCs/>
          <w:sz w:val="28"/>
          <w:szCs w:val="28"/>
        </w:rPr>
        <w:t>З</w:t>
      </w:r>
      <w:r w:rsidR="00430FE0" w:rsidRPr="000F3ABC">
        <w:rPr>
          <w:iCs/>
          <w:sz w:val="28"/>
          <w:szCs w:val="28"/>
        </w:rPr>
        <w:t>нания,</w:t>
      </w:r>
      <w:r w:rsidR="00430FE0" w:rsidRPr="000F3ABC">
        <w:rPr>
          <w:color w:val="000000"/>
          <w:sz w:val="28"/>
          <w:szCs w:val="28"/>
          <w:shd w:val="clear" w:color="auto" w:fill="FFFFFF"/>
        </w:rPr>
        <w:t xml:space="preserve"> умения, навыки, полученные в ходе изучения дисциплин</w:t>
      </w:r>
      <w:r w:rsidR="00201C51" w:rsidRPr="000F3ABC">
        <w:rPr>
          <w:color w:val="000000"/>
          <w:sz w:val="28"/>
          <w:szCs w:val="28"/>
          <w:shd w:val="clear" w:color="auto" w:fill="FFFFFF"/>
        </w:rPr>
        <w:t>ы</w:t>
      </w:r>
      <w:r w:rsidR="00430FE0" w:rsidRPr="000F3ABC">
        <w:rPr>
          <w:color w:val="000000"/>
          <w:sz w:val="28"/>
          <w:szCs w:val="28"/>
          <w:shd w:val="clear" w:color="auto" w:fill="FFFFFF"/>
        </w:rPr>
        <w:t xml:space="preserve"> </w:t>
      </w:r>
      <w:r w:rsidR="006B3256" w:rsidRPr="000F3ABC">
        <w:rPr>
          <w:color w:val="000000"/>
          <w:sz w:val="28"/>
          <w:szCs w:val="28"/>
        </w:rPr>
        <w:t>Б1.В.ДВ.03.01</w:t>
      </w:r>
      <w:r w:rsidR="006B3256" w:rsidRPr="000F3ABC">
        <w:rPr>
          <w:color w:val="000000"/>
          <w:sz w:val="28"/>
          <w:szCs w:val="28"/>
          <w:shd w:val="clear" w:color="auto" w:fill="FFFFFF"/>
        </w:rPr>
        <w:t xml:space="preserve"> </w:t>
      </w:r>
      <w:r w:rsidR="0036394E" w:rsidRPr="000F3ABC">
        <w:rPr>
          <w:sz w:val="28"/>
          <w:szCs w:val="28"/>
        </w:rPr>
        <w:t>«</w:t>
      </w:r>
      <w:r w:rsidR="006A634F" w:rsidRPr="000F3ABC">
        <w:rPr>
          <w:sz w:val="28"/>
          <w:szCs w:val="28"/>
        </w:rPr>
        <w:t>Сельскохозяйственные гидротехнические мелиорации</w:t>
      </w:r>
      <w:r w:rsidR="0036394E" w:rsidRPr="000F3ABC">
        <w:rPr>
          <w:sz w:val="28"/>
          <w:szCs w:val="28"/>
        </w:rPr>
        <w:t>»</w:t>
      </w:r>
      <w:r w:rsidR="0080552A" w:rsidRPr="000F3ABC">
        <w:rPr>
          <w:sz w:val="28"/>
          <w:szCs w:val="28"/>
        </w:rPr>
        <w:t xml:space="preserve"> </w:t>
      </w:r>
      <w:r w:rsidR="00430FE0" w:rsidRPr="000F3ABC">
        <w:rPr>
          <w:color w:val="000000"/>
          <w:sz w:val="28"/>
          <w:szCs w:val="28"/>
          <w:shd w:val="clear" w:color="auto" w:fill="FFFFFF"/>
        </w:rPr>
        <w:t>будут п</w:t>
      </w:r>
      <w:r w:rsidR="00430FE0" w:rsidRPr="000F3ABC">
        <w:rPr>
          <w:color w:val="000000"/>
          <w:sz w:val="28"/>
          <w:szCs w:val="28"/>
          <w:shd w:val="clear" w:color="auto" w:fill="FFFFFF"/>
        </w:rPr>
        <w:t>о</w:t>
      </w:r>
      <w:r w:rsidR="00430FE0" w:rsidRPr="000F3ABC">
        <w:rPr>
          <w:color w:val="000000"/>
          <w:sz w:val="28"/>
          <w:szCs w:val="28"/>
          <w:shd w:val="clear" w:color="auto" w:fill="FFFFFF"/>
        </w:rPr>
        <w:lastRenderedPageBreak/>
        <w:t>лезными при освоении</w:t>
      </w:r>
      <w:r w:rsidR="00430FE0" w:rsidRPr="000F3ABC">
        <w:rPr>
          <w:sz w:val="28"/>
          <w:szCs w:val="28"/>
        </w:rPr>
        <w:t xml:space="preserve"> таких дисциплин, как</w:t>
      </w:r>
      <w:r w:rsidR="00B91BF5" w:rsidRPr="000F3ABC">
        <w:rPr>
          <w:sz w:val="28"/>
          <w:szCs w:val="28"/>
        </w:rPr>
        <w:t xml:space="preserve"> </w:t>
      </w:r>
      <w:r w:rsidR="0097045D" w:rsidRPr="000F3ABC">
        <w:rPr>
          <w:sz w:val="28"/>
          <w:szCs w:val="28"/>
        </w:rPr>
        <w:t xml:space="preserve">Б1.В.О1 </w:t>
      </w:r>
      <w:r w:rsidR="000F68AD" w:rsidRPr="000F3ABC">
        <w:rPr>
          <w:sz w:val="28"/>
          <w:szCs w:val="28"/>
        </w:rPr>
        <w:t>«</w:t>
      </w:r>
      <w:r w:rsidR="0097045D" w:rsidRPr="000F3ABC">
        <w:rPr>
          <w:sz w:val="28"/>
          <w:szCs w:val="28"/>
        </w:rPr>
        <w:t>Рекультивация нарушенных земель</w:t>
      </w:r>
      <w:r w:rsidR="000F68AD" w:rsidRPr="000F3ABC">
        <w:rPr>
          <w:sz w:val="28"/>
          <w:szCs w:val="28"/>
        </w:rPr>
        <w:t>»</w:t>
      </w:r>
      <w:r w:rsidR="0097045D" w:rsidRPr="000F3ABC">
        <w:rPr>
          <w:sz w:val="28"/>
          <w:szCs w:val="28"/>
        </w:rPr>
        <w:t xml:space="preserve">, Б1.В.О3 </w:t>
      </w:r>
      <w:r w:rsidR="0019387D" w:rsidRPr="000F3ABC">
        <w:rPr>
          <w:sz w:val="28"/>
          <w:szCs w:val="28"/>
        </w:rPr>
        <w:t>«</w:t>
      </w:r>
      <w:r w:rsidR="0097045D" w:rsidRPr="000F3ABC">
        <w:rPr>
          <w:sz w:val="28"/>
          <w:szCs w:val="28"/>
        </w:rPr>
        <w:t>Техническое обслуживание и ремонт мелиоративных систем</w:t>
      </w:r>
      <w:r w:rsidR="0019387D" w:rsidRPr="000F3ABC">
        <w:rPr>
          <w:sz w:val="28"/>
          <w:szCs w:val="28"/>
        </w:rPr>
        <w:t>»</w:t>
      </w:r>
      <w:r w:rsidR="0097045D" w:rsidRPr="000F3ABC">
        <w:rPr>
          <w:sz w:val="28"/>
          <w:szCs w:val="28"/>
        </w:rPr>
        <w:t xml:space="preserve">, Б1.В.О4 </w:t>
      </w:r>
      <w:r w:rsidR="0019387D" w:rsidRPr="000F3ABC">
        <w:rPr>
          <w:sz w:val="28"/>
          <w:szCs w:val="28"/>
        </w:rPr>
        <w:t>«</w:t>
      </w:r>
      <w:r w:rsidR="0097045D" w:rsidRPr="000F3ABC">
        <w:rPr>
          <w:sz w:val="28"/>
          <w:szCs w:val="28"/>
        </w:rPr>
        <w:t>Организация и технология гидромелиоративных работ</w:t>
      </w:r>
      <w:r w:rsidR="0019387D" w:rsidRPr="000F3ABC">
        <w:rPr>
          <w:sz w:val="28"/>
          <w:szCs w:val="28"/>
        </w:rPr>
        <w:t>»</w:t>
      </w:r>
      <w:r w:rsidR="0097045D" w:rsidRPr="000F3ABC">
        <w:rPr>
          <w:sz w:val="28"/>
          <w:szCs w:val="28"/>
        </w:rPr>
        <w:t xml:space="preserve">, Б1.В.О6 </w:t>
      </w:r>
      <w:r w:rsidR="0019387D" w:rsidRPr="000F3ABC">
        <w:rPr>
          <w:sz w:val="28"/>
          <w:szCs w:val="28"/>
        </w:rPr>
        <w:t>«</w:t>
      </w:r>
      <w:r w:rsidR="0097045D" w:rsidRPr="000F3ABC">
        <w:rPr>
          <w:sz w:val="28"/>
          <w:szCs w:val="28"/>
        </w:rPr>
        <w:t>Оценка мелиоративного состояния земель</w:t>
      </w:r>
      <w:r w:rsidR="0019387D" w:rsidRPr="000F3ABC">
        <w:rPr>
          <w:sz w:val="28"/>
          <w:szCs w:val="28"/>
        </w:rPr>
        <w:t>»</w:t>
      </w:r>
      <w:r w:rsidR="0097045D" w:rsidRPr="000F3ABC">
        <w:rPr>
          <w:sz w:val="28"/>
          <w:szCs w:val="28"/>
        </w:rPr>
        <w:t xml:space="preserve">, Б1.В.О8 </w:t>
      </w:r>
      <w:r w:rsidR="0019387D" w:rsidRPr="000F3ABC">
        <w:rPr>
          <w:sz w:val="28"/>
          <w:szCs w:val="28"/>
        </w:rPr>
        <w:t>«</w:t>
      </w:r>
      <w:r w:rsidR="0097045D" w:rsidRPr="000F3ABC">
        <w:rPr>
          <w:sz w:val="28"/>
          <w:szCs w:val="28"/>
        </w:rPr>
        <w:t>Эксплуатация и мониторинг гидром</w:t>
      </w:r>
      <w:r w:rsidR="0097045D" w:rsidRPr="000F3ABC">
        <w:rPr>
          <w:sz w:val="28"/>
          <w:szCs w:val="28"/>
        </w:rPr>
        <w:t>е</w:t>
      </w:r>
      <w:r w:rsidR="0097045D" w:rsidRPr="000F3ABC">
        <w:rPr>
          <w:sz w:val="28"/>
          <w:szCs w:val="28"/>
        </w:rPr>
        <w:t>лиоративных систем и сооружений</w:t>
      </w:r>
      <w:r w:rsidR="0019387D" w:rsidRPr="000F3ABC">
        <w:rPr>
          <w:sz w:val="28"/>
          <w:szCs w:val="28"/>
        </w:rPr>
        <w:t>»</w:t>
      </w:r>
      <w:r w:rsidR="0097045D" w:rsidRPr="000F3ABC">
        <w:rPr>
          <w:sz w:val="28"/>
          <w:szCs w:val="28"/>
        </w:rPr>
        <w:t xml:space="preserve">, Б1.В.12 </w:t>
      </w:r>
      <w:r w:rsidR="008B4614" w:rsidRPr="000F3ABC">
        <w:rPr>
          <w:sz w:val="28"/>
          <w:szCs w:val="28"/>
        </w:rPr>
        <w:t>«</w:t>
      </w:r>
      <w:r w:rsidR="0097045D" w:rsidRPr="000F3ABC">
        <w:rPr>
          <w:sz w:val="28"/>
          <w:szCs w:val="28"/>
        </w:rPr>
        <w:t>Организация и технология работ по строительству гидромелиоративных систем</w:t>
      </w:r>
      <w:r w:rsidR="008B4614" w:rsidRPr="000F3ABC">
        <w:rPr>
          <w:sz w:val="28"/>
          <w:szCs w:val="28"/>
        </w:rPr>
        <w:t>»</w:t>
      </w:r>
      <w:r w:rsidR="0097045D" w:rsidRPr="000F3ABC">
        <w:rPr>
          <w:sz w:val="28"/>
          <w:szCs w:val="28"/>
        </w:rPr>
        <w:t xml:space="preserve">, Б1.В.14 </w:t>
      </w:r>
      <w:r w:rsidR="008B4614" w:rsidRPr="000F3ABC">
        <w:rPr>
          <w:sz w:val="28"/>
          <w:szCs w:val="28"/>
        </w:rPr>
        <w:t>«</w:t>
      </w:r>
      <w:r w:rsidR="0097045D" w:rsidRPr="000F3ABC">
        <w:rPr>
          <w:sz w:val="28"/>
          <w:szCs w:val="28"/>
        </w:rPr>
        <w:t>Автоматизация технологич</w:t>
      </w:r>
      <w:r w:rsidR="0097045D" w:rsidRPr="000F3ABC">
        <w:rPr>
          <w:sz w:val="28"/>
          <w:szCs w:val="28"/>
        </w:rPr>
        <w:t>е</w:t>
      </w:r>
      <w:r w:rsidR="0097045D" w:rsidRPr="000F3ABC">
        <w:rPr>
          <w:sz w:val="28"/>
          <w:szCs w:val="28"/>
        </w:rPr>
        <w:t>ских процессов на мелиоративных системах</w:t>
      </w:r>
      <w:r w:rsidR="008B4614" w:rsidRPr="000F3ABC">
        <w:rPr>
          <w:sz w:val="28"/>
          <w:szCs w:val="28"/>
        </w:rPr>
        <w:t>»</w:t>
      </w:r>
      <w:r w:rsidR="0097045D" w:rsidRPr="000F3ABC">
        <w:rPr>
          <w:sz w:val="28"/>
          <w:szCs w:val="28"/>
        </w:rPr>
        <w:t xml:space="preserve"> </w:t>
      </w:r>
      <w:r w:rsidR="00FE06F3" w:rsidRPr="000F3ABC">
        <w:rPr>
          <w:color w:val="000000"/>
          <w:sz w:val="28"/>
          <w:szCs w:val="28"/>
          <w:shd w:val="clear" w:color="auto" w:fill="FFFFFF"/>
        </w:rPr>
        <w:t xml:space="preserve">и </w:t>
      </w:r>
      <w:r w:rsidR="00FE06F3" w:rsidRPr="000F3ABC">
        <w:rPr>
          <w:sz w:val="28"/>
          <w:szCs w:val="28"/>
        </w:rPr>
        <w:t>прохождении так</w:t>
      </w:r>
      <w:r w:rsidR="00614DFE" w:rsidRPr="000F3ABC">
        <w:rPr>
          <w:sz w:val="28"/>
          <w:szCs w:val="28"/>
        </w:rPr>
        <w:t>ой</w:t>
      </w:r>
      <w:r w:rsidR="00FE06F3" w:rsidRPr="000F3ABC">
        <w:rPr>
          <w:sz w:val="28"/>
          <w:szCs w:val="28"/>
        </w:rPr>
        <w:t xml:space="preserve"> практик</w:t>
      </w:r>
      <w:r w:rsidR="00614DFE" w:rsidRPr="000F3ABC">
        <w:rPr>
          <w:sz w:val="28"/>
          <w:szCs w:val="28"/>
        </w:rPr>
        <w:t>и, как</w:t>
      </w:r>
      <w:r w:rsidR="00FE06F3" w:rsidRPr="000F3ABC">
        <w:rPr>
          <w:color w:val="000000"/>
          <w:sz w:val="28"/>
          <w:szCs w:val="28"/>
        </w:rPr>
        <w:t xml:space="preserve"> </w:t>
      </w:r>
      <w:r w:rsidR="000F68AD" w:rsidRPr="000F3ABC">
        <w:rPr>
          <w:color w:val="000000"/>
          <w:sz w:val="28"/>
          <w:szCs w:val="28"/>
        </w:rPr>
        <w:t xml:space="preserve">Б2.В.03(П) </w:t>
      </w:r>
      <w:r w:rsidR="0097045D" w:rsidRPr="000F3ABC">
        <w:rPr>
          <w:color w:val="000000"/>
          <w:sz w:val="28"/>
          <w:szCs w:val="28"/>
        </w:rPr>
        <w:t>Преддипломная практика.</w:t>
      </w:r>
    </w:p>
    <w:p w14:paraId="60FC24E1" w14:textId="77777777" w:rsidR="00571017" w:rsidRPr="000F3ABC" w:rsidRDefault="00571017" w:rsidP="000F3ABC">
      <w:pPr>
        <w:ind w:firstLine="709"/>
        <w:jc w:val="both"/>
        <w:rPr>
          <w:sz w:val="28"/>
          <w:szCs w:val="28"/>
        </w:rPr>
      </w:pPr>
    </w:p>
    <w:bookmarkEnd w:id="6"/>
    <w:p w14:paraId="4DB85383" w14:textId="5FA0E5C4" w:rsidR="007B1CF5" w:rsidRPr="000F3ABC" w:rsidRDefault="007B1CF5" w:rsidP="000F3ABC">
      <w:pPr>
        <w:jc w:val="both"/>
        <w:rPr>
          <w:b/>
          <w:sz w:val="28"/>
          <w:szCs w:val="28"/>
        </w:rPr>
      </w:pPr>
      <w:r w:rsidRPr="000F3ABC">
        <w:rPr>
          <w:b/>
          <w:sz w:val="28"/>
          <w:szCs w:val="28"/>
        </w:rPr>
        <w:t>3 Объем дисциплины в зачетных единицах с указанием количества</w:t>
      </w:r>
      <w:r w:rsidR="00AD2F75" w:rsidRPr="000F3ABC">
        <w:rPr>
          <w:b/>
          <w:sz w:val="28"/>
          <w:szCs w:val="28"/>
        </w:rPr>
        <w:t xml:space="preserve"> </w:t>
      </w:r>
      <w:r w:rsidRPr="000F3ABC">
        <w:rPr>
          <w:b/>
          <w:sz w:val="28"/>
          <w:szCs w:val="28"/>
        </w:rPr>
        <w:t>академич</w:t>
      </w:r>
      <w:r w:rsidRPr="000F3ABC">
        <w:rPr>
          <w:b/>
          <w:sz w:val="28"/>
          <w:szCs w:val="28"/>
        </w:rPr>
        <w:t>е</w:t>
      </w:r>
      <w:r w:rsidRPr="000F3ABC">
        <w:rPr>
          <w:b/>
          <w:sz w:val="28"/>
          <w:szCs w:val="28"/>
        </w:rPr>
        <w:t>ских часов, выделенных на контактную работу обучающихся</w:t>
      </w:r>
      <w:r w:rsidR="00AD2F75" w:rsidRPr="000F3ABC">
        <w:rPr>
          <w:b/>
          <w:sz w:val="28"/>
          <w:szCs w:val="28"/>
        </w:rPr>
        <w:t xml:space="preserve"> </w:t>
      </w:r>
      <w:r w:rsidRPr="000F3ABC">
        <w:rPr>
          <w:b/>
          <w:sz w:val="28"/>
          <w:szCs w:val="28"/>
        </w:rPr>
        <w:t>с преподавателем (по видам учебных занятий) и на самостоятельную работу обучающихся</w:t>
      </w:r>
    </w:p>
    <w:p w14:paraId="3368A43A" w14:textId="77777777" w:rsidR="00B756AD" w:rsidRPr="000F3ABC" w:rsidRDefault="00B756AD" w:rsidP="000F3ABC">
      <w:pPr>
        <w:jc w:val="center"/>
        <w:rPr>
          <w:sz w:val="28"/>
          <w:szCs w:val="28"/>
        </w:rPr>
      </w:pPr>
    </w:p>
    <w:p w14:paraId="50712487" w14:textId="77777777" w:rsidR="00B756AD" w:rsidRPr="000F3ABC" w:rsidRDefault="00B756AD" w:rsidP="000F3ABC">
      <w:pPr>
        <w:jc w:val="center"/>
        <w:rPr>
          <w:sz w:val="28"/>
          <w:szCs w:val="28"/>
        </w:rPr>
      </w:pPr>
      <w:r w:rsidRPr="000F3ABC">
        <w:rPr>
          <w:sz w:val="28"/>
          <w:szCs w:val="28"/>
        </w:rPr>
        <w:t>Очная форма обучения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864"/>
        <w:gridCol w:w="992"/>
        <w:gridCol w:w="2693"/>
      </w:tblGrid>
      <w:tr w:rsidR="00952368" w:rsidRPr="000F3ABC" w14:paraId="4A1F2891" w14:textId="77777777" w:rsidTr="00952368">
        <w:trPr>
          <w:trHeight w:val="778"/>
        </w:trPr>
        <w:tc>
          <w:tcPr>
            <w:tcW w:w="6516" w:type="dxa"/>
            <w:gridSpan w:val="2"/>
            <w:vMerge w:val="restart"/>
            <w:vAlign w:val="center"/>
          </w:tcPr>
          <w:p w14:paraId="1F93389F" w14:textId="77777777" w:rsidR="00952368" w:rsidRPr="000F3ABC" w:rsidRDefault="00952368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992" w:type="dxa"/>
            <w:vMerge w:val="restart"/>
            <w:vAlign w:val="center"/>
          </w:tcPr>
          <w:p w14:paraId="6DEFDC9D" w14:textId="77777777" w:rsidR="00952368" w:rsidRPr="000F3ABC" w:rsidRDefault="00952368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Всего</w:t>
            </w:r>
          </w:p>
          <w:p w14:paraId="25EF5D5C" w14:textId="77777777" w:rsidR="00952368" w:rsidRPr="000F3ABC" w:rsidRDefault="00952368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часов</w:t>
            </w:r>
          </w:p>
        </w:tc>
        <w:tc>
          <w:tcPr>
            <w:tcW w:w="2693" w:type="dxa"/>
          </w:tcPr>
          <w:p w14:paraId="4D04E05D" w14:textId="6C0DE332" w:rsidR="00952368" w:rsidRPr="000F3ABC" w:rsidRDefault="00952368" w:rsidP="000F3ABC">
            <w:pPr>
              <w:ind w:left="-57"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Распределение часов по семестрам</w:t>
            </w:r>
          </w:p>
        </w:tc>
      </w:tr>
      <w:tr w:rsidR="00952368" w:rsidRPr="000F3ABC" w14:paraId="7EA5FCBF" w14:textId="77777777" w:rsidTr="00952368">
        <w:trPr>
          <w:trHeight w:val="404"/>
        </w:trPr>
        <w:tc>
          <w:tcPr>
            <w:tcW w:w="6516" w:type="dxa"/>
            <w:gridSpan w:val="2"/>
            <w:vMerge/>
            <w:vAlign w:val="center"/>
          </w:tcPr>
          <w:p w14:paraId="286412A0" w14:textId="77777777" w:rsidR="00952368" w:rsidRPr="000F3ABC" w:rsidRDefault="00952368" w:rsidP="000F3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222B56B3" w14:textId="77777777" w:rsidR="00952368" w:rsidRPr="000F3ABC" w:rsidRDefault="00952368" w:rsidP="000F3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1C6DB55" w14:textId="583C9C6C" w:rsidR="00952368" w:rsidRPr="000F3ABC" w:rsidRDefault="0097045D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6</w:t>
            </w:r>
          </w:p>
        </w:tc>
      </w:tr>
      <w:tr w:rsidR="00606257" w:rsidRPr="000F3ABC" w14:paraId="6E728E47" w14:textId="77777777" w:rsidTr="002E795E">
        <w:tc>
          <w:tcPr>
            <w:tcW w:w="6516" w:type="dxa"/>
            <w:gridSpan w:val="2"/>
          </w:tcPr>
          <w:p w14:paraId="40DE1662" w14:textId="6C49BC4F" w:rsidR="00606257" w:rsidRPr="000F3ABC" w:rsidRDefault="00606257" w:rsidP="000F3ABC">
            <w:pPr>
              <w:jc w:val="both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 xml:space="preserve">Контактная работа </w:t>
            </w:r>
            <w:proofErr w:type="gramStart"/>
            <w:r w:rsidRPr="000F3ABC">
              <w:rPr>
                <w:sz w:val="28"/>
                <w:szCs w:val="28"/>
              </w:rPr>
              <w:t>обучающихся</w:t>
            </w:r>
            <w:proofErr w:type="gramEnd"/>
            <w:r w:rsidRPr="000F3ABC">
              <w:rPr>
                <w:sz w:val="28"/>
                <w:szCs w:val="28"/>
              </w:rPr>
              <w:t xml:space="preserve"> с преподавателем (по учебным занятиям), всего</w:t>
            </w:r>
          </w:p>
        </w:tc>
        <w:tc>
          <w:tcPr>
            <w:tcW w:w="992" w:type="dxa"/>
            <w:vAlign w:val="bottom"/>
          </w:tcPr>
          <w:p w14:paraId="230D9621" w14:textId="37048BE8" w:rsidR="00606257" w:rsidRPr="000F3ABC" w:rsidRDefault="00D91506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42</w:t>
            </w:r>
          </w:p>
        </w:tc>
        <w:tc>
          <w:tcPr>
            <w:tcW w:w="2693" w:type="dxa"/>
            <w:vAlign w:val="bottom"/>
          </w:tcPr>
          <w:p w14:paraId="610E790D" w14:textId="0723D30B" w:rsidR="00606257" w:rsidRPr="000F3ABC" w:rsidRDefault="00D91506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42</w:t>
            </w:r>
          </w:p>
        </w:tc>
      </w:tr>
      <w:tr w:rsidR="00606257" w:rsidRPr="000F3ABC" w14:paraId="18C7D130" w14:textId="77777777" w:rsidTr="002E795E">
        <w:tc>
          <w:tcPr>
            <w:tcW w:w="6516" w:type="dxa"/>
            <w:gridSpan w:val="2"/>
          </w:tcPr>
          <w:p w14:paraId="3BC9308E" w14:textId="0DAC70A7" w:rsidR="00606257" w:rsidRPr="000F3ABC" w:rsidRDefault="00606257" w:rsidP="000F3ABC">
            <w:pPr>
              <w:ind w:left="284"/>
              <w:jc w:val="both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Лекционные занятия</w:t>
            </w:r>
          </w:p>
        </w:tc>
        <w:tc>
          <w:tcPr>
            <w:tcW w:w="992" w:type="dxa"/>
            <w:vAlign w:val="bottom"/>
          </w:tcPr>
          <w:p w14:paraId="30589938" w14:textId="48266657" w:rsidR="00606257" w:rsidRPr="000F3ABC" w:rsidRDefault="0097045D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bottom"/>
          </w:tcPr>
          <w:p w14:paraId="19C360AD" w14:textId="117EE0BC" w:rsidR="00606257" w:rsidRPr="000F3ABC" w:rsidRDefault="0097045D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14</w:t>
            </w:r>
          </w:p>
        </w:tc>
      </w:tr>
      <w:tr w:rsidR="00606257" w:rsidRPr="000F3ABC" w14:paraId="0EE2F1EF" w14:textId="77777777" w:rsidTr="002E795E">
        <w:tc>
          <w:tcPr>
            <w:tcW w:w="6516" w:type="dxa"/>
            <w:gridSpan w:val="2"/>
          </w:tcPr>
          <w:p w14:paraId="33F28BEB" w14:textId="71849DD2" w:rsidR="00606257" w:rsidRPr="000F3ABC" w:rsidRDefault="00606257" w:rsidP="000F3ABC">
            <w:pPr>
              <w:ind w:left="284"/>
              <w:jc w:val="both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992" w:type="dxa"/>
            <w:vAlign w:val="bottom"/>
          </w:tcPr>
          <w:p w14:paraId="7AEE953A" w14:textId="56DE6D14" w:rsidR="00606257" w:rsidRPr="000F3ABC" w:rsidRDefault="00606257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bottom"/>
          </w:tcPr>
          <w:p w14:paraId="4EDF6287" w14:textId="0E2933A5" w:rsidR="00606257" w:rsidRPr="000F3ABC" w:rsidRDefault="00606257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-</w:t>
            </w:r>
          </w:p>
        </w:tc>
      </w:tr>
      <w:tr w:rsidR="00606257" w:rsidRPr="000F3ABC" w14:paraId="7F143CCA" w14:textId="77777777" w:rsidTr="002E795E">
        <w:tc>
          <w:tcPr>
            <w:tcW w:w="6516" w:type="dxa"/>
            <w:gridSpan w:val="2"/>
          </w:tcPr>
          <w:p w14:paraId="44B0DBF4" w14:textId="110C7249" w:rsidR="00606257" w:rsidRPr="000F3ABC" w:rsidRDefault="00606257" w:rsidP="000F3ABC">
            <w:pPr>
              <w:ind w:left="284"/>
              <w:jc w:val="both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Практические (семинарские) занятия</w:t>
            </w:r>
          </w:p>
        </w:tc>
        <w:tc>
          <w:tcPr>
            <w:tcW w:w="992" w:type="dxa"/>
            <w:vAlign w:val="bottom"/>
          </w:tcPr>
          <w:p w14:paraId="4FF2FE59" w14:textId="0E15F03F" w:rsidR="00606257" w:rsidRPr="000F3ABC" w:rsidRDefault="0097045D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28</w:t>
            </w:r>
          </w:p>
        </w:tc>
        <w:tc>
          <w:tcPr>
            <w:tcW w:w="2693" w:type="dxa"/>
            <w:vAlign w:val="bottom"/>
          </w:tcPr>
          <w:p w14:paraId="55DD664A" w14:textId="647F0472" w:rsidR="00606257" w:rsidRPr="000F3ABC" w:rsidRDefault="0097045D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28</w:t>
            </w:r>
          </w:p>
        </w:tc>
      </w:tr>
      <w:tr w:rsidR="00606257" w:rsidRPr="000F3ABC" w14:paraId="08ADC7BE" w14:textId="77777777" w:rsidTr="002E795E">
        <w:tc>
          <w:tcPr>
            <w:tcW w:w="6516" w:type="dxa"/>
            <w:gridSpan w:val="2"/>
          </w:tcPr>
          <w:p w14:paraId="051FE57F" w14:textId="1C1F2940" w:rsidR="00606257" w:rsidRPr="000F3ABC" w:rsidRDefault="00606257" w:rsidP="000F3ABC">
            <w:pPr>
              <w:ind w:left="284"/>
              <w:jc w:val="both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992" w:type="dxa"/>
            <w:vAlign w:val="bottom"/>
          </w:tcPr>
          <w:p w14:paraId="33B3FF6C" w14:textId="3A95DA42" w:rsidR="00606257" w:rsidRPr="000F3ABC" w:rsidRDefault="00606257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bottom"/>
          </w:tcPr>
          <w:p w14:paraId="7C0AB4F1" w14:textId="1A037425" w:rsidR="00606257" w:rsidRPr="000F3ABC" w:rsidRDefault="00606257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-</w:t>
            </w:r>
          </w:p>
        </w:tc>
      </w:tr>
      <w:tr w:rsidR="00606257" w:rsidRPr="000F3ABC" w14:paraId="4D424AE9" w14:textId="77777777" w:rsidTr="002E795E">
        <w:tc>
          <w:tcPr>
            <w:tcW w:w="6516" w:type="dxa"/>
            <w:gridSpan w:val="2"/>
          </w:tcPr>
          <w:p w14:paraId="547F21EF" w14:textId="4A611D43" w:rsidR="00606257" w:rsidRPr="000F3ABC" w:rsidRDefault="00606257" w:rsidP="000F3ABC">
            <w:pPr>
              <w:ind w:left="284"/>
              <w:jc w:val="both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992" w:type="dxa"/>
            <w:vAlign w:val="bottom"/>
          </w:tcPr>
          <w:p w14:paraId="2C45B00F" w14:textId="286661D2" w:rsidR="00606257" w:rsidRPr="000F3ABC" w:rsidRDefault="008B4614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bottom"/>
          </w:tcPr>
          <w:p w14:paraId="5C5E6916" w14:textId="7AC3720D" w:rsidR="00606257" w:rsidRPr="000F3ABC" w:rsidRDefault="008B4614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-</w:t>
            </w:r>
          </w:p>
        </w:tc>
      </w:tr>
      <w:tr w:rsidR="00606257" w:rsidRPr="000F3ABC" w14:paraId="625381F9" w14:textId="77777777" w:rsidTr="002E795E">
        <w:tc>
          <w:tcPr>
            <w:tcW w:w="6516" w:type="dxa"/>
            <w:gridSpan w:val="2"/>
          </w:tcPr>
          <w:p w14:paraId="466D1F4C" w14:textId="1F405837" w:rsidR="00606257" w:rsidRPr="000F3ABC" w:rsidRDefault="00606257" w:rsidP="000F3ABC">
            <w:pPr>
              <w:ind w:left="284"/>
              <w:jc w:val="both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992" w:type="dxa"/>
            <w:vAlign w:val="bottom"/>
          </w:tcPr>
          <w:p w14:paraId="635681A5" w14:textId="6870E00D" w:rsidR="00606257" w:rsidRPr="000F3ABC" w:rsidRDefault="00606257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bottom"/>
          </w:tcPr>
          <w:p w14:paraId="66197FF4" w14:textId="2AF447D4" w:rsidR="00606257" w:rsidRPr="000F3ABC" w:rsidRDefault="00606257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-</w:t>
            </w:r>
          </w:p>
        </w:tc>
      </w:tr>
      <w:tr w:rsidR="00606257" w:rsidRPr="000F3ABC" w14:paraId="150BDFBF" w14:textId="77777777" w:rsidTr="002E795E">
        <w:tc>
          <w:tcPr>
            <w:tcW w:w="6516" w:type="dxa"/>
            <w:gridSpan w:val="2"/>
          </w:tcPr>
          <w:p w14:paraId="38AE05F3" w14:textId="229B5C4E" w:rsidR="00606257" w:rsidRPr="000F3ABC" w:rsidRDefault="00606257" w:rsidP="000F3ABC">
            <w:pPr>
              <w:jc w:val="both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Самостоятельная работа обучающихся, всего**</w:t>
            </w:r>
          </w:p>
        </w:tc>
        <w:tc>
          <w:tcPr>
            <w:tcW w:w="992" w:type="dxa"/>
            <w:vAlign w:val="bottom"/>
          </w:tcPr>
          <w:p w14:paraId="07270E14" w14:textId="36FD7678" w:rsidR="00606257" w:rsidRPr="000F3ABC" w:rsidRDefault="0097045D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66</w:t>
            </w:r>
          </w:p>
        </w:tc>
        <w:tc>
          <w:tcPr>
            <w:tcW w:w="2693" w:type="dxa"/>
            <w:vAlign w:val="bottom"/>
          </w:tcPr>
          <w:p w14:paraId="13D7E858" w14:textId="23400E54" w:rsidR="00606257" w:rsidRPr="000F3ABC" w:rsidRDefault="0097045D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66</w:t>
            </w:r>
          </w:p>
        </w:tc>
      </w:tr>
      <w:tr w:rsidR="00606257" w:rsidRPr="000F3ABC" w14:paraId="1755DE00" w14:textId="77777777" w:rsidTr="002E795E">
        <w:tc>
          <w:tcPr>
            <w:tcW w:w="6516" w:type="dxa"/>
            <w:gridSpan w:val="2"/>
          </w:tcPr>
          <w:p w14:paraId="2D6DB227" w14:textId="77777777" w:rsidR="00606257" w:rsidRPr="000F3ABC" w:rsidRDefault="00606257" w:rsidP="000F3ABC">
            <w:pPr>
              <w:ind w:left="284"/>
              <w:jc w:val="both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Выполнение курсовой работы</w:t>
            </w:r>
          </w:p>
        </w:tc>
        <w:tc>
          <w:tcPr>
            <w:tcW w:w="992" w:type="dxa"/>
            <w:vAlign w:val="bottom"/>
          </w:tcPr>
          <w:p w14:paraId="6458557D" w14:textId="18E9D50E" w:rsidR="00606257" w:rsidRPr="000F3ABC" w:rsidRDefault="00606257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bottom"/>
          </w:tcPr>
          <w:p w14:paraId="5F9CB3B8" w14:textId="24D72AB1" w:rsidR="00606257" w:rsidRPr="000F3ABC" w:rsidRDefault="00606257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-</w:t>
            </w:r>
          </w:p>
        </w:tc>
      </w:tr>
      <w:tr w:rsidR="00606257" w:rsidRPr="000F3ABC" w14:paraId="4181D83A" w14:textId="77777777" w:rsidTr="002E795E">
        <w:tc>
          <w:tcPr>
            <w:tcW w:w="6516" w:type="dxa"/>
            <w:gridSpan w:val="2"/>
          </w:tcPr>
          <w:p w14:paraId="039354AB" w14:textId="610B75B7" w:rsidR="00606257" w:rsidRPr="000F3ABC" w:rsidRDefault="00606257" w:rsidP="000F3ABC">
            <w:pPr>
              <w:ind w:left="284"/>
              <w:jc w:val="both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Выполнение курсового проекта</w:t>
            </w:r>
          </w:p>
        </w:tc>
        <w:tc>
          <w:tcPr>
            <w:tcW w:w="992" w:type="dxa"/>
            <w:vAlign w:val="bottom"/>
          </w:tcPr>
          <w:p w14:paraId="4623D307" w14:textId="400DEEB1" w:rsidR="00606257" w:rsidRPr="000F3ABC" w:rsidRDefault="00606257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bottom"/>
          </w:tcPr>
          <w:p w14:paraId="4C46A19E" w14:textId="6D8D7CF9" w:rsidR="00606257" w:rsidRPr="000F3ABC" w:rsidRDefault="00606257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-</w:t>
            </w:r>
          </w:p>
        </w:tc>
      </w:tr>
      <w:tr w:rsidR="00606257" w:rsidRPr="000F3ABC" w14:paraId="0A4EB30B" w14:textId="77777777" w:rsidTr="002E795E">
        <w:tc>
          <w:tcPr>
            <w:tcW w:w="6516" w:type="dxa"/>
            <w:gridSpan w:val="2"/>
          </w:tcPr>
          <w:p w14:paraId="74EA21F8" w14:textId="4813A386" w:rsidR="00606257" w:rsidRPr="000F3ABC" w:rsidRDefault="00606257" w:rsidP="000F3ABC">
            <w:pPr>
              <w:ind w:left="284"/>
              <w:jc w:val="both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Выполнение расчетно-графической работы</w:t>
            </w:r>
          </w:p>
        </w:tc>
        <w:tc>
          <w:tcPr>
            <w:tcW w:w="992" w:type="dxa"/>
            <w:vAlign w:val="bottom"/>
          </w:tcPr>
          <w:p w14:paraId="552611CB" w14:textId="732118F5" w:rsidR="00606257" w:rsidRPr="000F3ABC" w:rsidRDefault="00606257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bottom"/>
          </w:tcPr>
          <w:p w14:paraId="0E260243" w14:textId="680050E5" w:rsidR="00606257" w:rsidRPr="000F3ABC" w:rsidRDefault="00606257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-</w:t>
            </w:r>
          </w:p>
        </w:tc>
      </w:tr>
      <w:tr w:rsidR="00606257" w:rsidRPr="000F3ABC" w14:paraId="085DA80E" w14:textId="77777777" w:rsidTr="002E795E">
        <w:tc>
          <w:tcPr>
            <w:tcW w:w="6516" w:type="dxa"/>
            <w:gridSpan w:val="2"/>
          </w:tcPr>
          <w:p w14:paraId="083771EF" w14:textId="0B80873B" w:rsidR="00606257" w:rsidRPr="000F3ABC" w:rsidRDefault="00606257" w:rsidP="000F3ABC">
            <w:pPr>
              <w:ind w:left="284"/>
              <w:jc w:val="both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Выполнение реферата</w:t>
            </w:r>
          </w:p>
        </w:tc>
        <w:tc>
          <w:tcPr>
            <w:tcW w:w="992" w:type="dxa"/>
            <w:vAlign w:val="bottom"/>
          </w:tcPr>
          <w:p w14:paraId="521A957F" w14:textId="19699159" w:rsidR="00606257" w:rsidRPr="000F3ABC" w:rsidRDefault="00606257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bottom"/>
          </w:tcPr>
          <w:p w14:paraId="7C7AD6D6" w14:textId="6F2C4585" w:rsidR="00606257" w:rsidRPr="000F3ABC" w:rsidRDefault="00606257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-</w:t>
            </w:r>
          </w:p>
        </w:tc>
      </w:tr>
      <w:tr w:rsidR="00606257" w:rsidRPr="000F3ABC" w14:paraId="426943D2" w14:textId="77777777" w:rsidTr="002E795E">
        <w:tc>
          <w:tcPr>
            <w:tcW w:w="6516" w:type="dxa"/>
            <w:gridSpan w:val="2"/>
          </w:tcPr>
          <w:p w14:paraId="0C04D16B" w14:textId="77777777" w:rsidR="00606257" w:rsidRPr="000F3ABC" w:rsidRDefault="00606257" w:rsidP="000F3ABC">
            <w:pPr>
              <w:ind w:left="284"/>
              <w:jc w:val="both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Самостоятельное изучение разделов и тем</w:t>
            </w:r>
          </w:p>
        </w:tc>
        <w:tc>
          <w:tcPr>
            <w:tcW w:w="992" w:type="dxa"/>
            <w:vAlign w:val="bottom"/>
          </w:tcPr>
          <w:p w14:paraId="2FE2AF6B" w14:textId="22BE4DEF" w:rsidR="00606257" w:rsidRPr="000F3ABC" w:rsidRDefault="0097045D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66</w:t>
            </w:r>
          </w:p>
        </w:tc>
        <w:tc>
          <w:tcPr>
            <w:tcW w:w="2693" w:type="dxa"/>
            <w:vAlign w:val="bottom"/>
          </w:tcPr>
          <w:p w14:paraId="3EE5A6EC" w14:textId="3C9C154F" w:rsidR="00606257" w:rsidRPr="000F3ABC" w:rsidRDefault="0097045D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66</w:t>
            </w:r>
          </w:p>
        </w:tc>
      </w:tr>
      <w:tr w:rsidR="00606257" w:rsidRPr="000F3ABC" w14:paraId="386E12A9" w14:textId="77777777" w:rsidTr="002E795E">
        <w:tc>
          <w:tcPr>
            <w:tcW w:w="6516" w:type="dxa"/>
            <w:gridSpan w:val="2"/>
          </w:tcPr>
          <w:p w14:paraId="30F57925" w14:textId="3CB9B9B8" w:rsidR="00606257" w:rsidRPr="000F3ABC" w:rsidRDefault="00606257" w:rsidP="000F3ABC">
            <w:pPr>
              <w:jc w:val="both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Промежуточная аттестация***</w:t>
            </w:r>
          </w:p>
        </w:tc>
        <w:tc>
          <w:tcPr>
            <w:tcW w:w="992" w:type="dxa"/>
            <w:vAlign w:val="bottom"/>
          </w:tcPr>
          <w:p w14:paraId="543554BC" w14:textId="7AFE7493" w:rsidR="00606257" w:rsidRPr="000F3ABC" w:rsidRDefault="00A01255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bottom"/>
          </w:tcPr>
          <w:p w14:paraId="6D7175C4" w14:textId="0ECB374C" w:rsidR="00606257" w:rsidRPr="000F3ABC" w:rsidRDefault="00A01255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0</w:t>
            </w:r>
          </w:p>
        </w:tc>
      </w:tr>
      <w:tr w:rsidR="00606257" w:rsidRPr="000F3ABC" w14:paraId="13F204CB" w14:textId="77777777" w:rsidTr="002E795E">
        <w:tc>
          <w:tcPr>
            <w:tcW w:w="6516" w:type="dxa"/>
            <w:gridSpan w:val="2"/>
          </w:tcPr>
          <w:p w14:paraId="71CEADB7" w14:textId="6702C51D" w:rsidR="00606257" w:rsidRPr="000F3ABC" w:rsidRDefault="00606257" w:rsidP="000F3ABC">
            <w:pPr>
              <w:ind w:left="284"/>
              <w:jc w:val="both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Экзамен</w:t>
            </w:r>
          </w:p>
        </w:tc>
        <w:tc>
          <w:tcPr>
            <w:tcW w:w="992" w:type="dxa"/>
            <w:vAlign w:val="bottom"/>
          </w:tcPr>
          <w:p w14:paraId="20EB3AE5" w14:textId="37BDD7EE" w:rsidR="00606257" w:rsidRPr="000F3ABC" w:rsidRDefault="00D91506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bottom"/>
          </w:tcPr>
          <w:p w14:paraId="40C5DF75" w14:textId="03DFA13C" w:rsidR="00606257" w:rsidRPr="000F3ABC" w:rsidRDefault="00D91506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-</w:t>
            </w:r>
          </w:p>
        </w:tc>
      </w:tr>
      <w:tr w:rsidR="00606257" w:rsidRPr="000F3ABC" w14:paraId="5805F8A8" w14:textId="77777777" w:rsidTr="002E795E">
        <w:tc>
          <w:tcPr>
            <w:tcW w:w="6516" w:type="dxa"/>
            <w:gridSpan w:val="2"/>
          </w:tcPr>
          <w:p w14:paraId="46AE9326" w14:textId="3F64A4ED" w:rsidR="00606257" w:rsidRPr="000F3ABC" w:rsidRDefault="00606257" w:rsidP="000F3ABC">
            <w:pPr>
              <w:ind w:left="284"/>
              <w:jc w:val="both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Зачет с оценкой</w:t>
            </w:r>
          </w:p>
        </w:tc>
        <w:tc>
          <w:tcPr>
            <w:tcW w:w="992" w:type="dxa"/>
            <w:vAlign w:val="bottom"/>
          </w:tcPr>
          <w:p w14:paraId="324FE382" w14:textId="6EA1D6ED" w:rsidR="00606257" w:rsidRPr="000F3ABC" w:rsidRDefault="008C3729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bottom"/>
          </w:tcPr>
          <w:p w14:paraId="474A6E30" w14:textId="31371788" w:rsidR="00606257" w:rsidRPr="000F3ABC" w:rsidRDefault="008C3729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0</w:t>
            </w:r>
          </w:p>
        </w:tc>
      </w:tr>
      <w:tr w:rsidR="00606257" w:rsidRPr="000F3ABC" w14:paraId="748C0417" w14:textId="77777777" w:rsidTr="002E795E">
        <w:tc>
          <w:tcPr>
            <w:tcW w:w="6516" w:type="dxa"/>
            <w:gridSpan w:val="2"/>
          </w:tcPr>
          <w:p w14:paraId="78212B28" w14:textId="1317ED5E" w:rsidR="00606257" w:rsidRPr="000F3ABC" w:rsidRDefault="00606257" w:rsidP="000F3ABC">
            <w:pPr>
              <w:ind w:left="284"/>
              <w:jc w:val="both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Зачет</w:t>
            </w:r>
          </w:p>
        </w:tc>
        <w:tc>
          <w:tcPr>
            <w:tcW w:w="992" w:type="dxa"/>
            <w:vAlign w:val="bottom"/>
          </w:tcPr>
          <w:p w14:paraId="2B818D7A" w14:textId="0F6E26EC" w:rsidR="00606257" w:rsidRPr="000F3ABC" w:rsidRDefault="00623ED3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bottom"/>
          </w:tcPr>
          <w:p w14:paraId="68E75221" w14:textId="48D104A8" w:rsidR="00606257" w:rsidRPr="000F3ABC" w:rsidRDefault="00623ED3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-</w:t>
            </w:r>
          </w:p>
        </w:tc>
      </w:tr>
      <w:tr w:rsidR="00606257" w:rsidRPr="000F3ABC" w14:paraId="44235B90" w14:textId="77777777" w:rsidTr="002E795E">
        <w:tc>
          <w:tcPr>
            <w:tcW w:w="6516" w:type="dxa"/>
            <w:gridSpan w:val="2"/>
          </w:tcPr>
          <w:p w14:paraId="3A85D3E7" w14:textId="731AD24D" w:rsidR="00606257" w:rsidRPr="000F3ABC" w:rsidRDefault="00606257" w:rsidP="000F3ABC">
            <w:pPr>
              <w:ind w:left="284"/>
              <w:jc w:val="both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Курсовая работа / Курсовой проект</w:t>
            </w:r>
          </w:p>
        </w:tc>
        <w:tc>
          <w:tcPr>
            <w:tcW w:w="992" w:type="dxa"/>
            <w:vAlign w:val="bottom"/>
          </w:tcPr>
          <w:p w14:paraId="3B1F0DF9" w14:textId="7FF25CD7" w:rsidR="00606257" w:rsidRPr="000F3ABC" w:rsidRDefault="00606257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bottom"/>
          </w:tcPr>
          <w:p w14:paraId="6D63B8D5" w14:textId="0A9DB2B9" w:rsidR="00606257" w:rsidRPr="000F3ABC" w:rsidRDefault="00606257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-</w:t>
            </w:r>
          </w:p>
        </w:tc>
      </w:tr>
      <w:tr w:rsidR="00606257" w:rsidRPr="000F3ABC" w14:paraId="1BB3D366" w14:textId="77777777" w:rsidTr="00952368">
        <w:tc>
          <w:tcPr>
            <w:tcW w:w="3652" w:type="dxa"/>
            <w:vMerge w:val="restart"/>
            <w:vAlign w:val="center"/>
          </w:tcPr>
          <w:p w14:paraId="58DB5D13" w14:textId="77777777" w:rsidR="00606257" w:rsidRPr="000F3ABC" w:rsidRDefault="00606257" w:rsidP="000F3ABC">
            <w:pPr>
              <w:jc w:val="both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Общая трудоемкость</w:t>
            </w:r>
          </w:p>
        </w:tc>
        <w:tc>
          <w:tcPr>
            <w:tcW w:w="2864" w:type="dxa"/>
          </w:tcPr>
          <w:p w14:paraId="728E9417" w14:textId="77777777" w:rsidR="00606257" w:rsidRPr="000F3ABC" w:rsidRDefault="00606257" w:rsidP="000F3ABC">
            <w:pPr>
              <w:jc w:val="both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часов</w:t>
            </w:r>
          </w:p>
        </w:tc>
        <w:tc>
          <w:tcPr>
            <w:tcW w:w="992" w:type="dxa"/>
            <w:vAlign w:val="bottom"/>
          </w:tcPr>
          <w:p w14:paraId="62D42FAA" w14:textId="0599E00C" w:rsidR="00606257" w:rsidRPr="000F3ABC" w:rsidRDefault="00D91506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108</w:t>
            </w:r>
          </w:p>
        </w:tc>
        <w:tc>
          <w:tcPr>
            <w:tcW w:w="2693" w:type="dxa"/>
          </w:tcPr>
          <w:p w14:paraId="6E380B5C" w14:textId="1FC6F39A" w:rsidR="00606257" w:rsidRPr="000F3ABC" w:rsidRDefault="008C3729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108</w:t>
            </w:r>
          </w:p>
        </w:tc>
      </w:tr>
      <w:tr w:rsidR="00606257" w:rsidRPr="000F3ABC" w14:paraId="3113F7C6" w14:textId="77777777" w:rsidTr="00952368">
        <w:tc>
          <w:tcPr>
            <w:tcW w:w="3652" w:type="dxa"/>
            <w:vMerge/>
          </w:tcPr>
          <w:p w14:paraId="5CC1BDD4" w14:textId="77777777" w:rsidR="00606257" w:rsidRPr="000F3ABC" w:rsidRDefault="00606257" w:rsidP="000F3A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64" w:type="dxa"/>
          </w:tcPr>
          <w:p w14:paraId="0F9C5CB0" w14:textId="77777777" w:rsidR="00606257" w:rsidRPr="000F3ABC" w:rsidRDefault="00606257" w:rsidP="000F3ABC">
            <w:pPr>
              <w:jc w:val="both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зачетных единиц</w:t>
            </w:r>
          </w:p>
        </w:tc>
        <w:tc>
          <w:tcPr>
            <w:tcW w:w="992" w:type="dxa"/>
            <w:vAlign w:val="bottom"/>
          </w:tcPr>
          <w:p w14:paraId="7C9C8A46" w14:textId="3A0888FB" w:rsidR="00606257" w:rsidRPr="000F3ABC" w:rsidRDefault="00D91506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083DC8D8" w14:textId="2E7C10F8" w:rsidR="00606257" w:rsidRPr="000F3ABC" w:rsidRDefault="008C3729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3</w:t>
            </w:r>
          </w:p>
        </w:tc>
      </w:tr>
    </w:tbl>
    <w:p w14:paraId="5923819F" w14:textId="4230A7F9" w:rsidR="007D6202" w:rsidRPr="000F3ABC" w:rsidRDefault="007D6202" w:rsidP="000F3ABC">
      <w:pPr>
        <w:jc w:val="center"/>
        <w:rPr>
          <w:sz w:val="28"/>
          <w:szCs w:val="28"/>
          <w:highlight w:val="yellow"/>
        </w:rPr>
      </w:pPr>
    </w:p>
    <w:p w14:paraId="3032B9CF" w14:textId="5A77D136" w:rsidR="007B1CF5" w:rsidRPr="000F3ABC" w:rsidRDefault="007B1CF5" w:rsidP="000F3ABC">
      <w:pPr>
        <w:jc w:val="both"/>
        <w:rPr>
          <w:b/>
          <w:sz w:val="28"/>
          <w:szCs w:val="28"/>
        </w:rPr>
      </w:pPr>
      <w:r w:rsidRPr="000F3ABC">
        <w:rPr>
          <w:b/>
          <w:sz w:val="28"/>
          <w:szCs w:val="28"/>
        </w:rPr>
        <w:t xml:space="preserve">4 Содержание дисциплины, структурированное по </w:t>
      </w:r>
      <w:r w:rsidR="00A019E2" w:rsidRPr="000F3ABC">
        <w:rPr>
          <w:b/>
          <w:sz w:val="28"/>
          <w:szCs w:val="28"/>
        </w:rPr>
        <w:t xml:space="preserve">разделам и </w:t>
      </w:r>
      <w:r w:rsidRPr="000F3ABC">
        <w:rPr>
          <w:b/>
          <w:sz w:val="28"/>
          <w:szCs w:val="28"/>
        </w:rPr>
        <w:t>темам с указан</w:t>
      </w:r>
      <w:r w:rsidRPr="000F3ABC">
        <w:rPr>
          <w:b/>
          <w:sz w:val="28"/>
          <w:szCs w:val="28"/>
        </w:rPr>
        <w:t>и</w:t>
      </w:r>
      <w:r w:rsidRPr="000F3ABC">
        <w:rPr>
          <w:b/>
          <w:sz w:val="28"/>
          <w:szCs w:val="28"/>
        </w:rPr>
        <w:t xml:space="preserve">ем отведенного на них количества академических часов и </w:t>
      </w:r>
      <w:r w:rsidR="00134A54" w:rsidRPr="000F3ABC">
        <w:rPr>
          <w:b/>
          <w:sz w:val="28"/>
          <w:szCs w:val="28"/>
        </w:rPr>
        <w:t>видов учебных</w:t>
      </w:r>
      <w:r w:rsidR="00A63C9D" w:rsidRPr="000F3ABC">
        <w:rPr>
          <w:b/>
          <w:sz w:val="28"/>
          <w:szCs w:val="28"/>
        </w:rPr>
        <w:t xml:space="preserve"> </w:t>
      </w:r>
      <w:r w:rsidRPr="000F3ABC">
        <w:rPr>
          <w:b/>
          <w:sz w:val="28"/>
          <w:szCs w:val="28"/>
        </w:rPr>
        <w:t>зан</w:t>
      </w:r>
      <w:r w:rsidRPr="000F3ABC">
        <w:rPr>
          <w:b/>
          <w:sz w:val="28"/>
          <w:szCs w:val="28"/>
        </w:rPr>
        <w:t>я</w:t>
      </w:r>
      <w:r w:rsidRPr="000F3ABC">
        <w:rPr>
          <w:b/>
          <w:sz w:val="28"/>
          <w:szCs w:val="28"/>
        </w:rPr>
        <w:t>тий</w:t>
      </w:r>
    </w:p>
    <w:p w14:paraId="65CC16FE" w14:textId="19AA928E" w:rsidR="007B1A7A" w:rsidRPr="000F3ABC" w:rsidRDefault="007B1A7A" w:rsidP="000F3ABC">
      <w:pPr>
        <w:jc w:val="both"/>
        <w:rPr>
          <w:b/>
          <w:sz w:val="28"/>
          <w:szCs w:val="28"/>
        </w:rPr>
      </w:pPr>
      <w:r w:rsidRPr="000F3ABC">
        <w:rPr>
          <w:b/>
          <w:sz w:val="28"/>
          <w:szCs w:val="28"/>
        </w:rPr>
        <w:t>4.1 Тематический план дисциплины</w:t>
      </w:r>
    </w:p>
    <w:p w14:paraId="1E6959D6" w14:textId="77777777" w:rsidR="00E715B0" w:rsidRDefault="00E715B0" w:rsidP="00D569BE">
      <w:pPr>
        <w:rPr>
          <w:sz w:val="28"/>
          <w:szCs w:val="28"/>
        </w:rPr>
      </w:pPr>
    </w:p>
    <w:p w14:paraId="63CA22E6" w14:textId="77777777" w:rsidR="00D569BE" w:rsidRPr="000F3ABC" w:rsidRDefault="00D569BE" w:rsidP="00D569BE">
      <w:pPr>
        <w:rPr>
          <w:sz w:val="28"/>
          <w:szCs w:val="28"/>
        </w:rPr>
      </w:pPr>
    </w:p>
    <w:p w14:paraId="4AA81A4B" w14:textId="2882F0DA" w:rsidR="00E715B0" w:rsidRPr="000F3ABC" w:rsidRDefault="00E715B0" w:rsidP="000F3ABC">
      <w:pPr>
        <w:jc w:val="center"/>
        <w:rPr>
          <w:sz w:val="28"/>
          <w:szCs w:val="28"/>
        </w:rPr>
      </w:pPr>
      <w:r w:rsidRPr="000F3ABC">
        <w:rPr>
          <w:sz w:val="28"/>
          <w:szCs w:val="28"/>
        </w:rPr>
        <w:lastRenderedPageBreak/>
        <w:t>Очная форма обучения</w:t>
      </w:r>
    </w:p>
    <w:tbl>
      <w:tblPr>
        <w:tblStyle w:val="ac"/>
        <w:tblW w:w="10422" w:type="dxa"/>
        <w:tblLayout w:type="fixed"/>
        <w:tblLook w:val="04A0" w:firstRow="1" w:lastRow="0" w:firstColumn="1" w:lastColumn="0" w:noHBand="0" w:noVBand="1"/>
      </w:tblPr>
      <w:tblGrid>
        <w:gridCol w:w="4219"/>
        <w:gridCol w:w="886"/>
        <w:gridCol w:w="886"/>
        <w:gridCol w:w="886"/>
        <w:gridCol w:w="886"/>
        <w:gridCol w:w="886"/>
        <w:gridCol w:w="886"/>
        <w:gridCol w:w="887"/>
      </w:tblGrid>
      <w:tr w:rsidR="007B1A7A" w:rsidRPr="000F3ABC" w14:paraId="0F70A226" w14:textId="77777777" w:rsidTr="004C4A8C">
        <w:trPr>
          <w:trHeight w:val="343"/>
        </w:trPr>
        <w:tc>
          <w:tcPr>
            <w:tcW w:w="4219" w:type="dxa"/>
            <w:vMerge w:val="restart"/>
            <w:vAlign w:val="center"/>
          </w:tcPr>
          <w:p w14:paraId="546B1BD6" w14:textId="77777777" w:rsidR="007B1A7A" w:rsidRPr="000F3ABC" w:rsidRDefault="007B1A7A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bookmarkStart w:id="7" w:name="_Hlk65345471"/>
            <w:r w:rsidRPr="000F3ABC">
              <w:rPr>
                <w:bCs/>
                <w:sz w:val="28"/>
                <w:szCs w:val="28"/>
              </w:rPr>
              <w:t>Наименование</w:t>
            </w:r>
          </w:p>
          <w:p w14:paraId="1F29E39C" w14:textId="2C17B2DD" w:rsidR="007B1A7A" w:rsidRPr="000F3ABC" w:rsidRDefault="007B1A7A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разделов и тем дисциплины</w:t>
            </w:r>
          </w:p>
        </w:tc>
        <w:tc>
          <w:tcPr>
            <w:tcW w:w="5316" w:type="dxa"/>
            <w:gridSpan w:val="6"/>
            <w:vAlign w:val="center"/>
          </w:tcPr>
          <w:p w14:paraId="399C8EB1" w14:textId="73882148" w:rsidR="007B1A7A" w:rsidRPr="000F3ABC" w:rsidRDefault="007B1A7A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Контактная работа</w:t>
            </w:r>
            <w:r w:rsidR="00430FE0" w:rsidRPr="000F3ABC">
              <w:rPr>
                <w:sz w:val="28"/>
                <w:szCs w:val="28"/>
              </w:rPr>
              <w:t xml:space="preserve"> (по учебным занятиям)</w:t>
            </w:r>
          </w:p>
        </w:tc>
        <w:tc>
          <w:tcPr>
            <w:tcW w:w="887" w:type="dxa"/>
            <w:vMerge w:val="restart"/>
            <w:vAlign w:val="center"/>
          </w:tcPr>
          <w:p w14:paraId="461ADBD7" w14:textId="7C7C7F0B" w:rsidR="007B1A7A" w:rsidRPr="000F3ABC" w:rsidRDefault="007B1A7A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Сам</w:t>
            </w:r>
            <w:r w:rsidRPr="000F3ABC">
              <w:rPr>
                <w:sz w:val="28"/>
                <w:szCs w:val="28"/>
              </w:rPr>
              <w:t>о</w:t>
            </w:r>
            <w:r w:rsidRPr="000F3ABC">
              <w:rPr>
                <w:sz w:val="28"/>
                <w:szCs w:val="28"/>
              </w:rPr>
              <w:t>сто</w:t>
            </w:r>
            <w:r w:rsidRPr="000F3ABC">
              <w:rPr>
                <w:sz w:val="28"/>
                <w:szCs w:val="28"/>
              </w:rPr>
              <w:t>я</w:t>
            </w:r>
            <w:r w:rsidRPr="000F3ABC">
              <w:rPr>
                <w:sz w:val="28"/>
                <w:szCs w:val="28"/>
              </w:rPr>
              <w:t>тел</w:t>
            </w:r>
            <w:r w:rsidRPr="000F3ABC">
              <w:rPr>
                <w:sz w:val="28"/>
                <w:szCs w:val="28"/>
              </w:rPr>
              <w:t>ь</w:t>
            </w:r>
            <w:r w:rsidRPr="000F3ABC">
              <w:rPr>
                <w:sz w:val="28"/>
                <w:szCs w:val="28"/>
              </w:rPr>
              <w:t>ное из</w:t>
            </w:r>
            <w:r w:rsidRPr="000F3ABC">
              <w:rPr>
                <w:sz w:val="28"/>
                <w:szCs w:val="28"/>
              </w:rPr>
              <w:t>у</w:t>
            </w:r>
            <w:r w:rsidRPr="000F3ABC">
              <w:rPr>
                <w:sz w:val="28"/>
                <w:szCs w:val="28"/>
              </w:rPr>
              <w:t>чение разд</w:t>
            </w:r>
            <w:r w:rsidRPr="000F3ABC">
              <w:rPr>
                <w:sz w:val="28"/>
                <w:szCs w:val="28"/>
              </w:rPr>
              <w:t>е</w:t>
            </w:r>
            <w:r w:rsidRPr="000F3ABC">
              <w:rPr>
                <w:sz w:val="28"/>
                <w:szCs w:val="28"/>
              </w:rPr>
              <w:t>лов и тем</w:t>
            </w:r>
          </w:p>
        </w:tc>
      </w:tr>
      <w:tr w:rsidR="007B1A7A" w:rsidRPr="000F3ABC" w14:paraId="6690411D" w14:textId="77777777" w:rsidTr="004C4A8C">
        <w:tc>
          <w:tcPr>
            <w:tcW w:w="4219" w:type="dxa"/>
            <w:vMerge/>
            <w:vAlign w:val="center"/>
          </w:tcPr>
          <w:p w14:paraId="4F0A3322" w14:textId="77777777" w:rsidR="007B1A7A" w:rsidRPr="000F3ABC" w:rsidRDefault="007B1A7A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14:paraId="555873A5" w14:textId="2F1D6CD2" w:rsidR="007B1A7A" w:rsidRPr="000F3ABC" w:rsidRDefault="007B1A7A" w:rsidP="000F3ABC">
            <w:pPr>
              <w:ind w:left="-85" w:right="-85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Ле</w:t>
            </w:r>
            <w:r w:rsidRPr="000F3ABC">
              <w:rPr>
                <w:sz w:val="28"/>
                <w:szCs w:val="28"/>
              </w:rPr>
              <w:t>к</w:t>
            </w:r>
            <w:r w:rsidRPr="000F3ABC">
              <w:rPr>
                <w:sz w:val="28"/>
                <w:szCs w:val="28"/>
              </w:rPr>
              <w:t>цио</w:t>
            </w:r>
            <w:r w:rsidRPr="000F3ABC">
              <w:rPr>
                <w:sz w:val="28"/>
                <w:szCs w:val="28"/>
              </w:rPr>
              <w:t>н</w:t>
            </w:r>
            <w:r w:rsidRPr="000F3ABC">
              <w:rPr>
                <w:sz w:val="28"/>
                <w:szCs w:val="28"/>
              </w:rPr>
              <w:t>ные зан</w:t>
            </w:r>
            <w:r w:rsidRPr="000F3ABC">
              <w:rPr>
                <w:sz w:val="28"/>
                <w:szCs w:val="28"/>
              </w:rPr>
              <w:t>я</w:t>
            </w:r>
            <w:r w:rsidRPr="000F3ABC">
              <w:rPr>
                <w:sz w:val="28"/>
                <w:szCs w:val="28"/>
              </w:rPr>
              <w:t>тия</w:t>
            </w:r>
          </w:p>
        </w:tc>
        <w:tc>
          <w:tcPr>
            <w:tcW w:w="886" w:type="dxa"/>
            <w:vAlign w:val="center"/>
          </w:tcPr>
          <w:p w14:paraId="3D59680B" w14:textId="3E016078" w:rsidR="007B1A7A" w:rsidRPr="000F3ABC" w:rsidRDefault="007B1A7A" w:rsidP="000F3ABC">
            <w:pPr>
              <w:ind w:left="-85" w:right="-85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в том числе в форме пра</w:t>
            </w:r>
            <w:r w:rsidRPr="000F3ABC">
              <w:rPr>
                <w:sz w:val="28"/>
                <w:szCs w:val="28"/>
              </w:rPr>
              <w:t>к</w:t>
            </w:r>
            <w:r w:rsidRPr="000F3ABC">
              <w:rPr>
                <w:sz w:val="28"/>
                <w:szCs w:val="28"/>
              </w:rPr>
              <w:t>тич</w:t>
            </w:r>
            <w:r w:rsidRPr="000F3ABC">
              <w:rPr>
                <w:sz w:val="28"/>
                <w:szCs w:val="28"/>
              </w:rPr>
              <w:t>е</w:t>
            </w:r>
            <w:r w:rsidRPr="000F3ABC">
              <w:rPr>
                <w:sz w:val="28"/>
                <w:szCs w:val="28"/>
              </w:rPr>
              <w:t>ской подг</w:t>
            </w:r>
            <w:r w:rsidRPr="000F3ABC">
              <w:rPr>
                <w:sz w:val="28"/>
                <w:szCs w:val="28"/>
              </w:rPr>
              <w:t>о</w:t>
            </w:r>
            <w:r w:rsidRPr="000F3ABC">
              <w:rPr>
                <w:sz w:val="28"/>
                <w:szCs w:val="28"/>
              </w:rPr>
              <w:t>товки</w:t>
            </w:r>
          </w:p>
        </w:tc>
        <w:tc>
          <w:tcPr>
            <w:tcW w:w="886" w:type="dxa"/>
            <w:vAlign w:val="center"/>
          </w:tcPr>
          <w:p w14:paraId="29F94570" w14:textId="7C05FAC2" w:rsidR="007B1A7A" w:rsidRPr="000F3ABC" w:rsidRDefault="007B1A7A" w:rsidP="000F3ABC">
            <w:pPr>
              <w:ind w:left="-85" w:right="-85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Пра</w:t>
            </w:r>
            <w:r w:rsidRPr="000F3ABC">
              <w:rPr>
                <w:sz w:val="28"/>
                <w:szCs w:val="28"/>
              </w:rPr>
              <w:t>к</w:t>
            </w:r>
            <w:r w:rsidRPr="000F3ABC">
              <w:rPr>
                <w:sz w:val="28"/>
                <w:szCs w:val="28"/>
              </w:rPr>
              <w:t>тич</w:t>
            </w:r>
            <w:r w:rsidRPr="000F3ABC">
              <w:rPr>
                <w:sz w:val="28"/>
                <w:szCs w:val="28"/>
              </w:rPr>
              <w:t>е</w:t>
            </w:r>
            <w:r w:rsidRPr="000F3ABC">
              <w:rPr>
                <w:sz w:val="28"/>
                <w:szCs w:val="28"/>
              </w:rPr>
              <w:t>ские (сем</w:t>
            </w:r>
            <w:r w:rsidRPr="000F3ABC">
              <w:rPr>
                <w:sz w:val="28"/>
                <w:szCs w:val="28"/>
              </w:rPr>
              <w:t>и</w:t>
            </w:r>
            <w:r w:rsidRPr="000F3ABC">
              <w:rPr>
                <w:sz w:val="28"/>
                <w:szCs w:val="28"/>
              </w:rPr>
              <w:t>на</w:t>
            </w:r>
            <w:r w:rsidRPr="000F3ABC">
              <w:rPr>
                <w:sz w:val="28"/>
                <w:szCs w:val="28"/>
              </w:rPr>
              <w:t>р</w:t>
            </w:r>
            <w:r w:rsidRPr="000F3ABC">
              <w:rPr>
                <w:sz w:val="28"/>
                <w:szCs w:val="28"/>
              </w:rPr>
              <w:t>ские) зан</w:t>
            </w:r>
            <w:r w:rsidRPr="000F3ABC">
              <w:rPr>
                <w:sz w:val="28"/>
                <w:szCs w:val="28"/>
              </w:rPr>
              <w:t>я</w:t>
            </w:r>
            <w:r w:rsidRPr="000F3ABC">
              <w:rPr>
                <w:sz w:val="28"/>
                <w:szCs w:val="28"/>
              </w:rPr>
              <w:t>тия</w:t>
            </w:r>
          </w:p>
        </w:tc>
        <w:tc>
          <w:tcPr>
            <w:tcW w:w="886" w:type="dxa"/>
            <w:vAlign w:val="center"/>
          </w:tcPr>
          <w:p w14:paraId="5AE9B28D" w14:textId="739C9B76" w:rsidR="007B1A7A" w:rsidRPr="000F3ABC" w:rsidRDefault="007B1A7A" w:rsidP="000F3ABC">
            <w:pPr>
              <w:ind w:left="-85" w:right="-85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в том числе в форме пра</w:t>
            </w:r>
            <w:r w:rsidRPr="000F3ABC">
              <w:rPr>
                <w:sz w:val="28"/>
                <w:szCs w:val="28"/>
              </w:rPr>
              <w:t>к</w:t>
            </w:r>
            <w:r w:rsidRPr="000F3ABC">
              <w:rPr>
                <w:sz w:val="28"/>
                <w:szCs w:val="28"/>
              </w:rPr>
              <w:t>тич</w:t>
            </w:r>
            <w:r w:rsidRPr="000F3ABC">
              <w:rPr>
                <w:sz w:val="28"/>
                <w:szCs w:val="28"/>
              </w:rPr>
              <w:t>е</w:t>
            </w:r>
            <w:r w:rsidRPr="000F3ABC">
              <w:rPr>
                <w:sz w:val="28"/>
                <w:szCs w:val="28"/>
              </w:rPr>
              <w:t>ской подг</w:t>
            </w:r>
            <w:r w:rsidRPr="000F3ABC">
              <w:rPr>
                <w:sz w:val="28"/>
                <w:szCs w:val="28"/>
              </w:rPr>
              <w:t>о</w:t>
            </w:r>
            <w:r w:rsidRPr="000F3ABC">
              <w:rPr>
                <w:sz w:val="28"/>
                <w:szCs w:val="28"/>
              </w:rPr>
              <w:t>товки</w:t>
            </w:r>
          </w:p>
        </w:tc>
        <w:tc>
          <w:tcPr>
            <w:tcW w:w="886" w:type="dxa"/>
            <w:vAlign w:val="center"/>
          </w:tcPr>
          <w:p w14:paraId="5273B565" w14:textId="1F304CCB" w:rsidR="007B1A7A" w:rsidRPr="000F3ABC" w:rsidRDefault="007B1A7A" w:rsidP="000F3ABC">
            <w:pPr>
              <w:ind w:left="-85" w:right="-85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Лаб</w:t>
            </w:r>
            <w:r w:rsidRPr="000F3ABC">
              <w:rPr>
                <w:sz w:val="28"/>
                <w:szCs w:val="28"/>
              </w:rPr>
              <w:t>о</w:t>
            </w:r>
            <w:r w:rsidRPr="000F3ABC">
              <w:rPr>
                <w:sz w:val="28"/>
                <w:szCs w:val="28"/>
              </w:rPr>
              <w:t>рато</w:t>
            </w:r>
            <w:r w:rsidRPr="000F3ABC">
              <w:rPr>
                <w:sz w:val="28"/>
                <w:szCs w:val="28"/>
              </w:rPr>
              <w:t>р</w:t>
            </w:r>
            <w:r w:rsidRPr="000F3ABC">
              <w:rPr>
                <w:sz w:val="28"/>
                <w:szCs w:val="28"/>
              </w:rPr>
              <w:t>ные зан</w:t>
            </w:r>
            <w:r w:rsidRPr="000F3ABC">
              <w:rPr>
                <w:sz w:val="28"/>
                <w:szCs w:val="28"/>
              </w:rPr>
              <w:t>я</w:t>
            </w:r>
            <w:r w:rsidRPr="000F3ABC">
              <w:rPr>
                <w:sz w:val="28"/>
                <w:szCs w:val="28"/>
              </w:rPr>
              <w:t>тия</w:t>
            </w:r>
          </w:p>
        </w:tc>
        <w:tc>
          <w:tcPr>
            <w:tcW w:w="886" w:type="dxa"/>
            <w:vAlign w:val="center"/>
          </w:tcPr>
          <w:p w14:paraId="3C02CC4B" w14:textId="76EF2206" w:rsidR="007B1A7A" w:rsidRPr="000F3ABC" w:rsidRDefault="007B1A7A" w:rsidP="000F3ABC">
            <w:pPr>
              <w:ind w:left="-85" w:right="-85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в том числе в форме пра</w:t>
            </w:r>
            <w:r w:rsidRPr="000F3ABC">
              <w:rPr>
                <w:sz w:val="28"/>
                <w:szCs w:val="28"/>
              </w:rPr>
              <w:t>к</w:t>
            </w:r>
            <w:r w:rsidRPr="000F3ABC">
              <w:rPr>
                <w:sz w:val="28"/>
                <w:szCs w:val="28"/>
              </w:rPr>
              <w:t>тич</w:t>
            </w:r>
            <w:r w:rsidRPr="000F3ABC">
              <w:rPr>
                <w:sz w:val="28"/>
                <w:szCs w:val="28"/>
              </w:rPr>
              <w:t>е</w:t>
            </w:r>
            <w:r w:rsidRPr="000F3ABC">
              <w:rPr>
                <w:sz w:val="28"/>
                <w:szCs w:val="28"/>
              </w:rPr>
              <w:t>ской подг</w:t>
            </w:r>
            <w:r w:rsidRPr="000F3ABC">
              <w:rPr>
                <w:sz w:val="28"/>
                <w:szCs w:val="28"/>
              </w:rPr>
              <w:t>о</w:t>
            </w:r>
            <w:r w:rsidRPr="000F3ABC">
              <w:rPr>
                <w:sz w:val="28"/>
                <w:szCs w:val="28"/>
              </w:rPr>
              <w:t>товки</w:t>
            </w:r>
          </w:p>
        </w:tc>
        <w:tc>
          <w:tcPr>
            <w:tcW w:w="887" w:type="dxa"/>
            <w:vMerge/>
            <w:vAlign w:val="center"/>
          </w:tcPr>
          <w:p w14:paraId="5264229A" w14:textId="6E0C2415" w:rsidR="007B1A7A" w:rsidRPr="000F3ABC" w:rsidRDefault="007B1A7A" w:rsidP="000F3ABC">
            <w:pPr>
              <w:ind w:left="-85" w:right="-85"/>
              <w:jc w:val="center"/>
              <w:rPr>
                <w:bCs/>
                <w:sz w:val="28"/>
                <w:szCs w:val="28"/>
              </w:rPr>
            </w:pPr>
          </w:p>
        </w:tc>
      </w:tr>
      <w:tr w:rsidR="0098728B" w:rsidRPr="000F3ABC" w14:paraId="74CFC619" w14:textId="77777777" w:rsidTr="00816433">
        <w:trPr>
          <w:trHeight w:val="397"/>
        </w:trPr>
        <w:tc>
          <w:tcPr>
            <w:tcW w:w="10422" w:type="dxa"/>
            <w:gridSpan w:val="8"/>
            <w:vAlign w:val="center"/>
          </w:tcPr>
          <w:p w14:paraId="45CD6CB2" w14:textId="712FD2B8" w:rsidR="0098728B" w:rsidRPr="000F3ABC" w:rsidRDefault="00363A40" w:rsidP="000F3ABC">
            <w:pPr>
              <w:ind w:left="-57" w:right="-57"/>
              <w:jc w:val="both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 xml:space="preserve">Раздел 1. </w:t>
            </w:r>
            <w:r w:rsidR="00636A5A" w:rsidRPr="000F3ABC">
              <w:rPr>
                <w:bCs/>
                <w:sz w:val="28"/>
                <w:szCs w:val="28"/>
              </w:rPr>
              <w:t>Основные сведения о сельскохозяйственных гидротехнических мелиорац</w:t>
            </w:r>
            <w:r w:rsidR="00636A5A" w:rsidRPr="000F3ABC">
              <w:rPr>
                <w:bCs/>
                <w:sz w:val="28"/>
                <w:szCs w:val="28"/>
              </w:rPr>
              <w:t>и</w:t>
            </w:r>
            <w:r w:rsidR="00636A5A" w:rsidRPr="000F3ABC">
              <w:rPr>
                <w:bCs/>
                <w:sz w:val="28"/>
                <w:szCs w:val="28"/>
              </w:rPr>
              <w:t xml:space="preserve">ях </w:t>
            </w:r>
          </w:p>
        </w:tc>
      </w:tr>
      <w:tr w:rsidR="005A5B55" w:rsidRPr="000F3ABC" w14:paraId="73F65011" w14:textId="77777777" w:rsidTr="0001015B">
        <w:trPr>
          <w:trHeight w:val="397"/>
        </w:trPr>
        <w:tc>
          <w:tcPr>
            <w:tcW w:w="4219" w:type="dxa"/>
            <w:vAlign w:val="center"/>
          </w:tcPr>
          <w:p w14:paraId="3EE78CC6" w14:textId="1180BE71" w:rsidR="005A5B55" w:rsidRPr="000F3ABC" w:rsidRDefault="005A5B55" w:rsidP="000F3ABC">
            <w:pPr>
              <w:ind w:left="-57" w:right="-57"/>
              <w:jc w:val="both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Тема 1. Понятие о мелиорации земель, виды мелиорации</w:t>
            </w:r>
          </w:p>
        </w:tc>
        <w:tc>
          <w:tcPr>
            <w:tcW w:w="886" w:type="dxa"/>
            <w:vAlign w:val="center"/>
          </w:tcPr>
          <w:p w14:paraId="54105B53" w14:textId="21F8369F" w:rsidR="005A5B55" w:rsidRPr="000F3ABC" w:rsidRDefault="005A5B55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86" w:type="dxa"/>
            <w:vAlign w:val="center"/>
          </w:tcPr>
          <w:p w14:paraId="128C5F5D" w14:textId="6A96F56C" w:rsidR="005A5B55" w:rsidRPr="000F3ABC" w:rsidRDefault="005A5B55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6" w:type="dxa"/>
            <w:vAlign w:val="center"/>
          </w:tcPr>
          <w:p w14:paraId="2E332EF4" w14:textId="0D9ECD11" w:rsidR="005A5B55" w:rsidRPr="000F3ABC" w:rsidRDefault="004409C3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86" w:type="dxa"/>
            <w:vAlign w:val="center"/>
          </w:tcPr>
          <w:p w14:paraId="7C9D1B02" w14:textId="6B01256A" w:rsidR="005A5B55" w:rsidRPr="000F3ABC" w:rsidRDefault="005A5B55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6" w:type="dxa"/>
            <w:vAlign w:val="center"/>
          </w:tcPr>
          <w:p w14:paraId="322209CC" w14:textId="33F94F6B" w:rsidR="005A5B55" w:rsidRPr="000F3ABC" w:rsidRDefault="005A5B55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6" w:type="dxa"/>
            <w:vAlign w:val="center"/>
          </w:tcPr>
          <w:p w14:paraId="5EDEAA81" w14:textId="7E6892A2" w:rsidR="005A5B55" w:rsidRPr="000F3ABC" w:rsidRDefault="005A5B55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7" w:type="dxa"/>
          </w:tcPr>
          <w:p w14:paraId="1F3FF713" w14:textId="2F110113" w:rsidR="005A5B55" w:rsidRPr="000F3ABC" w:rsidRDefault="00882B05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9</w:t>
            </w:r>
          </w:p>
        </w:tc>
      </w:tr>
      <w:tr w:rsidR="005A5B55" w:rsidRPr="000F3ABC" w14:paraId="5EFDC4EE" w14:textId="77777777" w:rsidTr="0001015B">
        <w:trPr>
          <w:trHeight w:val="397"/>
        </w:trPr>
        <w:tc>
          <w:tcPr>
            <w:tcW w:w="4219" w:type="dxa"/>
            <w:vAlign w:val="center"/>
          </w:tcPr>
          <w:p w14:paraId="532C3080" w14:textId="1316B950" w:rsidR="005A5B55" w:rsidRPr="000F3ABC" w:rsidRDefault="005A5B55" w:rsidP="000F3ABC">
            <w:pPr>
              <w:ind w:left="-57" w:right="-57"/>
              <w:jc w:val="both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Тема 2. Понятие о технологии п</w:t>
            </w:r>
            <w:r w:rsidRPr="000F3ABC">
              <w:rPr>
                <w:bCs/>
                <w:sz w:val="28"/>
                <w:szCs w:val="28"/>
              </w:rPr>
              <w:t>о</w:t>
            </w:r>
            <w:r w:rsidRPr="000F3ABC">
              <w:rPr>
                <w:bCs/>
                <w:sz w:val="28"/>
                <w:szCs w:val="28"/>
              </w:rPr>
              <w:t>лива сельскохозяйственных кул</w:t>
            </w:r>
            <w:r w:rsidRPr="000F3ABC">
              <w:rPr>
                <w:bCs/>
                <w:sz w:val="28"/>
                <w:szCs w:val="28"/>
              </w:rPr>
              <w:t>ь</w:t>
            </w:r>
            <w:r w:rsidRPr="000F3ABC">
              <w:rPr>
                <w:bCs/>
                <w:sz w:val="28"/>
                <w:szCs w:val="28"/>
              </w:rPr>
              <w:t>тур.</w:t>
            </w:r>
          </w:p>
        </w:tc>
        <w:tc>
          <w:tcPr>
            <w:tcW w:w="886" w:type="dxa"/>
            <w:vAlign w:val="center"/>
          </w:tcPr>
          <w:p w14:paraId="614D7FC1" w14:textId="4A543832" w:rsidR="005A5B55" w:rsidRPr="000F3ABC" w:rsidRDefault="005A5B55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86" w:type="dxa"/>
            <w:vAlign w:val="center"/>
          </w:tcPr>
          <w:p w14:paraId="752B0679" w14:textId="3C52292B" w:rsidR="005A5B55" w:rsidRPr="000F3ABC" w:rsidRDefault="005A5B55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6" w:type="dxa"/>
            <w:vAlign w:val="center"/>
          </w:tcPr>
          <w:p w14:paraId="0EA4375D" w14:textId="202DAB64" w:rsidR="005A5B55" w:rsidRPr="000F3ABC" w:rsidRDefault="004409C3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86" w:type="dxa"/>
            <w:vAlign w:val="center"/>
          </w:tcPr>
          <w:p w14:paraId="4CEC915F" w14:textId="26054A1F" w:rsidR="005A5B55" w:rsidRPr="000F3ABC" w:rsidRDefault="005A5B55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6" w:type="dxa"/>
            <w:vAlign w:val="center"/>
          </w:tcPr>
          <w:p w14:paraId="2A91D842" w14:textId="0CCE5E18" w:rsidR="005A5B55" w:rsidRPr="000F3ABC" w:rsidRDefault="005A5B55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6" w:type="dxa"/>
            <w:vAlign w:val="center"/>
          </w:tcPr>
          <w:p w14:paraId="38222149" w14:textId="63FC8154" w:rsidR="005A5B55" w:rsidRPr="000F3ABC" w:rsidRDefault="005A5B55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7" w:type="dxa"/>
          </w:tcPr>
          <w:p w14:paraId="1063C809" w14:textId="3A62F511" w:rsidR="005A5B55" w:rsidRPr="000F3ABC" w:rsidRDefault="00882B05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9</w:t>
            </w:r>
          </w:p>
        </w:tc>
      </w:tr>
      <w:tr w:rsidR="005A5B55" w:rsidRPr="000F3ABC" w14:paraId="12FED382" w14:textId="77777777" w:rsidTr="0001015B">
        <w:trPr>
          <w:trHeight w:val="397"/>
        </w:trPr>
        <w:tc>
          <w:tcPr>
            <w:tcW w:w="4219" w:type="dxa"/>
            <w:vAlign w:val="center"/>
          </w:tcPr>
          <w:p w14:paraId="5A62D238" w14:textId="69CFF7BE" w:rsidR="005A5B55" w:rsidRPr="000F3ABC" w:rsidRDefault="005A5B55" w:rsidP="000F3ABC">
            <w:pPr>
              <w:ind w:left="-57" w:right="-57"/>
              <w:jc w:val="both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Тема 3. Водопотребление сел</w:t>
            </w:r>
            <w:r w:rsidRPr="000F3ABC">
              <w:rPr>
                <w:bCs/>
                <w:sz w:val="28"/>
                <w:szCs w:val="28"/>
              </w:rPr>
              <w:t>ь</w:t>
            </w:r>
            <w:r w:rsidRPr="000F3ABC">
              <w:rPr>
                <w:bCs/>
                <w:sz w:val="28"/>
                <w:szCs w:val="28"/>
              </w:rPr>
              <w:t>скохозяйственных культур.</w:t>
            </w:r>
          </w:p>
        </w:tc>
        <w:tc>
          <w:tcPr>
            <w:tcW w:w="886" w:type="dxa"/>
            <w:vAlign w:val="center"/>
          </w:tcPr>
          <w:p w14:paraId="1C27A721" w14:textId="1BFCA61D" w:rsidR="005A5B55" w:rsidRPr="000F3ABC" w:rsidRDefault="005A5B55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86" w:type="dxa"/>
            <w:vAlign w:val="center"/>
          </w:tcPr>
          <w:p w14:paraId="38436F56" w14:textId="370236E8" w:rsidR="005A5B55" w:rsidRPr="000F3ABC" w:rsidRDefault="005A5B55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6" w:type="dxa"/>
            <w:vAlign w:val="center"/>
          </w:tcPr>
          <w:p w14:paraId="0E1301A0" w14:textId="1314E73C" w:rsidR="005A5B55" w:rsidRPr="000F3ABC" w:rsidRDefault="004409C3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86" w:type="dxa"/>
            <w:vAlign w:val="center"/>
          </w:tcPr>
          <w:p w14:paraId="0A320044" w14:textId="7D36D662" w:rsidR="005A5B55" w:rsidRPr="000F3ABC" w:rsidRDefault="005A5B55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6" w:type="dxa"/>
            <w:vAlign w:val="center"/>
          </w:tcPr>
          <w:p w14:paraId="3B40D977" w14:textId="68FA5FB6" w:rsidR="005A5B55" w:rsidRPr="000F3ABC" w:rsidRDefault="005A5B55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6" w:type="dxa"/>
            <w:vAlign w:val="center"/>
          </w:tcPr>
          <w:p w14:paraId="41E37CE0" w14:textId="6836AE0B" w:rsidR="005A5B55" w:rsidRPr="000F3ABC" w:rsidRDefault="005A5B55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7" w:type="dxa"/>
          </w:tcPr>
          <w:p w14:paraId="4F3A84A0" w14:textId="01606BBD" w:rsidR="005A5B55" w:rsidRPr="000F3ABC" w:rsidRDefault="00882B05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9</w:t>
            </w:r>
          </w:p>
        </w:tc>
      </w:tr>
      <w:tr w:rsidR="005A5B55" w:rsidRPr="000F3ABC" w14:paraId="0AA7E30B" w14:textId="77777777" w:rsidTr="002E795E">
        <w:trPr>
          <w:trHeight w:val="397"/>
        </w:trPr>
        <w:tc>
          <w:tcPr>
            <w:tcW w:w="10422" w:type="dxa"/>
            <w:gridSpan w:val="8"/>
            <w:vAlign w:val="center"/>
          </w:tcPr>
          <w:p w14:paraId="735478B6" w14:textId="59D6B805" w:rsidR="005A5B55" w:rsidRPr="000F3ABC" w:rsidRDefault="005A5B55" w:rsidP="000F3ABC">
            <w:pPr>
              <w:ind w:left="-57" w:right="-57"/>
              <w:jc w:val="both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Раздел 2. Основные сведения о гидромелиоративных системах</w:t>
            </w:r>
            <w:r w:rsidR="00F21A6D" w:rsidRPr="000F3ABC">
              <w:rPr>
                <w:bCs/>
                <w:sz w:val="28"/>
                <w:szCs w:val="28"/>
              </w:rPr>
              <w:t xml:space="preserve"> и способах полива</w:t>
            </w:r>
          </w:p>
        </w:tc>
      </w:tr>
      <w:tr w:rsidR="005A5B55" w:rsidRPr="000F3ABC" w14:paraId="16F51A8D" w14:textId="77777777" w:rsidTr="0001015B">
        <w:trPr>
          <w:trHeight w:val="397"/>
        </w:trPr>
        <w:tc>
          <w:tcPr>
            <w:tcW w:w="4219" w:type="dxa"/>
            <w:vAlign w:val="center"/>
          </w:tcPr>
          <w:p w14:paraId="18B13ED4" w14:textId="24596A4B" w:rsidR="005A5B55" w:rsidRPr="000F3ABC" w:rsidRDefault="00FF2DBD" w:rsidP="000F3ABC">
            <w:pPr>
              <w:ind w:left="-57" w:right="-57"/>
              <w:jc w:val="both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 xml:space="preserve">Тема 4. </w:t>
            </w:r>
            <w:r w:rsidRPr="000F3ABC">
              <w:rPr>
                <w:sz w:val="28"/>
                <w:szCs w:val="28"/>
              </w:rPr>
              <w:t>Оросительные системы и их составные элементы</w:t>
            </w:r>
          </w:p>
        </w:tc>
        <w:tc>
          <w:tcPr>
            <w:tcW w:w="886" w:type="dxa"/>
            <w:vAlign w:val="center"/>
          </w:tcPr>
          <w:p w14:paraId="62C3FE0A" w14:textId="569BE117" w:rsidR="005A5B55" w:rsidRPr="000F3ABC" w:rsidRDefault="005A5B55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86" w:type="dxa"/>
            <w:vAlign w:val="center"/>
          </w:tcPr>
          <w:p w14:paraId="13F5BA39" w14:textId="569C6E54" w:rsidR="005A5B55" w:rsidRPr="000F3ABC" w:rsidRDefault="005A5B55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6" w:type="dxa"/>
            <w:vAlign w:val="center"/>
          </w:tcPr>
          <w:p w14:paraId="54F5E875" w14:textId="23F79C59" w:rsidR="005A5B55" w:rsidRPr="000F3ABC" w:rsidRDefault="004409C3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86" w:type="dxa"/>
            <w:vAlign w:val="center"/>
          </w:tcPr>
          <w:p w14:paraId="78E3C2D7" w14:textId="1786F495" w:rsidR="005A5B55" w:rsidRPr="000F3ABC" w:rsidRDefault="005A5B55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6" w:type="dxa"/>
            <w:vAlign w:val="center"/>
          </w:tcPr>
          <w:p w14:paraId="54B6B95A" w14:textId="4A416BF9" w:rsidR="005A5B55" w:rsidRPr="000F3ABC" w:rsidRDefault="005A5B55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6" w:type="dxa"/>
            <w:vAlign w:val="center"/>
          </w:tcPr>
          <w:p w14:paraId="00F1864B" w14:textId="4AD81908" w:rsidR="005A5B55" w:rsidRPr="000F3ABC" w:rsidRDefault="005A5B55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7" w:type="dxa"/>
          </w:tcPr>
          <w:p w14:paraId="08754C19" w14:textId="6B11EDFA" w:rsidR="005A5B55" w:rsidRPr="000F3ABC" w:rsidRDefault="00882B05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9</w:t>
            </w:r>
          </w:p>
        </w:tc>
      </w:tr>
      <w:tr w:rsidR="00FF2DBD" w:rsidRPr="000F3ABC" w14:paraId="525B7E23" w14:textId="77777777" w:rsidTr="0001015B">
        <w:trPr>
          <w:trHeight w:val="397"/>
        </w:trPr>
        <w:tc>
          <w:tcPr>
            <w:tcW w:w="4219" w:type="dxa"/>
            <w:vAlign w:val="center"/>
          </w:tcPr>
          <w:p w14:paraId="5BAFBCA8" w14:textId="724E91BD" w:rsidR="00FF2DBD" w:rsidRPr="000F3ABC" w:rsidRDefault="00FF2DBD" w:rsidP="000F3ABC">
            <w:pPr>
              <w:ind w:left="-57" w:right="-57"/>
              <w:jc w:val="both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 xml:space="preserve">Тема </w:t>
            </w:r>
            <w:r w:rsidR="00F21A6D" w:rsidRPr="000F3ABC">
              <w:rPr>
                <w:bCs/>
                <w:sz w:val="28"/>
                <w:szCs w:val="28"/>
              </w:rPr>
              <w:t>5</w:t>
            </w:r>
            <w:r w:rsidRPr="000F3ABC">
              <w:rPr>
                <w:bCs/>
                <w:sz w:val="28"/>
                <w:szCs w:val="28"/>
              </w:rPr>
              <w:t xml:space="preserve">. </w:t>
            </w:r>
            <w:r w:rsidRPr="000F3ABC">
              <w:rPr>
                <w:sz w:val="28"/>
                <w:szCs w:val="28"/>
              </w:rPr>
              <w:t>Способы и техника п</w:t>
            </w:r>
            <w:r w:rsidRPr="000F3ABC">
              <w:rPr>
                <w:sz w:val="28"/>
                <w:szCs w:val="28"/>
              </w:rPr>
              <w:t>о</w:t>
            </w:r>
            <w:r w:rsidRPr="000F3ABC">
              <w:rPr>
                <w:sz w:val="28"/>
                <w:szCs w:val="28"/>
              </w:rPr>
              <w:t>верхностного орошения</w:t>
            </w:r>
          </w:p>
        </w:tc>
        <w:tc>
          <w:tcPr>
            <w:tcW w:w="886" w:type="dxa"/>
            <w:vAlign w:val="center"/>
          </w:tcPr>
          <w:p w14:paraId="7FE55CD5" w14:textId="2B4BD73F" w:rsidR="00FF2DBD" w:rsidRPr="000F3ABC" w:rsidRDefault="00FF2DBD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86" w:type="dxa"/>
            <w:vAlign w:val="center"/>
          </w:tcPr>
          <w:p w14:paraId="1D27557C" w14:textId="2ABE3CF0" w:rsidR="00FF2DBD" w:rsidRPr="000F3ABC" w:rsidRDefault="00FF2DBD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6" w:type="dxa"/>
            <w:vAlign w:val="center"/>
          </w:tcPr>
          <w:p w14:paraId="09074480" w14:textId="5AF0B599" w:rsidR="00FF2DBD" w:rsidRPr="000F3ABC" w:rsidRDefault="004409C3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86" w:type="dxa"/>
            <w:vAlign w:val="center"/>
          </w:tcPr>
          <w:p w14:paraId="76DB9CCB" w14:textId="52151E90" w:rsidR="00FF2DBD" w:rsidRPr="000F3ABC" w:rsidRDefault="00FF2DBD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6" w:type="dxa"/>
            <w:vAlign w:val="center"/>
          </w:tcPr>
          <w:p w14:paraId="621AFDB9" w14:textId="4FC10276" w:rsidR="00FF2DBD" w:rsidRPr="000F3ABC" w:rsidRDefault="00FF2DBD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6" w:type="dxa"/>
            <w:vAlign w:val="center"/>
          </w:tcPr>
          <w:p w14:paraId="4084844A" w14:textId="714A08BF" w:rsidR="00FF2DBD" w:rsidRPr="000F3ABC" w:rsidRDefault="00FF2DBD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7" w:type="dxa"/>
          </w:tcPr>
          <w:p w14:paraId="78A44E44" w14:textId="737F2207" w:rsidR="00FF2DBD" w:rsidRPr="000F3ABC" w:rsidRDefault="00882B05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10</w:t>
            </w:r>
          </w:p>
        </w:tc>
      </w:tr>
      <w:tr w:rsidR="00FF2DBD" w:rsidRPr="000F3ABC" w14:paraId="49751DFB" w14:textId="77777777" w:rsidTr="0001015B">
        <w:trPr>
          <w:trHeight w:val="397"/>
        </w:trPr>
        <w:tc>
          <w:tcPr>
            <w:tcW w:w="4219" w:type="dxa"/>
            <w:vAlign w:val="center"/>
          </w:tcPr>
          <w:p w14:paraId="783E6C13" w14:textId="086D71D1" w:rsidR="00FF2DBD" w:rsidRPr="000F3ABC" w:rsidRDefault="00FF2DBD" w:rsidP="000F3ABC">
            <w:pPr>
              <w:ind w:left="-57" w:right="-57"/>
              <w:jc w:val="both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 xml:space="preserve">Тема </w:t>
            </w:r>
            <w:r w:rsidR="00F21A6D" w:rsidRPr="000F3ABC">
              <w:rPr>
                <w:bCs/>
                <w:sz w:val="28"/>
                <w:szCs w:val="28"/>
              </w:rPr>
              <w:t>6</w:t>
            </w:r>
            <w:r w:rsidRPr="000F3ABC">
              <w:rPr>
                <w:bCs/>
                <w:sz w:val="28"/>
                <w:szCs w:val="28"/>
              </w:rPr>
              <w:t xml:space="preserve">. </w:t>
            </w:r>
            <w:r w:rsidRPr="000F3ABC">
              <w:rPr>
                <w:sz w:val="28"/>
                <w:szCs w:val="28"/>
              </w:rPr>
              <w:t>Орошение дождеванием</w:t>
            </w:r>
          </w:p>
        </w:tc>
        <w:tc>
          <w:tcPr>
            <w:tcW w:w="886" w:type="dxa"/>
            <w:vAlign w:val="center"/>
          </w:tcPr>
          <w:p w14:paraId="0DC51ED9" w14:textId="351718DB" w:rsidR="00FF2DBD" w:rsidRPr="000F3ABC" w:rsidRDefault="00FF2DBD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86" w:type="dxa"/>
            <w:vAlign w:val="center"/>
          </w:tcPr>
          <w:p w14:paraId="5E3D2DBE" w14:textId="5F3494DC" w:rsidR="00FF2DBD" w:rsidRPr="000F3ABC" w:rsidRDefault="00FF2DBD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6" w:type="dxa"/>
            <w:vAlign w:val="center"/>
          </w:tcPr>
          <w:p w14:paraId="6C10B3BA" w14:textId="5F7394DC" w:rsidR="00FF2DBD" w:rsidRPr="000F3ABC" w:rsidRDefault="004409C3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86" w:type="dxa"/>
            <w:vAlign w:val="center"/>
          </w:tcPr>
          <w:p w14:paraId="57CBE160" w14:textId="78593D2A" w:rsidR="00FF2DBD" w:rsidRPr="000F3ABC" w:rsidRDefault="00FF2DBD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6" w:type="dxa"/>
            <w:vAlign w:val="center"/>
          </w:tcPr>
          <w:p w14:paraId="439214FD" w14:textId="05E22563" w:rsidR="00FF2DBD" w:rsidRPr="000F3ABC" w:rsidRDefault="00FF2DBD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6" w:type="dxa"/>
            <w:vAlign w:val="center"/>
          </w:tcPr>
          <w:p w14:paraId="563C0414" w14:textId="176DFB2F" w:rsidR="00FF2DBD" w:rsidRPr="000F3ABC" w:rsidRDefault="00FF2DBD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7" w:type="dxa"/>
          </w:tcPr>
          <w:p w14:paraId="577548C2" w14:textId="6E02FE9D" w:rsidR="00FF2DBD" w:rsidRPr="000F3ABC" w:rsidRDefault="00882B05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10</w:t>
            </w:r>
          </w:p>
        </w:tc>
      </w:tr>
      <w:tr w:rsidR="00FF2DBD" w:rsidRPr="000F3ABC" w14:paraId="30F3DCDD" w14:textId="77777777" w:rsidTr="0001015B">
        <w:trPr>
          <w:trHeight w:val="397"/>
        </w:trPr>
        <w:tc>
          <w:tcPr>
            <w:tcW w:w="4219" w:type="dxa"/>
            <w:vAlign w:val="center"/>
          </w:tcPr>
          <w:p w14:paraId="0F534BFE" w14:textId="5C843381" w:rsidR="00FF2DBD" w:rsidRPr="000F3ABC" w:rsidRDefault="00FF2DBD" w:rsidP="000F3ABC">
            <w:pPr>
              <w:ind w:left="-57" w:right="-57"/>
              <w:jc w:val="both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 xml:space="preserve">Тема </w:t>
            </w:r>
            <w:r w:rsidR="00F21A6D" w:rsidRPr="000F3ABC">
              <w:rPr>
                <w:bCs/>
                <w:sz w:val="28"/>
                <w:szCs w:val="28"/>
              </w:rPr>
              <w:t>7</w:t>
            </w:r>
            <w:r w:rsidRPr="000F3ABC">
              <w:rPr>
                <w:bCs/>
                <w:sz w:val="28"/>
                <w:szCs w:val="28"/>
              </w:rPr>
              <w:t>.</w:t>
            </w:r>
            <w:r w:rsidRPr="000F3ABC">
              <w:rPr>
                <w:sz w:val="28"/>
                <w:szCs w:val="28"/>
              </w:rPr>
              <w:t xml:space="preserve"> Капельное и внутрипо</w:t>
            </w:r>
            <w:r w:rsidRPr="000F3ABC">
              <w:rPr>
                <w:sz w:val="28"/>
                <w:szCs w:val="28"/>
              </w:rPr>
              <w:t>ч</w:t>
            </w:r>
            <w:r w:rsidRPr="000F3ABC">
              <w:rPr>
                <w:sz w:val="28"/>
                <w:szCs w:val="28"/>
              </w:rPr>
              <w:t>венное орошение</w:t>
            </w:r>
          </w:p>
        </w:tc>
        <w:tc>
          <w:tcPr>
            <w:tcW w:w="886" w:type="dxa"/>
            <w:vAlign w:val="center"/>
          </w:tcPr>
          <w:p w14:paraId="0996F93D" w14:textId="522159CE" w:rsidR="00FF2DBD" w:rsidRPr="000F3ABC" w:rsidRDefault="00FF2DBD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86" w:type="dxa"/>
            <w:vAlign w:val="center"/>
          </w:tcPr>
          <w:p w14:paraId="7FE441D8" w14:textId="7F3F954F" w:rsidR="00FF2DBD" w:rsidRPr="000F3ABC" w:rsidRDefault="00FF2DBD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6" w:type="dxa"/>
            <w:vAlign w:val="center"/>
          </w:tcPr>
          <w:p w14:paraId="72BEED82" w14:textId="7022936F" w:rsidR="00FF2DBD" w:rsidRPr="000F3ABC" w:rsidRDefault="004409C3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86" w:type="dxa"/>
            <w:vAlign w:val="center"/>
          </w:tcPr>
          <w:p w14:paraId="21AA7FC0" w14:textId="128C773C" w:rsidR="00FF2DBD" w:rsidRPr="000F3ABC" w:rsidRDefault="00FF2DBD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6" w:type="dxa"/>
            <w:vAlign w:val="center"/>
          </w:tcPr>
          <w:p w14:paraId="24F3B567" w14:textId="01E694AB" w:rsidR="00FF2DBD" w:rsidRPr="000F3ABC" w:rsidRDefault="00FF2DBD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6" w:type="dxa"/>
            <w:vAlign w:val="center"/>
          </w:tcPr>
          <w:p w14:paraId="3483034A" w14:textId="3A883BE1" w:rsidR="00FF2DBD" w:rsidRPr="000F3ABC" w:rsidRDefault="00FF2DBD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7" w:type="dxa"/>
          </w:tcPr>
          <w:p w14:paraId="212203AE" w14:textId="79C8FFFA" w:rsidR="00FF2DBD" w:rsidRPr="000F3ABC" w:rsidRDefault="00882B05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10</w:t>
            </w:r>
          </w:p>
        </w:tc>
      </w:tr>
      <w:tr w:rsidR="00FF2DBD" w:rsidRPr="000F3ABC" w14:paraId="3D5E9021" w14:textId="77777777" w:rsidTr="00AD2F75">
        <w:trPr>
          <w:trHeight w:val="397"/>
        </w:trPr>
        <w:tc>
          <w:tcPr>
            <w:tcW w:w="4219" w:type="dxa"/>
            <w:vAlign w:val="center"/>
          </w:tcPr>
          <w:p w14:paraId="61F3B779" w14:textId="6A3FE8F0" w:rsidR="00FF2DBD" w:rsidRPr="000F3ABC" w:rsidRDefault="00FF2DBD" w:rsidP="000F3ABC">
            <w:pPr>
              <w:jc w:val="right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Итого по дисциплине</w:t>
            </w:r>
          </w:p>
        </w:tc>
        <w:tc>
          <w:tcPr>
            <w:tcW w:w="886" w:type="dxa"/>
            <w:vAlign w:val="center"/>
          </w:tcPr>
          <w:p w14:paraId="5DD27DFD" w14:textId="73934F1F" w:rsidR="00FF2DBD" w:rsidRPr="000F3ABC" w:rsidRDefault="006C05E0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1</w:t>
            </w:r>
            <w:r w:rsidR="00FF2DBD" w:rsidRPr="000F3AB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86" w:type="dxa"/>
            <w:vAlign w:val="center"/>
          </w:tcPr>
          <w:p w14:paraId="6F38355D" w14:textId="454FEC4A" w:rsidR="00FF2DBD" w:rsidRPr="000F3ABC" w:rsidRDefault="00FF2DBD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6" w:type="dxa"/>
            <w:vAlign w:val="center"/>
          </w:tcPr>
          <w:p w14:paraId="5A64248C" w14:textId="1A834772" w:rsidR="00FF2DBD" w:rsidRPr="000F3ABC" w:rsidRDefault="00FF2DBD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2</w:t>
            </w:r>
            <w:r w:rsidR="004409C3" w:rsidRPr="000F3ABC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86" w:type="dxa"/>
            <w:vAlign w:val="center"/>
          </w:tcPr>
          <w:p w14:paraId="4EDB0120" w14:textId="31C6FFC1" w:rsidR="00FF2DBD" w:rsidRPr="000F3ABC" w:rsidRDefault="00FF2DBD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6" w:type="dxa"/>
            <w:vAlign w:val="center"/>
          </w:tcPr>
          <w:p w14:paraId="42C7028A" w14:textId="3E3E383E" w:rsidR="00FF2DBD" w:rsidRPr="000F3ABC" w:rsidRDefault="00FF2DBD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6" w:type="dxa"/>
            <w:vAlign w:val="center"/>
          </w:tcPr>
          <w:p w14:paraId="67B940C5" w14:textId="740080EE" w:rsidR="00FF2DBD" w:rsidRPr="000F3ABC" w:rsidRDefault="00FF2DBD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87" w:type="dxa"/>
            <w:vAlign w:val="center"/>
          </w:tcPr>
          <w:p w14:paraId="48F6C133" w14:textId="3082712A" w:rsidR="00FF2DBD" w:rsidRPr="000F3ABC" w:rsidRDefault="00FF2DBD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6</w:t>
            </w:r>
            <w:r w:rsidR="004F142C" w:rsidRPr="000F3ABC">
              <w:rPr>
                <w:bCs/>
                <w:sz w:val="28"/>
                <w:szCs w:val="28"/>
              </w:rPr>
              <w:t>6</w:t>
            </w:r>
          </w:p>
        </w:tc>
      </w:tr>
    </w:tbl>
    <w:p w14:paraId="74B2A0C6" w14:textId="1C31B648" w:rsidR="0098728B" w:rsidRPr="000F3ABC" w:rsidRDefault="0098728B" w:rsidP="000F3ABC">
      <w:pPr>
        <w:jc w:val="center"/>
        <w:rPr>
          <w:bCs/>
          <w:sz w:val="28"/>
          <w:szCs w:val="28"/>
        </w:rPr>
      </w:pPr>
    </w:p>
    <w:bookmarkEnd w:id="7"/>
    <w:p w14:paraId="4E02A35D" w14:textId="27BC260A" w:rsidR="0098728B" w:rsidRPr="000F3ABC" w:rsidRDefault="007B1A7A" w:rsidP="000F3ABC">
      <w:pPr>
        <w:jc w:val="both"/>
        <w:rPr>
          <w:b/>
          <w:sz w:val="28"/>
          <w:szCs w:val="28"/>
        </w:rPr>
      </w:pPr>
      <w:r w:rsidRPr="000F3ABC">
        <w:rPr>
          <w:b/>
          <w:sz w:val="28"/>
          <w:szCs w:val="28"/>
        </w:rPr>
        <w:t>4.2 Содержание дисциплины</w:t>
      </w:r>
    </w:p>
    <w:p w14:paraId="290316F9" w14:textId="77777777" w:rsidR="007063F6" w:rsidRPr="000F3ABC" w:rsidRDefault="007063F6" w:rsidP="000F3ABC">
      <w:pPr>
        <w:jc w:val="center"/>
        <w:rPr>
          <w:b/>
          <w:sz w:val="28"/>
          <w:szCs w:val="28"/>
        </w:rPr>
      </w:pPr>
      <w:r w:rsidRPr="000F3ABC">
        <w:rPr>
          <w:b/>
          <w:sz w:val="28"/>
          <w:szCs w:val="28"/>
        </w:rPr>
        <w:t xml:space="preserve">Раздел 1. Основные сведения о сельскохозяйственных </w:t>
      </w:r>
    </w:p>
    <w:p w14:paraId="780C0347" w14:textId="51F116C3" w:rsidR="007063F6" w:rsidRPr="000F3ABC" w:rsidRDefault="007063F6" w:rsidP="000F3ABC">
      <w:pPr>
        <w:jc w:val="center"/>
        <w:rPr>
          <w:b/>
          <w:sz w:val="28"/>
          <w:szCs w:val="28"/>
        </w:rPr>
      </w:pPr>
      <w:r w:rsidRPr="000F3ABC">
        <w:rPr>
          <w:b/>
          <w:sz w:val="28"/>
          <w:szCs w:val="28"/>
        </w:rPr>
        <w:t>гидротехнических мелиорациях</w:t>
      </w:r>
    </w:p>
    <w:p w14:paraId="01967B3F" w14:textId="77777777" w:rsidR="006C05E0" w:rsidRPr="000F3ABC" w:rsidRDefault="006C05E0" w:rsidP="000F3ABC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F3ABC">
        <w:rPr>
          <w:bCs/>
          <w:color w:val="000000" w:themeColor="text1"/>
          <w:sz w:val="28"/>
          <w:szCs w:val="28"/>
        </w:rPr>
        <w:t>Тема 1. Понятие о мелиорации земель, виды мелиорации</w:t>
      </w:r>
    </w:p>
    <w:p w14:paraId="0502CBA6" w14:textId="77777777" w:rsidR="006C05E0" w:rsidRPr="000F3ABC" w:rsidRDefault="006C05E0" w:rsidP="000F3ABC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F3ABC">
        <w:rPr>
          <w:bCs/>
          <w:color w:val="000000" w:themeColor="text1"/>
          <w:sz w:val="28"/>
          <w:szCs w:val="28"/>
        </w:rPr>
        <w:t xml:space="preserve">Начальные сведения о мелиорации земель: её история, виды и назначение сельскохозяйственных гидротехнических мелиораций. </w:t>
      </w:r>
    </w:p>
    <w:p w14:paraId="574B55C7" w14:textId="77777777" w:rsidR="006C05E0" w:rsidRPr="000F3ABC" w:rsidRDefault="006C05E0" w:rsidP="000F3ABC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F3ABC">
        <w:rPr>
          <w:bCs/>
          <w:color w:val="000000" w:themeColor="text1"/>
          <w:sz w:val="28"/>
          <w:szCs w:val="28"/>
        </w:rPr>
        <w:t>Тема 2. Понятие о технологии полива сельскохозяйственных культур.</w:t>
      </w:r>
    </w:p>
    <w:p w14:paraId="00269AA8" w14:textId="77777777" w:rsidR="006C05E0" w:rsidRPr="000F3ABC" w:rsidRDefault="006C05E0" w:rsidP="000F3ABC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F3ABC">
        <w:rPr>
          <w:bCs/>
          <w:color w:val="000000" w:themeColor="text1"/>
          <w:sz w:val="28"/>
          <w:szCs w:val="28"/>
        </w:rPr>
        <w:t>Понятия о режиме орошения сельскохозяйственных культур, поливной и ор</w:t>
      </w:r>
      <w:r w:rsidRPr="000F3ABC">
        <w:rPr>
          <w:bCs/>
          <w:color w:val="000000" w:themeColor="text1"/>
          <w:sz w:val="28"/>
          <w:szCs w:val="28"/>
        </w:rPr>
        <w:t>о</w:t>
      </w:r>
      <w:r w:rsidRPr="000F3ABC">
        <w:rPr>
          <w:bCs/>
          <w:color w:val="000000" w:themeColor="text1"/>
          <w:sz w:val="28"/>
          <w:szCs w:val="28"/>
        </w:rPr>
        <w:t>сительной норме.</w:t>
      </w:r>
    </w:p>
    <w:p w14:paraId="6407CDB6" w14:textId="77777777" w:rsidR="006C05E0" w:rsidRPr="000F3ABC" w:rsidRDefault="006C05E0" w:rsidP="000F3AB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F3ABC">
        <w:rPr>
          <w:bCs/>
          <w:color w:val="000000" w:themeColor="text1"/>
          <w:sz w:val="28"/>
          <w:szCs w:val="28"/>
        </w:rPr>
        <w:t>Тема 3. Водопотребление сельскохозяйственных культур.</w:t>
      </w:r>
    </w:p>
    <w:p w14:paraId="1A6B9F2E" w14:textId="04B8D01C" w:rsidR="006C05E0" w:rsidRPr="000F3ABC" w:rsidRDefault="006C05E0" w:rsidP="000F3AB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0F3ABC">
        <w:rPr>
          <w:bCs/>
          <w:color w:val="000000" w:themeColor="text1"/>
          <w:sz w:val="28"/>
          <w:szCs w:val="28"/>
        </w:rPr>
        <w:t>Понятия о</w:t>
      </w:r>
      <w:r w:rsidRPr="000F3ABC">
        <w:rPr>
          <w:color w:val="000000" w:themeColor="text1"/>
          <w:sz w:val="28"/>
          <w:szCs w:val="28"/>
        </w:rPr>
        <w:t xml:space="preserve"> водном режиме почвы, приходные и расходные статьи, способы определения суммарного в</w:t>
      </w:r>
      <w:r w:rsidRPr="000F3ABC">
        <w:rPr>
          <w:bCs/>
          <w:color w:val="000000" w:themeColor="text1"/>
          <w:sz w:val="28"/>
          <w:szCs w:val="28"/>
        </w:rPr>
        <w:t>одопотребления.</w:t>
      </w:r>
    </w:p>
    <w:p w14:paraId="54978D13" w14:textId="77777777" w:rsidR="00CF28EA" w:rsidRPr="000F3ABC" w:rsidRDefault="007063F6" w:rsidP="000F3ABC">
      <w:pPr>
        <w:widowControl w:val="0"/>
        <w:ind w:firstLine="709"/>
        <w:jc w:val="center"/>
        <w:rPr>
          <w:b/>
          <w:sz w:val="28"/>
          <w:szCs w:val="28"/>
        </w:rPr>
      </w:pPr>
      <w:r w:rsidRPr="000F3ABC">
        <w:rPr>
          <w:b/>
          <w:sz w:val="28"/>
          <w:szCs w:val="28"/>
        </w:rPr>
        <w:t xml:space="preserve">Раздел 2. Основные сведения о гидромелиоративных системах </w:t>
      </w:r>
    </w:p>
    <w:p w14:paraId="4114799E" w14:textId="636C80D6" w:rsidR="007063F6" w:rsidRPr="000F3ABC" w:rsidRDefault="007063F6" w:rsidP="000F3ABC">
      <w:pPr>
        <w:widowControl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0F3ABC">
        <w:rPr>
          <w:b/>
          <w:sz w:val="28"/>
          <w:szCs w:val="28"/>
        </w:rPr>
        <w:t>и способах полива</w:t>
      </w:r>
    </w:p>
    <w:p w14:paraId="3E430C39" w14:textId="112102A1" w:rsidR="006C05E0" w:rsidRPr="000F3ABC" w:rsidRDefault="006C05E0" w:rsidP="000F3ABC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F3ABC">
        <w:rPr>
          <w:bCs/>
          <w:color w:val="000000" w:themeColor="text1"/>
          <w:sz w:val="28"/>
          <w:szCs w:val="28"/>
        </w:rPr>
        <w:t>Тема</w:t>
      </w:r>
      <w:r w:rsidR="007E1210" w:rsidRPr="000F3ABC">
        <w:rPr>
          <w:bCs/>
          <w:color w:val="000000" w:themeColor="text1"/>
          <w:sz w:val="28"/>
          <w:szCs w:val="28"/>
        </w:rPr>
        <w:t xml:space="preserve"> 4</w:t>
      </w:r>
      <w:r w:rsidRPr="000F3ABC">
        <w:rPr>
          <w:bCs/>
          <w:color w:val="000000" w:themeColor="text1"/>
          <w:sz w:val="28"/>
          <w:szCs w:val="28"/>
        </w:rPr>
        <w:t xml:space="preserve">. </w:t>
      </w:r>
      <w:r w:rsidRPr="000F3ABC">
        <w:rPr>
          <w:color w:val="000000" w:themeColor="text1"/>
          <w:sz w:val="28"/>
          <w:szCs w:val="28"/>
        </w:rPr>
        <w:t>Оросительные системы и их составные элементы</w:t>
      </w:r>
      <w:r w:rsidRPr="000F3ABC">
        <w:rPr>
          <w:bCs/>
          <w:color w:val="000000" w:themeColor="text1"/>
          <w:sz w:val="28"/>
          <w:szCs w:val="28"/>
        </w:rPr>
        <w:t>.</w:t>
      </w:r>
    </w:p>
    <w:p w14:paraId="2D38BC47" w14:textId="0060684B" w:rsidR="006C05E0" w:rsidRPr="000F3ABC" w:rsidRDefault="00C95A70" w:rsidP="000F3ABC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F3ABC">
        <w:rPr>
          <w:bCs/>
          <w:color w:val="000000" w:themeColor="text1"/>
          <w:sz w:val="28"/>
          <w:szCs w:val="28"/>
        </w:rPr>
        <w:lastRenderedPageBreak/>
        <w:t>Начальные сведения об о</w:t>
      </w:r>
      <w:r w:rsidR="006C05E0" w:rsidRPr="000F3ABC">
        <w:rPr>
          <w:bCs/>
          <w:color w:val="000000" w:themeColor="text1"/>
          <w:sz w:val="28"/>
          <w:szCs w:val="28"/>
        </w:rPr>
        <w:t>ткрыты</w:t>
      </w:r>
      <w:r w:rsidRPr="000F3ABC">
        <w:rPr>
          <w:bCs/>
          <w:color w:val="000000" w:themeColor="text1"/>
          <w:sz w:val="28"/>
          <w:szCs w:val="28"/>
        </w:rPr>
        <w:t>х</w:t>
      </w:r>
      <w:r w:rsidR="006C05E0" w:rsidRPr="000F3ABC">
        <w:rPr>
          <w:bCs/>
          <w:color w:val="000000" w:themeColor="text1"/>
          <w:sz w:val="28"/>
          <w:szCs w:val="28"/>
        </w:rPr>
        <w:t>, закрыты</w:t>
      </w:r>
      <w:r w:rsidRPr="000F3ABC">
        <w:rPr>
          <w:bCs/>
          <w:color w:val="000000" w:themeColor="text1"/>
          <w:sz w:val="28"/>
          <w:szCs w:val="28"/>
        </w:rPr>
        <w:t>х</w:t>
      </w:r>
      <w:r w:rsidR="006C05E0" w:rsidRPr="000F3ABC">
        <w:rPr>
          <w:bCs/>
          <w:color w:val="000000" w:themeColor="text1"/>
          <w:sz w:val="28"/>
          <w:szCs w:val="28"/>
        </w:rPr>
        <w:t>, комбинированны</w:t>
      </w:r>
      <w:r w:rsidR="00D314C8" w:rsidRPr="000F3ABC">
        <w:rPr>
          <w:bCs/>
          <w:color w:val="000000" w:themeColor="text1"/>
          <w:sz w:val="28"/>
          <w:szCs w:val="28"/>
        </w:rPr>
        <w:t>х</w:t>
      </w:r>
      <w:r w:rsidR="006C05E0" w:rsidRPr="000F3ABC">
        <w:rPr>
          <w:bCs/>
          <w:color w:val="000000" w:themeColor="text1"/>
          <w:sz w:val="28"/>
          <w:szCs w:val="28"/>
        </w:rPr>
        <w:t xml:space="preserve"> о</w:t>
      </w:r>
      <w:r w:rsidR="006C05E0" w:rsidRPr="000F3ABC">
        <w:rPr>
          <w:color w:val="000000" w:themeColor="text1"/>
          <w:sz w:val="28"/>
          <w:szCs w:val="28"/>
        </w:rPr>
        <w:t>росительны</w:t>
      </w:r>
      <w:r w:rsidR="00D314C8" w:rsidRPr="000F3ABC">
        <w:rPr>
          <w:color w:val="000000" w:themeColor="text1"/>
          <w:sz w:val="28"/>
          <w:szCs w:val="28"/>
        </w:rPr>
        <w:t xml:space="preserve">х </w:t>
      </w:r>
      <w:r w:rsidR="006C05E0" w:rsidRPr="000F3ABC">
        <w:rPr>
          <w:color w:val="000000" w:themeColor="text1"/>
          <w:sz w:val="28"/>
          <w:szCs w:val="28"/>
        </w:rPr>
        <w:t>систем</w:t>
      </w:r>
      <w:r w:rsidR="00D314C8" w:rsidRPr="000F3ABC">
        <w:rPr>
          <w:color w:val="000000" w:themeColor="text1"/>
          <w:sz w:val="28"/>
          <w:szCs w:val="28"/>
        </w:rPr>
        <w:t>ах</w:t>
      </w:r>
      <w:r w:rsidR="006C05E0" w:rsidRPr="000F3ABC">
        <w:rPr>
          <w:bCs/>
          <w:color w:val="000000" w:themeColor="text1"/>
          <w:sz w:val="28"/>
          <w:szCs w:val="28"/>
        </w:rPr>
        <w:t xml:space="preserve"> </w:t>
      </w:r>
      <w:r w:rsidR="006C05E0" w:rsidRPr="000F3ABC">
        <w:rPr>
          <w:color w:val="000000" w:themeColor="text1"/>
          <w:sz w:val="28"/>
          <w:szCs w:val="28"/>
        </w:rPr>
        <w:t xml:space="preserve">и их </w:t>
      </w:r>
      <w:r w:rsidR="00D314C8" w:rsidRPr="000F3ABC">
        <w:rPr>
          <w:color w:val="000000" w:themeColor="text1"/>
          <w:sz w:val="28"/>
          <w:szCs w:val="28"/>
        </w:rPr>
        <w:t>э</w:t>
      </w:r>
      <w:r w:rsidR="006C05E0" w:rsidRPr="000F3ABC">
        <w:rPr>
          <w:color w:val="000000" w:themeColor="text1"/>
          <w:sz w:val="28"/>
          <w:szCs w:val="28"/>
        </w:rPr>
        <w:t>лемент</w:t>
      </w:r>
      <w:r w:rsidR="00D314C8" w:rsidRPr="000F3ABC">
        <w:rPr>
          <w:color w:val="000000" w:themeColor="text1"/>
          <w:sz w:val="28"/>
          <w:szCs w:val="28"/>
        </w:rPr>
        <w:t>ов</w:t>
      </w:r>
      <w:r w:rsidR="006C05E0" w:rsidRPr="000F3ABC">
        <w:rPr>
          <w:color w:val="000000" w:themeColor="text1"/>
          <w:sz w:val="28"/>
          <w:szCs w:val="28"/>
        </w:rPr>
        <w:t xml:space="preserve"> конструкции</w:t>
      </w:r>
      <w:r w:rsidR="006C05E0" w:rsidRPr="000F3ABC">
        <w:rPr>
          <w:bCs/>
          <w:color w:val="000000" w:themeColor="text1"/>
          <w:sz w:val="28"/>
          <w:szCs w:val="28"/>
        </w:rPr>
        <w:t>.</w:t>
      </w:r>
    </w:p>
    <w:p w14:paraId="34B020F3" w14:textId="3CD35F37" w:rsidR="006C05E0" w:rsidRPr="000F3ABC" w:rsidRDefault="006C05E0" w:rsidP="000F3ABC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F3ABC">
        <w:rPr>
          <w:bCs/>
          <w:color w:val="000000" w:themeColor="text1"/>
          <w:sz w:val="28"/>
          <w:szCs w:val="28"/>
        </w:rPr>
        <w:t xml:space="preserve">Тема </w:t>
      </w:r>
      <w:r w:rsidR="007E1210" w:rsidRPr="000F3ABC">
        <w:rPr>
          <w:bCs/>
          <w:color w:val="000000" w:themeColor="text1"/>
          <w:sz w:val="28"/>
          <w:szCs w:val="28"/>
        </w:rPr>
        <w:t>5</w:t>
      </w:r>
      <w:r w:rsidRPr="000F3ABC">
        <w:rPr>
          <w:bCs/>
          <w:color w:val="000000" w:themeColor="text1"/>
          <w:sz w:val="28"/>
          <w:szCs w:val="28"/>
        </w:rPr>
        <w:t xml:space="preserve">. </w:t>
      </w:r>
      <w:r w:rsidRPr="000F3ABC">
        <w:rPr>
          <w:color w:val="000000" w:themeColor="text1"/>
          <w:sz w:val="28"/>
          <w:szCs w:val="28"/>
        </w:rPr>
        <w:t>Способы и техника поверхностного орошения</w:t>
      </w:r>
      <w:r w:rsidRPr="000F3ABC">
        <w:rPr>
          <w:bCs/>
          <w:color w:val="000000" w:themeColor="text1"/>
          <w:sz w:val="28"/>
          <w:szCs w:val="28"/>
        </w:rPr>
        <w:t>.</w:t>
      </w:r>
    </w:p>
    <w:p w14:paraId="63ECCD1D" w14:textId="42676569" w:rsidR="006C05E0" w:rsidRPr="000F3ABC" w:rsidRDefault="007E2135" w:rsidP="000F3ABC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F3ABC">
        <w:rPr>
          <w:bCs/>
          <w:color w:val="000000" w:themeColor="text1"/>
          <w:sz w:val="28"/>
          <w:szCs w:val="28"/>
        </w:rPr>
        <w:t>Начальные сведения о п</w:t>
      </w:r>
      <w:r w:rsidR="006C05E0" w:rsidRPr="000F3ABC">
        <w:rPr>
          <w:bCs/>
          <w:color w:val="000000" w:themeColor="text1"/>
          <w:sz w:val="28"/>
          <w:szCs w:val="28"/>
        </w:rPr>
        <w:t>олив</w:t>
      </w:r>
      <w:r w:rsidRPr="000F3ABC">
        <w:rPr>
          <w:bCs/>
          <w:color w:val="000000" w:themeColor="text1"/>
          <w:sz w:val="28"/>
          <w:szCs w:val="28"/>
        </w:rPr>
        <w:t>е</w:t>
      </w:r>
      <w:r w:rsidR="006C05E0" w:rsidRPr="000F3ABC">
        <w:rPr>
          <w:bCs/>
          <w:color w:val="000000" w:themeColor="text1"/>
          <w:sz w:val="28"/>
          <w:szCs w:val="28"/>
        </w:rPr>
        <w:t xml:space="preserve"> </w:t>
      </w:r>
      <w:bookmarkStart w:id="8" w:name="_Hlk94392288"/>
      <w:r w:rsidR="006C05E0" w:rsidRPr="000F3ABC">
        <w:rPr>
          <w:bCs/>
          <w:color w:val="000000" w:themeColor="text1"/>
          <w:sz w:val="28"/>
          <w:szCs w:val="28"/>
        </w:rPr>
        <w:t xml:space="preserve">по полосам, бороздам, чекам. </w:t>
      </w:r>
      <w:bookmarkEnd w:id="8"/>
      <w:r w:rsidR="006C05E0" w:rsidRPr="000F3ABC">
        <w:rPr>
          <w:bCs/>
          <w:color w:val="000000" w:themeColor="text1"/>
          <w:sz w:val="28"/>
          <w:szCs w:val="28"/>
        </w:rPr>
        <w:t>Основные элеме</w:t>
      </w:r>
      <w:r w:rsidR="006C05E0" w:rsidRPr="000F3ABC">
        <w:rPr>
          <w:bCs/>
          <w:color w:val="000000" w:themeColor="text1"/>
          <w:sz w:val="28"/>
          <w:szCs w:val="28"/>
        </w:rPr>
        <w:t>н</w:t>
      </w:r>
      <w:r w:rsidR="006C05E0" w:rsidRPr="000F3ABC">
        <w:rPr>
          <w:bCs/>
          <w:color w:val="000000" w:themeColor="text1"/>
          <w:sz w:val="28"/>
          <w:szCs w:val="28"/>
        </w:rPr>
        <w:t>ты техники полива.</w:t>
      </w:r>
    </w:p>
    <w:p w14:paraId="0E85AC47" w14:textId="43133F11" w:rsidR="006C05E0" w:rsidRPr="000F3ABC" w:rsidRDefault="006C05E0" w:rsidP="000F3ABC">
      <w:pPr>
        <w:ind w:firstLine="709"/>
        <w:jc w:val="both"/>
        <w:rPr>
          <w:color w:val="000000" w:themeColor="text1"/>
          <w:sz w:val="28"/>
          <w:szCs w:val="28"/>
        </w:rPr>
      </w:pPr>
      <w:r w:rsidRPr="000F3ABC">
        <w:rPr>
          <w:bCs/>
          <w:color w:val="000000" w:themeColor="text1"/>
          <w:sz w:val="28"/>
          <w:szCs w:val="28"/>
        </w:rPr>
        <w:t xml:space="preserve">Тема </w:t>
      </w:r>
      <w:r w:rsidR="007E1210" w:rsidRPr="000F3ABC">
        <w:rPr>
          <w:bCs/>
          <w:color w:val="000000" w:themeColor="text1"/>
          <w:sz w:val="28"/>
          <w:szCs w:val="28"/>
        </w:rPr>
        <w:t>6</w:t>
      </w:r>
      <w:r w:rsidRPr="000F3ABC">
        <w:rPr>
          <w:bCs/>
          <w:color w:val="000000" w:themeColor="text1"/>
          <w:sz w:val="28"/>
          <w:szCs w:val="28"/>
        </w:rPr>
        <w:t xml:space="preserve">. </w:t>
      </w:r>
      <w:r w:rsidRPr="000F3ABC">
        <w:rPr>
          <w:color w:val="000000" w:themeColor="text1"/>
          <w:sz w:val="28"/>
          <w:szCs w:val="28"/>
        </w:rPr>
        <w:t>Орошение дождеванием</w:t>
      </w:r>
    </w:p>
    <w:p w14:paraId="392ED1FF" w14:textId="6A973C41" w:rsidR="006C05E0" w:rsidRPr="000F3ABC" w:rsidRDefault="007E2135" w:rsidP="000F3ABC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F3ABC">
        <w:rPr>
          <w:bCs/>
          <w:color w:val="000000" w:themeColor="text1"/>
          <w:sz w:val="28"/>
          <w:szCs w:val="28"/>
        </w:rPr>
        <w:t xml:space="preserve">Начальные сведения о </w:t>
      </w:r>
      <w:r w:rsidR="006C05E0" w:rsidRPr="000F3ABC">
        <w:rPr>
          <w:bCs/>
          <w:color w:val="000000" w:themeColor="text1"/>
          <w:sz w:val="28"/>
          <w:szCs w:val="28"/>
        </w:rPr>
        <w:t>вид</w:t>
      </w:r>
      <w:r w:rsidRPr="000F3ABC">
        <w:rPr>
          <w:bCs/>
          <w:color w:val="000000" w:themeColor="text1"/>
          <w:sz w:val="28"/>
          <w:szCs w:val="28"/>
        </w:rPr>
        <w:t>ах</w:t>
      </w:r>
      <w:r w:rsidR="006C05E0" w:rsidRPr="000F3ABC">
        <w:rPr>
          <w:bCs/>
          <w:color w:val="000000" w:themeColor="text1"/>
          <w:sz w:val="28"/>
          <w:szCs w:val="28"/>
        </w:rPr>
        <w:t xml:space="preserve"> дождевальной техники. Принцип работы. Осно</w:t>
      </w:r>
      <w:r w:rsidR="006C05E0" w:rsidRPr="000F3ABC">
        <w:rPr>
          <w:bCs/>
          <w:color w:val="000000" w:themeColor="text1"/>
          <w:sz w:val="28"/>
          <w:szCs w:val="28"/>
        </w:rPr>
        <w:t>в</w:t>
      </w:r>
      <w:r w:rsidR="006C05E0" w:rsidRPr="000F3ABC">
        <w:rPr>
          <w:bCs/>
          <w:color w:val="000000" w:themeColor="text1"/>
          <w:sz w:val="28"/>
          <w:szCs w:val="28"/>
        </w:rPr>
        <w:t>ные элементы техники полива.</w:t>
      </w:r>
    </w:p>
    <w:p w14:paraId="746056E8" w14:textId="48C10149" w:rsidR="006C05E0" w:rsidRPr="000F3ABC" w:rsidRDefault="006C05E0" w:rsidP="000F3ABC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F3ABC">
        <w:rPr>
          <w:bCs/>
          <w:color w:val="000000" w:themeColor="text1"/>
          <w:sz w:val="28"/>
          <w:szCs w:val="28"/>
        </w:rPr>
        <w:t xml:space="preserve">Тема </w:t>
      </w:r>
      <w:r w:rsidR="007E1210" w:rsidRPr="000F3ABC">
        <w:rPr>
          <w:bCs/>
          <w:color w:val="000000" w:themeColor="text1"/>
          <w:sz w:val="28"/>
          <w:szCs w:val="28"/>
        </w:rPr>
        <w:t>7</w:t>
      </w:r>
      <w:r w:rsidRPr="000F3ABC">
        <w:rPr>
          <w:bCs/>
          <w:color w:val="000000" w:themeColor="text1"/>
          <w:sz w:val="28"/>
          <w:szCs w:val="28"/>
        </w:rPr>
        <w:t>.</w:t>
      </w:r>
      <w:r w:rsidRPr="000F3ABC">
        <w:rPr>
          <w:color w:val="000000" w:themeColor="text1"/>
          <w:sz w:val="28"/>
          <w:szCs w:val="28"/>
        </w:rPr>
        <w:t xml:space="preserve"> Капельное и внутрипочвенное орошение</w:t>
      </w:r>
    </w:p>
    <w:p w14:paraId="2EF2F081" w14:textId="70CBF5E8" w:rsidR="006C05E0" w:rsidRPr="000F3ABC" w:rsidRDefault="00DC01B7" w:rsidP="000F3ABC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0F3ABC">
        <w:rPr>
          <w:bCs/>
          <w:color w:val="000000" w:themeColor="text1"/>
          <w:sz w:val="28"/>
          <w:szCs w:val="28"/>
        </w:rPr>
        <w:t xml:space="preserve">Начальные сведения о </w:t>
      </w:r>
      <w:r w:rsidR="006C05E0" w:rsidRPr="000F3ABC">
        <w:rPr>
          <w:bCs/>
          <w:color w:val="000000" w:themeColor="text1"/>
          <w:sz w:val="28"/>
          <w:szCs w:val="28"/>
        </w:rPr>
        <w:t>к</w:t>
      </w:r>
      <w:r w:rsidR="006C05E0" w:rsidRPr="000F3ABC">
        <w:rPr>
          <w:color w:val="000000" w:themeColor="text1"/>
          <w:sz w:val="28"/>
          <w:szCs w:val="28"/>
        </w:rPr>
        <w:t>апельно</w:t>
      </w:r>
      <w:r w:rsidRPr="000F3ABC">
        <w:rPr>
          <w:color w:val="000000" w:themeColor="text1"/>
          <w:sz w:val="28"/>
          <w:szCs w:val="28"/>
        </w:rPr>
        <w:t>м</w:t>
      </w:r>
      <w:r w:rsidR="006C05E0" w:rsidRPr="000F3ABC">
        <w:rPr>
          <w:color w:val="000000" w:themeColor="text1"/>
          <w:sz w:val="28"/>
          <w:szCs w:val="28"/>
        </w:rPr>
        <w:t xml:space="preserve"> и внутрипочвенно</w:t>
      </w:r>
      <w:r w:rsidRPr="000F3ABC">
        <w:rPr>
          <w:color w:val="000000" w:themeColor="text1"/>
          <w:sz w:val="28"/>
          <w:szCs w:val="28"/>
        </w:rPr>
        <w:t>м</w:t>
      </w:r>
      <w:r w:rsidR="006C05E0" w:rsidRPr="000F3ABC">
        <w:rPr>
          <w:color w:val="000000" w:themeColor="text1"/>
          <w:sz w:val="28"/>
          <w:szCs w:val="28"/>
        </w:rPr>
        <w:t xml:space="preserve"> орошени</w:t>
      </w:r>
      <w:r w:rsidRPr="000F3ABC">
        <w:rPr>
          <w:color w:val="000000" w:themeColor="text1"/>
          <w:sz w:val="28"/>
          <w:szCs w:val="28"/>
        </w:rPr>
        <w:t>и</w:t>
      </w:r>
      <w:r w:rsidR="006C05E0" w:rsidRPr="000F3ABC">
        <w:rPr>
          <w:color w:val="000000" w:themeColor="text1"/>
          <w:sz w:val="28"/>
          <w:szCs w:val="28"/>
        </w:rPr>
        <w:t>. Их особе</w:t>
      </w:r>
      <w:r w:rsidR="006C05E0" w:rsidRPr="000F3ABC">
        <w:rPr>
          <w:color w:val="000000" w:themeColor="text1"/>
          <w:sz w:val="28"/>
          <w:szCs w:val="28"/>
        </w:rPr>
        <w:t>н</w:t>
      </w:r>
      <w:r w:rsidR="006C05E0" w:rsidRPr="000F3ABC">
        <w:rPr>
          <w:color w:val="000000" w:themeColor="text1"/>
          <w:sz w:val="28"/>
          <w:szCs w:val="28"/>
        </w:rPr>
        <w:t xml:space="preserve">ности. </w:t>
      </w:r>
      <w:r w:rsidR="006C05E0" w:rsidRPr="000F3ABC">
        <w:rPr>
          <w:bCs/>
          <w:color w:val="000000" w:themeColor="text1"/>
          <w:sz w:val="28"/>
          <w:szCs w:val="28"/>
        </w:rPr>
        <w:t>Основные элементы техники полива.</w:t>
      </w:r>
    </w:p>
    <w:p w14:paraId="31E4EE05" w14:textId="77777777" w:rsidR="009C10BD" w:rsidRPr="000F3ABC" w:rsidRDefault="009C10BD" w:rsidP="000F3ABC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532D948C" w14:textId="11924B9D" w:rsidR="006A6036" w:rsidRPr="000F3ABC" w:rsidRDefault="00AD2F75" w:rsidP="000F3ABC">
      <w:pPr>
        <w:jc w:val="both"/>
        <w:rPr>
          <w:b/>
          <w:sz w:val="28"/>
          <w:szCs w:val="28"/>
        </w:rPr>
      </w:pPr>
      <w:r w:rsidRPr="000F3ABC">
        <w:rPr>
          <w:b/>
          <w:sz w:val="28"/>
          <w:szCs w:val="28"/>
        </w:rPr>
        <w:t>5</w:t>
      </w:r>
      <w:r w:rsidR="006A6036" w:rsidRPr="000F3ABC">
        <w:rPr>
          <w:b/>
          <w:sz w:val="28"/>
          <w:szCs w:val="28"/>
        </w:rPr>
        <w:t xml:space="preserve"> </w:t>
      </w:r>
      <w:r w:rsidR="00AD185D" w:rsidRPr="000F3ABC">
        <w:rPr>
          <w:b/>
          <w:sz w:val="28"/>
          <w:szCs w:val="28"/>
        </w:rPr>
        <w:t>Текущий контроль успеваемости и промежуточная аттестация по дисциплин</w:t>
      </w:r>
      <w:r w:rsidR="00FA31FB" w:rsidRPr="000F3ABC">
        <w:rPr>
          <w:b/>
          <w:sz w:val="28"/>
          <w:szCs w:val="28"/>
        </w:rPr>
        <w:t>е</w:t>
      </w:r>
    </w:p>
    <w:p w14:paraId="6A52AABD" w14:textId="77777777" w:rsidR="005D41CE" w:rsidRPr="000F3ABC" w:rsidRDefault="005D41CE" w:rsidP="000F3ABC">
      <w:pPr>
        <w:jc w:val="center"/>
        <w:rPr>
          <w:sz w:val="28"/>
          <w:szCs w:val="28"/>
        </w:rPr>
      </w:pPr>
    </w:p>
    <w:p w14:paraId="535CEF24" w14:textId="009B8BE6" w:rsidR="00912704" w:rsidRPr="000F3ABC" w:rsidRDefault="00912704" w:rsidP="000F3ABC">
      <w:pPr>
        <w:jc w:val="center"/>
        <w:rPr>
          <w:sz w:val="28"/>
          <w:szCs w:val="28"/>
        </w:rPr>
      </w:pPr>
      <w:r w:rsidRPr="000F3ABC">
        <w:rPr>
          <w:sz w:val="28"/>
          <w:szCs w:val="28"/>
        </w:rPr>
        <w:t xml:space="preserve">Средства и контрольные мероприятия, </w:t>
      </w:r>
      <w:bookmarkStart w:id="9" w:name="_Hlk65355214"/>
      <w:r w:rsidRPr="000F3ABC">
        <w:rPr>
          <w:sz w:val="28"/>
          <w:szCs w:val="28"/>
        </w:rPr>
        <w:t>необходимые для оценки</w:t>
      </w:r>
      <w:bookmarkEnd w:id="9"/>
    </w:p>
    <w:p w14:paraId="37CD3477" w14:textId="1AC68DF7" w:rsidR="004C4A8C" w:rsidRPr="000F3ABC" w:rsidRDefault="00912704" w:rsidP="000F3ABC">
      <w:pPr>
        <w:jc w:val="center"/>
        <w:rPr>
          <w:bCs/>
          <w:sz w:val="28"/>
          <w:szCs w:val="28"/>
        </w:rPr>
      </w:pPr>
      <w:r w:rsidRPr="000F3ABC">
        <w:rPr>
          <w:sz w:val="28"/>
          <w:szCs w:val="28"/>
        </w:rPr>
        <w:t xml:space="preserve">знаний, умений, навыков, </w:t>
      </w:r>
      <w:r w:rsidRPr="000F3ABC">
        <w:rPr>
          <w:bCs/>
          <w:sz w:val="28"/>
          <w:szCs w:val="28"/>
        </w:rPr>
        <w:t xml:space="preserve">приобретенных в </w:t>
      </w:r>
      <w:r w:rsidR="00054F51" w:rsidRPr="000F3ABC">
        <w:rPr>
          <w:bCs/>
          <w:sz w:val="28"/>
          <w:szCs w:val="28"/>
        </w:rPr>
        <w:t>результате</w:t>
      </w:r>
      <w:r w:rsidRPr="000F3ABC">
        <w:rPr>
          <w:bCs/>
          <w:sz w:val="28"/>
          <w:szCs w:val="28"/>
        </w:rPr>
        <w:t xml:space="preserve"> изучения дисциплины</w:t>
      </w:r>
    </w:p>
    <w:p w14:paraId="4E40F4ED" w14:textId="77777777" w:rsidR="004F0AD1" w:rsidRPr="000F3ABC" w:rsidRDefault="004F0AD1" w:rsidP="000F3ABC">
      <w:pPr>
        <w:jc w:val="center"/>
        <w:rPr>
          <w:bCs/>
          <w:sz w:val="28"/>
          <w:szCs w:val="28"/>
        </w:rPr>
      </w:pPr>
    </w:p>
    <w:tbl>
      <w:tblPr>
        <w:tblStyle w:val="14"/>
        <w:tblW w:w="10343" w:type="dxa"/>
        <w:tblLayout w:type="fixed"/>
        <w:tblLook w:val="04A0" w:firstRow="1" w:lastRow="0" w:firstColumn="1" w:lastColumn="0" w:noHBand="0" w:noVBand="1"/>
      </w:tblPr>
      <w:tblGrid>
        <w:gridCol w:w="5920"/>
        <w:gridCol w:w="2268"/>
        <w:gridCol w:w="2155"/>
      </w:tblGrid>
      <w:tr w:rsidR="007D6202" w:rsidRPr="000F3ABC" w14:paraId="6C1A5D5D" w14:textId="77777777" w:rsidTr="00363A40">
        <w:trPr>
          <w:trHeight w:val="1293"/>
        </w:trPr>
        <w:tc>
          <w:tcPr>
            <w:tcW w:w="5920" w:type="dxa"/>
            <w:vAlign w:val="center"/>
          </w:tcPr>
          <w:p w14:paraId="7ED99AB0" w14:textId="77777777" w:rsidR="007D6202" w:rsidRPr="000F3ABC" w:rsidRDefault="007D6202" w:rsidP="000F3ABC">
            <w:pPr>
              <w:ind w:left="-57" w:right="-57"/>
              <w:jc w:val="center"/>
              <w:rPr>
                <w:bCs/>
                <w:sz w:val="28"/>
                <w:szCs w:val="28"/>
              </w:rPr>
            </w:pPr>
            <w:bookmarkStart w:id="10" w:name="_Hlk95132940"/>
            <w:r w:rsidRPr="000F3ABC">
              <w:rPr>
                <w:bCs/>
                <w:sz w:val="28"/>
                <w:szCs w:val="28"/>
              </w:rPr>
              <w:t>Наименование</w:t>
            </w:r>
          </w:p>
          <w:p w14:paraId="7DDC1789" w14:textId="3B7D8644" w:rsidR="007D6202" w:rsidRPr="000F3ABC" w:rsidRDefault="007D6202" w:rsidP="000F3ABC">
            <w:pPr>
              <w:ind w:right="-57"/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разделов и тем дисциплины*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3BDC87" w14:textId="77777777" w:rsidR="007D6202" w:rsidRPr="000F3ABC" w:rsidRDefault="007D6202" w:rsidP="000F3ABC">
            <w:pPr>
              <w:ind w:left="-57"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Формы</w:t>
            </w:r>
          </w:p>
          <w:p w14:paraId="68DC54BB" w14:textId="17C5A01A" w:rsidR="007D6202" w:rsidRPr="000F3ABC" w:rsidRDefault="007D6202" w:rsidP="000F3ABC">
            <w:pPr>
              <w:ind w:left="-57"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оценочных средств текущего контроля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27BF9984" w14:textId="77777777" w:rsidR="007D6202" w:rsidRPr="000F3ABC" w:rsidRDefault="007D6202" w:rsidP="000F3ABC">
            <w:pPr>
              <w:ind w:left="-57"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Формы</w:t>
            </w:r>
          </w:p>
          <w:p w14:paraId="07553D39" w14:textId="3B0FCC01" w:rsidR="007D6202" w:rsidRPr="000F3ABC" w:rsidRDefault="007D6202" w:rsidP="000F3ABC">
            <w:pPr>
              <w:ind w:left="-57"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промежуточной аттестации</w:t>
            </w:r>
          </w:p>
        </w:tc>
      </w:tr>
      <w:tr w:rsidR="00EA0EB1" w:rsidRPr="000F3ABC" w14:paraId="5F21A945" w14:textId="77777777" w:rsidTr="00D569BE">
        <w:trPr>
          <w:trHeight w:val="397"/>
        </w:trPr>
        <w:tc>
          <w:tcPr>
            <w:tcW w:w="8188" w:type="dxa"/>
            <w:gridSpan w:val="2"/>
            <w:vAlign w:val="center"/>
          </w:tcPr>
          <w:p w14:paraId="5BD2EB3D" w14:textId="5489823E" w:rsidR="00EA0EB1" w:rsidRPr="000F3ABC" w:rsidRDefault="00EA0EB1" w:rsidP="000F3ABC">
            <w:pPr>
              <w:jc w:val="both"/>
              <w:rPr>
                <w:sz w:val="28"/>
                <w:szCs w:val="28"/>
                <w:highlight w:val="yellow"/>
              </w:rPr>
            </w:pPr>
            <w:r w:rsidRPr="000F3ABC">
              <w:rPr>
                <w:bCs/>
                <w:sz w:val="28"/>
                <w:szCs w:val="28"/>
              </w:rPr>
              <w:t>Раздел 1. Основные сведения о сельскохозяйственных гидроте</w:t>
            </w:r>
            <w:r w:rsidRPr="000F3ABC">
              <w:rPr>
                <w:bCs/>
                <w:sz w:val="28"/>
                <w:szCs w:val="28"/>
              </w:rPr>
              <w:t>х</w:t>
            </w:r>
            <w:r w:rsidRPr="000F3ABC">
              <w:rPr>
                <w:bCs/>
                <w:sz w:val="28"/>
                <w:szCs w:val="28"/>
              </w:rPr>
              <w:t xml:space="preserve">нических мелиорациях </w:t>
            </w:r>
          </w:p>
        </w:tc>
        <w:tc>
          <w:tcPr>
            <w:tcW w:w="2155" w:type="dxa"/>
            <w:vMerge w:val="restart"/>
            <w:vAlign w:val="center"/>
          </w:tcPr>
          <w:p w14:paraId="4597799F" w14:textId="1534BF86" w:rsidR="00EA0EB1" w:rsidRPr="000F3ABC" w:rsidRDefault="002D6451" w:rsidP="00D569BE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Зачёт с оценкой</w:t>
            </w:r>
          </w:p>
        </w:tc>
      </w:tr>
      <w:tr w:rsidR="00EA0EB1" w:rsidRPr="000F3ABC" w14:paraId="3160E444" w14:textId="77777777" w:rsidTr="00363A40">
        <w:trPr>
          <w:trHeight w:val="397"/>
        </w:trPr>
        <w:tc>
          <w:tcPr>
            <w:tcW w:w="5920" w:type="dxa"/>
            <w:vAlign w:val="center"/>
          </w:tcPr>
          <w:p w14:paraId="2967941C" w14:textId="7831945D" w:rsidR="00EA0EB1" w:rsidRPr="000F3ABC" w:rsidRDefault="00EA0EB1" w:rsidP="000F3ABC">
            <w:pPr>
              <w:jc w:val="both"/>
              <w:rPr>
                <w:sz w:val="28"/>
                <w:szCs w:val="28"/>
                <w:highlight w:val="yellow"/>
              </w:rPr>
            </w:pPr>
            <w:r w:rsidRPr="000F3ABC">
              <w:rPr>
                <w:bCs/>
                <w:sz w:val="28"/>
                <w:szCs w:val="28"/>
              </w:rPr>
              <w:t>Тема 1. Понятие о мелиорации земель, виды мелиорации</w:t>
            </w:r>
          </w:p>
        </w:tc>
        <w:tc>
          <w:tcPr>
            <w:tcW w:w="2268" w:type="dxa"/>
            <w:vAlign w:val="center"/>
          </w:tcPr>
          <w:p w14:paraId="05A9BA10" w14:textId="169E6FAF" w:rsidR="00EA0EB1" w:rsidRPr="000F3ABC" w:rsidRDefault="0059286D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155" w:type="dxa"/>
            <w:vMerge/>
            <w:vAlign w:val="center"/>
          </w:tcPr>
          <w:p w14:paraId="5B539AA7" w14:textId="77777777" w:rsidR="00EA0EB1" w:rsidRPr="000F3ABC" w:rsidRDefault="00EA0EB1" w:rsidP="000F3AB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EA0EB1" w:rsidRPr="000F3ABC" w14:paraId="493F9B06" w14:textId="77777777" w:rsidTr="00363A40">
        <w:trPr>
          <w:trHeight w:val="397"/>
        </w:trPr>
        <w:tc>
          <w:tcPr>
            <w:tcW w:w="5920" w:type="dxa"/>
            <w:vAlign w:val="center"/>
          </w:tcPr>
          <w:p w14:paraId="6D21D83F" w14:textId="2115AC32" w:rsidR="00EA0EB1" w:rsidRPr="000F3ABC" w:rsidRDefault="00EA0EB1" w:rsidP="000F3ABC">
            <w:pPr>
              <w:jc w:val="both"/>
              <w:rPr>
                <w:sz w:val="28"/>
                <w:szCs w:val="28"/>
                <w:highlight w:val="yellow"/>
              </w:rPr>
            </w:pPr>
            <w:r w:rsidRPr="000F3ABC">
              <w:rPr>
                <w:bCs/>
                <w:sz w:val="28"/>
                <w:szCs w:val="28"/>
              </w:rPr>
              <w:t>Тема 2. Понятие о технологии полива сельск</w:t>
            </w:r>
            <w:r w:rsidRPr="000F3ABC">
              <w:rPr>
                <w:bCs/>
                <w:sz w:val="28"/>
                <w:szCs w:val="28"/>
              </w:rPr>
              <w:t>о</w:t>
            </w:r>
            <w:r w:rsidRPr="000F3ABC">
              <w:rPr>
                <w:bCs/>
                <w:sz w:val="28"/>
                <w:szCs w:val="28"/>
              </w:rPr>
              <w:t>хозяйственных культур.</w:t>
            </w:r>
          </w:p>
        </w:tc>
        <w:tc>
          <w:tcPr>
            <w:tcW w:w="2268" w:type="dxa"/>
            <w:vAlign w:val="center"/>
          </w:tcPr>
          <w:p w14:paraId="4671D708" w14:textId="2F2F20A6" w:rsidR="00EA0EB1" w:rsidRPr="000F3ABC" w:rsidRDefault="0059286D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155" w:type="dxa"/>
            <w:vMerge/>
            <w:vAlign w:val="center"/>
          </w:tcPr>
          <w:p w14:paraId="18532859" w14:textId="77777777" w:rsidR="00EA0EB1" w:rsidRPr="000F3ABC" w:rsidRDefault="00EA0EB1" w:rsidP="000F3AB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EA0EB1" w:rsidRPr="000F3ABC" w14:paraId="398C1C15" w14:textId="77777777" w:rsidTr="00CF28EA">
        <w:trPr>
          <w:trHeight w:val="1618"/>
        </w:trPr>
        <w:tc>
          <w:tcPr>
            <w:tcW w:w="5920" w:type="dxa"/>
            <w:vAlign w:val="center"/>
          </w:tcPr>
          <w:p w14:paraId="282B13F7" w14:textId="577BD01B" w:rsidR="00EA0EB1" w:rsidRPr="000F3ABC" w:rsidRDefault="00EA0EB1" w:rsidP="000F3ABC">
            <w:pPr>
              <w:jc w:val="both"/>
              <w:rPr>
                <w:sz w:val="28"/>
                <w:szCs w:val="28"/>
                <w:highlight w:val="yellow"/>
              </w:rPr>
            </w:pPr>
            <w:r w:rsidRPr="000F3ABC">
              <w:rPr>
                <w:bCs/>
                <w:sz w:val="28"/>
                <w:szCs w:val="28"/>
              </w:rPr>
              <w:t>Тема 3. Водопотребление сельскохозяйстве</w:t>
            </w:r>
            <w:r w:rsidRPr="000F3ABC">
              <w:rPr>
                <w:bCs/>
                <w:sz w:val="28"/>
                <w:szCs w:val="28"/>
              </w:rPr>
              <w:t>н</w:t>
            </w:r>
            <w:r w:rsidRPr="000F3ABC">
              <w:rPr>
                <w:bCs/>
                <w:sz w:val="28"/>
                <w:szCs w:val="28"/>
              </w:rPr>
              <w:t>ных культур.</w:t>
            </w:r>
          </w:p>
        </w:tc>
        <w:tc>
          <w:tcPr>
            <w:tcW w:w="2268" w:type="dxa"/>
            <w:vAlign w:val="center"/>
          </w:tcPr>
          <w:p w14:paraId="17A9BBF5" w14:textId="3E044AB5" w:rsidR="00EA0EB1" w:rsidRPr="000F3ABC" w:rsidRDefault="0059286D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155" w:type="dxa"/>
            <w:vMerge/>
            <w:vAlign w:val="center"/>
          </w:tcPr>
          <w:p w14:paraId="659C5595" w14:textId="77777777" w:rsidR="00EA0EB1" w:rsidRPr="000F3ABC" w:rsidRDefault="00EA0EB1" w:rsidP="000F3AB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EA0EB1" w:rsidRPr="000F3ABC" w14:paraId="09F18C77" w14:textId="77777777" w:rsidTr="00363A40">
        <w:trPr>
          <w:trHeight w:val="397"/>
        </w:trPr>
        <w:tc>
          <w:tcPr>
            <w:tcW w:w="8188" w:type="dxa"/>
            <w:gridSpan w:val="2"/>
            <w:vAlign w:val="center"/>
          </w:tcPr>
          <w:p w14:paraId="059D0E29" w14:textId="4E492370" w:rsidR="00EA0EB1" w:rsidRPr="000F3ABC" w:rsidRDefault="00974378" w:rsidP="000F3ABC">
            <w:pPr>
              <w:jc w:val="both"/>
              <w:rPr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Раздел 2. Основные сведения о гидромелиоративных системах и способах полива</w:t>
            </w:r>
          </w:p>
        </w:tc>
        <w:tc>
          <w:tcPr>
            <w:tcW w:w="2155" w:type="dxa"/>
            <w:vMerge/>
            <w:vAlign w:val="center"/>
          </w:tcPr>
          <w:p w14:paraId="7534E992" w14:textId="77777777" w:rsidR="00EA0EB1" w:rsidRPr="000F3ABC" w:rsidRDefault="00EA0EB1" w:rsidP="000F3AB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74378" w:rsidRPr="000F3ABC" w14:paraId="3E1BC488" w14:textId="77777777" w:rsidTr="00363A40">
        <w:trPr>
          <w:trHeight w:val="397"/>
        </w:trPr>
        <w:tc>
          <w:tcPr>
            <w:tcW w:w="5920" w:type="dxa"/>
            <w:vAlign w:val="center"/>
          </w:tcPr>
          <w:p w14:paraId="0A4DAAF8" w14:textId="39AF6D1C" w:rsidR="00974378" w:rsidRPr="000F3ABC" w:rsidRDefault="00974378" w:rsidP="000F3ABC">
            <w:pPr>
              <w:jc w:val="both"/>
              <w:rPr>
                <w:sz w:val="28"/>
                <w:szCs w:val="28"/>
                <w:highlight w:val="yellow"/>
              </w:rPr>
            </w:pPr>
            <w:r w:rsidRPr="000F3ABC">
              <w:rPr>
                <w:bCs/>
                <w:sz w:val="28"/>
                <w:szCs w:val="28"/>
              </w:rPr>
              <w:t xml:space="preserve">Тема 4. </w:t>
            </w:r>
            <w:r w:rsidRPr="000F3ABC">
              <w:rPr>
                <w:sz w:val="28"/>
                <w:szCs w:val="28"/>
              </w:rPr>
              <w:t>Оросительные системы и их составные элементы</w:t>
            </w:r>
          </w:p>
        </w:tc>
        <w:tc>
          <w:tcPr>
            <w:tcW w:w="2268" w:type="dxa"/>
            <w:vAlign w:val="center"/>
          </w:tcPr>
          <w:p w14:paraId="60A4AEA1" w14:textId="45B2E9C1" w:rsidR="00974378" w:rsidRPr="000F3ABC" w:rsidRDefault="0059286D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155" w:type="dxa"/>
            <w:vMerge/>
            <w:vAlign w:val="center"/>
          </w:tcPr>
          <w:p w14:paraId="28CC3BB8" w14:textId="77777777" w:rsidR="00974378" w:rsidRPr="000F3ABC" w:rsidRDefault="00974378" w:rsidP="000F3AB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74378" w:rsidRPr="000F3ABC" w14:paraId="3FB21C8D" w14:textId="77777777" w:rsidTr="00363A40">
        <w:trPr>
          <w:trHeight w:val="397"/>
        </w:trPr>
        <w:tc>
          <w:tcPr>
            <w:tcW w:w="5920" w:type="dxa"/>
            <w:vAlign w:val="center"/>
          </w:tcPr>
          <w:p w14:paraId="4A4F6235" w14:textId="19F98E29" w:rsidR="00974378" w:rsidRPr="000F3ABC" w:rsidRDefault="00974378" w:rsidP="000F3ABC">
            <w:pPr>
              <w:jc w:val="both"/>
              <w:rPr>
                <w:sz w:val="28"/>
                <w:szCs w:val="28"/>
                <w:highlight w:val="yellow"/>
              </w:rPr>
            </w:pPr>
            <w:r w:rsidRPr="000F3ABC">
              <w:rPr>
                <w:bCs/>
                <w:sz w:val="28"/>
                <w:szCs w:val="28"/>
              </w:rPr>
              <w:t xml:space="preserve">Тема 5. </w:t>
            </w:r>
            <w:r w:rsidRPr="000F3ABC">
              <w:rPr>
                <w:sz w:val="28"/>
                <w:szCs w:val="28"/>
              </w:rPr>
              <w:t>Способы и техника поверхностного орошения</w:t>
            </w:r>
          </w:p>
        </w:tc>
        <w:tc>
          <w:tcPr>
            <w:tcW w:w="2268" w:type="dxa"/>
            <w:vAlign w:val="center"/>
          </w:tcPr>
          <w:p w14:paraId="71366F9C" w14:textId="77777777" w:rsidR="002D6451" w:rsidRPr="000F3ABC" w:rsidRDefault="002D6451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Выступление на семинаре</w:t>
            </w:r>
          </w:p>
          <w:p w14:paraId="62776C0F" w14:textId="061CA66F" w:rsidR="00974378" w:rsidRPr="000F3ABC" w:rsidRDefault="00974378" w:rsidP="000F3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  <w:vAlign w:val="center"/>
          </w:tcPr>
          <w:p w14:paraId="1A796F5E" w14:textId="77777777" w:rsidR="00974378" w:rsidRPr="000F3ABC" w:rsidRDefault="00974378" w:rsidP="000F3AB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74378" w:rsidRPr="000F3ABC" w14:paraId="0B3FCF45" w14:textId="77777777" w:rsidTr="00363A40">
        <w:trPr>
          <w:trHeight w:val="397"/>
        </w:trPr>
        <w:tc>
          <w:tcPr>
            <w:tcW w:w="5920" w:type="dxa"/>
            <w:vAlign w:val="center"/>
          </w:tcPr>
          <w:p w14:paraId="004A903A" w14:textId="15CF7D35" w:rsidR="00974378" w:rsidRPr="000F3ABC" w:rsidRDefault="00974378" w:rsidP="000F3ABC">
            <w:pPr>
              <w:jc w:val="both"/>
              <w:rPr>
                <w:bCs/>
                <w:sz w:val="28"/>
                <w:szCs w:val="28"/>
                <w:highlight w:val="yellow"/>
              </w:rPr>
            </w:pPr>
            <w:r w:rsidRPr="000F3ABC">
              <w:rPr>
                <w:bCs/>
                <w:sz w:val="28"/>
                <w:szCs w:val="28"/>
              </w:rPr>
              <w:t xml:space="preserve">Тема 6. </w:t>
            </w:r>
            <w:r w:rsidRPr="000F3ABC">
              <w:rPr>
                <w:sz w:val="28"/>
                <w:szCs w:val="28"/>
              </w:rPr>
              <w:t>Орошение дождеванием</w:t>
            </w:r>
          </w:p>
        </w:tc>
        <w:tc>
          <w:tcPr>
            <w:tcW w:w="2268" w:type="dxa"/>
            <w:vAlign w:val="center"/>
          </w:tcPr>
          <w:p w14:paraId="50649FA5" w14:textId="77777777" w:rsidR="002D6451" w:rsidRPr="000F3ABC" w:rsidRDefault="002D6451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Выступление на семинаре</w:t>
            </w:r>
          </w:p>
          <w:p w14:paraId="478BBCB7" w14:textId="14299E1C" w:rsidR="00974378" w:rsidRPr="000F3ABC" w:rsidRDefault="00974378" w:rsidP="000F3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  <w:vAlign w:val="center"/>
          </w:tcPr>
          <w:p w14:paraId="56D3826F" w14:textId="77777777" w:rsidR="00974378" w:rsidRPr="000F3ABC" w:rsidRDefault="00974378" w:rsidP="000F3AB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974378" w:rsidRPr="000F3ABC" w14:paraId="77E45E16" w14:textId="77777777" w:rsidTr="00CF28EA">
        <w:trPr>
          <w:trHeight w:val="1211"/>
        </w:trPr>
        <w:tc>
          <w:tcPr>
            <w:tcW w:w="5920" w:type="dxa"/>
            <w:vAlign w:val="center"/>
          </w:tcPr>
          <w:p w14:paraId="685CC199" w14:textId="54032A93" w:rsidR="00974378" w:rsidRPr="000F3ABC" w:rsidRDefault="00974378" w:rsidP="000F3ABC">
            <w:pPr>
              <w:jc w:val="both"/>
              <w:rPr>
                <w:bCs/>
                <w:sz w:val="28"/>
                <w:szCs w:val="28"/>
                <w:highlight w:val="yellow"/>
              </w:rPr>
            </w:pPr>
            <w:r w:rsidRPr="000F3ABC">
              <w:rPr>
                <w:bCs/>
                <w:sz w:val="28"/>
                <w:szCs w:val="28"/>
              </w:rPr>
              <w:t>Тема 7.</w:t>
            </w:r>
            <w:r w:rsidRPr="000F3ABC">
              <w:rPr>
                <w:sz w:val="28"/>
                <w:szCs w:val="28"/>
              </w:rPr>
              <w:t xml:space="preserve"> Капельное и внутрипочвенное орош</w:t>
            </w:r>
            <w:r w:rsidRPr="000F3ABC">
              <w:rPr>
                <w:sz w:val="28"/>
                <w:szCs w:val="28"/>
              </w:rPr>
              <w:t>е</w:t>
            </w:r>
            <w:r w:rsidRPr="000F3ABC">
              <w:rPr>
                <w:sz w:val="28"/>
                <w:szCs w:val="28"/>
              </w:rPr>
              <w:t>ние</w:t>
            </w:r>
          </w:p>
        </w:tc>
        <w:tc>
          <w:tcPr>
            <w:tcW w:w="2268" w:type="dxa"/>
            <w:vAlign w:val="center"/>
          </w:tcPr>
          <w:p w14:paraId="3F4D4D0A" w14:textId="77777777" w:rsidR="002D6451" w:rsidRPr="000F3ABC" w:rsidRDefault="002D6451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Выступление на семинаре</w:t>
            </w:r>
          </w:p>
          <w:p w14:paraId="497BFF8B" w14:textId="14F7D900" w:rsidR="00974378" w:rsidRPr="000F3ABC" w:rsidRDefault="00974378" w:rsidP="000F3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  <w:vAlign w:val="center"/>
          </w:tcPr>
          <w:p w14:paraId="35076617" w14:textId="77777777" w:rsidR="00974378" w:rsidRPr="000F3ABC" w:rsidRDefault="00974378" w:rsidP="000F3AB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bookmarkEnd w:id="10"/>
    </w:tbl>
    <w:p w14:paraId="266F5CAE" w14:textId="77777777" w:rsidR="001637BA" w:rsidRPr="000F3ABC" w:rsidRDefault="001637BA" w:rsidP="000F3ABC">
      <w:pPr>
        <w:jc w:val="both"/>
        <w:rPr>
          <w:color w:val="000000" w:themeColor="text1"/>
          <w:sz w:val="28"/>
          <w:szCs w:val="28"/>
        </w:rPr>
      </w:pPr>
    </w:p>
    <w:p w14:paraId="25DB01D6" w14:textId="77777777" w:rsidR="00E46938" w:rsidRPr="000F3ABC" w:rsidRDefault="00E46938" w:rsidP="000F3ABC">
      <w:pPr>
        <w:jc w:val="center"/>
        <w:rPr>
          <w:sz w:val="28"/>
          <w:szCs w:val="28"/>
        </w:rPr>
      </w:pPr>
      <w:r w:rsidRPr="000F3ABC">
        <w:rPr>
          <w:bCs/>
          <w:iCs/>
          <w:sz w:val="28"/>
          <w:szCs w:val="28"/>
        </w:rPr>
        <w:t xml:space="preserve">Шкала и критерии </w:t>
      </w:r>
      <w:r w:rsidRPr="000F3ABC">
        <w:rPr>
          <w:bCs/>
          <w:sz w:val="28"/>
          <w:szCs w:val="28"/>
        </w:rPr>
        <w:t xml:space="preserve">оценивания </w:t>
      </w:r>
      <w:r w:rsidRPr="000F3ABC">
        <w:rPr>
          <w:sz w:val="28"/>
          <w:szCs w:val="28"/>
        </w:rPr>
        <w:t>знаний, умений, навыков,</w:t>
      </w:r>
    </w:p>
    <w:p w14:paraId="194AB390" w14:textId="011A976E" w:rsidR="00F66064" w:rsidRPr="000F3ABC" w:rsidRDefault="00E46938" w:rsidP="000F3ABC">
      <w:pPr>
        <w:jc w:val="center"/>
        <w:rPr>
          <w:bCs/>
          <w:sz w:val="28"/>
          <w:szCs w:val="28"/>
        </w:rPr>
      </w:pPr>
      <w:r w:rsidRPr="000F3ABC">
        <w:rPr>
          <w:bCs/>
          <w:sz w:val="28"/>
          <w:szCs w:val="28"/>
        </w:rPr>
        <w:t xml:space="preserve">приобретенных в </w:t>
      </w:r>
      <w:r w:rsidR="00054F51" w:rsidRPr="000F3ABC">
        <w:rPr>
          <w:bCs/>
          <w:sz w:val="28"/>
          <w:szCs w:val="28"/>
        </w:rPr>
        <w:t>результате</w:t>
      </w:r>
      <w:r w:rsidRPr="000F3ABC">
        <w:rPr>
          <w:bCs/>
          <w:sz w:val="28"/>
          <w:szCs w:val="28"/>
        </w:rPr>
        <w:t xml:space="preserve"> изучения дисциплины</w:t>
      </w:r>
      <w:r w:rsidR="00A00F59" w:rsidRPr="000F3ABC">
        <w:rPr>
          <w:bCs/>
          <w:sz w:val="28"/>
          <w:szCs w:val="28"/>
        </w:rPr>
        <w:t>*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7229"/>
      </w:tblGrid>
      <w:tr w:rsidR="004F5A7D" w:rsidRPr="000F3ABC" w14:paraId="27BBB24F" w14:textId="77777777" w:rsidTr="006A1EA5">
        <w:trPr>
          <w:trHeight w:val="1134"/>
        </w:trPr>
        <w:tc>
          <w:tcPr>
            <w:tcW w:w="3085" w:type="dxa"/>
            <w:vAlign w:val="center"/>
          </w:tcPr>
          <w:p w14:paraId="5A5E23FC" w14:textId="77777777" w:rsidR="004F5A7D" w:rsidRPr="000F3ABC" w:rsidRDefault="004F5A7D" w:rsidP="000F3ABC">
            <w:pPr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Шкала</w:t>
            </w:r>
          </w:p>
          <w:p w14:paraId="6897720E" w14:textId="77777777" w:rsidR="004F5A7D" w:rsidRPr="000F3ABC" w:rsidRDefault="004F5A7D" w:rsidP="000F3ABC">
            <w:pPr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оценивания</w:t>
            </w:r>
          </w:p>
        </w:tc>
        <w:tc>
          <w:tcPr>
            <w:tcW w:w="7229" w:type="dxa"/>
            <w:vAlign w:val="center"/>
          </w:tcPr>
          <w:p w14:paraId="14FF786D" w14:textId="77777777" w:rsidR="004F5A7D" w:rsidRPr="000F3ABC" w:rsidRDefault="004F5A7D" w:rsidP="000F3ABC">
            <w:pPr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Критерии оценки</w:t>
            </w:r>
          </w:p>
        </w:tc>
      </w:tr>
      <w:tr w:rsidR="004F5A7D" w:rsidRPr="000F3ABC" w14:paraId="46500C9E" w14:textId="77777777" w:rsidTr="00AD2F75">
        <w:trPr>
          <w:trHeight w:val="397"/>
        </w:trPr>
        <w:tc>
          <w:tcPr>
            <w:tcW w:w="10314" w:type="dxa"/>
            <w:gridSpan w:val="2"/>
            <w:vAlign w:val="center"/>
          </w:tcPr>
          <w:p w14:paraId="7294821A" w14:textId="4AAFAB15" w:rsidR="004F5A7D" w:rsidRPr="000F3ABC" w:rsidRDefault="007E7ABE" w:rsidP="000F3ABC">
            <w:pPr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Зачёт с оценкой</w:t>
            </w:r>
          </w:p>
        </w:tc>
      </w:tr>
      <w:tr w:rsidR="00363A40" w:rsidRPr="000F3ABC" w14:paraId="4FE7479B" w14:textId="77777777" w:rsidTr="0001015B">
        <w:trPr>
          <w:trHeight w:val="567"/>
        </w:trPr>
        <w:tc>
          <w:tcPr>
            <w:tcW w:w="3085" w:type="dxa"/>
            <w:vAlign w:val="center"/>
          </w:tcPr>
          <w:p w14:paraId="407DB5B5" w14:textId="77777777" w:rsidR="00363A40" w:rsidRPr="000F3ABC" w:rsidRDefault="00363A40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«Отлично»</w:t>
            </w:r>
          </w:p>
          <w:p w14:paraId="66B449D4" w14:textId="31B0C216" w:rsidR="00363A40" w:rsidRPr="000F3ABC" w:rsidRDefault="00363A40" w:rsidP="000F3ABC">
            <w:pPr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(91-100 баллов)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D812EA5" w14:textId="29706E20" w:rsidR="00363A40" w:rsidRPr="000F3ABC" w:rsidRDefault="00363A40" w:rsidP="000F3ABC">
            <w:pPr>
              <w:jc w:val="both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 xml:space="preserve">Обучающийся обнаруживает всестороннее и глубокое знание учебного материала. </w:t>
            </w:r>
            <w:r w:rsidRPr="000F3ABC">
              <w:rPr>
                <w:sz w:val="28"/>
                <w:szCs w:val="28"/>
              </w:rPr>
              <w:t>Демонстрирует способность к полной самостоятельности (допускаются консультации с преподавателем по сопутствующим вопросам) в выборе способа решения неизвестных или нестандартных зад</w:t>
            </w:r>
            <w:r w:rsidRPr="000F3ABC">
              <w:rPr>
                <w:sz w:val="28"/>
                <w:szCs w:val="28"/>
              </w:rPr>
              <w:t>а</w:t>
            </w:r>
            <w:r w:rsidRPr="000F3ABC">
              <w:rPr>
                <w:sz w:val="28"/>
                <w:szCs w:val="28"/>
              </w:rPr>
              <w:t>ний в рамках учебной дисциплины с использованием зн</w:t>
            </w:r>
            <w:r w:rsidRPr="000F3ABC">
              <w:rPr>
                <w:sz w:val="28"/>
                <w:szCs w:val="28"/>
              </w:rPr>
              <w:t>а</w:t>
            </w:r>
            <w:r w:rsidRPr="000F3ABC">
              <w:rPr>
                <w:sz w:val="28"/>
                <w:szCs w:val="28"/>
              </w:rPr>
              <w:t xml:space="preserve">ний, умений и навыков, полученных как в ходе освоения данной дисциплины, так и смежных дисциплин. </w:t>
            </w:r>
            <w:r w:rsidRPr="000F3ABC">
              <w:rPr>
                <w:bCs/>
                <w:sz w:val="28"/>
                <w:szCs w:val="28"/>
              </w:rPr>
              <w:t>Усвоил основную и дополнительную литературу, рекомендова</w:t>
            </w:r>
            <w:r w:rsidRPr="000F3ABC">
              <w:rPr>
                <w:bCs/>
                <w:sz w:val="28"/>
                <w:szCs w:val="28"/>
              </w:rPr>
              <w:t>н</w:t>
            </w:r>
            <w:r w:rsidRPr="000F3ABC">
              <w:rPr>
                <w:bCs/>
                <w:sz w:val="28"/>
                <w:szCs w:val="28"/>
              </w:rPr>
              <w:t>ную для изучения дисциплины. Проявляет творческие способности в понимании, изложении и использовании учебного материала. Грамотно излагает свои мысли. В р</w:t>
            </w:r>
            <w:r w:rsidRPr="000F3ABC">
              <w:rPr>
                <w:bCs/>
                <w:sz w:val="28"/>
                <w:szCs w:val="28"/>
              </w:rPr>
              <w:t>е</w:t>
            </w:r>
            <w:r w:rsidRPr="000F3ABC">
              <w:rPr>
                <w:bCs/>
                <w:sz w:val="28"/>
                <w:szCs w:val="28"/>
              </w:rPr>
              <w:t>зультате с</w:t>
            </w:r>
            <w:r w:rsidRPr="000F3ABC">
              <w:rPr>
                <w:sz w:val="28"/>
                <w:szCs w:val="28"/>
              </w:rPr>
              <w:t>ледует считать компетенцию сформированной на более высоком (продвинутом) уровне. Присутствие сформированной компетенции на продвинутом уровне</w:t>
            </w:r>
            <w:r w:rsidR="007E7ABE" w:rsidRPr="000F3ABC">
              <w:rPr>
                <w:sz w:val="28"/>
                <w:szCs w:val="28"/>
              </w:rPr>
              <w:t xml:space="preserve"> </w:t>
            </w:r>
            <w:r w:rsidRPr="000F3ABC">
              <w:rPr>
                <w:sz w:val="28"/>
                <w:szCs w:val="28"/>
              </w:rPr>
              <w:t>свидетельствует о высоких результатах освоения дисц</w:t>
            </w:r>
            <w:r w:rsidRPr="000F3ABC">
              <w:rPr>
                <w:sz w:val="28"/>
                <w:szCs w:val="28"/>
              </w:rPr>
              <w:t>и</w:t>
            </w:r>
            <w:r w:rsidRPr="000F3ABC">
              <w:rPr>
                <w:sz w:val="28"/>
                <w:szCs w:val="28"/>
              </w:rPr>
              <w:t>плины</w:t>
            </w:r>
          </w:p>
        </w:tc>
      </w:tr>
      <w:tr w:rsidR="00363A40" w:rsidRPr="000F3ABC" w14:paraId="6788D6A0" w14:textId="77777777" w:rsidTr="0001015B">
        <w:trPr>
          <w:trHeight w:val="567"/>
        </w:trPr>
        <w:tc>
          <w:tcPr>
            <w:tcW w:w="3085" w:type="dxa"/>
            <w:vAlign w:val="center"/>
          </w:tcPr>
          <w:p w14:paraId="4283EDB1" w14:textId="77777777" w:rsidR="00363A40" w:rsidRPr="000F3ABC" w:rsidRDefault="00363A40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«Хорошо»</w:t>
            </w:r>
          </w:p>
          <w:p w14:paraId="76B2F313" w14:textId="5A42765E" w:rsidR="00363A40" w:rsidRPr="000F3ABC" w:rsidRDefault="00363A40" w:rsidP="000F3ABC">
            <w:pPr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(</w:t>
            </w:r>
            <w:r w:rsidRPr="000F3ABC">
              <w:rPr>
                <w:bCs/>
                <w:iCs/>
                <w:sz w:val="28"/>
                <w:szCs w:val="28"/>
              </w:rPr>
              <w:t>78-90 баллов</w:t>
            </w:r>
            <w:r w:rsidRPr="000F3ABC">
              <w:rPr>
                <w:sz w:val="28"/>
                <w:szCs w:val="28"/>
              </w:rPr>
              <w:t>)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A242413" w14:textId="13F953D1" w:rsidR="00363A40" w:rsidRPr="000F3ABC" w:rsidRDefault="00363A40" w:rsidP="000F3ABC">
            <w:pPr>
              <w:jc w:val="both"/>
              <w:rPr>
                <w:bCs/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 xml:space="preserve">Обучающийся обнаруживает знание учебного материала. </w:t>
            </w:r>
            <w:r w:rsidRPr="000F3ABC">
              <w:rPr>
                <w:sz w:val="28"/>
                <w:szCs w:val="28"/>
              </w:rPr>
              <w:t xml:space="preserve">Демонстрирует самостоятельное применение знаний, умений и навыков при решении заданий, аналогичных тем, которые представлял преподаватель. </w:t>
            </w:r>
            <w:r w:rsidRPr="000F3ABC">
              <w:rPr>
                <w:bCs/>
                <w:sz w:val="28"/>
                <w:szCs w:val="28"/>
              </w:rPr>
              <w:t>Усвоил осно</w:t>
            </w:r>
            <w:r w:rsidRPr="000F3ABC">
              <w:rPr>
                <w:bCs/>
                <w:sz w:val="28"/>
                <w:szCs w:val="28"/>
              </w:rPr>
              <w:t>в</w:t>
            </w:r>
            <w:r w:rsidRPr="000F3ABC">
              <w:rPr>
                <w:bCs/>
                <w:sz w:val="28"/>
                <w:szCs w:val="28"/>
              </w:rPr>
              <w:t>ную литературу, рекомендованную для изучения дисц</w:t>
            </w:r>
            <w:r w:rsidRPr="000F3ABC">
              <w:rPr>
                <w:bCs/>
                <w:sz w:val="28"/>
                <w:szCs w:val="28"/>
              </w:rPr>
              <w:t>и</w:t>
            </w:r>
            <w:r w:rsidRPr="000F3ABC">
              <w:rPr>
                <w:bCs/>
                <w:sz w:val="28"/>
                <w:szCs w:val="28"/>
              </w:rPr>
              <w:t>плины. Показывает систематический характер знаний учебного материала. Грамотно излагает свои мысли. В р</w:t>
            </w:r>
            <w:r w:rsidRPr="000F3ABC">
              <w:rPr>
                <w:bCs/>
                <w:sz w:val="28"/>
                <w:szCs w:val="28"/>
              </w:rPr>
              <w:t>е</w:t>
            </w:r>
            <w:r w:rsidRPr="000F3ABC">
              <w:rPr>
                <w:bCs/>
                <w:sz w:val="28"/>
                <w:szCs w:val="28"/>
              </w:rPr>
              <w:t>зультате это</w:t>
            </w:r>
            <w:r w:rsidR="00654850" w:rsidRPr="000F3ABC">
              <w:rPr>
                <w:bCs/>
                <w:sz w:val="28"/>
                <w:szCs w:val="28"/>
              </w:rPr>
              <w:t>го</w:t>
            </w:r>
            <w:r w:rsidRPr="000F3ABC">
              <w:rPr>
                <w:bCs/>
                <w:sz w:val="28"/>
                <w:szCs w:val="28"/>
              </w:rPr>
              <w:t xml:space="preserve"> п</w:t>
            </w:r>
            <w:r w:rsidRPr="000F3ABC">
              <w:rPr>
                <w:sz w:val="28"/>
                <w:szCs w:val="28"/>
              </w:rPr>
              <w:t>одтверждает наличие сформированной компетенции на высоком (повышенном) уровне. Прису</w:t>
            </w:r>
            <w:r w:rsidRPr="000F3ABC">
              <w:rPr>
                <w:sz w:val="28"/>
                <w:szCs w:val="28"/>
              </w:rPr>
              <w:t>т</w:t>
            </w:r>
            <w:r w:rsidRPr="000F3ABC">
              <w:rPr>
                <w:sz w:val="28"/>
                <w:szCs w:val="28"/>
              </w:rPr>
              <w:t>ствие сформированной компетенции на повышенном уровне</w:t>
            </w:r>
            <w:r w:rsidR="007E7ABE" w:rsidRPr="000F3ABC">
              <w:rPr>
                <w:sz w:val="28"/>
                <w:szCs w:val="28"/>
              </w:rPr>
              <w:t xml:space="preserve"> </w:t>
            </w:r>
            <w:r w:rsidRPr="000F3ABC">
              <w:rPr>
                <w:sz w:val="28"/>
                <w:szCs w:val="28"/>
              </w:rPr>
              <w:t>следует оценить</w:t>
            </w:r>
            <w:r w:rsidR="00654850" w:rsidRPr="000F3ABC">
              <w:rPr>
                <w:sz w:val="28"/>
                <w:szCs w:val="28"/>
              </w:rPr>
              <w:t>,</w:t>
            </w:r>
            <w:r w:rsidRPr="000F3ABC">
              <w:rPr>
                <w:sz w:val="28"/>
                <w:szCs w:val="28"/>
              </w:rPr>
              <w:t xml:space="preserve"> как положительное и устойчиво закрепленное в практическом навыке</w:t>
            </w:r>
          </w:p>
        </w:tc>
      </w:tr>
      <w:tr w:rsidR="00363A40" w:rsidRPr="000F3ABC" w14:paraId="7A92012E" w14:textId="77777777" w:rsidTr="0001015B">
        <w:trPr>
          <w:trHeight w:val="567"/>
        </w:trPr>
        <w:tc>
          <w:tcPr>
            <w:tcW w:w="3085" w:type="dxa"/>
            <w:vAlign w:val="center"/>
          </w:tcPr>
          <w:p w14:paraId="16C221CE" w14:textId="1782A001" w:rsidR="00363A40" w:rsidRPr="000F3ABC" w:rsidRDefault="00363A40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«Удовлетворительно»</w:t>
            </w:r>
          </w:p>
          <w:p w14:paraId="7BAE01D6" w14:textId="30979083" w:rsidR="00363A40" w:rsidRPr="000F3ABC" w:rsidRDefault="00363A40" w:rsidP="000F3ABC">
            <w:pPr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bCs/>
                <w:iCs/>
                <w:sz w:val="28"/>
                <w:szCs w:val="28"/>
              </w:rPr>
              <w:t>(61-77 баллов)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D89626E" w14:textId="418FBFAA" w:rsidR="00363A40" w:rsidRPr="000F3ABC" w:rsidRDefault="00363A40" w:rsidP="000F3ABC">
            <w:pPr>
              <w:jc w:val="both"/>
              <w:rPr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Обучающийся обнаруживает отдельные пробелы в знан</w:t>
            </w:r>
            <w:r w:rsidRPr="000F3ABC">
              <w:rPr>
                <w:bCs/>
                <w:sz w:val="28"/>
                <w:szCs w:val="28"/>
              </w:rPr>
              <w:t>и</w:t>
            </w:r>
            <w:r w:rsidRPr="000F3ABC">
              <w:rPr>
                <w:bCs/>
                <w:sz w:val="28"/>
                <w:szCs w:val="28"/>
              </w:rPr>
              <w:t xml:space="preserve">ях основного учебного материала. Понимает и умеет определить основные категории дисциплины. </w:t>
            </w:r>
            <w:r w:rsidRPr="000F3ABC">
              <w:rPr>
                <w:sz w:val="28"/>
                <w:szCs w:val="28"/>
              </w:rPr>
              <w:t>Демонстр</w:t>
            </w:r>
            <w:r w:rsidRPr="000F3ABC">
              <w:rPr>
                <w:sz w:val="28"/>
                <w:szCs w:val="28"/>
              </w:rPr>
              <w:t>и</w:t>
            </w:r>
            <w:r w:rsidRPr="000F3ABC">
              <w:rPr>
                <w:sz w:val="28"/>
                <w:szCs w:val="28"/>
              </w:rPr>
              <w:t>рует самостоятельность в применении знаний, умений и навыков к решению учебных заданий в полном соотве</w:t>
            </w:r>
            <w:r w:rsidRPr="000F3ABC">
              <w:rPr>
                <w:sz w:val="28"/>
                <w:szCs w:val="28"/>
              </w:rPr>
              <w:t>т</w:t>
            </w:r>
            <w:r w:rsidRPr="000F3ABC">
              <w:rPr>
                <w:sz w:val="28"/>
                <w:szCs w:val="28"/>
              </w:rPr>
              <w:t xml:space="preserve">ствии с образцом, данным преподавателем (решение было показано преподавателем). </w:t>
            </w:r>
            <w:r w:rsidRPr="000F3ABC">
              <w:rPr>
                <w:bCs/>
                <w:sz w:val="28"/>
                <w:szCs w:val="28"/>
              </w:rPr>
              <w:t>Знаком с основной литерат</w:t>
            </w:r>
            <w:r w:rsidRPr="000F3ABC">
              <w:rPr>
                <w:bCs/>
                <w:sz w:val="28"/>
                <w:szCs w:val="28"/>
              </w:rPr>
              <w:t>у</w:t>
            </w:r>
            <w:r w:rsidRPr="000F3ABC">
              <w:rPr>
                <w:bCs/>
                <w:sz w:val="28"/>
                <w:szCs w:val="28"/>
              </w:rPr>
              <w:t>рой, рекомендованной для изучения дисциплины. В р</w:t>
            </w:r>
            <w:r w:rsidRPr="000F3ABC">
              <w:rPr>
                <w:bCs/>
                <w:sz w:val="28"/>
                <w:szCs w:val="28"/>
              </w:rPr>
              <w:t>е</w:t>
            </w:r>
            <w:r w:rsidRPr="000F3ABC">
              <w:rPr>
                <w:bCs/>
                <w:sz w:val="28"/>
                <w:szCs w:val="28"/>
              </w:rPr>
              <w:t xml:space="preserve">зультате </w:t>
            </w:r>
            <w:r w:rsidRPr="000F3ABC">
              <w:rPr>
                <w:sz w:val="28"/>
                <w:szCs w:val="28"/>
              </w:rPr>
              <w:t xml:space="preserve">следует считать, что компетенция сформирована, </w:t>
            </w:r>
            <w:r w:rsidRPr="000F3ABC">
              <w:rPr>
                <w:sz w:val="28"/>
                <w:szCs w:val="28"/>
              </w:rPr>
              <w:lastRenderedPageBreak/>
              <w:t>но ее уровень недостаточно высок (пороговый уровень). Поскольку выявлено наличие сформированной компете</w:t>
            </w:r>
            <w:r w:rsidRPr="000F3ABC">
              <w:rPr>
                <w:sz w:val="28"/>
                <w:szCs w:val="28"/>
              </w:rPr>
              <w:t>н</w:t>
            </w:r>
            <w:r w:rsidRPr="000F3ABC">
              <w:rPr>
                <w:sz w:val="28"/>
                <w:szCs w:val="28"/>
              </w:rPr>
              <w:t>ции, ее следует оценивать положительно, но на низком уровне</w:t>
            </w:r>
          </w:p>
        </w:tc>
      </w:tr>
      <w:tr w:rsidR="00363A40" w:rsidRPr="000F3ABC" w14:paraId="35EB256B" w14:textId="77777777" w:rsidTr="0001015B">
        <w:trPr>
          <w:trHeight w:val="567"/>
        </w:trPr>
        <w:tc>
          <w:tcPr>
            <w:tcW w:w="3085" w:type="dxa"/>
            <w:vAlign w:val="center"/>
          </w:tcPr>
          <w:p w14:paraId="42B8C0F0" w14:textId="3DA25423" w:rsidR="00363A40" w:rsidRPr="000F3ABC" w:rsidRDefault="00363A40" w:rsidP="000F3ABC">
            <w:pPr>
              <w:ind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lastRenderedPageBreak/>
              <w:t>«Неудовлетворительно»</w:t>
            </w:r>
          </w:p>
          <w:p w14:paraId="64CF0B8C" w14:textId="44CE8B68" w:rsidR="00363A40" w:rsidRPr="000F3ABC" w:rsidRDefault="00363A40" w:rsidP="000F3ABC">
            <w:pPr>
              <w:jc w:val="center"/>
              <w:rPr>
                <w:bCs/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(</w:t>
            </w:r>
            <w:r w:rsidRPr="000F3ABC">
              <w:rPr>
                <w:bCs/>
                <w:iCs/>
                <w:sz w:val="28"/>
                <w:szCs w:val="28"/>
              </w:rPr>
              <w:t>менее 61 балла</w:t>
            </w:r>
            <w:r w:rsidRPr="000F3ABC">
              <w:rPr>
                <w:sz w:val="28"/>
                <w:szCs w:val="28"/>
              </w:rPr>
              <w:t>)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5FAE9E0" w14:textId="42C6F4EA" w:rsidR="00363A40" w:rsidRPr="000F3ABC" w:rsidRDefault="00363A40" w:rsidP="000F3ABC">
            <w:pPr>
              <w:jc w:val="both"/>
              <w:rPr>
                <w:sz w:val="28"/>
                <w:szCs w:val="28"/>
              </w:rPr>
            </w:pPr>
            <w:r w:rsidRPr="000F3ABC">
              <w:rPr>
                <w:bCs/>
                <w:sz w:val="28"/>
                <w:szCs w:val="28"/>
              </w:rPr>
              <w:t>Обучающийся обнаруживает существенные пробелы в знаниях основного учебного материала. Допускает при</w:t>
            </w:r>
            <w:r w:rsidRPr="000F3ABC">
              <w:rPr>
                <w:bCs/>
                <w:sz w:val="28"/>
                <w:szCs w:val="28"/>
              </w:rPr>
              <w:t>н</w:t>
            </w:r>
            <w:r w:rsidRPr="000F3ABC">
              <w:rPr>
                <w:bCs/>
                <w:sz w:val="28"/>
                <w:szCs w:val="28"/>
              </w:rPr>
              <w:t>ципиальные ошибки в трактовке основных понятий и к</w:t>
            </w:r>
            <w:r w:rsidRPr="000F3ABC">
              <w:rPr>
                <w:bCs/>
                <w:sz w:val="28"/>
                <w:szCs w:val="28"/>
              </w:rPr>
              <w:t>а</w:t>
            </w:r>
            <w:r w:rsidRPr="000F3ABC">
              <w:rPr>
                <w:bCs/>
                <w:sz w:val="28"/>
                <w:szCs w:val="28"/>
              </w:rPr>
              <w:t xml:space="preserve">тегорий дисциплины. </w:t>
            </w:r>
            <w:r w:rsidRPr="000F3ABC">
              <w:rPr>
                <w:sz w:val="28"/>
                <w:szCs w:val="28"/>
              </w:rPr>
              <w:t>Неспособен самостоятельно прод</w:t>
            </w:r>
            <w:r w:rsidRPr="000F3ABC">
              <w:rPr>
                <w:sz w:val="28"/>
                <w:szCs w:val="28"/>
              </w:rPr>
              <w:t>е</w:t>
            </w:r>
            <w:r w:rsidRPr="000F3ABC">
              <w:rPr>
                <w:sz w:val="28"/>
                <w:szCs w:val="28"/>
              </w:rPr>
              <w:t>монстрировать наличие знаний, умений и навыков при решении заданий, которые были представлены препод</w:t>
            </w:r>
            <w:r w:rsidRPr="000F3ABC">
              <w:rPr>
                <w:sz w:val="28"/>
                <w:szCs w:val="28"/>
              </w:rPr>
              <w:t>а</w:t>
            </w:r>
            <w:r w:rsidRPr="000F3ABC">
              <w:rPr>
                <w:sz w:val="28"/>
                <w:szCs w:val="28"/>
              </w:rPr>
              <w:t xml:space="preserve">вателем вместе с образцом их решения. </w:t>
            </w:r>
            <w:r w:rsidRPr="000F3ABC">
              <w:rPr>
                <w:bCs/>
                <w:sz w:val="28"/>
                <w:szCs w:val="28"/>
              </w:rPr>
              <w:t xml:space="preserve">В результате это </w:t>
            </w:r>
            <w:r w:rsidRPr="000F3ABC">
              <w:rPr>
                <w:sz w:val="28"/>
                <w:szCs w:val="28"/>
              </w:rPr>
              <w:t>свидетельствует об отсутствии сформированной комп</w:t>
            </w:r>
            <w:r w:rsidRPr="000F3ABC">
              <w:rPr>
                <w:sz w:val="28"/>
                <w:szCs w:val="28"/>
              </w:rPr>
              <w:t>е</w:t>
            </w:r>
            <w:r w:rsidRPr="000F3ABC">
              <w:rPr>
                <w:sz w:val="28"/>
                <w:szCs w:val="28"/>
              </w:rPr>
              <w:t>тенции. Отсутствие подтверждения наличия сформир</w:t>
            </w:r>
            <w:r w:rsidRPr="000F3ABC">
              <w:rPr>
                <w:sz w:val="28"/>
                <w:szCs w:val="28"/>
              </w:rPr>
              <w:t>о</w:t>
            </w:r>
            <w:r w:rsidRPr="000F3ABC">
              <w:rPr>
                <w:sz w:val="28"/>
                <w:szCs w:val="28"/>
              </w:rPr>
              <w:t>ванности компетенции свидетельствует об отрицательных результатах освоения дисциплины</w:t>
            </w:r>
          </w:p>
        </w:tc>
      </w:tr>
    </w:tbl>
    <w:p w14:paraId="5AE87385" w14:textId="77777777" w:rsidR="00426B65" w:rsidRDefault="00426B65" w:rsidP="000F3ABC">
      <w:pPr>
        <w:ind w:firstLine="709"/>
        <w:jc w:val="both"/>
        <w:rPr>
          <w:sz w:val="28"/>
          <w:szCs w:val="28"/>
        </w:rPr>
      </w:pPr>
    </w:p>
    <w:p w14:paraId="69A0C337" w14:textId="621857AD" w:rsidR="004C410E" w:rsidRPr="000F3ABC" w:rsidRDefault="00C1412C" w:rsidP="000F3ABC">
      <w:pPr>
        <w:ind w:firstLine="709"/>
        <w:jc w:val="both"/>
        <w:rPr>
          <w:bCs/>
          <w:sz w:val="28"/>
          <w:szCs w:val="28"/>
        </w:rPr>
      </w:pPr>
      <w:r w:rsidRPr="000F3ABC">
        <w:rPr>
          <w:sz w:val="28"/>
          <w:szCs w:val="28"/>
        </w:rPr>
        <w:t>Типовые контрольные задания, соответствующие приведенным формам оц</w:t>
      </w:r>
      <w:r w:rsidRPr="000F3ABC">
        <w:rPr>
          <w:sz w:val="28"/>
          <w:szCs w:val="28"/>
        </w:rPr>
        <w:t>е</w:t>
      </w:r>
      <w:r w:rsidRPr="000F3ABC">
        <w:rPr>
          <w:sz w:val="28"/>
          <w:szCs w:val="28"/>
        </w:rPr>
        <w:t xml:space="preserve">ночных средств, необходимые для оценки знаний, умений, навыков, </w:t>
      </w:r>
      <w:r w:rsidRPr="000F3ABC">
        <w:rPr>
          <w:bCs/>
          <w:sz w:val="28"/>
          <w:szCs w:val="28"/>
        </w:rPr>
        <w:t>приобретенных в результате изучения дисциплины, а также шкалы и критерии их оценивания как в ходе текущего контроля, так и промежуточной аттестации представлены в виде оц</w:t>
      </w:r>
      <w:r w:rsidRPr="000F3ABC">
        <w:rPr>
          <w:bCs/>
          <w:sz w:val="28"/>
          <w:szCs w:val="28"/>
        </w:rPr>
        <w:t>е</w:t>
      </w:r>
      <w:r w:rsidRPr="000F3ABC">
        <w:rPr>
          <w:bCs/>
          <w:sz w:val="28"/>
          <w:szCs w:val="28"/>
        </w:rPr>
        <w:t>ночных материалов по дисциплине отдельным документом.</w:t>
      </w:r>
    </w:p>
    <w:p w14:paraId="27D70C85" w14:textId="77777777" w:rsidR="000D7406" w:rsidRPr="000F3ABC" w:rsidRDefault="000D7406" w:rsidP="000F3ABC">
      <w:pPr>
        <w:ind w:firstLine="709"/>
        <w:jc w:val="both"/>
        <w:rPr>
          <w:sz w:val="28"/>
          <w:szCs w:val="28"/>
        </w:rPr>
      </w:pPr>
    </w:p>
    <w:p w14:paraId="0BCE55A5" w14:textId="68352092" w:rsidR="007B1CF5" w:rsidRPr="000F3ABC" w:rsidRDefault="003F37A7" w:rsidP="000F3ABC">
      <w:pPr>
        <w:jc w:val="both"/>
        <w:rPr>
          <w:b/>
          <w:sz w:val="28"/>
          <w:szCs w:val="28"/>
        </w:rPr>
      </w:pPr>
      <w:r w:rsidRPr="000F3ABC">
        <w:rPr>
          <w:b/>
          <w:sz w:val="28"/>
          <w:szCs w:val="28"/>
        </w:rPr>
        <w:t>6</w:t>
      </w:r>
      <w:r w:rsidR="007B1CF5" w:rsidRPr="000F3ABC">
        <w:rPr>
          <w:b/>
          <w:sz w:val="28"/>
          <w:szCs w:val="28"/>
        </w:rPr>
        <w:t xml:space="preserve"> Перечень учебной литературы, необходимой для освоения дисциплины</w:t>
      </w:r>
    </w:p>
    <w:p w14:paraId="332638C2" w14:textId="16B892A5" w:rsidR="00FB7819" w:rsidRPr="000F3ABC" w:rsidRDefault="00C52C89" w:rsidP="000F3ABC">
      <w:pPr>
        <w:ind w:firstLine="709"/>
        <w:jc w:val="both"/>
        <w:rPr>
          <w:sz w:val="28"/>
          <w:szCs w:val="28"/>
        </w:rPr>
      </w:pPr>
      <w:r w:rsidRPr="000F3ABC">
        <w:rPr>
          <w:sz w:val="28"/>
          <w:szCs w:val="28"/>
        </w:rPr>
        <w:t>1.</w:t>
      </w:r>
      <w:r w:rsidR="00FB7819" w:rsidRPr="000F3ABC">
        <w:rPr>
          <w:sz w:val="28"/>
          <w:szCs w:val="28"/>
        </w:rPr>
        <w:t xml:space="preserve">Дубенок Н.Н. Введение в </w:t>
      </w:r>
      <w:proofErr w:type="spellStart"/>
      <w:r w:rsidR="00FB7819" w:rsidRPr="000F3ABC">
        <w:rPr>
          <w:sz w:val="28"/>
          <w:szCs w:val="28"/>
        </w:rPr>
        <w:t>гидромелиорацию</w:t>
      </w:r>
      <w:proofErr w:type="gramStart"/>
      <w:r w:rsidR="00FB7819" w:rsidRPr="000F3ABC">
        <w:rPr>
          <w:sz w:val="28"/>
          <w:szCs w:val="28"/>
        </w:rPr>
        <w:t>.Ч</w:t>
      </w:r>
      <w:proofErr w:type="gramEnd"/>
      <w:r w:rsidR="00FB7819" w:rsidRPr="000F3ABC">
        <w:rPr>
          <w:sz w:val="28"/>
          <w:szCs w:val="28"/>
        </w:rPr>
        <w:t>асть</w:t>
      </w:r>
      <w:proofErr w:type="spellEnd"/>
      <w:r w:rsidR="00FB7819" w:rsidRPr="000F3ABC">
        <w:rPr>
          <w:sz w:val="28"/>
          <w:szCs w:val="28"/>
        </w:rPr>
        <w:t xml:space="preserve"> 1</w:t>
      </w:r>
      <w:r w:rsidR="00D55345" w:rsidRPr="000F3ABC">
        <w:rPr>
          <w:sz w:val="28"/>
          <w:szCs w:val="28"/>
        </w:rPr>
        <w:t>. Орошение: учебное п</w:t>
      </w:r>
      <w:r w:rsidR="00D55345" w:rsidRPr="000F3ABC">
        <w:rPr>
          <w:sz w:val="28"/>
          <w:szCs w:val="28"/>
        </w:rPr>
        <w:t>о</w:t>
      </w:r>
      <w:r w:rsidR="00D55345" w:rsidRPr="000F3ABC">
        <w:rPr>
          <w:sz w:val="28"/>
          <w:szCs w:val="28"/>
        </w:rPr>
        <w:t xml:space="preserve">собие / </w:t>
      </w:r>
      <w:r w:rsidR="00FB7819" w:rsidRPr="000F3ABC">
        <w:rPr>
          <w:sz w:val="28"/>
          <w:szCs w:val="28"/>
        </w:rPr>
        <w:t xml:space="preserve"> </w:t>
      </w:r>
      <w:r w:rsidR="00D55345" w:rsidRPr="000F3ABC">
        <w:rPr>
          <w:sz w:val="28"/>
          <w:szCs w:val="28"/>
        </w:rPr>
        <w:t xml:space="preserve">Н.Н. Дубенок, А.С. Овчинников, </w:t>
      </w:r>
      <w:r w:rsidR="00480C65" w:rsidRPr="000F3ABC">
        <w:rPr>
          <w:sz w:val="28"/>
          <w:szCs w:val="28"/>
        </w:rPr>
        <w:t xml:space="preserve">В.В. </w:t>
      </w:r>
      <w:proofErr w:type="spellStart"/>
      <w:r w:rsidR="00480C65" w:rsidRPr="000F3ABC">
        <w:rPr>
          <w:sz w:val="28"/>
          <w:szCs w:val="28"/>
        </w:rPr>
        <w:t>Бородычёв</w:t>
      </w:r>
      <w:proofErr w:type="spellEnd"/>
      <w:r w:rsidR="00480C65" w:rsidRPr="000F3ABC">
        <w:rPr>
          <w:sz w:val="28"/>
          <w:szCs w:val="28"/>
        </w:rPr>
        <w:t>, С.Я. Семененко – Волг</w:t>
      </w:r>
      <w:r w:rsidR="00480C65" w:rsidRPr="000F3ABC">
        <w:rPr>
          <w:sz w:val="28"/>
          <w:szCs w:val="28"/>
        </w:rPr>
        <w:t>о</w:t>
      </w:r>
      <w:r w:rsidR="00480C65" w:rsidRPr="000F3ABC">
        <w:rPr>
          <w:sz w:val="28"/>
          <w:szCs w:val="28"/>
        </w:rPr>
        <w:t xml:space="preserve">град: </w:t>
      </w:r>
      <w:r w:rsidR="00400B56" w:rsidRPr="000F3ABC">
        <w:rPr>
          <w:sz w:val="28"/>
          <w:szCs w:val="28"/>
        </w:rPr>
        <w:t>ФГБОУ ВО Волгоградский ГАУ, 2020. -336с.</w:t>
      </w:r>
    </w:p>
    <w:p w14:paraId="0D6354E6" w14:textId="1BAE2E13" w:rsidR="00C52C89" w:rsidRPr="000F3ABC" w:rsidRDefault="0003193F" w:rsidP="000F3ABC">
      <w:pPr>
        <w:ind w:firstLine="709"/>
        <w:jc w:val="both"/>
        <w:rPr>
          <w:sz w:val="28"/>
          <w:szCs w:val="28"/>
        </w:rPr>
      </w:pPr>
      <w:r w:rsidRPr="000F3ABC">
        <w:rPr>
          <w:sz w:val="28"/>
          <w:szCs w:val="28"/>
        </w:rPr>
        <w:t xml:space="preserve">2. </w:t>
      </w:r>
      <w:r w:rsidR="00C52C89" w:rsidRPr="000F3ABC">
        <w:rPr>
          <w:sz w:val="28"/>
          <w:szCs w:val="28"/>
        </w:rPr>
        <w:t xml:space="preserve"> Курбанов, С. А. Сельскохозяйственная мелиорация: учебное пособие / С. А. Курбанов. — Махачкала</w:t>
      </w:r>
      <w:proofErr w:type="gramStart"/>
      <w:r w:rsidR="00C52C89" w:rsidRPr="000F3ABC">
        <w:rPr>
          <w:sz w:val="28"/>
          <w:szCs w:val="28"/>
        </w:rPr>
        <w:t xml:space="preserve"> :</w:t>
      </w:r>
      <w:proofErr w:type="gramEnd"/>
      <w:r w:rsidR="00C52C89" w:rsidRPr="000F3ABC">
        <w:rPr>
          <w:sz w:val="28"/>
          <w:szCs w:val="28"/>
        </w:rPr>
        <w:t xml:space="preserve"> </w:t>
      </w:r>
      <w:proofErr w:type="spellStart"/>
      <w:r w:rsidR="00C52C89" w:rsidRPr="000F3ABC">
        <w:rPr>
          <w:sz w:val="28"/>
          <w:szCs w:val="28"/>
        </w:rPr>
        <w:t>ДагГАУ</w:t>
      </w:r>
      <w:proofErr w:type="spellEnd"/>
      <w:r w:rsidR="00C52C89" w:rsidRPr="000F3ABC">
        <w:rPr>
          <w:sz w:val="28"/>
          <w:szCs w:val="28"/>
        </w:rPr>
        <w:t xml:space="preserve"> имени М.М. </w:t>
      </w:r>
      <w:proofErr w:type="spellStart"/>
      <w:r w:rsidR="00C52C89" w:rsidRPr="000F3ABC">
        <w:rPr>
          <w:sz w:val="28"/>
          <w:szCs w:val="28"/>
        </w:rPr>
        <w:t>Джамбулатова</w:t>
      </w:r>
      <w:proofErr w:type="spellEnd"/>
      <w:r w:rsidR="00C52C89" w:rsidRPr="000F3ABC">
        <w:rPr>
          <w:sz w:val="28"/>
          <w:szCs w:val="28"/>
        </w:rPr>
        <w:t>, 2020. — 257 с.</w:t>
      </w:r>
    </w:p>
    <w:p w14:paraId="36BCA272" w14:textId="24BA38E1" w:rsidR="00C52C89" w:rsidRPr="000F3ABC" w:rsidRDefault="0003193F" w:rsidP="000F3ABC">
      <w:pPr>
        <w:ind w:firstLine="709"/>
        <w:jc w:val="both"/>
        <w:rPr>
          <w:sz w:val="28"/>
          <w:szCs w:val="28"/>
        </w:rPr>
      </w:pPr>
      <w:r w:rsidRPr="000F3ABC">
        <w:rPr>
          <w:sz w:val="28"/>
          <w:szCs w:val="28"/>
        </w:rPr>
        <w:t xml:space="preserve">3. </w:t>
      </w:r>
      <w:r w:rsidR="00C52C89" w:rsidRPr="000F3ABC">
        <w:rPr>
          <w:sz w:val="28"/>
          <w:szCs w:val="28"/>
        </w:rPr>
        <w:t>Современные мелиоративные машины и дождевальная техника</w:t>
      </w:r>
      <w:proofErr w:type="gramStart"/>
      <w:r w:rsidR="00C52C89" w:rsidRPr="000F3ABC">
        <w:rPr>
          <w:sz w:val="28"/>
          <w:szCs w:val="28"/>
        </w:rPr>
        <w:t xml:space="preserve"> :</w:t>
      </w:r>
      <w:proofErr w:type="gramEnd"/>
      <w:r w:rsidR="00C52C89" w:rsidRPr="000F3ABC">
        <w:rPr>
          <w:sz w:val="28"/>
          <w:szCs w:val="28"/>
        </w:rPr>
        <w:t xml:space="preserve"> учебное пособие / И. В. </w:t>
      </w:r>
      <w:proofErr w:type="spellStart"/>
      <w:r w:rsidR="00C52C89" w:rsidRPr="000F3ABC">
        <w:rPr>
          <w:sz w:val="28"/>
          <w:szCs w:val="28"/>
        </w:rPr>
        <w:t>Ольгаренко</w:t>
      </w:r>
      <w:proofErr w:type="spellEnd"/>
      <w:r w:rsidR="00C52C89" w:rsidRPr="000F3ABC">
        <w:rPr>
          <w:sz w:val="28"/>
          <w:szCs w:val="28"/>
        </w:rPr>
        <w:t xml:space="preserve">, В. И. </w:t>
      </w:r>
      <w:proofErr w:type="spellStart"/>
      <w:r w:rsidR="00C52C89" w:rsidRPr="000F3ABC">
        <w:rPr>
          <w:sz w:val="28"/>
          <w:szCs w:val="28"/>
        </w:rPr>
        <w:t>Ольгаренко</w:t>
      </w:r>
      <w:proofErr w:type="spellEnd"/>
      <w:r w:rsidR="00C52C89" w:rsidRPr="000F3ABC">
        <w:rPr>
          <w:sz w:val="28"/>
          <w:szCs w:val="28"/>
        </w:rPr>
        <w:t>, И. В. Новикова [и др.]. — Новоче</w:t>
      </w:r>
      <w:r w:rsidR="00C52C89" w:rsidRPr="000F3ABC">
        <w:rPr>
          <w:sz w:val="28"/>
          <w:szCs w:val="28"/>
        </w:rPr>
        <w:t>р</w:t>
      </w:r>
      <w:r w:rsidR="00C52C89" w:rsidRPr="000F3ABC">
        <w:rPr>
          <w:sz w:val="28"/>
          <w:szCs w:val="28"/>
        </w:rPr>
        <w:t>касск</w:t>
      </w:r>
      <w:proofErr w:type="gramStart"/>
      <w:r w:rsidR="00C52C89" w:rsidRPr="000F3ABC">
        <w:rPr>
          <w:sz w:val="28"/>
          <w:szCs w:val="28"/>
        </w:rPr>
        <w:t xml:space="preserve"> :</w:t>
      </w:r>
      <w:proofErr w:type="gramEnd"/>
      <w:r w:rsidR="00C52C89" w:rsidRPr="000F3ABC">
        <w:rPr>
          <w:sz w:val="28"/>
          <w:szCs w:val="28"/>
        </w:rPr>
        <w:t xml:space="preserve"> </w:t>
      </w:r>
      <w:proofErr w:type="spellStart"/>
      <w:r w:rsidR="00C52C89" w:rsidRPr="000F3ABC">
        <w:rPr>
          <w:sz w:val="28"/>
          <w:szCs w:val="28"/>
        </w:rPr>
        <w:t>Новочерк</w:t>
      </w:r>
      <w:proofErr w:type="spellEnd"/>
      <w:r w:rsidR="00C52C89" w:rsidRPr="000F3ABC">
        <w:rPr>
          <w:sz w:val="28"/>
          <w:szCs w:val="28"/>
        </w:rPr>
        <w:t xml:space="preserve">. </w:t>
      </w:r>
      <w:proofErr w:type="spellStart"/>
      <w:r w:rsidR="00C52C89" w:rsidRPr="000F3ABC">
        <w:rPr>
          <w:sz w:val="28"/>
          <w:szCs w:val="28"/>
        </w:rPr>
        <w:t>инж</w:t>
      </w:r>
      <w:proofErr w:type="spellEnd"/>
      <w:proofErr w:type="gramStart"/>
      <w:r w:rsidR="00C52C89" w:rsidRPr="000F3ABC">
        <w:rPr>
          <w:sz w:val="28"/>
          <w:szCs w:val="28"/>
        </w:rPr>
        <w:t>.-</w:t>
      </w:r>
      <w:proofErr w:type="spellStart"/>
      <w:proofErr w:type="gramEnd"/>
      <w:r w:rsidR="00C52C89" w:rsidRPr="000F3ABC">
        <w:rPr>
          <w:sz w:val="28"/>
          <w:szCs w:val="28"/>
        </w:rPr>
        <w:t>мелиор</w:t>
      </w:r>
      <w:proofErr w:type="spellEnd"/>
      <w:r w:rsidR="00C52C89" w:rsidRPr="000F3ABC">
        <w:rPr>
          <w:sz w:val="28"/>
          <w:szCs w:val="28"/>
        </w:rPr>
        <w:t>. ин-т Донской ГАУ, 2019. — 182 с.</w:t>
      </w:r>
    </w:p>
    <w:p w14:paraId="7DB0AD4D" w14:textId="47B17412" w:rsidR="00C52C89" w:rsidRPr="000F3ABC" w:rsidRDefault="0003193F" w:rsidP="000F3ABC">
      <w:pPr>
        <w:ind w:firstLine="709"/>
        <w:jc w:val="both"/>
        <w:rPr>
          <w:sz w:val="28"/>
          <w:szCs w:val="28"/>
        </w:rPr>
      </w:pPr>
      <w:r w:rsidRPr="000F3ABC">
        <w:rPr>
          <w:sz w:val="28"/>
          <w:szCs w:val="28"/>
        </w:rPr>
        <w:t xml:space="preserve">4. </w:t>
      </w:r>
      <w:r w:rsidR="00C52C89" w:rsidRPr="000F3ABC">
        <w:rPr>
          <w:sz w:val="28"/>
          <w:szCs w:val="28"/>
        </w:rPr>
        <w:t>Лунева, Е. Н. История и современные проблемы гидромелиорации</w:t>
      </w:r>
      <w:proofErr w:type="gramStart"/>
      <w:r w:rsidR="00C52C89" w:rsidRPr="000F3ABC">
        <w:rPr>
          <w:sz w:val="28"/>
          <w:szCs w:val="28"/>
        </w:rPr>
        <w:t xml:space="preserve"> :</w:t>
      </w:r>
      <w:proofErr w:type="gramEnd"/>
      <w:r w:rsidR="00C52C89" w:rsidRPr="000F3ABC">
        <w:rPr>
          <w:sz w:val="28"/>
          <w:szCs w:val="28"/>
        </w:rPr>
        <w:t xml:space="preserve"> учебное пособие / Е. Н. Лунева. — Новочеркасск</w:t>
      </w:r>
      <w:proofErr w:type="gramStart"/>
      <w:r w:rsidR="00C52C89" w:rsidRPr="000F3ABC">
        <w:rPr>
          <w:sz w:val="28"/>
          <w:szCs w:val="28"/>
        </w:rPr>
        <w:t xml:space="preserve"> :</w:t>
      </w:r>
      <w:proofErr w:type="gramEnd"/>
      <w:r w:rsidR="00C52C89" w:rsidRPr="000F3ABC">
        <w:rPr>
          <w:sz w:val="28"/>
          <w:szCs w:val="28"/>
        </w:rPr>
        <w:t xml:space="preserve"> </w:t>
      </w:r>
      <w:proofErr w:type="spellStart"/>
      <w:r w:rsidR="00C52C89" w:rsidRPr="000F3ABC">
        <w:rPr>
          <w:sz w:val="28"/>
          <w:szCs w:val="28"/>
        </w:rPr>
        <w:t>Новочерк</w:t>
      </w:r>
      <w:proofErr w:type="spellEnd"/>
      <w:r w:rsidR="00C52C89" w:rsidRPr="000F3ABC">
        <w:rPr>
          <w:sz w:val="28"/>
          <w:szCs w:val="28"/>
        </w:rPr>
        <w:t xml:space="preserve">. </w:t>
      </w:r>
      <w:proofErr w:type="spellStart"/>
      <w:r w:rsidR="00C52C89" w:rsidRPr="000F3ABC">
        <w:rPr>
          <w:sz w:val="28"/>
          <w:szCs w:val="28"/>
        </w:rPr>
        <w:t>инж</w:t>
      </w:r>
      <w:proofErr w:type="spellEnd"/>
      <w:proofErr w:type="gramStart"/>
      <w:r w:rsidR="00C52C89" w:rsidRPr="000F3ABC">
        <w:rPr>
          <w:sz w:val="28"/>
          <w:szCs w:val="28"/>
        </w:rPr>
        <w:t>.-</w:t>
      </w:r>
      <w:proofErr w:type="spellStart"/>
      <w:proofErr w:type="gramEnd"/>
      <w:r w:rsidR="00C52C89" w:rsidRPr="000F3ABC">
        <w:rPr>
          <w:sz w:val="28"/>
          <w:szCs w:val="28"/>
        </w:rPr>
        <w:t>мелиор</w:t>
      </w:r>
      <w:proofErr w:type="spellEnd"/>
      <w:r w:rsidR="00C52C89" w:rsidRPr="000F3ABC">
        <w:rPr>
          <w:sz w:val="28"/>
          <w:szCs w:val="28"/>
        </w:rPr>
        <w:t>. ин-т Донской ГАУ, 2019. — 134 с.</w:t>
      </w:r>
    </w:p>
    <w:p w14:paraId="7DF56485" w14:textId="71FCFC9B" w:rsidR="00C52C89" w:rsidRPr="000F3ABC" w:rsidRDefault="0003193F" w:rsidP="000F3ABC">
      <w:pPr>
        <w:ind w:firstLine="709"/>
        <w:jc w:val="both"/>
        <w:rPr>
          <w:rStyle w:val="af2"/>
          <w:sz w:val="28"/>
          <w:szCs w:val="28"/>
        </w:rPr>
      </w:pPr>
      <w:r w:rsidRPr="000F3ABC">
        <w:rPr>
          <w:rStyle w:val="af2"/>
          <w:sz w:val="28"/>
          <w:szCs w:val="28"/>
          <w:u w:val="none"/>
        </w:rPr>
        <w:t>5.</w:t>
      </w:r>
      <w:r w:rsidRPr="000F3ABC">
        <w:rPr>
          <w:sz w:val="28"/>
          <w:szCs w:val="28"/>
        </w:rPr>
        <w:t xml:space="preserve"> </w:t>
      </w:r>
      <w:r w:rsidR="00C52C89" w:rsidRPr="000F3ABC">
        <w:rPr>
          <w:sz w:val="28"/>
          <w:szCs w:val="28"/>
        </w:rPr>
        <w:t xml:space="preserve">Голованов, А. И. Мелиорация земель: учебник [Электронный ресурс] / А. И. Голованов [и др.]; под ред. А. И. Голованова. - Изд. 2-е, </w:t>
      </w:r>
      <w:proofErr w:type="spellStart"/>
      <w:r w:rsidR="00C52C89" w:rsidRPr="000F3ABC">
        <w:rPr>
          <w:sz w:val="28"/>
          <w:szCs w:val="28"/>
        </w:rPr>
        <w:t>испр</w:t>
      </w:r>
      <w:proofErr w:type="spellEnd"/>
      <w:r w:rsidR="00C52C89" w:rsidRPr="000F3ABC">
        <w:rPr>
          <w:sz w:val="28"/>
          <w:szCs w:val="28"/>
        </w:rPr>
        <w:t>. и доп. - СПб</w:t>
      </w:r>
      <w:proofErr w:type="gramStart"/>
      <w:r w:rsidR="00C52C89" w:rsidRPr="000F3ABC">
        <w:rPr>
          <w:sz w:val="28"/>
          <w:szCs w:val="28"/>
        </w:rPr>
        <w:t xml:space="preserve">.: </w:t>
      </w:r>
      <w:proofErr w:type="gramEnd"/>
      <w:r w:rsidR="00C52C89" w:rsidRPr="000F3ABC">
        <w:rPr>
          <w:sz w:val="28"/>
          <w:szCs w:val="28"/>
        </w:rPr>
        <w:t xml:space="preserve">Лань, 2015. - 816 с. - Режим доступа: </w:t>
      </w:r>
      <w:hyperlink r:id="rId11" w:history="1">
        <w:r w:rsidR="00C52C89" w:rsidRPr="000F3ABC">
          <w:rPr>
            <w:rStyle w:val="af2"/>
            <w:sz w:val="28"/>
            <w:szCs w:val="28"/>
          </w:rPr>
          <w:t>http://e.lanbook.com/book/65048</w:t>
        </w:r>
      </w:hyperlink>
    </w:p>
    <w:p w14:paraId="4A1E44C4" w14:textId="6A620A99" w:rsidR="00C52C89" w:rsidRPr="000F3ABC" w:rsidRDefault="0003193F" w:rsidP="000F3ABC">
      <w:pPr>
        <w:ind w:firstLine="709"/>
        <w:jc w:val="both"/>
        <w:rPr>
          <w:rStyle w:val="af2"/>
          <w:sz w:val="28"/>
          <w:szCs w:val="28"/>
        </w:rPr>
      </w:pPr>
      <w:r w:rsidRPr="000F3ABC">
        <w:rPr>
          <w:sz w:val="28"/>
          <w:szCs w:val="28"/>
        </w:rPr>
        <w:t xml:space="preserve">6. </w:t>
      </w:r>
      <w:r w:rsidR="00C52C89" w:rsidRPr="000F3ABC">
        <w:rPr>
          <w:sz w:val="28"/>
          <w:szCs w:val="28"/>
        </w:rPr>
        <w:t>Дубенок, Н. Н. Гидротехнические сельскохозяйственные мелиорации</w:t>
      </w:r>
      <w:proofErr w:type="gramStart"/>
      <w:r w:rsidR="00C52C89" w:rsidRPr="000F3ABC">
        <w:rPr>
          <w:sz w:val="28"/>
          <w:szCs w:val="28"/>
        </w:rPr>
        <w:t xml:space="preserve"> :</w:t>
      </w:r>
      <w:proofErr w:type="gramEnd"/>
      <w:r w:rsidR="00C52C89" w:rsidRPr="000F3ABC">
        <w:rPr>
          <w:sz w:val="28"/>
          <w:szCs w:val="28"/>
        </w:rPr>
        <w:t xml:space="preserve"> учебное пособие: практикум [Электронный ресурс] / Н. Н. Дубенок, К. Б. Шумакова; под ред. Н. Н. Дубенка. – 2-е изд., </w:t>
      </w:r>
      <w:proofErr w:type="spellStart"/>
      <w:r w:rsidR="00C52C89" w:rsidRPr="000F3ABC">
        <w:rPr>
          <w:sz w:val="28"/>
          <w:szCs w:val="28"/>
        </w:rPr>
        <w:t>перераб</w:t>
      </w:r>
      <w:proofErr w:type="spellEnd"/>
      <w:r w:rsidR="00C52C89" w:rsidRPr="000F3ABC">
        <w:rPr>
          <w:sz w:val="28"/>
          <w:szCs w:val="28"/>
        </w:rPr>
        <w:t xml:space="preserve"> и доп. – М.: Проспект, 2016. - 336 с.- Р</w:t>
      </w:r>
      <w:r w:rsidR="00C52C89" w:rsidRPr="000F3ABC">
        <w:rPr>
          <w:sz w:val="28"/>
          <w:szCs w:val="28"/>
        </w:rPr>
        <w:t>е</w:t>
      </w:r>
      <w:r w:rsidR="00C52C89" w:rsidRPr="000F3ABC">
        <w:rPr>
          <w:sz w:val="28"/>
          <w:szCs w:val="28"/>
        </w:rPr>
        <w:t xml:space="preserve">жим доступа: </w:t>
      </w:r>
      <w:hyperlink r:id="rId12" w:history="1">
        <w:r w:rsidR="00C52C89" w:rsidRPr="000F3ABC">
          <w:rPr>
            <w:rStyle w:val="af2"/>
            <w:sz w:val="28"/>
            <w:szCs w:val="28"/>
          </w:rPr>
          <w:t>https://www.book.ru/book/920220/view2/1</w:t>
        </w:r>
      </w:hyperlink>
    </w:p>
    <w:p w14:paraId="0640F630" w14:textId="2BCBC105" w:rsidR="00C52C89" w:rsidRPr="000F3ABC" w:rsidRDefault="0003193F" w:rsidP="000F3ABC">
      <w:pPr>
        <w:ind w:firstLine="709"/>
        <w:jc w:val="both"/>
        <w:rPr>
          <w:sz w:val="28"/>
          <w:szCs w:val="28"/>
        </w:rPr>
      </w:pPr>
      <w:r w:rsidRPr="000F3ABC">
        <w:rPr>
          <w:sz w:val="28"/>
          <w:szCs w:val="28"/>
        </w:rPr>
        <w:t xml:space="preserve">7. </w:t>
      </w:r>
      <w:proofErr w:type="spellStart"/>
      <w:r w:rsidR="00C52C89" w:rsidRPr="000F3ABC">
        <w:rPr>
          <w:sz w:val="28"/>
          <w:szCs w:val="28"/>
        </w:rPr>
        <w:t>Шуравилин</w:t>
      </w:r>
      <w:proofErr w:type="spellEnd"/>
      <w:r w:rsidR="00C52C89" w:rsidRPr="000F3ABC">
        <w:rPr>
          <w:sz w:val="28"/>
          <w:szCs w:val="28"/>
        </w:rPr>
        <w:t xml:space="preserve">, А. В. Практикум по мелиорации сельскохозяйственных земель : </w:t>
      </w:r>
      <w:proofErr w:type="spellStart"/>
      <w:r w:rsidR="00C52C89" w:rsidRPr="000F3ABC">
        <w:rPr>
          <w:sz w:val="28"/>
          <w:szCs w:val="28"/>
        </w:rPr>
        <w:t>учеб</w:t>
      </w:r>
      <w:proofErr w:type="gramStart"/>
      <w:r w:rsidR="00C52C89" w:rsidRPr="000F3ABC">
        <w:rPr>
          <w:sz w:val="28"/>
          <w:szCs w:val="28"/>
        </w:rPr>
        <w:t>.п</w:t>
      </w:r>
      <w:proofErr w:type="gramEnd"/>
      <w:r w:rsidR="00C52C89" w:rsidRPr="000F3ABC">
        <w:rPr>
          <w:sz w:val="28"/>
          <w:szCs w:val="28"/>
        </w:rPr>
        <w:t>особие</w:t>
      </w:r>
      <w:proofErr w:type="spellEnd"/>
      <w:r w:rsidR="00C52C89" w:rsidRPr="000F3ABC">
        <w:rPr>
          <w:sz w:val="28"/>
          <w:szCs w:val="28"/>
        </w:rPr>
        <w:t xml:space="preserve"> [Текст] / А. В. </w:t>
      </w:r>
      <w:proofErr w:type="spellStart"/>
      <w:r w:rsidR="00C52C89" w:rsidRPr="000F3ABC">
        <w:rPr>
          <w:sz w:val="28"/>
          <w:szCs w:val="28"/>
        </w:rPr>
        <w:t>Шуравилин</w:t>
      </w:r>
      <w:proofErr w:type="spellEnd"/>
      <w:r w:rsidR="00C52C89" w:rsidRPr="000F3ABC">
        <w:rPr>
          <w:sz w:val="28"/>
          <w:szCs w:val="28"/>
        </w:rPr>
        <w:t xml:space="preserve">, Ю. А. </w:t>
      </w:r>
      <w:proofErr w:type="spellStart"/>
      <w:r w:rsidR="00C52C89" w:rsidRPr="000F3ABC">
        <w:rPr>
          <w:sz w:val="28"/>
          <w:szCs w:val="28"/>
        </w:rPr>
        <w:t>Мажайский</w:t>
      </w:r>
      <w:proofErr w:type="spellEnd"/>
      <w:r w:rsidR="00C52C89" w:rsidRPr="000F3ABC">
        <w:rPr>
          <w:sz w:val="28"/>
          <w:szCs w:val="28"/>
        </w:rPr>
        <w:t>; ФГОУ ВПО Рязанский ГАТУ. - Рязань: Изд-во РГАТУ, 2011. - 214 с.</w:t>
      </w:r>
    </w:p>
    <w:p w14:paraId="053140E5" w14:textId="0774F70B" w:rsidR="00C52C89" w:rsidRPr="000F3ABC" w:rsidRDefault="0003193F" w:rsidP="000F3ABC">
      <w:pPr>
        <w:ind w:firstLine="709"/>
        <w:jc w:val="both"/>
        <w:rPr>
          <w:sz w:val="28"/>
          <w:szCs w:val="28"/>
        </w:rPr>
      </w:pPr>
      <w:r w:rsidRPr="000F3ABC">
        <w:rPr>
          <w:bCs/>
          <w:sz w:val="28"/>
          <w:szCs w:val="28"/>
        </w:rPr>
        <w:t xml:space="preserve">8. </w:t>
      </w:r>
      <w:r w:rsidR="00C52C89" w:rsidRPr="000F3ABC">
        <w:rPr>
          <w:sz w:val="28"/>
          <w:szCs w:val="28"/>
        </w:rPr>
        <w:t xml:space="preserve">Григоров, М. С. Оросительные мелиорации : </w:t>
      </w:r>
      <w:proofErr w:type="spellStart"/>
      <w:r w:rsidR="00C52C89" w:rsidRPr="000F3ABC">
        <w:rPr>
          <w:sz w:val="28"/>
          <w:szCs w:val="28"/>
        </w:rPr>
        <w:t>учеб</w:t>
      </w:r>
      <w:proofErr w:type="gramStart"/>
      <w:r w:rsidR="00C52C89" w:rsidRPr="000F3ABC">
        <w:rPr>
          <w:sz w:val="28"/>
          <w:szCs w:val="28"/>
        </w:rPr>
        <w:t>.п</w:t>
      </w:r>
      <w:proofErr w:type="gramEnd"/>
      <w:r w:rsidR="00C52C89" w:rsidRPr="000F3ABC">
        <w:rPr>
          <w:sz w:val="28"/>
          <w:szCs w:val="28"/>
        </w:rPr>
        <w:t>особие</w:t>
      </w:r>
      <w:proofErr w:type="spellEnd"/>
      <w:r w:rsidR="00C52C89" w:rsidRPr="000F3ABC">
        <w:rPr>
          <w:sz w:val="28"/>
          <w:szCs w:val="28"/>
        </w:rPr>
        <w:t xml:space="preserve"> [Электронный ресурс] / М. С. Григоров, С. М. Григоров; ФГБОУ ВПО </w:t>
      </w:r>
      <w:proofErr w:type="spellStart"/>
      <w:r w:rsidR="00C52C89" w:rsidRPr="000F3ABC">
        <w:rPr>
          <w:sz w:val="28"/>
          <w:szCs w:val="28"/>
        </w:rPr>
        <w:t>Волгогр</w:t>
      </w:r>
      <w:proofErr w:type="spellEnd"/>
      <w:r w:rsidR="00C52C89" w:rsidRPr="000F3ABC">
        <w:rPr>
          <w:sz w:val="28"/>
          <w:szCs w:val="28"/>
        </w:rPr>
        <w:t>. ГСХА. - Волг</w:t>
      </w:r>
      <w:r w:rsidR="00C52C89" w:rsidRPr="000F3ABC">
        <w:rPr>
          <w:sz w:val="28"/>
          <w:szCs w:val="28"/>
        </w:rPr>
        <w:t>о</w:t>
      </w:r>
      <w:r w:rsidR="00C52C89" w:rsidRPr="000F3ABC">
        <w:rPr>
          <w:sz w:val="28"/>
          <w:szCs w:val="28"/>
        </w:rPr>
        <w:lastRenderedPageBreak/>
        <w:t xml:space="preserve">град: Изд-во ВГСХА, 2011. - 124 с. - Режим доступа: </w:t>
      </w:r>
      <w:hyperlink r:id="rId13" w:history="1">
        <w:r w:rsidR="00C52C89" w:rsidRPr="000F3ABC">
          <w:rPr>
            <w:rStyle w:val="af2"/>
            <w:sz w:val="28"/>
            <w:szCs w:val="28"/>
          </w:rPr>
          <w:t>http://lib.volgau.com/ProtectedView/Book/ViewBook/2258</w:t>
        </w:r>
      </w:hyperlink>
    </w:p>
    <w:p w14:paraId="4D93402C" w14:textId="410B0AC2" w:rsidR="00C52C89" w:rsidRPr="000F3ABC" w:rsidRDefault="0003193F" w:rsidP="000F3ABC">
      <w:pPr>
        <w:ind w:firstLine="709"/>
        <w:jc w:val="both"/>
        <w:rPr>
          <w:bCs/>
          <w:sz w:val="28"/>
          <w:szCs w:val="28"/>
        </w:rPr>
      </w:pPr>
      <w:r w:rsidRPr="000F3ABC">
        <w:rPr>
          <w:sz w:val="28"/>
          <w:szCs w:val="28"/>
        </w:rPr>
        <w:t xml:space="preserve">9. </w:t>
      </w:r>
      <w:proofErr w:type="spellStart"/>
      <w:r w:rsidR="00C52C89" w:rsidRPr="000F3ABC">
        <w:rPr>
          <w:bCs/>
          <w:sz w:val="28"/>
          <w:szCs w:val="28"/>
        </w:rPr>
        <w:t>Шуравилин</w:t>
      </w:r>
      <w:proofErr w:type="spellEnd"/>
      <w:r w:rsidR="00C52C89" w:rsidRPr="000F3ABC">
        <w:rPr>
          <w:bCs/>
          <w:sz w:val="28"/>
          <w:szCs w:val="28"/>
        </w:rPr>
        <w:t xml:space="preserve">,  А. </w:t>
      </w:r>
      <w:proofErr w:type="spellStart"/>
      <w:r w:rsidR="00C52C89" w:rsidRPr="000F3ABC">
        <w:rPr>
          <w:bCs/>
          <w:sz w:val="28"/>
          <w:szCs w:val="28"/>
        </w:rPr>
        <w:t>В.</w:t>
      </w:r>
      <w:r w:rsidR="00C52C89" w:rsidRPr="000F3ABC">
        <w:rPr>
          <w:sz w:val="28"/>
          <w:szCs w:val="28"/>
        </w:rPr>
        <w:t>Мелиорация</w:t>
      </w:r>
      <w:proofErr w:type="spellEnd"/>
      <w:r w:rsidR="00C52C89" w:rsidRPr="000F3ABC">
        <w:rPr>
          <w:sz w:val="28"/>
          <w:szCs w:val="28"/>
        </w:rPr>
        <w:t xml:space="preserve"> земель: </w:t>
      </w:r>
      <w:proofErr w:type="spellStart"/>
      <w:r w:rsidR="00C52C89" w:rsidRPr="000F3ABC">
        <w:rPr>
          <w:sz w:val="28"/>
          <w:szCs w:val="28"/>
        </w:rPr>
        <w:t>учеб</w:t>
      </w:r>
      <w:proofErr w:type="gramStart"/>
      <w:r w:rsidR="00C52C89" w:rsidRPr="000F3ABC">
        <w:rPr>
          <w:sz w:val="28"/>
          <w:szCs w:val="28"/>
        </w:rPr>
        <w:t>.п</w:t>
      </w:r>
      <w:proofErr w:type="gramEnd"/>
      <w:r w:rsidR="00C52C89" w:rsidRPr="000F3ABC">
        <w:rPr>
          <w:sz w:val="28"/>
          <w:szCs w:val="28"/>
        </w:rPr>
        <w:t>особие</w:t>
      </w:r>
      <w:proofErr w:type="spellEnd"/>
      <w:r w:rsidR="00C52C89" w:rsidRPr="000F3ABC">
        <w:rPr>
          <w:sz w:val="28"/>
          <w:szCs w:val="28"/>
        </w:rPr>
        <w:t xml:space="preserve"> для вузов [Текст] / А. В. </w:t>
      </w:r>
      <w:proofErr w:type="spellStart"/>
      <w:r w:rsidR="00C52C89" w:rsidRPr="000F3ABC">
        <w:rPr>
          <w:sz w:val="28"/>
          <w:szCs w:val="28"/>
        </w:rPr>
        <w:t>Шуравилин</w:t>
      </w:r>
      <w:proofErr w:type="spellEnd"/>
      <w:r w:rsidR="00C52C89" w:rsidRPr="000F3ABC">
        <w:rPr>
          <w:sz w:val="28"/>
          <w:szCs w:val="28"/>
        </w:rPr>
        <w:t xml:space="preserve">, А. И. </w:t>
      </w:r>
      <w:proofErr w:type="spellStart"/>
      <w:r w:rsidR="00C52C89" w:rsidRPr="000F3ABC">
        <w:rPr>
          <w:sz w:val="28"/>
          <w:szCs w:val="28"/>
        </w:rPr>
        <w:t>Кибека</w:t>
      </w:r>
      <w:proofErr w:type="spellEnd"/>
      <w:r w:rsidR="00C52C89" w:rsidRPr="000F3ABC">
        <w:rPr>
          <w:sz w:val="28"/>
          <w:szCs w:val="28"/>
        </w:rPr>
        <w:t>. - М.</w:t>
      </w:r>
      <w:proofErr w:type="gramStart"/>
      <w:r w:rsidR="00C52C89" w:rsidRPr="000F3ABC">
        <w:rPr>
          <w:sz w:val="28"/>
          <w:szCs w:val="28"/>
        </w:rPr>
        <w:t xml:space="preserve"> :</w:t>
      </w:r>
      <w:proofErr w:type="spellStart"/>
      <w:proofErr w:type="gramEnd"/>
      <w:r w:rsidR="00C52C89" w:rsidRPr="000F3ABC">
        <w:rPr>
          <w:sz w:val="28"/>
          <w:szCs w:val="28"/>
        </w:rPr>
        <w:t>Экмос</w:t>
      </w:r>
      <w:proofErr w:type="spellEnd"/>
      <w:r w:rsidR="00C52C89" w:rsidRPr="000F3ABC">
        <w:rPr>
          <w:sz w:val="28"/>
          <w:szCs w:val="28"/>
        </w:rPr>
        <w:t>, 2006. - 944 с.</w:t>
      </w:r>
    </w:p>
    <w:p w14:paraId="2511AD8E" w14:textId="2E807038" w:rsidR="00C52C89" w:rsidRPr="000F3ABC" w:rsidRDefault="0003193F" w:rsidP="000F3ABC">
      <w:pPr>
        <w:ind w:firstLine="709"/>
        <w:jc w:val="both"/>
        <w:rPr>
          <w:sz w:val="28"/>
          <w:szCs w:val="28"/>
        </w:rPr>
      </w:pPr>
      <w:r w:rsidRPr="000F3ABC">
        <w:rPr>
          <w:sz w:val="28"/>
          <w:szCs w:val="28"/>
        </w:rPr>
        <w:t xml:space="preserve">10. </w:t>
      </w:r>
      <w:r w:rsidR="00C52C89" w:rsidRPr="000F3ABC">
        <w:rPr>
          <w:bCs/>
          <w:sz w:val="28"/>
          <w:szCs w:val="28"/>
        </w:rPr>
        <w:t xml:space="preserve">Бабиков,  Б. </w:t>
      </w:r>
      <w:proofErr w:type="spellStart"/>
      <w:r w:rsidR="00C52C89" w:rsidRPr="000F3ABC">
        <w:rPr>
          <w:bCs/>
          <w:sz w:val="28"/>
          <w:szCs w:val="28"/>
        </w:rPr>
        <w:t>В.</w:t>
      </w:r>
      <w:r w:rsidR="00C52C89" w:rsidRPr="000F3ABC">
        <w:rPr>
          <w:sz w:val="28"/>
          <w:szCs w:val="28"/>
        </w:rPr>
        <w:t>Гидротехнические</w:t>
      </w:r>
      <w:proofErr w:type="spellEnd"/>
      <w:r w:rsidR="00C52C89" w:rsidRPr="000F3ABC">
        <w:rPr>
          <w:sz w:val="28"/>
          <w:szCs w:val="28"/>
        </w:rPr>
        <w:t xml:space="preserve"> мелиорации: учебник для вузов [Текст] / Б. В. Бабиков. - 4-е изд., стер. - СПб.: Лань, 2005. - 304 с.</w:t>
      </w:r>
    </w:p>
    <w:p w14:paraId="323BE4B2" w14:textId="1819534C" w:rsidR="00C52C89" w:rsidRPr="000F3ABC" w:rsidRDefault="0003193F" w:rsidP="000F3ABC">
      <w:pPr>
        <w:ind w:firstLine="709"/>
        <w:jc w:val="both"/>
        <w:rPr>
          <w:sz w:val="28"/>
          <w:szCs w:val="28"/>
        </w:rPr>
      </w:pPr>
      <w:r w:rsidRPr="000F3ABC">
        <w:rPr>
          <w:sz w:val="28"/>
          <w:szCs w:val="28"/>
        </w:rPr>
        <w:t xml:space="preserve">11. </w:t>
      </w:r>
      <w:r w:rsidR="00C52C89" w:rsidRPr="000F3ABC">
        <w:rPr>
          <w:sz w:val="28"/>
          <w:szCs w:val="28"/>
        </w:rPr>
        <w:t xml:space="preserve">Дубенок, Н. Н. Практикум по гидротехническим сельскохозяйственным мелиорациям : </w:t>
      </w:r>
      <w:proofErr w:type="spellStart"/>
      <w:r w:rsidR="00C52C89" w:rsidRPr="000F3ABC">
        <w:rPr>
          <w:sz w:val="28"/>
          <w:szCs w:val="28"/>
        </w:rPr>
        <w:t>учеб</w:t>
      </w:r>
      <w:proofErr w:type="gramStart"/>
      <w:r w:rsidR="00C52C89" w:rsidRPr="000F3ABC">
        <w:rPr>
          <w:sz w:val="28"/>
          <w:szCs w:val="28"/>
        </w:rPr>
        <w:t>.п</w:t>
      </w:r>
      <w:proofErr w:type="gramEnd"/>
      <w:r w:rsidR="00C52C89" w:rsidRPr="000F3ABC">
        <w:rPr>
          <w:sz w:val="28"/>
          <w:szCs w:val="28"/>
        </w:rPr>
        <w:t>особие</w:t>
      </w:r>
      <w:proofErr w:type="spellEnd"/>
      <w:r w:rsidR="00C52C89" w:rsidRPr="000F3ABC">
        <w:rPr>
          <w:sz w:val="28"/>
          <w:szCs w:val="28"/>
        </w:rPr>
        <w:t xml:space="preserve"> для вузов [Текст] / Н. Н. Дубенок, К. Б. Шумакова; под ред. Н. Н. Дубенка. – М.: Колос, 2008. - 440 с.</w:t>
      </w:r>
    </w:p>
    <w:p w14:paraId="3EC15EC6" w14:textId="77777777" w:rsidR="00C52C89" w:rsidRPr="000F3ABC" w:rsidRDefault="00C52C89" w:rsidP="000F3ABC">
      <w:pPr>
        <w:ind w:firstLine="709"/>
        <w:jc w:val="both"/>
        <w:rPr>
          <w:bCs/>
          <w:sz w:val="28"/>
          <w:szCs w:val="28"/>
        </w:rPr>
      </w:pPr>
    </w:p>
    <w:p w14:paraId="1B5DB12B" w14:textId="77777777" w:rsidR="00C52C89" w:rsidRPr="000F3ABC" w:rsidRDefault="00C52C89" w:rsidP="000F3ABC">
      <w:pPr>
        <w:jc w:val="both"/>
        <w:rPr>
          <w:b/>
          <w:sz w:val="28"/>
          <w:szCs w:val="28"/>
        </w:rPr>
      </w:pPr>
    </w:p>
    <w:p w14:paraId="06BDAF86" w14:textId="0BAC79A9" w:rsidR="007B1CF5" w:rsidRPr="000F3ABC" w:rsidRDefault="003F37A7" w:rsidP="000F3ABC">
      <w:pPr>
        <w:jc w:val="both"/>
        <w:rPr>
          <w:b/>
          <w:sz w:val="28"/>
          <w:szCs w:val="28"/>
        </w:rPr>
      </w:pPr>
      <w:r w:rsidRPr="000F3ABC">
        <w:rPr>
          <w:b/>
          <w:sz w:val="28"/>
          <w:szCs w:val="28"/>
        </w:rPr>
        <w:t>7</w:t>
      </w:r>
      <w:r w:rsidR="007B1CF5" w:rsidRPr="000F3ABC">
        <w:rPr>
          <w:b/>
          <w:sz w:val="28"/>
          <w:szCs w:val="28"/>
        </w:rPr>
        <w:t xml:space="preserve"> Перечень ресурсов информационно-телекоммуникационной сети «Интернет», необходимых для освоения дисциплины</w:t>
      </w:r>
    </w:p>
    <w:p w14:paraId="7F9DDF8B" w14:textId="77777777" w:rsidR="002F7805" w:rsidRPr="000F3ABC" w:rsidRDefault="002F7805" w:rsidP="000F3ABC">
      <w:pPr>
        <w:numPr>
          <w:ilvl w:val="0"/>
          <w:numId w:val="23"/>
        </w:numPr>
        <w:spacing w:after="200"/>
        <w:ind w:left="284" w:firstLine="425"/>
        <w:jc w:val="both"/>
        <w:rPr>
          <w:sz w:val="28"/>
          <w:szCs w:val="28"/>
        </w:rPr>
      </w:pPr>
      <w:r w:rsidRPr="000F3ABC">
        <w:rPr>
          <w:sz w:val="28"/>
          <w:szCs w:val="28"/>
        </w:rPr>
        <w:t xml:space="preserve">Программное обеспечение </w:t>
      </w:r>
      <w:proofErr w:type="spellStart"/>
      <w:r w:rsidRPr="000F3ABC">
        <w:rPr>
          <w:sz w:val="28"/>
          <w:szCs w:val="28"/>
        </w:rPr>
        <w:t>Microsoft</w:t>
      </w:r>
      <w:proofErr w:type="spellEnd"/>
      <w:r w:rsidRPr="000F3ABC">
        <w:rPr>
          <w:sz w:val="28"/>
          <w:szCs w:val="28"/>
        </w:rPr>
        <w:t xml:space="preserve"> по программе </w:t>
      </w:r>
      <w:proofErr w:type="spellStart"/>
      <w:r w:rsidRPr="000F3ABC">
        <w:rPr>
          <w:sz w:val="28"/>
          <w:szCs w:val="28"/>
        </w:rPr>
        <w:t>EnrollmentforEducationSolutions</w:t>
      </w:r>
      <w:proofErr w:type="spellEnd"/>
      <w:r w:rsidRPr="000F3ABC">
        <w:rPr>
          <w:sz w:val="28"/>
          <w:szCs w:val="28"/>
        </w:rPr>
        <w:t xml:space="preserve"> (EES)  для высших учебных </w:t>
      </w:r>
      <w:proofErr w:type="spellStart"/>
      <w:r w:rsidRPr="000F3ABC">
        <w:rPr>
          <w:sz w:val="28"/>
          <w:szCs w:val="28"/>
        </w:rPr>
        <w:t>завед</w:t>
      </w:r>
      <w:r w:rsidRPr="000F3ABC">
        <w:rPr>
          <w:sz w:val="28"/>
          <w:szCs w:val="28"/>
        </w:rPr>
        <w:t>е</w:t>
      </w:r>
      <w:r w:rsidRPr="000F3ABC">
        <w:rPr>
          <w:sz w:val="28"/>
          <w:szCs w:val="28"/>
        </w:rPr>
        <w:t>ний:DesktopEducation</w:t>
      </w:r>
      <w:proofErr w:type="spellEnd"/>
      <w:r w:rsidRPr="000F3ABC">
        <w:rPr>
          <w:sz w:val="28"/>
          <w:szCs w:val="28"/>
        </w:rPr>
        <w:t xml:space="preserve"> ALNG </w:t>
      </w:r>
      <w:proofErr w:type="spellStart"/>
      <w:r w:rsidRPr="000F3ABC">
        <w:rPr>
          <w:sz w:val="28"/>
          <w:szCs w:val="28"/>
        </w:rPr>
        <w:t>LicSAPk</w:t>
      </w:r>
      <w:proofErr w:type="spellEnd"/>
      <w:r w:rsidRPr="000F3ABC">
        <w:rPr>
          <w:sz w:val="28"/>
          <w:szCs w:val="28"/>
        </w:rPr>
        <w:t xml:space="preserve"> OLVS E 1Y </w:t>
      </w:r>
      <w:proofErr w:type="spellStart"/>
      <w:r w:rsidRPr="000F3ABC">
        <w:rPr>
          <w:sz w:val="28"/>
          <w:szCs w:val="28"/>
        </w:rPr>
        <w:t>AcademicEditionEnterprise</w:t>
      </w:r>
      <w:proofErr w:type="spellEnd"/>
    </w:p>
    <w:p w14:paraId="6695E51C" w14:textId="77777777" w:rsidR="002F7805" w:rsidRPr="000F3ABC" w:rsidRDefault="002F7805" w:rsidP="000F3ABC">
      <w:pPr>
        <w:numPr>
          <w:ilvl w:val="0"/>
          <w:numId w:val="23"/>
        </w:numPr>
        <w:spacing w:after="200"/>
        <w:ind w:left="284" w:firstLine="425"/>
        <w:jc w:val="both"/>
        <w:rPr>
          <w:sz w:val="28"/>
          <w:szCs w:val="28"/>
        </w:rPr>
      </w:pPr>
      <w:r w:rsidRPr="000F3ABC">
        <w:rPr>
          <w:sz w:val="28"/>
          <w:szCs w:val="28"/>
        </w:rPr>
        <w:t>Программное обеспечение для обнаружения заимствований «</w:t>
      </w:r>
      <w:proofErr w:type="spellStart"/>
      <w:r w:rsidRPr="000F3ABC">
        <w:rPr>
          <w:sz w:val="28"/>
          <w:szCs w:val="28"/>
        </w:rPr>
        <w:t>АнтиПл</w:t>
      </w:r>
      <w:r w:rsidRPr="000F3ABC">
        <w:rPr>
          <w:sz w:val="28"/>
          <w:szCs w:val="28"/>
        </w:rPr>
        <w:t>а</w:t>
      </w:r>
      <w:r w:rsidRPr="000F3ABC">
        <w:rPr>
          <w:sz w:val="28"/>
          <w:szCs w:val="28"/>
        </w:rPr>
        <w:t>гиат</w:t>
      </w:r>
      <w:proofErr w:type="spellEnd"/>
      <w:r w:rsidRPr="000F3ABC">
        <w:rPr>
          <w:sz w:val="28"/>
          <w:szCs w:val="28"/>
        </w:rPr>
        <w:t>».</w:t>
      </w:r>
    </w:p>
    <w:p w14:paraId="1F8348B4" w14:textId="77777777" w:rsidR="002F7805" w:rsidRPr="000F3ABC" w:rsidRDefault="002F7805" w:rsidP="000F3ABC">
      <w:pPr>
        <w:numPr>
          <w:ilvl w:val="0"/>
          <w:numId w:val="23"/>
        </w:numPr>
        <w:spacing w:after="200"/>
        <w:ind w:left="284" w:firstLine="425"/>
        <w:jc w:val="both"/>
        <w:rPr>
          <w:sz w:val="28"/>
          <w:szCs w:val="28"/>
        </w:rPr>
      </w:pPr>
      <w:r w:rsidRPr="000F3ABC">
        <w:rPr>
          <w:sz w:val="28"/>
          <w:szCs w:val="28"/>
        </w:rPr>
        <w:t>Система дистанционного обучения «Прометей».</w:t>
      </w:r>
    </w:p>
    <w:p w14:paraId="0A88D997" w14:textId="77777777" w:rsidR="002F7805" w:rsidRPr="000F3ABC" w:rsidRDefault="002F7805" w:rsidP="000F3ABC">
      <w:pPr>
        <w:numPr>
          <w:ilvl w:val="0"/>
          <w:numId w:val="23"/>
        </w:numPr>
        <w:spacing w:after="200"/>
        <w:ind w:left="284" w:firstLine="425"/>
        <w:jc w:val="both"/>
        <w:rPr>
          <w:sz w:val="28"/>
          <w:szCs w:val="28"/>
        </w:rPr>
      </w:pPr>
      <w:r w:rsidRPr="000F3ABC">
        <w:rPr>
          <w:rFonts w:eastAsiaTheme="minorEastAsia"/>
          <w:sz w:val="28"/>
          <w:szCs w:val="28"/>
        </w:rPr>
        <w:t xml:space="preserve">Автоматизированная информационно-библиографическая </w:t>
      </w:r>
      <w:proofErr w:type="spellStart"/>
      <w:r w:rsidRPr="000F3ABC">
        <w:rPr>
          <w:rFonts w:eastAsiaTheme="minorEastAsia"/>
          <w:sz w:val="28"/>
          <w:szCs w:val="28"/>
        </w:rPr>
        <w:t>сист</w:t>
      </w:r>
      <w:r w:rsidRPr="000F3ABC">
        <w:rPr>
          <w:rFonts w:eastAsiaTheme="minorEastAsia"/>
          <w:sz w:val="28"/>
          <w:szCs w:val="28"/>
        </w:rPr>
        <w:t>е</w:t>
      </w:r>
      <w:r w:rsidRPr="000F3ABC">
        <w:rPr>
          <w:rFonts w:eastAsiaTheme="minorEastAsia"/>
          <w:sz w:val="28"/>
          <w:szCs w:val="28"/>
        </w:rPr>
        <w:t>ма</w:t>
      </w:r>
      <w:proofErr w:type="gramStart"/>
      <w:r w:rsidRPr="000F3ABC">
        <w:rPr>
          <w:rFonts w:eastAsiaTheme="minorEastAsia"/>
          <w:sz w:val="28"/>
          <w:szCs w:val="28"/>
        </w:rPr>
        <w:t>:П</w:t>
      </w:r>
      <w:proofErr w:type="gramEnd"/>
      <w:r w:rsidRPr="000F3ABC">
        <w:rPr>
          <w:rFonts w:eastAsiaTheme="minorEastAsia"/>
          <w:sz w:val="28"/>
          <w:szCs w:val="28"/>
        </w:rPr>
        <w:t>риложение</w:t>
      </w:r>
      <w:proofErr w:type="spellEnd"/>
      <w:r w:rsidRPr="000F3ABC">
        <w:rPr>
          <w:rFonts w:eastAsiaTheme="minorEastAsia"/>
          <w:sz w:val="28"/>
          <w:szCs w:val="28"/>
        </w:rPr>
        <w:t xml:space="preserve"> "</w:t>
      </w:r>
      <w:proofErr w:type="spellStart"/>
      <w:r w:rsidRPr="000F3ABC">
        <w:rPr>
          <w:rFonts w:eastAsiaTheme="minorEastAsia"/>
          <w:sz w:val="28"/>
          <w:szCs w:val="28"/>
        </w:rPr>
        <w:t>МегаWeb</w:t>
      </w:r>
      <w:proofErr w:type="spellEnd"/>
      <w:r w:rsidRPr="000F3ABC">
        <w:rPr>
          <w:rFonts w:eastAsiaTheme="minorEastAsia"/>
          <w:sz w:val="28"/>
          <w:szCs w:val="28"/>
        </w:rPr>
        <w:t>" АИБС "</w:t>
      </w:r>
      <w:proofErr w:type="spellStart"/>
      <w:r w:rsidRPr="000F3ABC">
        <w:rPr>
          <w:rFonts w:eastAsiaTheme="minorEastAsia"/>
          <w:sz w:val="28"/>
          <w:szCs w:val="28"/>
        </w:rPr>
        <w:t>МегаПро</w:t>
      </w:r>
      <w:proofErr w:type="spellEnd"/>
      <w:r w:rsidRPr="000F3ABC">
        <w:rPr>
          <w:rFonts w:eastAsiaTheme="minorEastAsia"/>
          <w:sz w:val="28"/>
          <w:szCs w:val="28"/>
        </w:rPr>
        <w:t>".</w:t>
      </w:r>
    </w:p>
    <w:p w14:paraId="37C694D7" w14:textId="635A8EEA" w:rsidR="007B1CF5" w:rsidRPr="000F3ABC" w:rsidRDefault="003F37A7" w:rsidP="000F3ABC">
      <w:pPr>
        <w:jc w:val="both"/>
        <w:rPr>
          <w:b/>
          <w:sz w:val="28"/>
          <w:szCs w:val="28"/>
        </w:rPr>
      </w:pPr>
      <w:r w:rsidRPr="000F3ABC">
        <w:rPr>
          <w:b/>
          <w:sz w:val="28"/>
          <w:szCs w:val="28"/>
        </w:rPr>
        <w:t>8</w:t>
      </w:r>
      <w:r w:rsidR="007B1CF5" w:rsidRPr="000F3ABC">
        <w:rPr>
          <w:b/>
          <w:sz w:val="28"/>
          <w:szCs w:val="28"/>
        </w:rPr>
        <w:t xml:space="preserve"> 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</w:t>
      </w:r>
    </w:p>
    <w:p w14:paraId="0FB1583E" w14:textId="5025F50A" w:rsidR="00DC570C" w:rsidRPr="000F3ABC" w:rsidRDefault="00DC570C" w:rsidP="000F3ABC">
      <w:pPr>
        <w:ind w:firstLine="709"/>
        <w:jc w:val="both"/>
        <w:rPr>
          <w:bCs/>
          <w:sz w:val="28"/>
          <w:szCs w:val="28"/>
        </w:rPr>
      </w:pPr>
      <w:bookmarkStart w:id="11" w:name="_Hlk66559824"/>
      <w:r w:rsidRPr="000F3ABC">
        <w:rPr>
          <w:bCs/>
          <w:sz w:val="28"/>
          <w:szCs w:val="28"/>
        </w:rPr>
        <w:t>Информационные технологии, используемые при осуществлении образов</w:t>
      </w:r>
      <w:r w:rsidRPr="000F3ABC">
        <w:rPr>
          <w:bCs/>
          <w:sz w:val="28"/>
          <w:szCs w:val="28"/>
        </w:rPr>
        <w:t>а</w:t>
      </w:r>
      <w:r w:rsidRPr="000F3ABC">
        <w:rPr>
          <w:bCs/>
          <w:sz w:val="28"/>
          <w:szCs w:val="28"/>
        </w:rPr>
        <w:t>тельного процесса по дисциплине:</w:t>
      </w:r>
    </w:p>
    <w:p w14:paraId="12A797F2" w14:textId="21F75A58" w:rsidR="0042233E" w:rsidRPr="000F3ABC" w:rsidRDefault="0042233E" w:rsidP="000F3ABC">
      <w:pPr>
        <w:pStyle w:val="af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F3A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Использование информационно-обучающих (электронные библиотеки), интерактивных (электронная почта) и поисковых (поисковые системы) </w:t>
      </w:r>
      <w:r w:rsidR="00552549" w:rsidRPr="000F3ABC">
        <w:rPr>
          <w:rFonts w:ascii="Times New Roman" w:hAnsi="Times New Roman"/>
          <w:bCs/>
          <w:color w:val="000000" w:themeColor="text1"/>
          <w:sz w:val="28"/>
          <w:szCs w:val="28"/>
        </w:rPr>
        <w:t>ресурсов</w:t>
      </w:r>
      <w:r w:rsidRPr="000F3ABC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311B6225" w14:textId="62E9CDEF" w:rsidR="00DC570C" w:rsidRPr="000F3ABC" w:rsidRDefault="0042233E" w:rsidP="000F3ABC">
      <w:pPr>
        <w:pStyle w:val="af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F3A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Использование электронных и информационных ресурсов с текстовой и</w:t>
      </w:r>
      <w:r w:rsidRPr="000F3A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</w:t>
      </w:r>
      <w:r w:rsidRPr="000F3A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формацией (учебники, учебные пособия, задачники, справочники, энциклопедии, периодические издания, методические материалы), с визуальной информацией (сх</w:t>
      </w:r>
      <w:r w:rsidRPr="000F3A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</w:t>
      </w:r>
      <w:r w:rsidRPr="000F3A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мы, диаграммы</w:t>
      </w:r>
      <w:r w:rsidR="00552549" w:rsidRPr="000F3A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презентации</w:t>
      </w:r>
      <w:r w:rsidRPr="000F3A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), с аудиоинформацией (звукозаписи голоса, дидакт</w:t>
      </w:r>
      <w:r w:rsidRPr="000F3A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</w:t>
      </w:r>
      <w:r w:rsidRPr="000F3A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ческого речевого материала), с аудио- и видеоинформацией (аудио- и видеозаписи, предметные экскурсии).</w:t>
      </w:r>
    </w:p>
    <w:p w14:paraId="0C9E0B51" w14:textId="2AFFFB8C" w:rsidR="00DC570C" w:rsidRPr="000F3ABC" w:rsidRDefault="00552549" w:rsidP="000F3ABC">
      <w:pPr>
        <w:pStyle w:val="af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F3A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Использование технологий асинхронного («</w:t>
      </w:r>
      <w:proofErr w:type="spellStart"/>
      <w:r w:rsidRPr="000F3A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offline</w:t>
      </w:r>
      <w:proofErr w:type="spellEnd"/>
      <w:r w:rsidRPr="000F3A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») и синхронного («</w:t>
      </w:r>
      <w:proofErr w:type="spellStart"/>
      <w:r w:rsidRPr="000F3A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online</w:t>
      </w:r>
      <w:proofErr w:type="spellEnd"/>
      <w:r w:rsidRPr="000F3A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») режима связи.</w:t>
      </w:r>
    </w:p>
    <w:p w14:paraId="32691457" w14:textId="1DCBFB51" w:rsidR="00552549" w:rsidRPr="000F3ABC" w:rsidRDefault="00552549" w:rsidP="000F3ABC">
      <w:pPr>
        <w:ind w:firstLine="709"/>
        <w:jc w:val="both"/>
        <w:rPr>
          <w:bCs/>
          <w:sz w:val="28"/>
          <w:szCs w:val="28"/>
        </w:rPr>
      </w:pPr>
      <w:r w:rsidRPr="000F3ABC">
        <w:rPr>
          <w:bCs/>
          <w:sz w:val="28"/>
          <w:szCs w:val="28"/>
        </w:rPr>
        <w:t>Образовательный процесс по дисциплине поддерживается средствами эле</w:t>
      </w:r>
      <w:r w:rsidRPr="000F3ABC">
        <w:rPr>
          <w:bCs/>
          <w:sz w:val="28"/>
          <w:szCs w:val="28"/>
        </w:rPr>
        <w:t>к</w:t>
      </w:r>
      <w:r w:rsidRPr="000F3ABC">
        <w:rPr>
          <w:bCs/>
          <w:sz w:val="28"/>
          <w:szCs w:val="28"/>
        </w:rPr>
        <w:t>тронной информационно-образовательной среды Университета.</w:t>
      </w:r>
    </w:p>
    <w:p w14:paraId="00A27362" w14:textId="043E13D1" w:rsidR="000F5798" w:rsidRPr="000F3ABC" w:rsidRDefault="000F5798" w:rsidP="000F3ABC">
      <w:pPr>
        <w:ind w:firstLine="709"/>
        <w:jc w:val="both"/>
        <w:rPr>
          <w:bCs/>
          <w:sz w:val="28"/>
          <w:szCs w:val="28"/>
        </w:rPr>
      </w:pPr>
      <w:r w:rsidRPr="000F3ABC">
        <w:rPr>
          <w:bCs/>
          <w:sz w:val="28"/>
          <w:szCs w:val="28"/>
        </w:rPr>
        <w:t>Перечень программного обеспечения и информационных справочных систем</w:t>
      </w:r>
      <w:r w:rsidR="00BC3463" w:rsidRPr="000F3ABC">
        <w:rPr>
          <w:bCs/>
          <w:sz w:val="28"/>
          <w:szCs w:val="28"/>
        </w:rPr>
        <w:t>:</w:t>
      </w:r>
    </w:p>
    <w:p w14:paraId="28E99BA8" w14:textId="2EEA7F7E" w:rsidR="00BB6677" w:rsidRPr="000F3ABC" w:rsidRDefault="00BB6677" w:rsidP="000F3AB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F3ABC">
        <w:rPr>
          <w:sz w:val="28"/>
          <w:szCs w:val="28"/>
        </w:rPr>
        <w:t xml:space="preserve">1. Электронно-библиотечная система </w:t>
      </w:r>
      <w:proofErr w:type="spellStart"/>
      <w:r w:rsidRPr="000F3ABC">
        <w:rPr>
          <w:sz w:val="28"/>
          <w:szCs w:val="28"/>
        </w:rPr>
        <w:t>ВолГАУ</w:t>
      </w:r>
      <w:proofErr w:type="spellEnd"/>
      <w:r w:rsidRPr="000F3ABC">
        <w:rPr>
          <w:sz w:val="28"/>
          <w:szCs w:val="28"/>
        </w:rPr>
        <w:t xml:space="preserve">. - Режим доступа: </w:t>
      </w:r>
      <w:r w:rsidRPr="000F3ABC">
        <w:rPr>
          <w:sz w:val="28"/>
          <w:szCs w:val="28"/>
          <w:lang w:val="en-US"/>
        </w:rPr>
        <w:t>URL</w:t>
      </w:r>
      <w:r w:rsidRPr="000F3ABC">
        <w:rPr>
          <w:sz w:val="28"/>
          <w:szCs w:val="28"/>
        </w:rPr>
        <w:t>:</w:t>
      </w:r>
      <w:r w:rsidRPr="000F3ABC">
        <w:rPr>
          <w:color w:val="000000" w:themeColor="text1"/>
          <w:sz w:val="28"/>
          <w:szCs w:val="28"/>
        </w:rPr>
        <w:t xml:space="preserve"> </w:t>
      </w:r>
      <w:hyperlink r:id="rId14" w:history="1">
        <w:r w:rsidRPr="000F3ABC">
          <w:rPr>
            <w:rStyle w:val="af2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0F3ABC">
          <w:rPr>
            <w:rStyle w:val="af2"/>
            <w:color w:val="000000" w:themeColor="text1"/>
            <w:sz w:val="28"/>
            <w:szCs w:val="28"/>
            <w:u w:val="none"/>
          </w:rPr>
          <w:t>://</w:t>
        </w:r>
        <w:r w:rsidRPr="000F3ABC">
          <w:rPr>
            <w:rStyle w:val="af2"/>
            <w:color w:val="000000" w:themeColor="text1"/>
            <w:sz w:val="28"/>
            <w:szCs w:val="28"/>
            <w:u w:val="none"/>
            <w:lang w:val="en-US"/>
          </w:rPr>
          <w:t>lib</w:t>
        </w:r>
        <w:r w:rsidRPr="000F3ABC">
          <w:rPr>
            <w:rStyle w:val="af2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0F3ABC">
          <w:rPr>
            <w:rStyle w:val="af2"/>
            <w:color w:val="000000" w:themeColor="text1"/>
            <w:sz w:val="28"/>
            <w:szCs w:val="28"/>
            <w:u w:val="none"/>
            <w:lang w:val="en-US"/>
          </w:rPr>
          <w:t>volgau</w:t>
        </w:r>
        <w:proofErr w:type="spellEnd"/>
        <w:r w:rsidRPr="000F3ABC">
          <w:rPr>
            <w:rStyle w:val="af2"/>
            <w:color w:val="000000" w:themeColor="text1"/>
            <w:sz w:val="28"/>
            <w:szCs w:val="28"/>
            <w:u w:val="none"/>
          </w:rPr>
          <w:t>.</w:t>
        </w:r>
        <w:r w:rsidRPr="000F3ABC">
          <w:rPr>
            <w:rStyle w:val="af2"/>
            <w:color w:val="000000" w:themeColor="text1"/>
            <w:sz w:val="28"/>
            <w:szCs w:val="28"/>
            <w:u w:val="none"/>
            <w:lang w:val="en-US"/>
          </w:rPr>
          <w:t>com</w:t>
        </w:r>
        <w:r w:rsidRPr="000F3ABC">
          <w:rPr>
            <w:rStyle w:val="af2"/>
            <w:color w:val="000000" w:themeColor="text1"/>
            <w:sz w:val="28"/>
            <w:szCs w:val="28"/>
            <w:u w:val="none"/>
          </w:rPr>
          <w:t>/</w:t>
        </w:r>
        <w:proofErr w:type="spellStart"/>
        <w:r w:rsidRPr="000F3ABC">
          <w:rPr>
            <w:rStyle w:val="af2"/>
            <w:color w:val="000000" w:themeColor="text1"/>
            <w:sz w:val="28"/>
            <w:szCs w:val="28"/>
            <w:u w:val="none"/>
            <w:lang w:val="en-US"/>
          </w:rPr>
          <w:t>MegaPro</w:t>
        </w:r>
        <w:proofErr w:type="spellEnd"/>
        <w:r w:rsidRPr="000F3ABC">
          <w:rPr>
            <w:rStyle w:val="af2"/>
            <w:color w:val="000000" w:themeColor="text1"/>
            <w:sz w:val="28"/>
            <w:szCs w:val="28"/>
            <w:u w:val="none"/>
          </w:rPr>
          <w:t>/</w:t>
        </w:r>
        <w:r w:rsidRPr="000F3ABC">
          <w:rPr>
            <w:rStyle w:val="af2"/>
            <w:color w:val="000000" w:themeColor="text1"/>
            <w:sz w:val="28"/>
            <w:szCs w:val="28"/>
            <w:u w:val="none"/>
            <w:lang w:val="en-US"/>
          </w:rPr>
          <w:t>Web</w:t>
        </w:r>
      </w:hyperlink>
    </w:p>
    <w:p w14:paraId="7C86BF1E" w14:textId="50BEE98F" w:rsidR="007B1CF5" w:rsidRPr="000F3ABC" w:rsidRDefault="00BB6677" w:rsidP="000F3AB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F3ABC">
        <w:rPr>
          <w:sz w:val="28"/>
          <w:szCs w:val="28"/>
        </w:rPr>
        <w:t xml:space="preserve">2. Электронная библиотечная система </w:t>
      </w:r>
      <w:proofErr w:type="spellStart"/>
      <w:r w:rsidRPr="000F3ABC">
        <w:rPr>
          <w:sz w:val="28"/>
          <w:szCs w:val="28"/>
        </w:rPr>
        <w:t>Znanium</w:t>
      </w:r>
      <w:proofErr w:type="spellEnd"/>
      <w:r w:rsidR="002E57CB" w:rsidRPr="000F3ABC">
        <w:rPr>
          <w:sz w:val="28"/>
          <w:szCs w:val="28"/>
        </w:rPr>
        <w:t xml:space="preserve">. - Режим доступа: </w:t>
      </w:r>
      <w:r w:rsidR="00E80899" w:rsidRPr="000F3ABC">
        <w:rPr>
          <w:sz w:val="28"/>
          <w:szCs w:val="28"/>
          <w:lang w:val="en-US"/>
        </w:rPr>
        <w:t>URL</w:t>
      </w:r>
      <w:r w:rsidR="00E80899" w:rsidRPr="000F3ABC">
        <w:rPr>
          <w:sz w:val="28"/>
          <w:szCs w:val="28"/>
        </w:rPr>
        <w:t xml:space="preserve">: </w:t>
      </w:r>
      <w:r w:rsidR="00E80899" w:rsidRPr="000F3ABC">
        <w:rPr>
          <w:sz w:val="28"/>
          <w:szCs w:val="28"/>
          <w:lang w:val="en-US"/>
        </w:rPr>
        <w:t>https</w:t>
      </w:r>
      <w:r w:rsidR="00E80899" w:rsidRPr="000F3ABC">
        <w:rPr>
          <w:sz w:val="28"/>
          <w:szCs w:val="28"/>
        </w:rPr>
        <w:t>://</w:t>
      </w:r>
      <w:proofErr w:type="spellStart"/>
      <w:r w:rsidR="00E80899" w:rsidRPr="000F3ABC">
        <w:rPr>
          <w:sz w:val="28"/>
          <w:szCs w:val="28"/>
          <w:lang w:val="en-US"/>
        </w:rPr>
        <w:t>znanium</w:t>
      </w:r>
      <w:proofErr w:type="spellEnd"/>
      <w:r w:rsidR="00E80899" w:rsidRPr="000F3ABC">
        <w:rPr>
          <w:sz w:val="28"/>
          <w:szCs w:val="28"/>
        </w:rPr>
        <w:t>.</w:t>
      </w:r>
      <w:r w:rsidR="00E80899" w:rsidRPr="000F3ABC">
        <w:rPr>
          <w:sz w:val="28"/>
          <w:szCs w:val="28"/>
          <w:lang w:val="en-US"/>
        </w:rPr>
        <w:t>com</w:t>
      </w:r>
      <w:r w:rsidR="00E80899" w:rsidRPr="000F3ABC">
        <w:rPr>
          <w:sz w:val="28"/>
          <w:szCs w:val="28"/>
        </w:rPr>
        <w:t>/</w:t>
      </w:r>
      <w:r w:rsidR="00E80899" w:rsidRPr="000F3ABC">
        <w:rPr>
          <w:sz w:val="28"/>
          <w:szCs w:val="28"/>
          <w:lang w:val="en-US"/>
        </w:rPr>
        <w:t>catalog</w:t>
      </w:r>
    </w:p>
    <w:p w14:paraId="33AAB0C9" w14:textId="298AD7CB" w:rsidR="009071CE" w:rsidRPr="000F3ABC" w:rsidRDefault="009071CE" w:rsidP="000F3ABC">
      <w:pPr>
        <w:ind w:firstLine="709"/>
        <w:jc w:val="both"/>
        <w:rPr>
          <w:sz w:val="28"/>
          <w:szCs w:val="28"/>
        </w:rPr>
      </w:pPr>
    </w:p>
    <w:p w14:paraId="0FB2FCAE" w14:textId="5C296B95" w:rsidR="0010569D" w:rsidRPr="000F3ABC" w:rsidRDefault="0010569D" w:rsidP="000F3ABC">
      <w:pPr>
        <w:jc w:val="both"/>
        <w:rPr>
          <w:b/>
          <w:bCs/>
          <w:iCs/>
          <w:sz w:val="28"/>
          <w:szCs w:val="28"/>
        </w:rPr>
      </w:pPr>
      <w:r w:rsidRPr="000F3ABC">
        <w:rPr>
          <w:b/>
          <w:bCs/>
          <w:iCs/>
          <w:sz w:val="28"/>
          <w:szCs w:val="28"/>
        </w:rPr>
        <w:lastRenderedPageBreak/>
        <w:t xml:space="preserve">9 Методические рекомендации обучающимся </w:t>
      </w:r>
      <w:r w:rsidRPr="000F3ABC">
        <w:rPr>
          <w:b/>
          <w:sz w:val="28"/>
          <w:szCs w:val="28"/>
        </w:rPr>
        <w:t>по освоению дисциплины</w:t>
      </w:r>
    </w:p>
    <w:p w14:paraId="44B8032C" w14:textId="77777777" w:rsidR="008937D5" w:rsidRPr="000F3ABC" w:rsidRDefault="008937D5" w:rsidP="000F3ABC">
      <w:pPr>
        <w:ind w:firstLine="709"/>
        <w:jc w:val="both"/>
        <w:rPr>
          <w:sz w:val="28"/>
          <w:szCs w:val="28"/>
        </w:rPr>
      </w:pPr>
      <w:r w:rsidRPr="000F3ABC">
        <w:rPr>
          <w:sz w:val="28"/>
          <w:szCs w:val="28"/>
        </w:rPr>
        <w:t>В ходе лекционных занятий обучающимся рекомендуется: 1) вести конспе</w:t>
      </w:r>
      <w:r w:rsidRPr="000F3ABC">
        <w:rPr>
          <w:sz w:val="28"/>
          <w:szCs w:val="28"/>
        </w:rPr>
        <w:t>к</w:t>
      </w:r>
      <w:r w:rsidRPr="000F3ABC">
        <w:rPr>
          <w:sz w:val="28"/>
          <w:szCs w:val="28"/>
        </w:rPr>
        <w:t>тирование учебного материала; 2) обращать внимание на категории, формулировки, раскрывающие содержание тех или иных явлений и процессов, научные выводы и практические рекомендации по их применению; 3) задавать преподавателю уточн</w:t>
      </w:r>
      <w:r w:rsidRPr="000F3ABC">
        <w:rPr>
          <w:sz w:val="28"/>
          <w:szCs w:val="28"/>
        </w:rPr>
        <w:t>я</w:t>
      </w:r>
      <w:r w:rsidRPr="000F3ABC">
        <w:rPr>
          <w:sz w:val="28"/>
          <w:szCs w:val="28"/>
        </w:rPr>
        <w:t>ющие вопросы с целью уяснения теоретических положений, разрешения спорных ситуаций; 4) желательно оставить в рабочих конспектах поля, на которых во вне</w:t>
      </w:r>
      <w:r w:rsidRPr="000F3ABC">
        <w:rPr>
          <w:sz w:val="28"/>
          <w:szCs w:val="28"/>
        </w:rPr>
        <w:t>а</w:t>
      </w:r>
      <w:r w:rsidRPr="000F3ABC">
        <w:rPr>
          <w:sz w:val="28"/>
          <w:szCs w:val="28"/>
        </w:rPr>
        <w:t>удиторное время можно сделать пометки из рекомендованной литературы, допо</w:t>
      </w:r>
      <w:r w:rsidRPr="000F3ABC">
        <w:rPr>
          <w:sz w:val="28"/>
          <w:szCs w:val="28"/>
        </w:rPr>
        <w:t>л</w:t>
      </w:r>
      <w:r w:rsidRPr="000F3ABC">
        <w:rPr>
          <w:sz w:val="28"/>
          <w:szCs w:val="28"/>
        </w:rPr>
        <w:t>няющие материал прослушанной лекции, а также подчеркивающие особую ва</w:t>
      </w:r>
      <w:r w:rsidRPr="000F3ABC">
        <w:rPr>
          <w:sz w:val="28"/>
          <w:szCs w:val="28"/>
        </w:rPr>
        <w:t>ж</w:t>
      </w:r>
      <w:r w:rsidRPr="000F3ABC">
        <w:rPr>
          <w:sz w:val="28"/>
          <w:szCs w:val="28"/>
        </w:rPr>
        <w:t>ность тех или иных теоретических положений.</w:t>
      </w:r>
    </w:p>
    <w:p w14:paraId="1A669E2C" w14:textId="08D9BFDD" w:rsidR="00C37C4E" w:rsidRPr="000F3ABC" w:rsidRDefault="00C37C4E" w:rsidP="000F3ABC">
      <w:pPr>
        <w:ind w:firstLine="709"/>
        <w:jc w:val="both"/>
        <w:rPr>
          <w:sz w:val="28"/>
          <w:szCs w:val="28"/>
        </w:rPr>
      </w:pPr>
      <w:r w:rsidRPr="000F3ABC">
        <w:rPr>
          <w:sz w:val="28"/>
          <w:szCs w:val="28"/>
        </w:rPr>
        <w:t>На практических (семинарских) занятиях в зависимости от темы занятия в</w:t>
      </w:r>
      <w:r w:rsidRPr="000F3ABC">
        <w:rPr>
          <w:sz w:val="28"/>
          <w:szCs w:val="28"/>
        </w:rPr>
        <w:t>ы</w:t>
      </w:r>
      <w:r w:rsidRPr="000F3ABC">
        <w:rPr>
          <w:sz w:val="28"/>
          <w:szCs w:val="28"/>
        </w:rPr>
        <w:t>полняется поиск информации по решению соответствующих содержанию дисц</w:t>
      </w:r>
      <w:r w:rsidRPr="000F3ABC">
        <w:rPr>
          <w:sz w:val="28"/>
          <w:szCs w:val="28"/>
        </w:rPr>
        <w:t>и</w:t>
      </w:r>
      <w:r w:rsidRPr="000F3ABC">
        <w:rPr>
          <w:sz w:val="28"/>
          <w:szCs w:val="28"/>
        </w:rPr>
        <w:t>плины проблем, выработка индивидуальных или групповых решений, итоговое о</w:t>
      </w:r>
      <w:r w:rsidRPr="000F3ABC">
        <w:rPr>
          <w:sz w:val="28"/>
          <w:szCs w:val="28"/>
        </w:rPr>
        <w:t>б</w:t>
      </w:r>
      <w:r w:rsidRPr="000F3ABC">
        <w:rPr>
          <w:sz w:val="28"/>
          <w:szCs w:val="28"/>
        </w:rPr>
        <w:t>суждение с обменом знаниями, участие в дискуссиях, разбор и описание конкре</w:t>
      </w:r>
      <w:r w:rsidRPr="000F3ABC">
        <w:rPr>
          <w:sz w:val="28"/>
          <w:szCs w:val="28"/>
        </w:rPr>
        <w:t>т</w:t>
      </w:r>
      <w:r w:rsidRPr="000F3ABC">
        <w:rPr>
          <w:sz w:val="28"/>
          <w:szCs w:val="28"/>
        </w:rPr>
        <w:t xml:space="preserve">ных ситуаций, командная работа, решение индивидуальных тестов. </w:t>
      </w:r>
    </w:p>
    <w:p w14:paraId="6DCEB2A8" w14:textId="3D487494" w:rsidR="00C37C4E" w:rsidRPr="000F3ABC" w:rsidRDefault="00C37C4E" w:rsidP="000F3ABC">
      <w:pPr>
        <w:ind w:firstLine="709"/>
        <w:jc w:val="both"/>
        <w:rPr>
          <w:sz w:val="28"/>
          <w:szCs w:val="28"/>
        </w:rPr>
      </w:pPr>
      <w:r w:rsidRPr="000F3ABC">
        <w:rPr>
          <w:sz w:val="28"/>
          <w:szCs w:val="28"/>
        </w:rPr>
        <w:t>Самостоятельная работа обучающихся осуществляется в виде изучения лит</w:t>
      </w:r>
      <w:r w:rsidRPr="000F3ABC">
        <w:rPr>
          <w:sz w:val="28"/>
          <w:szCs w:val="28"/>
        </w:rPr>
        <w:t>е</w:t>
      </w:r>
      <w:r w:rsidRPr="000F3ABC">
        <w:rPr>
          <w:sz w:val="28"/>
          <w:szCs w:val="28"/>
        </w:rPr>
        <w:t>ратурных источников и эмпирических данных по публикациям, подготовки докл</w:t>
      </w:r>
      <w:r w:rsidRPr="000F3ABC">
        <w:rPr>
          <w:sz w:val="28"/>
          <w:szCs w:val="28"/>
        </w:rPr>
        <w:t>а</w:t>
      </w:r>
      <w:r w:rsidRPr="000F3ABC">
        <w:rPr>
          <w:sz w:val="28"/>
          <w:szCs w:val="28"/>
        </w:rPr>
        <w:t>дов (сообщений), выполнения творческих заданий, работы с теоретическим матер</w:t>
      </w:r>
      <w:r w:rsidRPr="000F3ABC">
        <w:rPr>
          <w:sz w:val="28"/>
          <w:szCs w:val="28"/>
        </w:rPr>
        <w:t>и</w:t>
      </w:r>
      <w:r w:rsidRPr="000F3ABC">
        <w:rPr>
          <w:sz w:val="28"/>
          <w:szCs w:val="28"/>
        </w:rPr>
        <w:t xml:space="preserve">алом, самостоятельного изучения отдельных тем дисциплины. </w:t>
      </w:r>
    </w:p>
    <w:p w14:paraId="2DA8CB79" w14:textId="77777777" w:rsidR="00C37C4E" w:rsidRPr="000F3ABC" w:rsidRDefault="00C37C4E" w:rsidP="000F3ABC">
      <w:pPr>
        <w:ind w:firstLine="709"/>
        <w:jc w:val="both"/>
        <w:rPr>
          <w:sz w:val="28"/>
          <w:szCs w:val="28"/>
        </w:rPr>
      </w:pPr>
      <w:r w:rsidRPr="000F3ABC">
        <w:rPr>
          <w:sz w:val="28"/>
          <w:szCs w:val="28"/>
        </w:rPr>
        <w:t xml:space="preserve">Подготовка к контрольным мероприятиям требует от обучающегося не только повторения пройденного материала на аудиторных занятиях, но поиска и анализа материала, выданного на самостоятельное изучение. </w:t>
      </w:r>
    </w:p>
    <w:p w14:paraId="3F929EEC" w14:textId="77777777" w:rsidR="00C37C4E" w:rsidRPr="000F3ABC" w:rsidRDefault="00C37C4E" w:rsidP="000F3ABC">
      <w:pPr>
        <w:ind w:firstLine="709"/>
        <w:jc w:val="both"/>
        <w:rPr>
          <w:sz w:val="28"/>
          <w:szCs w:val="28"/>
        </w:rPr>
      </w:pPr>
      <w:r w:rsidRPr="000F3ABC">
        <w:rPr>
          <w:sz w:val="28"/>
          <w:szCs w:val="28"/>
        </w:rPr>
        <w:t>Оценка знаний, умений, навыков, характеризующая этапы формирования компетенций в процессе изучения дисциплины, проводится в форме текущего ко</w:t>
      </w:r>
      <w:r w:rsidRPr="000F3ABC">
        <w:rPr>
          <w:sz w:val="28"/>
          <w:szCs w:val="28"/>
        </w:rPr>
        <w:t>н</w:t>
      </w:r>
      <w:r w:rsidRPr="000F3ABC">
        <w:rPr>
          <w:sz w:val="28"/>
          <w:szCs w:val="28"/>
        </w:rPr>
        <w:t>троля и промежуточной аттестации. Текущий контроль успеваемости осуществляе</w:t>
      </w:r>
      <w:r w:rsidRPr="000F3ABC">
        <w:rPr>
          <w:sz w:val="28"/>
          <w:szCs w:val="28"/>
        </w:rPr>
        <w:t>т</w:t>
      </w:r>
      <w:r w:rsidRPr="000F3ABC">
        <w:rPr>
          <w:sz w:val="28"/>
          <w:szCs w:val="28"/>
        </w:rPr>
        <w:t>ся в течение семестра в ходе повседневной учебной работы, обеспечивая оценив</w:t>
      </w:r>
      <w:r w:rsidRPr="000F3ABC">
        <w:rPr>
          <w:sz w:val="28"/>
          <w:szCs w:val="28"/>
        </w:rPr>
        <w:t>а</w:t>
      </w:r>
      <w:r w:rsidRPr="000F3ABC">
        <w:rPr>
          <w:sz w:val="28"/>
          <w:szCs w:val="28"/>
        </w:rPr>
        <w:t>ние хода освоения дисциплины. В частности, текущий контроль успеваемости пр</w:t>
      </w:r>
      <w:r w:rsidRPr="000F3ABC">
        <w:rPr>
          <w:sz w:val="28"/>
          <w:szCs w:val="28"/>
        </w:rPr>
        <w:t>о</w:t>
      </w:r>
      <w:r w:rsidRPr="000F3ABC">
        <w:rPr>
          <w:sz w:val="28"/>
          <w:szCs w:val="28"/>
        </w:rPr>
        <w:t xml:space="preserve">водится с целью </w:t>
      </w:r>
      <w:r w:rsidRPr="000F3ABC">
        <w:rPr>
          <w:iCs/>
          <w:sz w:val="28"/>
          <w:szCs w:val="28"/>
        </w:rPr>
        <w:t>определения уровня усвоения обучающимися знаний, оценки фо</w:t>
      </w:r>
      <w:r w:rsidRPr="000F3ABC">
        <w:rPr>
          <w:iCs/>
          <w:sz w:val="28"/>
          <w:szCs w:val="28"/>
        </w:rPr>
        <w:t>р</w:t>
      </w:r>
      <w:r w:rsidRPr="000F3ABC">
        <w:rPr>
          <w:iCs/>
          <w:sz w:val="28"/>
          <w:szCs w:val="28"/>
        </w:rPr>
        <w:t>мирования у них умений и навыков</w:t>
      </w:r>
      <w:r w:rsidRPr="000F3ABC">
        <w:rPr>
          <w:sz w:val="28"/>
          <w:szCs w:val="28"/>
        </w:rPr>
        <w:t>. Данный вид контроля стимулирует у обуча</w:t>
      </w:r>
      <w:r w:rsidRPr="000F3ABC">
        <w:rPr>
          <w:sz w:val="28"/>
          <w:szCs w:val="28"/>
        </w:rPr>
        <w:t>ю</w:t>
      </w:r>
      <w:r w:rsidRPr="000F3ABC">
        <w:rPr>
          <w:sz w:val="28"/>
          <w:szCs w:val="28"/>
        </w:rPr>
        <w:t>щихся стремление к систематической самостоятельной работе по изучению дисц</w:t>
      </w:r>
      <w:r w:rsidRPr="000F3ABC">
        <w:rPr>
          <w:sz w:val="28"/>
          <w:szCs w:val="28"/>
        </w:rPr>
        <w:t>и</w:t>
      </w:r>
      <w:r w:rsidRPr="000F3ABC">
        <w:rPr>
          <w:sz w:val="28"/>
          <w:szCs w:val="28"/>
        </w:rPr>
        <w:t>плины. Текущий контроль успеваемости осуществляются на практических (сем</w:t>
      </w:r>
      <w:r w:rsidRPr="000F3ABC">
        <w:rPr>
          <w:sz w:val="28"/>
          <w:szCs w:val="28"/>
        </w:rPr>
        <w:t>и</w:t>
      </w:r>
      <w:r w:rsidRPr="000F3ABC">
        <w:rPr>
          <w:sz w:val="28"/>
          <w:szCs w:val="28"/>
        </w:rPr>
        <w:t xml:space="preserve">нарских) занятиях, а также в ходе </w:t>
      </w:r>
      <w:r w:rsidRPr="000F3ABC">
        <w:rPr>
          <w:iCs/>
          <w:sz w:val="28"/>
          <w:szCs w:val="28"/>
        </w:rPr>
        <w:t>индивидуальных консультаций с преподавателем</w:t>
      </w:r>
      <w:r w:rsidRPr="000F3ABC">
        <w:rPr>
          <w:sz w:val="28"/>
          <w:szCs w:val="28"/>
        </w:rPr>
        <w:t>.</w:t>
      </w:r>
      <w:r w:rsidRPr="000F3ABC">
        <w:rPr>
          <w:iCs/>
          <w:sz w:val="28"/>
          <w:szCs w:val="28"/>
        </w:rPr>
        <w:t xml:space="preserve"> К о</w:t>
      </w:r>
      <w:r w:rsidRPr="000F3ABC">
        <w:rPr>
          <w:bCs/>
          <w:sz w:val="28"/>
          <w:szCs w:val="28"/>
        </w:rPr>
        <w:t>ценочным средствам для проведения текущего контроля успеваемости по дисц</w:t>
      </w:r>
      <w:r w:rsidRPr="000F3ABC">
        <w:rPr>
          <w:bCs/>
          <w:sz w:val="28"/>
          <w:szCs w:val="28"/>
        </w:rPr>
        <w:t>и</w:t>
      </w:r>
      <w:r w:rsidRPr="000F3ABC">
        <w:rPr>
          <w:bCs/>
          <w:sz w:val="28"/>
          <w:szCs w:val="28"/>
        </w:rPr>
        <w:t xml:space="preserve">плине относятся </w:t>
      </w:r>
      <w:r w:rsidRPr="000F3ABC">
        <w:rPr>
          <w:sz w:val="28"/>
          <w:szCs w:val="28"/>
        </w:rPr>
        <w:t xml:space="preserve">доклад (сообщение), контрольная работа и </w:t>
      </w:r>
      <w:r w:rsidRPr="000F3ABC">
        <w:rPr>
          <w:bCs/>
          <w:sz w:val="28"/>
          <w:szCs w:val="28"/>
        </w:rPr>
        <w:t>выступление на семин</w:t>
      </w:r>
      <w:r w:rsidRPr="000F3ABC">
        <w:rPr>
          <w:bCs/>
          <w:sz w:val="28"/>
          <w:szCs w:val="28"/>
        </w:rPr>
        <w:t>а</w:t>
      </w:r>
      <w:r w:rsidRPr="000F3ABC">
        <w:rPr>
          <w:bCs/>
          <w:sz w:val="28"/>
          <w:szCs w:val="28"/>
        </w:rPr>
        <w:t>ре</w:t>
      </w:r>
      <w:r w:rsidRPr="000F3ABC">
        <w:rPr>
          <w:sz w:val="28"/>
          <w:szCs w:val="28"/>
        </w:rPr>
        <w:t>.</w:t>
      </w:r>
    </w:p>
    <w:p w14:paraId="3C0BEA3A" w14:textId="77777777" w:rsidR="009246F3" w:rsidRPr="000F3ABC" w:rsidRDefault="00C37C4E" w:rsidP="000F3ABC">
      <w:pPr>
        <w:ind w:firstLine="709"/>
        <w:jc w:val="both"/>
        <w:rPr>
          <w:sz w:val="28"/>
          <w:szCs w:val="28"/>
        </w:rPr>
      </w:pPr>
      <w:r w:rsidRPr="000F3ABC">
        <w:rPr>
          <w:sz w:val="28"/>
          <w:szCs w:val="28"/>
        </w:rPr>
        <w:t>Промежуточная аттестация обучающихся позволяет определить степень д</w:t>
      </w:r>
      <w:r w:rsidRPr="000F3ABC">
        <w:rPr>
          <w:sz w:val="28"/>
          <w:szCs w:val="28"/>
        </w:rPr>
        <w:t>о</w:t>
      </w:r>
      <w:r w:rsidRPr="000F3ABC">
        <w:rPr>
          <w:sz w:val="28"/>
          <w:szCs w:val="28"/>
        </w:rPr>
        <w:t xml:space="preserve">стижения запланированных результатов обучения по дисциплине </w:t>
      </w:r>
      <w:r w:rsidRPr="000F3ABC">
        <w:rPr>
          <w:bCs/>
          <w:sz w:val="28"/>
          <w:szCs w:val="28"/>
        </w:rPr>
        <w:t>и проводится в форме зачета с оценкой.</w:t>
      </w:r>
      <w:r w:rsidRPr="000F3ABC">
        <w:rPr>
          <w:iCs/>
          <w:sz w:val="28"/>
          <w:szCs w:val="28"/>
        </w:rPr>
        <w:t xml:space="preserve"> </w:t>
      </w:r>
      <w:r w:rsidRPr="000F3ABC">
        <w:rPr>
          <w:sz w:val="28"/>
          <w:szCs w:val="28"/>
        </w:rPr>
        <w:t>Данная форма контроля включает в себя теоретические в</w:t>
      </w:r>
      <w:r w:rsidRPr="000F3ABC">
        <w:rPr>
          <w:sz w:val="28"/>
          <w:szCs w:val="28"/>
        </w:rPr>
        <w:t>о</w:t>
      </w:r>
      <w:r w:rsidRPr="000F3ABC">
        <w:rPr>
          <w:sz w:val="28"/>
          <w:szCs w:val="28"/>
        </w:rPr>
        <w:t>просы, позволяющие оценить уровень освоения обучающимися знаний, и практич</w:t>
      </w:r>
      <w:r w:rsidRPr="000F3ABC">
        <w:rPr>
          <w:sz w:val="28"/>
          <w:szCs w:val="28"/>
        </w:rPr>
        <w:t>е</w:t>
      </w:r>
      <w:r w:rsidRPr="000F3ABC">
        <w:rPr>
          <w:sz w:val="28"/>
          <w:szCs w:val="28"/>
        </w:rPr>
        <w:t>ские задания, выявляющие степень сформированности умений и навыков. Форма проведения зачета (устная, письменная, тестирование) определяется преподават</w:t>
      </w:r>
      <w:r w:rsidRPr="000F3ABC">
        <w:rPr>
          <w:sz w:val="28"/>
          <w:szCs w:val="28"/>
        </w:rPr>
        <w:t>е</w:t>
      </w:r>
      <w:r w:rsidRPr="000F3ABC">
        <w:rPr>
          <w:sz w:val="28"/>
          <w:szCs w:val="28"/>
        </w:rPr>
        <w:t>лем.</w:t>
      </w:r>
      <w:r w:rsidRPr="000F3ABC">
        <w:rPr>
          <w:iCs/>
          <w:sz w:val="28"/>
          <w:szCs w:val="28"/>
        </w:rPr>
        <w:t xml:space="preserve"> </w:t>
      </w:r>
      <w:r w:rsidR="005D275A" w:rsidRPr="000F3ABC">
        <w:rPr>
          <w:sz w:val="28"/>
          <w:szCs w:val="28"/>
        </w:rPr>
        <w:t xml:space="preserve">По результатам </w:t>
      </w:r>
      <w:r w:rsidR="008A12CC" w:rsidRPr="000F3ABC">
        <w:rPr>
          <w:sz w:val="28"/>
          <w:szCs w:val="28"/>
        </w:rPr>
        <w:t xml:space="preserve">зачета </w:t>
      </w:r>
      <w:r w:rsidR="009246F3" w:rsidRPr="000F3ABC">
        <w:rPr>
          <w:sz w:val="28"/>
          <w:szCs w:val="28"/>
        </w:rPr>
        <w:t xml:space="preserve">выставляется оценка: </w:t>
      </w:r>
      <w:bookmarkStart w:id="12" w:name="_Hlk95133248"/>
      <w:r w:rsidR="009246F3" w:rsidRPr="000F3ABC">
        <w:rPr>
          <w:sz w:val="28"/>
          <w:szCs w:val="28"/>
        </w:rPr>
        <w:t>«отлично», «хорошо», «удовлетв</w:t>
      </w:r>
      <w:r w:rsidR="009246F3" w:rsidRPr="000F3ABC">
        <w:rPr>
          <w:sz w:val="28"/>
          <w:szCs w:val="28"/>
        </w:rPr>
        <w:t>о</w:t>
      </w:r>
      <w:r w:rsidR="009246F3" w:rsidRPr="000F3ABC">
        <w:rPr>
          <w:sz w:val="28"/>
          <w:szCs w:val="28"/>
        </w:rPr>
        <w:t>рительно», «неудовлетворительно».</w:t>
      </w:r>
    </w:p>
    <w:bookmarkEnd w:id="12"/>
    <w:p w14:paraId="1F31A805" w14:textId="77777777" w:rsidR="000D7406" w:rsidRPr="000F3ABC" w:rsidRDefault="000D7406" w:rsidP="000F3ABC">
      <w:pPr>
        <w:ind w:firstLine="709"/>
        <w:jc w:val="both"/>
        <w:rPr>
          <w:sz w:val="28"/>
          <w:szCs w:val="28"/>
        </w:rPr>
      </w:pPr>
    </w:p>
    <w:bookmarkEnd w:id="11"/>
    <w:p w14:paraId="7985AAB3" w14:textId="30147D93" w:rsidR="007B1CF5" w:rsidRPr="000F3ABC" w:rsidRDefault="0010569D" w:rsidP="000F3ABC">
      <w:pPr>
        <w:jc w:val="both"/>
        <w:rPr>
          <w:b/>
          <w:sz w:val="28"/>
          <w:szCs w:val="28"/>
        </w:rPr>
      </w:pPr>
      <w:r w:rsidRPr="000F3ABC">
        <w:rPr>
          <w:b/>
          <w:sz w:val="28"/>
          <w:szCs w:val="28"/>
        </w:rPr>
        <w:t>10</w:t>
      </w:r>
      <w:r w:rsidR="007B1CF5" w:rsidRPr="000F3ABC">
        <w:rPr>
          <w:b/>
          <w:sz w:val="28"/>
          <w:szCs w:val="28"/>
        </w:rPr>
        <w:t xml:space="preserve"> </w:t>
      </w:r>
      <w:r w:rsidR="0018640C" w:rsidRPr="000F3ABC">
        <w:rPr>
          <w:b/>
          <w:sz w:val="28"/>
          <w:szCs w:val="28"/>
        </w:rPr>
        <w:t>М</w:t>
      </w:r>
      <w:r w:rsidR="007B1CF5" w:rsidRPr="000F3ABC">
        <w:rPr>
          <w:b/>
          <w:sz w:val="28"/>
          <w:szCs w:val="28"/>
        </w:rPr>
        <w:t>атериально-техническ</w:t>
      </w:r>
      <w:r w:rsidR="0018640C" w:rsidRPr="000F3ABC">
        <w:rPr>
          <w:b/>
          <w:sz w:val="28"/>
          <w:szCs w:val="28"/>
        </w:rPr>
        <w:t>ая</w:t>
      </w:r>
      <w:r w:rsidR="007B1CF5" w:rsidRPr="000F3ABC">
        <w:rPr>
          <w:b/>
          <w:sz w:val="28"/>
          <w:szCs w:val="28"/>
        </w:rPr>
        <w:t xml:space="preserve"> баз</w:t>
      </w:r>
      <w:r w:rsidR="0018640C" w:rsidRPr="000F3ABC">
        <w:rPr>
          <w:b/>
          <w:sz w:val="28"/>
          <w:szCs w:val="28"/>
        </w:rPr>
        <w:t>а, необходимая</w:t>
      </w:r>
      <w:r w:rsidR="00884B0C" w:rsidRPr="000F3ABC">
        <w:rPr>
          <w:b/>
          <w:sz w:val="28"/>
          <w:szCs w:val="28"/>
        </w:rPr>
        <w:t xml:space="preserve"> для осуществления </w:t>
      </w:r>
      <w:r w:rsidR="007B1CF5" w:rsidRPr="000F3ABC">
        <w:rPr>
          <w:b/>
          <w:sz w:val="28"/>
          <w:szCs w:val="28"/>
        </w:rPr>
        <w:t>образов</w:t>
      </w:r>
      <w:r w:rsidR="007B1CF5" w:rsidRPr="000F3ABC">
        <w:rPr>
          <w:b/>
          <w:sz w:val="28"/>
          <w:szCs w:val="28"/>
        </w:rPr>
        <w:t>а</w:t>
      </w:r>
      <w:r w:rsidR="007B1CF5" w:rsidRPr="000F3ABC">
        <w:rPr>
          <w:b/>
          <w:sz w:val="28"/>
          <w:szCs w:val="28"/>
        </w:rPr>
        <w:t>тельного процесса по дисциплине</w:t>
      </w:r>
    </w:p>
    <w:p w14:paraId="1D224599" w14:textId="77777777" w:rsidR="00571017" w:rsidRPr="000F3ABC" w:rsidRDefault="00571017" w:rsidP="000F3ABC">
      <w:pPr>
        <w:jc w:val="both"/>
        <w:rPr>
          <w:b/>
          <w:sz w:val="28"/>
          <w:szCs w:val="28"/>
        </w:rPr>
      </w:pPr>
    </w:p>
    <w:tbl>
      <w:tblPr>
        <w:tblW w:w="102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814"/>
        <w:gridCol w:w="2437"/>
        <w:gridCol w:w="4355"/>
      </w:tblGrid>
      <w:tr w:rsidR="00B44768" w:rsidRPr="000F3ABC" w14:paraId="212CB545" w14:textId="77777777" w:rsidTr="0069766F">
        <w:trPr>
          <w:trHeight w:val="78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AA4D" w14:textId="77777777" w:rsidR="00B44768" w:rsidRPr="000F3ABC" w:rsidRDefault="00B44768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№ п/п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0F69" w14:textId="77777777" w:rsidR="00B44768" w:rsidRPr="000F3ABC" w:rsidRDefault="00B44768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Наименование</w:t>
            </w:r>
          </w:p>
          <w:p w14:paraId="668AF4E7" w14:textId="77777777" w:rsidR="00B44768" w:rsidRPr="000F3ABC" w:rsidRDefault="00B44768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оборудованных учебных аудиторий (помещений)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1FE0" w14:textId="77777777" w:rsidR="00B44768" w:rsidRPr="000F3ABC" w:rsidRDefault="00B44768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Адрес (местоп</w:t>
            </w:r>
            <w:r w:rsidRPr="000F3ABC">
              <w:rPr>
                <w:sz w:val="28"/>
                <w:szCs w:val="28"/>
              </w:rPr>
              <w:t>о</w:t>
            </w:r>
            <w:r w:rsidRPr="000F3ABC">
              <w:rPr>
                <w:sz w:val="28"/>
                <w:szCs w:val="28"/>
              </w:rPr>
              <w:t>ложение)</w:t>
            </w:r>
          </w:p>
          <w:p w14:paraId="2CEDCC09" w14:textId="77777777" w:rsidR="00B44768" w:rsidRPr="000F3ABC" w:rsidRDefault="00B44768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учебных аудит</w:t>
            </w:r>
            <w:r w:rsidRPr="000F3ABC">
              <w:rPr>
                <w:sz w:val="28"/>
                <w:szCs w:val="28"/>
              </w:rPr>
              <w:t>о</w:t>
            </w:r>
            <w:r w:rsidRPr="000F3ABC">
              <w:rPr>
                <w:sz w:val="28"/>
                <w:szCs w:val="28"/>
              </w:rPr>
              <w:t>рий</w:t>
            </w:r>
          </w:p>
          <w:p w14:paraId="39B95242" w14:textId="77777777" w:rsidR="00B44768" w:rsidRPr="000F3ABC" w:rsidRDefault="00B44768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и помещений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716A" w14:textId="77777777" w:rsidR="00B44768" w:rsidRPr="000F3ABC" w:rsidRDefault="00B44768" w:rsidP="000F3ABC">
            <w:pPr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Оснащенность учебных аудит</w:t>
            </w:r>
            <w:r w:rsidRPr="000F3ABC">
              <w:rPr>
                <w:sz w:val="28"/>
                <w:szCs w:val="28"/>
              </w:rPr>
              <w:t>о</w:t>
            </w:r>
            <w:r w:rsidRPr="000F3ABC">
              <w:rPr>
                <w:sz w:val="28"/>
                <w:szCs w:val="28"/>
              </w:rPr>
              <w:t>рий и помещений</w:t>
            </w:r>
          </w:p>
        </w:tc>
      </w:tr>
      <w:tr w:rsidR="00B44768" w:rsidRPr="000F3ABC" w14:paraId="7A4ED8B0" w14:textId="77777777" w:rsidTr="0069766F">
        <w:trPr>
          <w:trHeight w:val="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CFAA" w14:textId="77777777" w:rsidR="00B44768" w:rsidRPr="000F3ABC" w:rsidRDefault="00B44768" w:rsidP="000F3ABC">
            <w:pPr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E0D" w14:textId="77777777" w:rsidR="00B44768" w:rsidRPr="000F3ABC" w:rsidRDefault="00B44768" w:rsidP="000F3ABC">
            <w:pPr>
              <w:ind w:left="-57"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Учебная аудитория для проведения зан</w:t>
            </w:r>
            <w:r w:rsidRPr="000F3ABC">
              <w:rPr>
                <w:sz w:val="28"/>
                <w:szCs w:val="28"/>
              </w:rPr>
              <w:t>я</w:t>
            </w:r>
            <w:r w:rsidRPr="000F3ABC">
              <w:rPr>
                <w:sz w:val="28"/>
                <w:szCs w:val="28"/>
              </w:rPr>
              <w:t>тий лекционного т</w:t>
            </w:r>
            <w:r w:rsidRPr="000F3ABC">
              <w:rPr>
                <w:sz w:val="28"/>
                <w:szCs w:val="28"/>
              </w:rPr>
              <w:t>и</w:t>
            </w:r>
            <w:r w:rsidRPr="000F3ABC">
              <w:rPr>
                <w:sz w:val="28"/>
                <w:szCs w:val="28"/>
              </w:rPr>
              <w:t>па,</w:t>
            </w:r>
          </w:p>
          <w:p w14:paraId="25D1BC00" w14:textId="77777777" w:rsidR="00B44768" w:rsidRPr="000F3ABC" w:rsidRDefault="00B44768" w:rsidP="000F3ABC">
            <w:pPr>
              <w:ind w:left="-57"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Гидромелиоративный корпус, 106 кг.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0877" w14:textId="77777777" w:rsidR="00B44768" w:rsidRPr="000F3ABC" w:rsidRDefault="00B44768" w:rsidP="000F3ABC">
            <w:pPr>
              <w:pStyle w:val="Style15"/>
              <w:widowControl/>
              <w:spacing w:line="240" w:lineRule="auto"/>
              <w:ind w:left="-57" w:right="-57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400002, Волг</w:t>
            </w:r>
            <w:r w:rsidRPr="000F3ABC">
              <w:rPr>
                <w:sz w:val="28"/>
                <w:szCs w:val="28"/>
              </w:rPr>
              <w:t>о</w:t>
            </w:r>
            <w:r w:rsidRPr="000F3ABC">
              <w:rPr>
                <w:sz w:val="28"/>
                <w:szCs w:val="28"/>
              </w:rPr>
              <w:t>градская область, г. Волгоград, пр</w:t>
            </w:r>
            <w:r w:rsidRPr="000F3ABC">
              <w:rPr>
                <w:sz w:val="28"/>
                <w:szCs w:val="28"/>
              </w:rPr>
              <w:t>о</w:t>
            </w:r>
            <w:r w:rsidRPr="000F3ABC">
              <w:rPr>
                <w:sz w:val="28"/>
                <w:szCs w:val="28"/>
              </w:rPr>
              <w:t>спект Универс</w:t>
            </w:r>
            <w:r w:rsidRPr="000F3ABC">
              <w:rPr>
                <w:sz w:val="28"/>
                <w:szCs w:val="28"/>
              </w:rPr>
              <w:t>и</w:t>
            </w:r>
            <w:r w:rsidRPr="000F3ABC">
              <w:rPr>
                <w:sz w:val="28"/>
                <w:szCs w:val="28"/>
              </w:rPr>
              <w:t>тетский, д. 26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AD7A" w14:textId="77777777" w:rsidR="00B44768" w:rsidRPr="000F3ABC" w:rsidRDefault="00B44768" w:rsidP="000F3ABC">
            <w:pPr>
              <w:pStyle w:val="Style15"/>
              <w:widowControl/>
              <w:spacing w:line="240" w:lineRule="auto"/>
              <w:ind w:left="-57" w:right="-57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Комплект учебной мебели, доска меловая, технические средства обучения – стенды с наглядными пособиями, плакаты, мультим</w:t>
            </w:r>
            <w:r w:rsidRPr="000F3ABC">
              <w:rPr>
                <w:sz w:val="28"/>
                <w:szCs w:val="28"/>
              </w:rPr>
              <w:t>е</w:t>
            </w:r>
            <w:r w:rsidRPr="000F3ABC">
              <w:rPr>
                <w:sz w:val="28"/>
                <w:szCs w:val="28"/>
              </w:rPr>
              <w:t>дийное оборудование.</w:t>
            </w:r>
          </w:p>
        </w:tc>
      </w:tr>
      <w:tr w:rsidR="00B44768" w:rsidRPr="000F3ABC" w14:paraId="55E326CF" w14:textId="77777777" w:rsidTr="0069766F">
        <w:trPr>
          <w:trHeight w:val="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E10F" w14:textId="77777777" w:rsidR="00B44768" w:rsidRPr="000F3ABC" w:rsidRDefault="00B44768" w:rsidP="000F3ABC">
            <w:pPr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BF83" w14:textId="77777777" w:rsidR="00B44768" w:rsidRPr="000F3ABC" w:rsidRDefault="00B44768" w:rsidP="000F3ABC">
            <w:pPr>
              <w:ind w:left="-57"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Учебная аудитория для проведения сем</w:t>
            </w:r>
            <w:r w:rsidRPr="000F3ABC">
              <w:rPr>
                <w:sz w:val="28"/>
                <w:szCs w:val="28"/>
              </w:rPr>
              <w:t>и</w:t>
            </w:r>
            <w:r w:rsidRPr="000F3ABC">
              <w:rPr>
                <w:sz w:val="28"/>
                <w:szCs w:val="28"/>
              </w:rPr>
              <w:t>наров, лабораторных работ, курсового и дипломного проект</w:t>
            </w:r>
            <w:r w:rsidRPr="000F3ABC">
              <w:rPr>
                <w:sz w:val="28"/>
                <w:szCs w:val="28"/>
              </w:rPr>
              <w:t>и</w:t>
            </w:r>
            <w:r w:rsidRPr="000F3ABC">
              <w:rPr>
                <w:sz w:val="28"/>
                <w:szCs w:val="28"/>
              </w:rPr>
              <w:t>рования, консульт</w:t>
            </w:r>
            <w:r w:rsidRPr="000F3ABC">
              <w:rPr>
                <w:sz w:val="28"/>
                <w:szCs w:val="28"/>
              </w:rPr>
              <w:t>а</w:t>
            </w:r>
            <w:r w:rsidRPr="000F3ABC">
              <w:rPr>
                <w:sz w:val="28"/>
                <w:szCs w:val="28"/>
              </w:rPr>
              <w:t>ций</w:t>
            </w:r>
          </w:p>
          <w:p w14:paraId="6FA0CDDE" w14:textId="77777777" w:rsidR="00B44768" w:rsidRPr="000F3ABC" w:rsidRDefault="00B44768" w:rsidP="000F3ABC">
            <w:pPr>
              <w:ind w:left="-57"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Гидромелиоративный корпус, 103 кг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B038" w14:textId="77777777" w:rsidR="00B44768" w:rsidRPr="000F3ABC" w:rsidRDefault="00B44768" w:rsidP="000F3ABC">
            <w:pPr>
              <w:pStyle w:val="Style15"/>
              <w:widowControl/>
              <w:spacing w:line="240" w:lineRule="auto"/>
              <w:ind w:left="-57" w:right="-57"/>
              <w:rPr>
                <w:sz w:val="28"/>
                <w:szCs w:val="28"/>
              </w:rPr>
            </w:pPr>
            <w:r w:rsidRPr="000F3ABC">
              <w:rPr>
                <w:color w:val="000000"/>
                <w:sz w:val="28"/>
                <w:szCs w:val="28"/>
              </w:rPr>
              <w:t>400002, Волг</w:t>
            </w:r>
            <w:r w:rsidRPr="000F3ABC">
              <w:rPr>
                <w:color w:val="000000"/>
                <w:sz w:val="28"/>
                <w:szCs w:val="28"/>
              </w:rPr>
              <w:t>о</w:t>
            </w:r>
            <w:r w:rsidRPr="000F3ABC">
              <w:rPr>
                <w:color w:val="000000"/>
                <w:sz w:val="28"/>
                <w:szCs w:val="28"/>
              </w:rPr>
              <w:t>градская область, г. Волгоград, пр</w:t>
            </w:r>
            <w:r w:rsidRPr="000F3ABC">
              <w:rPr>
                <w:color w:val="000000"/>
                <w:sz w:val="28"/>
                <w:szCs w:val="28"/>
              </w:rPr>
              <w:t>о</w:t>
            </w:r>
            <w:r w:rsidRPr="000F3ABC">
              <w:rPr>
                <w:color w:val="000000"/>
                <w:sz w:val="28"/>
                <w:szCs w:val="28"/>
              </w:rPr>
              <w:t>спект Универс</w:t>
            </w:r>
            <w:r w:rsidRPr="000F3ABC">
              <w:rPr>
                <w:color w:val="000000"/>
                <w:sz w:val="28"/>
                <w:szCs w:val="28"/>
              </w:rPr>
              <w:t>и</w:t>
            </w:r>
            <w:r w:rsidRPr="000F3ABC">
              <w:rPr>
                <w:color w:val="000000"/>
                <w:sz w:val="28"/>
                <w:szCs w:val="28"/>
              </w:rPr>
              <w:t>тетский, д. 26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FD7B" w14:textId="77777777" w:rsidR="00B44768" w:rsidRPr="000F3ABC" w:rsidRDefault="00B44768" w:rsidP="000F3ABC">
            <w:pPr>
              <w:pStyle w:val="Style15"/>
              <w:widowControl/>
              <w:spacing w:line="240" w:lineRule="auto"/>
              <w:ind w:left="-57" w:right="-57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Комплект специализированной мебели, доска меловая, Комплект специализированного оборудов</w:t>
            </w:r>
            <w:r w:rsidRPr="000F3ABC">
              <w:rPr>
                <w:sz w:val="28"/>
                <w:szCs w:val="28"/>
              </w:rPr>
              <w:t>а</w:t>
            </w:r>
            <w:r w:rsidRPr="000F3ABC">
              <w:rPr>
                <w:sz w:val="28"/>
                <w:szCs w:val="28"/>
              </w:rPr>
              <w:t>ния, демонстрационные технич</w:t>
            </w:r>
            <w:r w:rsidRPr="000F3ABC">
              <w:rPr>
                <w:sz w:val="28"/>
                <w:szCs w:val="28"/>
              </w:rPr>
              <w:t>е</w:t>
            </w:r>
            <w:r w:rsidRPr="000F3ABC">
              <w:rPr>
                <w:sz w:val="28"/>
                <w:szCs w:val="28"/>
              </w:rPr>
              <w:t>ские средства обучения: стенды по капельному и аэрозольному ор</w:t>
            </w:r>
            <w:r w:rsidRPr="000F3ABC">
              <w:rPr>
                <w:sz w:val="28"/>
                <w:szCs w:val="28"/>
              </w:rPr>
              <w:t>о</w:t>
            </w:r>
            <w:r w:rsidRPr="000F3ABC">
              <w:rPr>
                <w:sz w:val="28"/>
                <w:szCs w:val="28"/>
              </w:rPr>
              <w:t>шению, установка Дарси, лоток, 2 установки для проведения лабор</w:t>
            </w:r>
            <w:r w:rsidRPr="000F3ABC">
              <w:rPr>
                <w:sz w:val="28"/>
                <w:szCs w:val="28"/>
              </w:rPr>
              <w:t>а</w:t>
            </w:r>
            <w:r w:rsidRPr="000F3ABC">
              <w:rPr>
                <w:sz w:val="28"/>
                <w:szCs w:val="28"/>
              </w:rPr>
              <w:t>торных работ по капельному ор</w:t>
            </w:r>
            <w:r w:rsidRPr="000F3ABC">
              <w:rPr>
                <w:sz w:val="28"/>
                <w:szCs w:val="28"/>
              </w:rPr>
              <w:t>о</w:t>
            </w:r>
            <w:r w:rsidRPr="000F3ABC">
              <w:rPr>
                <w:sz w:val="28"/>
                <w:szCs w:val="28"/>
              </w:rPr>
              <w:t>шению и дождеванию, сушильный шкаф, емкости для воды, весы.</w:t>
            </w:r>
          </w:p>
        </w:tc>
      </w:tr>
      <w:tr w:rsidR="00B44768" w:rsidRPr="000F3ABC" w14:paraId="50664FAC" w14:textId="77777777" w:rsidTr="0069766F">
        <w:trPr>
          <w:trHeight w:val="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A5D9" w14:textId="77777777" w:rsidR="00B44768" w:rsidRPr="000F3ABC" w:rsidRDefault="00B44768" w:rsidP="000F3ABC">
            <w:pPr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36B8" w14:textId="77777777" w:rsidR="00B44768" w:rsidRPr="000F3ABC" w:rsidRDefault="00B44768" w:rsidP="000F3ABC">
            <w:pPr>
              <w:ind w:left="-57"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Учебная аудитория для проведения зан</w:t>
            </w:r>
            <w:r w:rsidRPr="000F3ABC">
              <w:rPr>
                <w:sz w:val="28"/>
                <w:szCs w:val="28"/>
              </w:rPr>
              <w:t>я</w:t>
            </w:r>
            <w:r w:rsidRPr="000F3ABC">
              <w:rPr>
                <w:sz w:val="28"/>
                <w:szCs w:val="28"/>
              </w:rPr>
              <w:t>тий семинарского т</w:t>
            </w:r>
            <w:r w:rsidRPr="000F3ABC">
              <w:rPr>
                <w:sz w:val="28"/>
                <w:szCs w:val="28"/>
              </w:rPr>
              <w:t>и</w:t>
            </w:r>
            <w:r w:rsidRPr="000F3ABC">
              <w:rPr>
                <w:sz w:val="28"/>
                <w:szCs w:val="28"/>
              </w:rPr>
              <w:t>па, курсового и д</w:t>
            </w:r>
            <w:r w:rsidRPr="000F3ABC">
              <w:rPr>
                <w:sz w:val="28"/>
                <w:szCs w:val="28"/>
              </w:rPr>
              <w:t>и</w:t>
            </w:r>
            <w:r w:rsidRPr="000F3ABC">
              <w:rPr>
                <w:sz w:val="28"/>
                <w:szCs w:val="28"/>
              </w:rPr>
              <w:t>пломного проектир</w:t>
            </w:r>
            <w:r w:rsidRPr="000F3ABC">
              <w:rPr>
                <w:sz w:val="28"/>
                <w:szCs w:val="28"/>
              </w:rPr>
              <w:t>о</w:t>
            </w:r>
            <w:r w:rsidRPr="000F3ABC">
              <w:rPr>
                <w:sz w:val="28"/>
                <w:szCs w:val="28"/>
              </w:rPr>
              <w:t>вания, консультаций</w:t>
            </w:r>
          </w:p>
          <w:p w14:paraId="441F1639" w14:textId="77777777" w:rsidR="00B44768" w:rsidRPr="000F3ABC" w:rsidRDefault="00B44768" w:rsidP="000F3ABC">
            <w:pPr>
              <w:ind w:left="-57"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Гидромелиоративный корпус, 208 кг</w:t>
            </w:r>
          </w:p>
          <w:p w14:paraId="77A45967" w14:textId="77777777" w:rsidR="00B44768" w:rsidRPr="000F3ABC" w:rsidRDefault="00B44768" w:rsidP="000F3ABC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B64E" w14:textId="77777777" w:rsidR="00B44768" w:rsidRPr="000F3ABC" w:rsidRDefault="00B44768" w:rsidP="000F3ABC">
            <w:pPr>
              <w:pStyle w:val="Style15"/>
              <w:widowControl/>
              <w:spacing w:line="240" w:lineRule="auto"/>
              <w:ind w:left="-57" w:right="-57"/>
              <w:rPr>
                <w:sz w:val="28"/>
                <w:szCs w:val="28"/>
              </w:rPr>
            </w:pPr>
            <w:r w:rsidRPr="000F3ABC">
              <w:rPr>
                <w:color w:val="000000"/>
                <w:sz w:val="28"/>
                <w:szCs w:val="28"/>
              </w:rPr>
              <w:t>400002, Волг</w:t>
            </w:r>
            <w:r w:rsidRPr="000F3ABC">
              <w:rPr>
                <w:color w:val="000000"/>
                <w:sz w:val="28"/>
                <w:szCs w:val="28"/>
              </w:rPr>
              <w:t>о</w:t>
            </w:r>
            <w:r w:rsidRPr="000F3ABC">
              <w:rPr>
                <w:color w:val="000000"/>
                <w:sz w:val="28"/>
                <w:szCs w:val="28"/>
              </w:rPr>
              <w:t>градская область, г. Волгоград, пр</w:t>
            </w:r>
            <w:r w:rsidRPr="000F3ABC">
              <w:rPr>
                <w:color w:val="000000"/>
                <w:sz w:val="28"/>
                <w:szCs w:val="28"/>
              </w:rPr>
              <w:t>о</w:t>
            </w:r>
            <w:r w:rsidRPr="000F3ABC">
              <w:rPr>
                <w:color w:val="000000"/>
                <w:sz w:val="28"/>
                <w:szCs w:val="28"/>
              </w:rPr>
              <w:t>спект Универс</w:t>
            </w:r>
            <w:r w:rsidRPr="000F3ABC">
              <w:rPr>
                <w:color w:val="000000"/>
                <w:sz w:val="28"/>
                <w:szCs w:val="28"/>
              </w:rPr>
              <w:t>и</w:t>
            </w:r>
            <w:r w:rsidRPr="000F3ABC">
              <w:rPr>
                <w:color w:val="000000"/>
                <w:sz w:val="28"/>
                <w:szCs w:val="28"/>
              </w:rPr>
              <w:t>тетский, д. 26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D222" w14:textId="77777777" w:rsidR="00B44768" w:rsidRPr="000F3ABC" w:rsidRDefault="00B44768" w:rsidP="000F3ABC">
            <w:pPr>
              <w:pStyle w:val="Style15"/>
              <w:widowControl/>
              <w:spacing w:line="240" w:lineRule="auto"/>
              <w:ind w:left="-57" w:right="-57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Комплект специализированной мебели, доска меловая, стенды по капельному и аэрозольному ор</w:t>
            </w:r>
            <w:r w:rsidRPr="000F3ABC">
              <w:rPr>
                <w:sz w:val="28"/>
                <w:szCs w:val="28"/>
              </w:rPr>
              <w:t>о</w:t>
            </w:r>
            <w:r w:rsidRPr="000F3ABC">
              <w:rPr>
                <w:sz w:val="28"/>
                <w:szCs w:val="28"/>
              </w:rPr>
              <w:t xml:space="preserve">шению, </w:t>
            </w:r>
          </w:p>
        </w:tc>
      </w:tr>
      <w:tr w:rsidR="00B44768" w:rsidRPr="000F3ABC" w14:paraId="446AC681" w14:textId="77777777" w:rsidTr="0069766F">
        <w:trPr>
          <w:trHeight w:val="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53DA" w14:textId="77777777" w:rsidR="00B44768" w:rsidRPr="000F3ABC" w:rsidRDefault="00B44768" w:rsidP="000F3ABC">
            <w:pPr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87EB" w14:textId="77777777" w:rsidR="00B44768" w:rsidRPr="000F3ABC" w:rsidRDefault="00B44768" w:rsidP="000F3ABC">
            <w:pPr>
              <w:ind w:left="-57" w:right="-57"/>
              <w:jc w:val="center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Помещение для сам</w:t>
            </w:r>
            <w:r w:rsidRPr="000F3ABC">
              <w:rPr>
                <w:sz w:val="28"/>
                <w:szCs w:val="28"/>
              </w:rPr>
              <w:t>о</w:t>
            </w:r>
            <w:r w:rsidRPr="000F3ABC">
              <w:rPr>
                <w:sz w:val="28"/>
                <w:szCs w:val="28"/>
              </w:rPr>
              <w:t>стоятельной работы – аудитория 302 кд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2548" w14:textId="77777777" w:rsidR="00B44768" w:rsidRPr="000F3ABC" w:rsidRDefault="00B44768" w:rsidP="000F3ABC">
            <w:pPr>
              <w:pStyle w:val="Style15"/>
              <w:widowControl/>
              <w:spacing w:line="240" w:lineRule="auto"/>
              <w:ind w:left="-57" w:right="-57"/>
              <w:rPr>
                <w:sz w:val="28"/>
                <w:szCs w:val="28"/>
              </w:rPr>
            </w:pPr>
            <w:r w:rsidRPr="000F3ABC">
              <w:rPr>
                <w:color w:val="000000"/>
                <w:sz w:val="28"/>
                <w:szCs w:val="28"/>
              </w:rPr>
              <w:t>400002, Волг</w:t>
            </w:r>
            <w:r w:rsidRPr="000F3ABC">
              <w:rPr>
                <w:color w:val="000000"/>
                <w:sz w:val="28"/>
                <w:szCs w:val="28"/>
              </w:rPr>
              <w:t>о</w:t>
            </w:r>
            <w:r w:rsidRPr="000F3ABC">
              <w:rPr>
                <w:color w:val="000000"/>
                <w:sz w:val="28"/>
                <w:szCs w:val="28"/>
              </w:rPr>
              <w:t>градская область, г. Волгоград, пр</w:t>
            </w:r>
            <w:r w:rsidRPr="000F3ABC">
              <w:rPr>
                <w:color w:val="000000"/>
                <w:sz w:val="28"/>
                <w:szCs w:val="28"/>
              </w:rPr>
              <w:t>о</w:t>
            </w:r>
            <w:r w:rsidRPr="000F3ABC">
              <w:rPr>
                <w:color w:val="000000"/>
                <w:sz w:val="28"/>
                <w:szCs w:val="28"/>
              </w:rPr>
              <w:t>спект Универс</w:t>
            </w:r>
            <w:r w:rsidRPr="000F3ABC">
              <w:rPr>
                <w:color w:val="000000"/>
                <w:sz w:val="28"/>
                <w:szCs w:val="28"/>
              </w:rPr>
              <w:t>и</w:t>
            </w:r>
            <w:r w:rsidRPr="000F3ABC">
              <w:rPr>
                <w:color w:val="000000"/>
                <w:sz w:val="28"/>
                <w:szCs w:val="28"/>
              </w:rPr>
              <w:t>тетский, д. 26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347" w14:textId="77777777" w:rsidR="00B44768" w:rsidRPr="000F3ABC" w:rsidRDefault="00B44768" w:rsidP="000F3ABC">
            <w:pPr>
              <w:pStyle w:val="Style15"/>
              <w:widowControl/>
              <w:spacing w:line="240" w:lineRule="auto"/>
              <w:ind w:left="-57" w:right="-57"/>
              <w:rPr>
                <w:sz w:val="28"/>
                <w:szCs w:val="28"/>
              </w:rPr>
            </w:pPr>
            <w:r w:rsidRPr="000F3ABC">
              <w:rPr>
                <w:sz w:val="28"/>
                <w:szCs w:val="28"/>
              </w:rPr>
              <w:t>Оборудование и технические сре</w:t>
            </w:r>
            <w:r w:rsidRPr="000F3ABC">
              <w:rPr>
                <w:sz w:val="28"/>
                <w:szCs w:val="28"/>
              </w:rPr>
              <w:t>д</w:t>
            </w:r>
            <w:r w:rsidRPr="000F3ABC">
              <w:rPr>
                <w:sz w:val="28"/>
                <w:szCs w:val="28"/>
              </w:rPr>
              <w:t>ства обучения (столы, стулья, ко</w:t>
            </w:r>
            <w:r w:rsidRPr="000F3ABC">
              <w:rPr>
                <w:sz w:val="28"/>
                <w:szCs w:val="28"/>
              </w:rPr>
              <w:t>м</w:t>
            </w:r>
            <w:r w:rsidRPr="000F3ABC">
              <w:rPr>
                <w:sz w:val="28"/>
                <w:szCs w:val="28"/>
              </w:rPr>
              <w:t>пьютерная техника (монитор, пр</w:t>
            </w:r>
            <w:r w:rsidRPr="000F3ABC">
              <w:rPr>
                <w:sz w:val="28"/>
                <w:szCs w:val="28"/>
              </w:rPr>
              <w:t>о</w:t>
            </w:r>
            <w:r w:rsidRPr="000F3ABC">
              <w:rPr>
                <w:sz w:val="28"/>
                <w:szCs w:val="28"/>
              </w:rPr>
              <w:t>цессор, клавиатура, мышь) с во</w:t>
            </w:r>
            <w:r w:rsidRPr="000F3ABC">
              <w:rPr>
                <w:sz w:val="28"/>
                <w:szCs w:val="28"/>
              </w:rPr>
              <w:t>з</w:t>
            </w:r>
            <w:r w:rsidRPr="000F3ABC">
              <w:rPr>
                <w:sz w:val="28"/>
                <w:szCs w:val="28"/>
              </w:rPr>
              <w:t>можностью подключения к сети «Интернет» и обеспечением д</w:t>
            </w:r>
            <w:r w:rsidRPr="000F3ABC">
              <w:rPr>
                <w:sz w:val="28"/>
                <w:szCs w:val="28"/>
              </w:rPr>
              <w:t>о</w:t>
            </w:r>
            <w:r w:rsidRPr="000F3ABC">
              <w:rPr>
                <w:sz w:val="28"/>
                <w:szCs w:val="28"/>
              </w:rPr>
              <w:t>ступа к электронной информац</w:t>
            </w:r>
            <w:r w:rsidRPr="000F3ABC">
              <w:rPr>
                <w:sz w:val="28"/>
                <w:szCs w:val="28"/>
              </w:rPr>
              <w:t>и</w:t>
            </w:r>
            <w:r w:rsidRPr="000F3ABC">
              <w:rPr>
                <w:sz w:val="28"/>
                <w:szCs w:val="28"/>
              </w:rPr>
              <w:t>онно-образовательной среде ун</w:t>
            </w:r>
            <w:r w:rsidRPr="000F3ABC">
              <w:rPr>
                <w:sz w:val="28"/>
                <w:szCs w:val="28"/>
              </w:rPr>
              <w:t>и</w:t>
            </w:r>
            <w:r w:rsidRPr="000F3ABC">
              <w:rPr>
                <w:sz w:val="28"/>
                <w:szCs w:val="28"/>
              </w:rPr>
              <w:t>верситета), комплект лицензио</w:t>
            </w:r>
            <w:r w:rsidRPr="000F3ABC">
              <w:rPr>
                <w:sz w:val="28"/>
                <w:szCs w:val="28"/>
              </w:rPr>
              <w:t>н</w:t>
            </w:r>
            <w:r w:rsidRPr="000F3ABC">
              <w:rPr>
                <w:sz w:val="28"/>
                <w:szCs w:val="28"/>
              </w:rPr>
              <w:t>ного и свободно распространяем</w:t>
            </w:r>
            <w:r w:rsidRPr="000F3ABC">
              <w:rPr>
                <w:sz w:val="28"/>
                <w:szCs w:val="28"/>
              </w:rPr>
              <w:t>о</w:t>
            </w:r>
            <w:r w:rsidRPr="000F3ABC">
              <w:rPr>
                <w:sz w:val="28"/>
                <w:szCs w:val="28"/>
              </w:rPr>
              <w:t>го программного обеспечения, в том числе отечественного прои</w:t>
            </w:r>
            <w:r w:rsidRPr="000F3ABC">
              <w:rPr>
                <w:sz w:val="28"/>
                <w:szCs w:val="28"/>
              </w:rPr>
              <w:t>з</w:t>
            </w:r>
            <w:r w:rsidRPr="000F3ABC">
              <w:rPr>
                <w:sz w:val="28"/>
                <w:szCs w:val="28"/>
              </w:rPr>
              <w:t>водства</w:t>
            </w:r>
          </w:p>
        </w:tc>
      </w:tr>
    </w:tbl>
    <w:p w14:paraId="51B3F15A" w14:textId="0AFB99AC" w:rsidR="006B4C8F" w:rsidRPr="000F3ABC" w:rsidRDefault="006B4C8F" w:rsidP="000F3ABC">
      <w:pPr>
        <w:rPr>
          <w:sz w:val="28"/>
          <w:szCs w:val="28"/>
          <w:highlight w:val="yellow"/>
        </w:rPr>
      </w:pPr>
      <w:bookmarkStart w:id="13" w:name="_GoBack"/>
      <w:bookmarkEnd w:id="0"/>
      <w:bookmarkEnd w:id="13"/>
    </w:p>
    <w:sectPr w:rsidR="006B4C8F" w:rsidRPr="000F3ABC" w:rsidSect="00696D33">
      <w:headerReference w:type="default" r:id="rId15"/>
      <w:footerReference w:type="default" r:id="rId16"/>
      <w:pgSz w:w="11906" w:h="16838"/>
      <w:pgMar w:top="5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170AB" w14:textId="77777777" w:rsidR="0085631F" w:rsidRDefault="0085631F">
      <w:r>
        <w:separator/>
      </w:r>
    </w:p>
  </w:endnote>
  <w:endnote w:type="continuationSeparator" w:id="0">
    <w:p w14:paraId="7802D01A" w14:textId="77777777" w:rsidR="0085631F" w:rsidRDefault="0085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6254C" w14:textId="77777777" w:rsidR="0045751A" w:rsidRDefault="0045751A" w:rsidP="005279B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E0AB3" w14:textId="77777777" w:rsidR="0097045D" w:rsidRDefault="0097045D" w:rsidP="005279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AC364" w14:textId="77777777" w:rsidR="0085631F" w:rsidRDefault="0085631F">
      <w:r>
        <w:separator/>
      </w:r>
    </w:p>
  </w:footnote>
  <w:footnote w:type="continuationSeparator" w:id="0">
    <w:p w14:paraId="2C388C51" w14:textId="77777777" w:rsidR="0085631F" w:rsidRDefault="00856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CDE29" w14:textId="77777777" w:rsidR="0045751A" w:rsidRPr="00105CCA" w:rsidRDefault="0045751A" w:rsidP="00105CCA">
    <w:pPr>
      <w:pStyle w:val="a3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802B0" w14:textId="77777777" w:rsidR="0097045D" w:rsidRPr="00105CCA" w:rsidRDefault="0097045D" w:rsidP="00105CCA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268C"/>
    <w:multiLevelType w:val="hybridMultilevel"/>
    <w:tmpl w:val="18F021CA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57C10A7"/>
    <w:multiLevelType w:val="hybridMultilevel"/>
    <w:tmpl w:val="2BF851B2"/>
    <w:lvl w:ilvl="0" w:tplc="8DAC7F3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F93164"/>
    <w:multiLevelType w:val="hybridMultilevel"/>
    <w:tmpl w:val="F9E2D7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DA0063"/>
    <w:multiLevelType w:val="hybridMultilevel"/>
    <w:tmpl w:val="11485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881DDF"/>
    <w:multiLevelType w:val="hybridMultilevel"/>
    <w:tmpl w:val="4F0C05F8"/>
    <w:lvl w:ilvl="0" w:tplc="AD82E1C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A76803"/>
    <w:multiLevelType w:val="hybridMultilevel"/>
    <w:tmpl w:val="375E76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41F03BA"/>
    <w:multiLevelType w:val="hybridMultilevel"/>
    <w:tmpl w:val="434071F4"/>
    <w:lvl w:ilvl="0" w:tplc="AD82E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8566D"/>
    <w:multiLevelType w:val="hybridMultilevel"/>
    <w:tmpl w:val="DC7AC9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B634B5"/>
    <w:multiLevelType w:val="hybridMultilevel"/>
    <w:tmpl w:val="4A0AAE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9AA1F02"/>
    <w:multiLevelType w:val="hybridMultilevel"/>
    <w:tmpl w:val="8AE4F6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C5615F2"/>
    <w:multiLevelType w:val="hybridMultilevel"/>
    <w:tmpl w:val="19CAD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F8A785B"/>
    <w:multiLevelType w:val="hybridMultilevel"/>
    <w:tmpl w:val="AB788BF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2">
    <w:nsid w:val="2FCA12F3"/>
    <w:multiLevelType w:val="hybridMultilevel"/>
    <w:tmpl w:val="73A056D4"/>
    <w:lvl w:ilvl="0" w:tplc="AD82E1C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0B75CF9"/>
    <w:multiLevelType w:val="hybridMultilevel"/>
    <w:tmpl w:val="4B845E98"/>
    <w:lvl w:ilvl="0" w:tplc="951A8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1F813ED"/>
    <w:multiLevelType w:val="hybridMultilevel"/>
    <w:tmpl w:val="2382A2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4467585"/>
    <w:multiLevelType w:val="multilevel"/>
    <w:tmpl w:val="A298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E378F5"/>
    <w:multiLevelType w:val="hybridMultilevel"/>
    <w:tmpl w:val="12DE41DE"/>
    <w:lvl w:ilvl="0" w:tplc="6CCEA2F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6DE08DE"/>
    <w:multiLevelType w:val="multilevel"/>
    <w:tmpl w:val="CBA6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0F0D22"/>
    <w:multiLevelType w:val="multilevel"/>
    <w:tmpl w:val="E0CC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D920EF"/>
    <w:multiLevelType w:val="hybridMultilevel"/>
    <w:tmpl w:val="A61610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F3E1257"/>
    <w:multiLevelType w:val="multilevel"/>
    <w:tmpl w:val="7BE8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16535C"/>
    <w:multiLevelType w:val="hybridMultilevel"/>
    <w:tmpl w:val="906C03E2"/>
    <w:lvl w:ilvl="0" w:tplc="AD82E1C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1566CBC"/>
    <w:multiLevelType w:val="hybridMultilevel"/>
    <w:tmpl w:val="06183DF4"/>
    <w:lvl w:ilvl="0" w:tplc="AD82E1C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7CA7A5A"/>
    <w:multiLevelType w:val="hybridMultilevel"/>
    <w:tmpl w:val="51162750"/>
    <w:lvl w:ilvl="0" w:tplc="AD82E1C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B671C3A"/>
    <w:multiLevelType w:val="hybridMultilevel"/>
    <w:tmpl w:val="31FCE7D8"/>
    <w:lvl w:ilvl="0" w:tplc="EF481DBA">
      <w:start w:val="1"/>
      <w:numFmt w:val="decimal"/>
      <w:lvlText w:val="%1."/>
      <w:lvlJc w:val="left"/>
      <w:pPr>
        <w:ind w:left="44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5190" w:hanging="360"/>
      </w:pPr>
    </w:lvl>
    <w:lvl w:ilvl="2" w:tplc="0419001B">
      <w:start w:val="1"/>
      <w:numFmt w:val="lowerRoman"/>
      <w:lvlText w:val="%3."/>
      <w:lvlJc w:val="right"/>
      <w:pPr>
        <w:ind w:left="5910" w:hanging="180"/>
      </w:pPr>
    </w:lvl>
    <w:lvl w:ilvl="3" w:tplc="0419000F">
      <w:start w:val="1"/>
      <w:numFmt w:val="decimal"/>
      <w:lvlText w:val="%4."/>
      <w:lvlJc w:val="left"/>
      <w:pPr>
        <w:ind w:left="6630" w:hanging="360"/>
      </w:pPr>
    </w:lvl>
    <w:lvl w:ilvl="4" w:tplc="04190019">
      <w:start w:val="1"/>
      <w:numFmt w:val="lowerLetter"/>
      <w:lvlText w:val="%5."/>
      <w:lvlJc w:val="left"/>
      <w:pPr>
        <w:ind w:left="7350" w:hanging="360"/>
      </w:pPr>
    </w:lvl>
    <w:lvl w:ilvl="5" w:tplc="0419001B">
      <w:start w:val="1"/>
      <w:numFmt w:val="lowerRoman"/>
      <w:lvlText w:val="%6."/>
      <w:lvlJc w:val="right"/>
      <w:pPr>
        <w:ind w:left="8070" w:hanging="180"/>
      </w:pPr>
    </w:lvl>
    <w:lvl w:ilvl="6" w:tplc="0419000F">
      <w:start w:val="1"/>
      <w:numFmt w:val="decimal"/>
      <w:lvlText w:val="%7."/>
      <w:lvlJc w:val="left"/>
      <w:pPr>
        <w:ind w:left="8790" w:hanging="360"/>
      </w:pPr>
    </w:lvl>
    <w:lvl w:ilvl="7" w:tplc="04190019">
      <w:start w:val="1"/>
      <w:numFmt w:val="lowerLetter"/>
      <w:lvlText w:val="%8."/>
      <w:lvlJc w:val="left"/>
      <w:pPr>
        <w:ind w:left="9510" w:hanging="360"/>
      </w:pPr>
    </w:lvl>
    <w:lvl w:ilvl="8" w:tplc="0419001B">
      <w:start w:val="1"/>
      <w:numFmt w:val="lowerRoman"/>
      <w:lvlText w:val="%9."/>
      <w:lvlJc w:val="right"/>
      <w:pPr>
        <w:ind w:left="10230" w:hanging="180"/>
      </w:pPr>
    </w:lvl>
  </w:abstractNum>
  <w:abstractNum w:abstractNumId="25">
    <w:nsid w:val="6EE87F12"/>
    <w:multiLevelType w:val="hybridMultilevel"/>
    <w:tmpl w:val="6052BF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430359E"/>
    <w:multiLevelType w:val="hybridMultilevel"/>
    <w:tmpl w:val="A0625038"/>
    <w:lvl w:ilvl="0" w:tplc="CCDA60A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5"/>
  </w:num>
  <w:num w:numId="3">
    <w:abstractNumId w:val="22"/>
  </w:num>
  <w:num w:numId="4">
    <w:abstractNumId w:val="26"/>
  </w:num>
  <w:num w:numId="5">
    <w:abstractNumId w:val="6"/>
  </w:num>
  <w:num w:numId="6">
    <w:abstractNumId w:val="0"/>
  </w:num>
  <w:num w:numId="7">
    <w:abstractNumId w:val="5"/>
  </w:num>
  <w:num w:numId="8">
    <w:abstractNumId w:val="9"/>
  </w:num>
  <w:num w:numId="9">
    <w:abstractNumId w:val="19"/>
  </w:num>
  <w:num w:numId="10">
    <w:abstractNumId w:val="11"/>
  </w:num>
  <w:num w:numId="11">
    <w:abstractNumId w:val="21"/>
  </w:num>
  <w:num w:numId="12">
    <w:abstractNumId w:val="12"/>
  </w:num>
  <w:num w:numId="13">
    <w:abstractNumId w:val="23"/>
  </w:num>
  <w:num w:numId="14">
    <w:abstractNumId w:val="1"/>
  </w:num>
  <w:num w:numId="15">
    <w:abstractNumId w:val="2"/>
  </w:num>
  <w:num w:numId="16">
    <w:abstractNumId w:val="7"/>
  </w:num>
  <w:num w:numId="17">
    <w:abstractNumId w:val="16"/>
  </w:num>
  <w:num w:numId="18">
    <w:abstractNumId w:val="14"/>
  </w:num>
  <w:num w:numId="19">
    <w:abstractNumId w:val="10"/>
  </w:num>
  <w:num w:numId="20">
    <w:abstractNumId w:val="3"/>
  </w:num>
  <w:num w:numId="21">
    <w:abstractNumId w:val="8"/>
  </w:num>
  <w:num w:numId="22">
    <w:abstractNumId w:val="13"/>
  </w:num>
  <w:num w:numId="23">
    <w:abstractNumId w:val="24"/>
  </w:num>
  <w:num w:numId="24">
    <w:abstractNumId w:val="17"/>
  </w:num>
  <w:num w:numId="25">
    <w:abstractNumId w:val="15"/>
  </w:num>
  <w:num w:numId="26">
    <w:abstractNumId w:val="20"/>
  </w:num>
  <w:num w:numId="27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B9C"/>
    <w:rsid w:val="00000488"/>
    <w:rsid w:val="00001C42"/>
    <w:rsid w:val="00002B17"/>
    <w:rsid w:val="000047CA"/>
    <w:rsid w:val="00007729"/>
    <w:rsid w:val="0001015B"/>
    <w:rsid w:val="0001181F"/>
    <w:rsid w:val="00011FBF"/>
    <w:rsid w:val="00012D6C"/>
    <w:rsid w:val="000134E1"/>
    <w:rsid w:val="00015897"/>
    <w:rsid w:val="00016506"/>
    <w:rsid w:val="00016908"/>
    <w:rsid w:val="00020A29"/>
    <w:rsid w:val="00020F0A"/>
    <w:rsid w:val="000259FD"/>
    <w:rsid w:val="00025A2E"/>
    <w:rsid w:val="000260F7"/>
    <w:rsid w:val="00026802"/>
    <w:rsid w:val="0003193F"/>
    <w:rsid w:val="00031A75"/>
    <w:rsid w:val="00032DAA"/>
    <w:rsid w:val="00036102"/>
    <w:rsid w:val="00043502"/>
    <w:rsid w:val="0004384B"/>
    <w:rsid w:val="000444DB"/>
    <w:rsid w:val="00044A05"/>
    <w:rsid w:val="000461AD"/>
    <w:rsid w:val="00047F60"/>
    <w:rsid w:val="00054F51"/>
    <w:rsid w:val="00055F58"/>
    <w:rsid w:val="00057CA5"/>
    <w:rsid w:val="00062636"/>
    <w:rsid w:val="00063921"/>
    <w:rsid w:val="000679B8"/>
    <w:rsid w:val="0007229C"/>
    <w:rsid w:val="000725AC"/>
    <w:rsid w:val="00072FFE"/>
    <w:rsid w:val="00075242"/>
    <w:rsid w:val="00075E10"/>
    <w:rsid w:val="000839CF"/>
    <w:rsid w:val="00084FBF"/>
    <w:rsid w:val="000969F1"/>
    <w:rsid w:val="00096A7D"/>
    <w:rsid w:val="000A1E99"/>
    <w:rsid w:val="000A3A75"/>
    <w:rsid w:val="000A770F"/>
    <w:rsid w:val="000A7B09"/>
    <w:rsid w:val="000B11A2"/>
    <w:rsid w:val="000B52B2"/>
    <w:rsid w:val="000B685D"/>
    <w:rsid w:val="000C231B"/>
    <w:rsid w:val="000D03DC"/>
    <w:rsid w:val="000D2766"/>
    <w:rsid w:val="000D2B99"/>
    <w:rsid w:val="000D2C6F"/>
    <w:rsid w:val="000D424A"/>
    <w:rsid w:val="000D7406"/>
    <w:rsid w:val="000E0AEB"/>
    <w:rsid w:val="000E3AAF"/>
    <w:rsid w:val="000E3E19"/>
    <w:rsid w:val="000F2321"/>
    <w:rsid w:val="000F3ABC"/>
    <w:rsid w:val="000F5798"/>
    <w:rsid w:val="000F5DF5"/>
    <w:rsid w:val="000F67B4"/>
    <w:rsid w:val="000F68AD"/>
    <w:rsid w:val="000F7092"/>
    <w:rsid w:val="001019BB"/>
    <w:rsid w:val="00104367"/>
    <w:rsid w:val="0010569D"/>
    <w:rsid w:val="00105CCA"/>
    <w:rsid w:val="00106EBE"/>
    <w:rsid w:val="00110A2A"/>
    <w:rsid w:val="00112D48"/>
    <w:rsid w:val="001140B9"/>
    <w:rsid w:val="00114EE6"/>
    <w:rsid w:val="001158EB"/>
    <w:rsid w:val="00123FDC"/>
    <w:rsid w:val="001330EC"/>
    <w:rsid w:val="00134A54"/>
    <w:rsid w:val="00140102"/>
    <w:rsid w:val="001403F3"/>
    <w:rsid w:val="001503B2"/>
    <w:rsid w:val="00150AD3"/>
    <w:rsid w:val="00151F44"/>
    <w:rsid w:val="00152650"/>
    <w:rsid w:val="00155346"/>
    <w:rsid w:val="00156F9F"/>
    <w:rsid w:val="001618DB"/>
    <w:rsid w:val="001637BA"/>
    <w:rsid w:val="00163B55"/>
    <w:rsid w:val="00163EB3"/>
    <w:rsid w:val="0017425D"/>
    <w:rsid w:val="001745AE"/>
    <w:rsid w:val="00175338"/>
    <w:rsid w:val="001759CD"/>
    <w:rsid w:val="0018640C"/>
    <w:rsid w:val="0019387D"/>
    <w:rsid w:val="00197D9E"/>
    <w:rsid w:val="001A1884"/>
    <w:rsid w:val="001A3684"/>
    <w:rsid w:val="001A4338"/>
    <w:rsid w:val="001A74C1"/>
    <w:rsid w:val="001B0800"/>
    <w:rsid w:val="001B2193"/>
    <w:rsid w:val="001B30FD"/>
    <w:rsid w:val="001B5BB8"/>
    <w:rsid w:val="001C09CA"/>
    <w:rsid w:val="001C58A5"/>
    <w:rsid w:val="001C7B54"/>
    <w:rsid w:val="001D1E43"/>
    <w:rsid w:val="001D1EBD"/>
    <w:rsid w:val="001D32E8"/>
    <w:rsid w:val="001D4332"/>
    <w:rsid w:val="001D5F69"/>
    <w:rsid w:val="001D7908"/>
    <w:rsid w:val="001E0753"/>
    <w:rsid w:val="001E46FE"/>
    <w:rsid w:val="001E4E29"/>
    <w:rsid w:val="001E5489"/>
    <w:rsid w:val="001F1988"/>
    <w:rsid w:val="001F28FD"/>
    <w:rsid w:val="001F297A"/>
    <w:rsid w:val="001F4B8C"/>
    <w:rsid w:val="001F4DA6"/>
    <w:rsid w:val="00201C51"/>
    <w:rsid w:val="002029C9"/>
    <w:rsid w:val="00202F42"/>
    <w:rsid w:val="002069E8"/>
    <w:rsid w:val="00213B6D"/>
    <w:rsid w:val="0021457B"/>
    <w:rsid w:val="00221115"/>
    <w:rsid w:val="00222DDD"/>
    <w:rsid w:val="00223B14"/>
    <w:rsid w:val="002261CB"/>
    <w:rsid w:val="00227FD7"/>
    <w:rsid w:val="00236168"/>
    <w:rsid w:val="00241FFF"/>
    <w:rsid w:val="00242404"/>
    <w:rsid w:val="002426B0"/>
    <w:rsid w:val="00243781"/>
    <w:rsid w:val="00243ADE"/>
    <w:rsid w:val="00244E4C"/>
    <w:rsid w:val="00246015"/>
    <w:rsid w:val="00246BA0"/>
    <w:rsid w:val="00247655"/>
    <w:rsid w:val="00250E89"/>
    <w:rsid w:val="00251BE8"/>
    <w:rsid w:val="0025477E"/>
    <w:rsid w:val="00260416"/>
    <w:rsid w:val="0026393F"/>
    <w:rsid w:val="00266BBE"/>
    <w:rsid w:val="0027037A"/>
    <w:rsid w:val="00272DD9"/>
    <w:rsid w:val="00274A7E"/>
    <w:rsid w:val="00280E05"/>
    <w:rsid w:val="002855C6"/>
    <w:rsid w:val="00285FF6"/>
    <w:rsid w:val="00290A7B"/>
    <w:rsid w:val="00291420"/>
    <w:rsid w:val="0029304F"/>
    <w:rsid w:val="002A5BEC"/>
    <w:rsid w:val="002B08D0"/>
    <w:rsid w:val="002B2D84"/>
    <w:rsid w:val="002B70E2"/>
    <w:rsid w:val="002C1A5E"/>
    <w:rsid w:val="002C2229"/>
    <w:rsid w:val="002C59A9"/>
    <w:rsid w:val="002D147E"/>
    <w:rsid w:val="002D42B9"/>
    <w:rsid w:val="002D4808"/>
    <w:rsid w:val="002D51C8"/>
    <w:rsid w:val="002D6451"/>
    <w:rsid w:val="002D787D"/>
    <w:rsid w:val="002E2CFE"/>
    <w:rsid w:val="002E3CD6"/>
    <w:rsid w:val="002E57CB"/>
    <w:rsid w:val="002E5D65"/>
    <w:rsid w:val="002E68E6"/>
    <w:rsid w:val="002E795E"/>
    <w:rsid w:val="002F6798"/>
    <w:rsid w:val="002F7805"/>
    <w:rsid w:val="002F7F58"/>
    <w:rsid w:val="0030094C"/>
    <w:rsid w:val="003059B3"/>
    <w:rsid w:val="00306531"/>
    <w:rsid w:val="00310674"/>
    <w:rsid w:val="00312008"/>
    <w:rsid w:val="003152DE"/>
    <w:rsid w:val="00315C42"/>
    <w:rsid w:val="00315D9C"/>
    <w:rsid w:val="0031605F"/>
    <w:rsid w:val="00320158"/>
    <w:rsid w:val="003204D0"/>
    <w:rsid w:val="003234E8"/>
    <w:rsid w:val="00325017"/>
    <w:rsid w:val="00325E71"/>
    <w:rsid w:val="0032781B"/>
    <w:rsid w:val="00330116"/>
    <w:rsid w:val="00334FCB"/>
    <w:rsid w:val="0034180E"/>
    <w:rsid w:val="00350093"/>
    <w:rsid w:val="003501D8"/>
    <w:rsid w:val="003520E6"/>
    <w:rsid w:val="00353475"/>
    <w:rsid w:val="00353D23"/>
    <w:rsid w:val="003545B7"/>
    <w:rsid w:val="00355794"/>
    <w:rsid w:val="00360EE1"/>
    <w:rsid w:val="00362433"/>
    <w:rsid w:val="0036394E"/>
    <w:rsid w:val="00363A40"/>
    <w:rsid w:val="003669E6"/>
    <w:rsid w:val="00375F05"/>
    <w:rsid w:val="003846B2"/>
    <w:rsid w:val="00385F1E"/>
    <w:rsid w:val="003876B7"/>
    <w:rsid w:val="003928DD"/>
    <w:rsid w:val="00392976"/>
    <w:rsid w:val="00397C3D"/>
    <w:rsid w:val="003A4F14"/>
    <w:rsid w:val="003B466B"/>
    <w:rsid w:val="003B5543"/>
    <w:rsid w:val="003B6881"/>
    <w:rsid w:val="003C176D"/>
    <w:rsid w:val="003C2072"/>
    <w:rsid w:val="003C20A6"/>
    <w:rsid w:val="003C4B57"/>
    <w:rsid w:val="003C564F"/>
    <w:rsid w:val="003D0A65"/>
    <w:rsid w:val="003D0B04"/>
    <w:rsid w:val="003D5E34"/>
    <w:rsid w:val="003D6837"/>
    <w:rsid w:val="003D76A8"/>
    <w:rsid w:val="003D7A05"/>
    <w:rsid w:val="003E081F"/>
    <w:rsid w:val="003E1A43"/>
    <w:rsid w:val="003E647F"/>
    <w:rsid w:val="003E6EF7"/>
    <w:rsid w:val="003E733B"/>
    <w:rsid w:val="003F37A7"/>
    <w:rsid w:val="003F3FDD"/>
    <w:rsid w:val="00400547"/>
    <w:rsid w:val="00400B56"/>
    <w:rsid w:val="004048BD"/>
    <w:rsid w:val="004059B1"/>
    <w:rsid w:val="00405B69"/>
    <w:rsid w:val="00415C44"/>
    <w:rsid w:val="00415DFA"/>
    <w:rsid w:val="004160D4"/>
    <w:rsid w:val="00416A80"/>
    <w:rsid w:val="0042233E"/>
    <w:rsid w:val="0042311A"/>
    <w:rsid w:val="004236A2"/>
    <w:rsid w:val="00426B65"/>
    <w:rsid w:val="00430FE0"/>
    <w:rsid w:val="004409C3"/>
    <w:rsid w:val="00440C92"/>
    <w:rsid w:val="00442049"/>
    <w:rsid w:val="00442264"/>
    <w:rsid w:val="004509A7"/>
    <w:rsid w:val="00453A84"/>
    <w:rsid w:val="00455FB9"/>
    <w:rsid w:val="0045677A"/>
    <w:rsid w:val="0045751A"/>
    <w:rsid w:val="00460500"/>
    <w:rsid w:val="00461263"/>
    <w:rsid w:val="0046540F"/>
    <w:rsid w:val="004673D9"/>
    <w:rsid w:val="00467C41"/>
    <w:rsid w:val="00470CC2"/>
    <w:rsid w:val="004717C7"/>
    <w:rsid w:val="0047183D"/>
    <w:rsid w:val="0047239D"/>
    <w:rsid w:val="00473A41"/>
    <w:rsid w:val="0048051A"/>
    <w:rsid w:val="00480C65"/>
    <w:rsid w:val="00483076"/>
    <w:rsid w:val="0048340D"/>
    <w:rsid w:val="00484495"/>
    <w:rsid w:val="00484BB3"/>
    <w:rsid w:val="00486C1F"/>
    <w:rsid w:val="00487C06"/>
    <w:rsid w:val="0049114B"/>
    <w:rsid w:val="00497340"/>
    <w:rsid w:val="004978C5"/>
    <w:rsid w:val="004A2245"/>
    <w:rsid w:val="004A382E"/>
    <w:rsid w:val="004A4377"/>
    <w:rsid w:val="004B02A2"/>
    <w:rsid w:val="004B65D0"/>
    <w:rsid w:val="004C410E"/>
    <w:rsid w:val="004C4A8C"/>
    <w:rsid w:val="004C5E49"/>
    <w:rsid w:val="004D0164"/>
    <w:rsid w:val="004D581F"/>
    <w:rsid w:val="004D7C55"/>
    <w:rsid w:val="004E022A"/>
    <w:rsid w:val="004E0E7F"/>
    <w:rsid w:val="004E2C0A"/>
    <w:rsid w:val="004F01E7"/>
    <w:rsid w:val="004F0AD1"/>
    <w:rsid w:val="004F142C"/>
    <w:rsid w:val="004F31AC"/>
    <w:rsid w:val="004F5A7D"/>
    <w:rsid w:val="004F6C20"/>
    <w:rsid w:val="004F705C"/>
    <w:rsid w:val="004F7157"/>
    <w:rsid w:val="004F7366"/>
    <w:rsid w:val="004F76D1"/>
    <w:rsid w:val="004F7775"/>
    <w:rsid w:val="00501CDE"/>
    <w:rsid w:val="005035F5"/>
    <w:rsid w:val="00510286"/>
    <w:rsid w:val="00512A59"/>
    <w:rsid w:val="0051375F"/>
    <w:rsid w:val="00515C1D"/>
    <w:rsid w:val="00516548"/>
    <w:rsid w:val="00517B58"/>
    <w:rsid w:val="0052228A"/>
    <w:rsid w:val="00524DFA"/>
    <w:rsid w:val="00526251"/>
    <w:rsid w:val="005279BF"/>
    <w:rsid w:val="00530346"/>
    <w:rsid w:val="00530918"/>
    <w:rsid w:val="0053134A"/>
    <w:rsid w:val="005365BB"/>
    <w:rsid w:val="005376DE"/>
    <w:rsid w:val="0054328B"/>
    <w:rsid w:val="0054435B"/>
    <w:rsid w:val="00545029"/>
    <w:rsid w:val="00545BE3"/>
    <w:rsid w:val="00552549"/>
    <w:rsid w:val="005540E4"/>
    <w:rsid w:val="00554D45"/>
    <w:rsid w:val="00556FA6"/>
    <w:rsid w:val="00557B69"/>
    <w:rsid w:val="0056038A"/>
    <w:rsid w:val="0056295B"/>
    <w:rsid w:val="005635D9"/>
    <w:rsid w:val="00565B5A"/>
    <w:rsid w:val="0056642A"/>
    <w:rsid w:val="00567B10"/>
    <w:rsid w:val="00571017"/>
    <w:rsid w:val="00571551"/>
    <w:rsid w:val="0057489F"/>
    <w:rsid w:val="00575DBA"/>
    <w:rsid w:val="005854E7"/>
    <w:rsid w:val="0058593B"/>
    <w:rsid w:val="00585D2F"/>
    <w:rsid w:val="00590F3D"/>
    <w:rsid w:val="005913E2"/>
    <w:rsid w:val="00591805"/>
    <w:rsid w:val="00591B0E"/>
    <w:rsid w:val="0059286D"/>
    <w:rsid w:val="0059666E"/>
    <w:rsid w:val="005A2F41"/>
    <w:rsid w:val="005A49C5"/>
    <w:rsid w:val="005A5B55"/>
    <w:rsid w:val="005A63C3"/>
    <w:rsid w:val="005A7587"/>
    <w:rsid w:val="005A77F3"/>
    <w:rsid w:val="005A7F9D"/>
    <w:rsid w:val="005B0255"/>
    <w:rsid w:val="005B28BA"/>
    <w:rsid w:val="005B506C"/>
    <w:rsid w:val="005B7B8B"/>
    <w:rsid w:val="005C09B5"/>
    <w:rsid w:val="005C11CD"/>
    <w:rsid w:val="005C467B"/>
    <w:rsid w:val="005C552E"/>
    <w:rsid w:val="005C5B24"/>
    <w:rsid w:val="005D275A"/>
    <w:rsid w:val="005D41CE"/>
    <w:rsid w:val="005D5BE4"/>
    <w:rsid w:val="005E0559"/>
    <w:rsid w:val="005E1517"/>
    <w:rsid w:val="005E26E7"/>
    <w:rsid w:val="005E2DA6"/>
    <w:rsid w:val="005E6D56"/>
    <w:rsid w:val="005F6127"/>
    <w:rsid w:val="0060071E"/>
    <w:rsid w:val="00603351"/>
    <w:rsid w:val="0060593D"/>
    <w:rsid w:val="00606257"/>
    <w:rsid w:val="006065C2"/>
    <w:rsid w:val="006104C3"/>
    <w:rsid w:val="0061053E"/>
    <w:rsid w:val="006112D5"/>
    <w:rsid w:val="00613427"/>
    <w:rsid w:val="00614DFE"/>
    <w:rsid w:val="00623ED3"/>
    <w:rsid w:val="00624ADE"/>
    <w:rsid w:val="0062777B"/>
    <w:rsid w:val="00627D3F"/>
    <w:rsid w:val="00631285"/>
    <w:rsid w:val="00634178"/>
    <w:rsid w:val="00636A5A"/>
    <w:rsid w:val="00636C08"/>
    <w:rsid w:val="00637D7C"/>
    <w:rsid w:val="0064208A"/>
    <w:rsid w:val="006437D1"/>
    <w:rsid w:val="00643EAA"/>
    <w:rsid w:val="006470DB"/>
    <w:rsid w:val="00650CD6"/>
    <w:rsid w:val="00651054"/>
    <w:rsid w:val="00651349"/>
    <w:rsid w:val="00654850"/>
    <w:rsid w:val="00656880"/>
    <w:rsid w:val="0065753E"/>
    <w:rsid w:val="006607CE"/>
    <w:rsid w:val="00665E6D"/>
    <w:rsid w:val="006717F5"/>
    <w:rsid w:val="0067416D"/>
    <w:rsid w:val="00676EB8"/>
    <w:rsid w:val="00677040"/>
    <w:rsid w:val="006833DF"/>
    <w:rsid w:val="00684190"/>
    <w:rsid w:val="00685D4B"/>
    <w:rsid w:val="006867E5"/>
    <w:rsid w:val="00686B29"/>
    <w:rsid w:val="00686D22"/>
    <w:rsid w:val="00686E19"/>
    <w:rsid w:val="00693718"/>
    <w:rsid w:val="006939F8"/>
    <w:rsid w:val="00693A1F"/>
    <w:rsid w:val="00694BC8"/>
    <w:rsid w:val="00694FF4"/>
    <w:rsid w:val="006951DD"/>
    <w:rsid w:val="0069543B"/>
    <w:rsid w:val="00696016"/>
    <w:rsid w:val="00696D33"/>
    <w:rsid w:val="006A0BC6"/>
    <w:rsid w:val="006A1EA5"/>
    <w:rsid w:val="006A1EDC"/>
    <w:rsid w:val="006A6036"/>
    <w:rsid w:val="006A61BF"/>
    <w:rsid w:val="006A634F"/>
    <w:rsid w:val="006A7013"/>
    <w:rsid w:val="006B2513"/>
    <w:rsid w:val="006B3256"/>
    <w:rsid w:val="006B4C8F"/>
    <w:rsid w:val="006B5D04"/>
    <w:rsid w:val="006C05E0"/>
    <w:rsid w:val="006C13C2"/>
    <w:rsid w:val="006C156A"/>
    <w:rsid w:val="006C1BDA"/>
    <w:rsid w:val="006C3702"/>
    <w:rsid w:val="006C47FD"/>
    <w:rsid w:val="006C5012"/>
    <w:rsid w:val="006C5A03"/>
    <w:rsid w:val="006C5F0D"/>
    <w:rsid w:val="006C71D5"/>
    <w:rsid w:val="006D24B7"/>
    <w:rsid w:val="006D540E"/>
    <w:rsid w:val="006D7812"/>
    <w:rsid w:val="006E10D5"/>
    <w:rsid w:val="006E1E81"/>
    <w:rsid w:val="006E26EB"/>
    <w:rsid w:val="006E5286"/>
    <w:rsid w:val="006E7E87"/>
    <w:rsid w:val="006F0870"/>
    <w:rsid w:val="006F1766"/>
    <w:rsid w:val="006F2249"/>
    <w:rsid w:val="006F31CF"/>
    <w:rsid w:val="006F54D0"/>
    <w:rsid w:val="006F7A98"/>
    <w:rsid w:val="007001DF"/>
    <w:rsid w:val="00703742"/>
    <w:rsid w:val="0070443E"/>
    <w:rsid w:val="007063F6"/>
    <w:rsid w:val="007069DE"/>
    <w:rsid w:val="00706B58"/>
    <w:rsid w:val="00707573"/>
    <w:rsid w:val="0071067E"/>
    <w:rsid w:val="007116C4"/>
    <w:rsid w:val="007129F7"/>
    <w:rsid w:val="00714773"/>
    <w:rsid w:val="00714D5B"/>
    <w:rsid w:val="0072451A"/>
    <w:rsid w:val="0072711C"/>
    <w:rsid w:val="00727B79"/>
    <w:rsid w:val="00730538"/>
    <w:rsid w:val="00732146"/>
    <w:rsid w:val="00742414"/>
    <w:rsid w:val="00742EAF"/>
    <w:rsid w:val="0074324A"/>
    <w:rsid w:val="00746DA4"/>
    <w:rsid w:val="00750877"/>
    <w:rsid w:val="0075089F"/>
    <w:rsid w:val="00754BD1"/>
    <w:rsid w:val="00757C1F"/>
    <w:rsid w:val="00766DB8"/>
    <w:rsid w:val="00770E95"/>
    <w:rsid w:val="007717D9"/>
    <w:rsid w:val="007721BC"/>
    <w:rsid w:val="00772EF0"/>
    <w:rsid w:val="007815F8"/>
    <w:rsid w:val="00782DE7"/>
    <w:rsid w:val="00790145"/>
    <w:rsid w:val="00792EEB"/>
    <w:rsid w:val="00793AB1"/>
    <w:rsid w:val="00795F20"/>
    <w:rsid w:val="00796B50"/>
    <w:rsid w:val="007979BC"/>
    <w:rsid w:val="00797B6E"/>
    <w:rsid w:val="007A5BA7"/>
    <w:rsid w:val="007B1A7A"/>
    <w:rsid w:val="007B1CF5"/>
    <w:rsid w:val="007B1E8A"/>
    <w:rsid w:val="007B35EC"/>
    <w:rsid w:val="007B4113"/>
    <w:rsid w:val="007B6472"/>
    <w:rsid w:val="007B76E8"/>
    <w:rsid w:val="007B7E1C"/>
    <w:rsid w:val="007C0B88"/>
    <w:rsid w:val="007C1F39"/>
    <w:rsid w:val="007C360A"/>
    <w:rsid w:val="007C6718"/>
    <w:rsid w:val="007D3341"/>
    <w:rsid w:val="007D6202"/>
    <w:rsid w:val="007E03CC"/>
    <w:rsid w:val="007E1210"/>
    <w:rsid w:val="007E17A8"/>
    <w:rsid w:val="007E2135"/>
    <w:rsid w:val="007E2BD9"/>
    <w:rsid w:val="007E4EC7"/>
    <w:rsid w:val="007E50C9"/>
    <w:rsid w:val="007E7ABE"/>
    <w:rsid w:val="007F0152"/>
    <w:rsid w:val="007F0664"/>
    <w:rsid w:val="007F072D"/>
    <w:rsid w:val="007F0DE8"/>
    <w:rsid w:val="007F4748"/>
    <w:rsid w:val="008010C6"/>
    <w:rsid w:val="008016C6"/>
    <w:rsid w:val="0080400C"/>
    <w:rsid w:val="00805481"/>
    <w:rsid w:val="0080552A"/>
    <w:rsid w:val="00811D8E"/>
    <w:rsid w:val="00816433"/>
    <w:rsid w:val="00817099"/>
    <w:rsid w:val="00821CF8"/>
    <w:rsid w:val="00825505"/>
    <w:rsid w:val="00827DC9"/>
    <w:rsid w:val="00830869"/>
    <w:rsid w:val="00833322"/>
    <w:rsid w:val="00835DCC"/>
    <w:rsid w:val="00840B3F"/>
    <w:rsid w:val="00841E76"/>
    <w:rsid w:val="0084225B"/>
    <w:rsid w:val="00843647"/>
    <w:rsid w:val="00844230"/>
    <w:rsid w:val="0084580C"/>
    <w:rsid w:val="008461D1"/>
    <w:rsid w:val="00850DF3"/>
    <w:rsid w:val="00851135"/>
    <w:rsid w:val="00851B45"/>
    <w:rsid w:val="00852AF1"/>
    <w:rsid w:val="00855D72"/>
    <w:rsid w:val="0085631F"/>
    <w:rsid w:val="008616DD"/>
    <w:rsid w:val="008635E2"/>
    <w:rsid w:val="008677D6"/>
    <w:rsid w:val="008709B5"/>
    <w:rsid w:val="008711B2"/>
    <w:rsid w:val="008720E9"/>
    <w:rsid w:val="00874346"/>
    <w:rsid w:val="00876EE8"/>
    <w:rsid w:val="008800B3"/>
    <w:rsid w:val="00882B05"/>
    <w:rsid w:val="00884B0C"/>
    <w:rsid w:val="00885765"/>
    <w:rsid w:val="0088627F"/>
    <w:rsid w:val="00887965"/>
    <w:rsid w:val="0089069F"/>
    <w:rsid w:val="00892BC3"/>
    <w:rsid w:val="00893648"/>
    <w:rsid w:val="008937D5"/>
    <w:rsid w:val="008A12CC"/>
    <w:rsid w:val="008A6F11"/>
    <w:rsid w:val="008B4614"/>
    <w:rsid w:val="008B5F50"/>
    <w:rsid w:val="008B78B6"/>
    <w:rsid w:val="008B78EB"/>
    <w:rsid w:val="008C3729"/>
    <w:rsid w:val="008C52C7"/>
    <w:rsid w:val="008C65EE"/>
    <w:rsid w:val="008D0C8E"/>
    <w:rsid w:val="008D3B80"/>
    <w:rsid w:val="008D4FC9"/>
    <w:rsid w:val="008D5055"/>
    <w:rsid w:val="008E26C1"/>
    <w:rsid w:val="008E4657"/>
    <w:rsid w:val="008E50C7"/>
    <w:rsid w:val="008F1CF1"/>
    <w:rsid w:val="008F25FE"/>
    <w:rsid w:val="008F49A7"/>
    <w:rsid w:val="008F4D60"/>
    <w:rsid w:val="008F7876"/>
    <w:rsid w:val="008F7D28"/>
    <w:rsid w:val="009004B0"/>
    <w:rsid w:val="009006E4"/>
    <w:rsid w:val="00906691"/>
    <w:rsid w:val="009071CE"/>
    <w:rsid w:val="00910408"/>
    <w:rsid w:val="00912704"/>
    <w:rsid w:val="0091504F"/>
    <w:rsid w:val="009172AA"/>
    <w:rsid w:val="00922D24"/>
    <w:rsid w:val="009246F3"/>
    <w:rsid w:val="00925D1C"/>
    <w:rsid w:val="009263D2"/>
    <w:rsid w:val="00932428"/>
    <w:rsid w:val="00935985"/>
    <w:rsid w:val="009376D4"/>
    <w:rsid w:val="00937A42"/>
    <w:rsid w:val="009404E4"/>
    <w:rsid w:val="0094583C"/>
    <w:rsid w:val="009470B3"/>
    <w:rsid w:val="009479FB"/>
    <w:rsid w:val="00947C5D"/>
    <w:rsid w:val="009503EC"/>
    <w:rsid w:val="00952368"/>
    <w:rsid w:val="00953470"/>
    <w:rsid w:val="00954418"/>
    <w:rsid w:val="009566B4"/>
    <w:rsid w:val="00962432"/>
    <w:rsid w:val="009635FC"/>
    <w:rsid w:val="00963F96"/>
    <w:rsid w:val="00965D30"/>
    <w:rsid w:val="00967197"/>
    <w:rsid w:val="009674F7"/>
    <w:rsid w:val="0097045D"/>
    <w:rsid w:val="009704EA"/>
    <w:rsid w:val="00970950"/>
    <w:rsid w:val="00972600"/>
    <w:rsid w:val="00972F84"/>
    <w:rsid w:val="00973DB1"/>
    <w:rsid w:val="00974378"/>
    <w:rsid w:val="00975255"/>
    <w:rsid w:val="00975AD9"/>
    <w:rsid w:val="00976A76"/>
    <w:rsid w:val="00977833"/>
    <w:rsid w:val="00981648"/>
    <w:rsid w:val="009837F4"/>
    <w:rsid w:val="0098728B"/>
    <w:rsid w:val="00990EC1"/>
    <w:rsid w:val="00993B68"/>
    <w:rsid w:val="00993FED"/>
    <w:rsid w:val="00994D78"/>
    <w:rsid w:val="009966CD"/>
    <w:rsid w:val="00996BF8"/>
    <w:rsid w:val="009A2E04"/>
    <w:rsid w:val="009A7FDE"/>
    <w:rsid w:val="009B0B70"/>
    <w:rsid w:val="009B0CE6"/>
    <w:rsid w:val="009B2244"/>
    <w:rsid w:val="009B3BC6"/>
    <w:rsid w:val="009B414C"/>
    <w:rsid w:val="009B54DD"/>
    <w:rsid w:val="009B6101"/>
    <w:rsid w:val="009C02DB"/>
    <w:rsid w:val="009C10BD"/>
    <w:rsid w:val="009C1F8C"/>
    <w:rsid w:val="009C2AA9"/>
    <w:rsid w:val="009C77F8"/>
    <w:rsid w:val="009D0784"/>
    <w:rsid w:val="009D29FC"/>
    <w:rsid w:val="009D4FE7"/>
    <w:rsid w:val="009D5FF7"/>
    <w:rsid w:val="009D713F"/>
    <w:rsid w:val="009E0354"/>
    <w:rsid w:val="009E0F62"/>
    <w:rsid w:val="009E143E"/>
    <w:rsid w:val="009E2D3E"/>
    <w:rsid w:val="009E7FCC"/>
    <w:rsid w:val="009F34DE"/>
    <w:rsid w:val="009F7F5F"/>
    <w:rsid w:val="00A00F59"/>
    <w:rsid w:val="00A01255"/>
    <w:rsid w:val="00A019E2"/>
    <w:rsid w:val="00A0250A"/>
    <w:rsid w:val="00A026C5"/>
    <w:rsid w:val="00A03635"/>
    <w:rsid w:val="00A04E2B"/>
    <w:rsid w:val="00A0547A"/>
    <w:rsid w:val="00A13254"/>
    <w:rsid w:val="00A133E0"/>
    <w:rsid w:val="00A13F00"/>
    <w:rsid w:val="00A25C50"/>
    <w:rsid w:val="00A271A0"/>
    <w:rsid w:val="00A356E8"/>
    <w:rsid w:val="00A41664"/>
    <w:rsid w:val="00A43187"/>
    <w:rsid w:val="00A44CFC"/>
    <w:rsid w:val="00A46E7C"/>
    <w:rsid w:val="00A50FBB"/>
    <w:rsid w:val="00A51E30"/>
    <w:rsid w:val="00A56C42"/>
    <w:rsid w:val="00A56F0F"/>
    <w:rsid w:val="00A60B8C"/>
    <w:rsid w:val="00A61365"/>
    <w:rsid w:val="00A63174"/>
    <w:rsid w:val="00A63C9D"/>
    <w:rsid w:val="00A64351"/>
    <w:rsid w:val="00A65A4B"/>
    <w:rsid w:val="00A67BF4"/>
    <w:rsid w:val="00A718E6"/>
    <w:rsid w:val="00A74654"/>
    <w:rsid w:val="00A75B13"/>
    <w:rsid w:val="00A81FD2"/>
    <w:rsid w:val="00A83443"/>
    <w:rsid w:val="00A8390B"/>
    <w:rsid w:val="00A84C8E"/>
    <w:rsid w:val="00A87F59"/>
    <w:rsid w:val="00A916F9"/>
    <w:rsid w:val="00A94431"/>
    <w:rsid w:val="00A96B06"/>
    <w:rsid w:val="00A9759E"/>
    <w:rsid w:val="00AA56A9"/>
    <w:rsid w:val="00AA7A66"/>
    <w:rsid w:val="00AA7D1D"/>
    <w:rsid w:val="00AB09DB"/>
    <w:rsid w:val="00AB1764"/>
    <w:rsid w:val="00AB5912"/>
    <w:rsid w:val="00AC405C"/>
    <w:rsid w:val="00AC4AB6"/>
    <w:rsid w:val="00AC4EEC"/>
    <w:rsid w:val="00AD185D"/>
    <w:rsid w:val="00AD2F75"/>
    <w:rsid w:val="00AD6CB7"/>
    <w:rsid w:val="00AE0A4B"/>
    <w:rsid w:val="00AE0C7C"/>
    <w:rsid w:val="00AE0F71"/>
    <w:rsid w:val="00AE2AE2"/>
    <w:rsid w:val="00AE3921"/>
    <w:rsid w:val="00AE40C3"/>
    <w:rsid w:val="00AE53A9"/>
    <w:rsid w:val="00AE7131"/>
    <w:rsid w:val="00AE748D"/>
    <w:rsid w:val="00AF287E"/>
    <w:rsid w:val="00AF4EF2"/>
    <w:rsid w:val="00AF5052"/>
    <w:rsid w:val="00AF6663"/>
    <w:rsid w:val="00B00D5A"/>
    <w:rsid w:val="00B02BF8"/>
    <w:rsid w:val="00B07CAF"/>
    <w:rsid w:val="00B1095B"/>
    <w:rsid w:val="00B14E9E"/>
    <w:rsid w:val="00B14FBF"/>
    <w:rsid w:val="00B16122"/>
    <w:rsid w:val="00B162BE"/>
    <w:rsid w:val="00B23AC6"/>
    <w:rsid w:val="00B263F0"/>
    <w:rsid w:val="00B31413"/>
    <w:rsid w:val="00B32A51"/>
    <w:rsid w:val="00B35CDB"/>
    <w:rsid w:val="00B41F1F"/>
    <w:rsid w:val="00B42181"/>
    <w:rsid w:val="00B429A6"/>
    <w:rsid w:val="00B445DD"/>
    <w:rsid w:val="00B44768"/>
    <w:rsid w:val="00B47F06"/>
    <w:rsid w:val="00B539C2"/>
    <w:rsid w:val="00B56862"/>
    <w:rsid w:val="00B574BA"/>
    <w:rsid w:val="00B6260F"/>
    <w:rsid w:val="00B63395"/>
    <w:rsid w:val="00B63528"/>
    <w:rsid w:val="00B70974"/>
    <w:rsid w:val="00B73598"/>
    <w:rsid w:val="00B756AD"/>
    <w:rsid w:val="00B77E6D"/>
    <w:rsid w:val="00B80A60"/>
    <w:rsid w:val="00B87CFC"/>
    <w:rsid w:val="00B91BF5"/>
    <w:rsid w:val="00B921DB"/>
    <w:rsid w:val="00B977CE"/>
    <w:rsid w:val="00B97D70"/>
    <w:rsid w:val="00BA02AC"/>
    <w:rsid w:val="00BA0559"/>
    <w:rsid w:val="00BA5039"/>
    <w:rsid w:val="00BA55AD"/>
    <w:rsid w:val="00BB3E3B"/>
    <w:rsid w:val="00BB6677"/>
    <w:rsid w:val="00BB6C5B"/>
    <w:rsid w:val="00BC2AAE"/>
    <w:rsid w:val="00BC3463"/>
    <w:rsid w:val="00BC770D"/>
    <w:rsid w:val="00BD1C46"/>
    <w:rsid w:val="00BD5153"/>
    <w:rsid w:val="00BD6964"/>
    <w:rsid w:val="00BD6FE0"/>
    <w:rsid w:val="00BD761C"/>
    <w:rsid w:val="00BE68F6"/>
    <w:rsid w:val="00BE73F4"/>
    <w:rsid w:val="00BF40C9"/>
    <w:rsid w:val="00C005BF"/>
    <w:rsid w:val="00C0182B"/>
    <w:rsid w:val="00C04653"/>
    <w:rsid w:val="00C06C87"/>
    <w:rsid w:val="00C12154"/>
    <w:rsid w:val="00C133E3"/>
    <w:rsid w:val="00C13948"/>
    <w:rsid w:val="00C1412C"/>
    <w:rsid w:val="00C14F66"/>
    <w:rsid w:val="00C15772"/>
    <w:rsid w:val="00C15A00"/>
    <w:rsid w:val="00C1619E"/>
    <w:rsid w:val="00C21C6F"/>
    <w:rsid w:val="00C2231F"/>
    <w:rsid w:val="00C25542"/>
    <w:rsid w:val="00C256C9"/>
    <w:rsid w:val="00C31298"/>
    <w:rsid w:val="00C31B45"/>
    <w:rsid w:val="00C325AA"/>
    <w:rsid w:val="00C34A91"/>
    <w:rsid w:val="00C34ACB"/>
    <w:rsid w:val="00C36218"/>
    <w:rsid w:val="00C37C4E"/>
    <w:rsid w:val="00C405E4"/>
    <w:rsid w:val="00C42FC0"/>
    <w:rsid w:val="00C445E6"/>
    <w:rsid w:val="00C4680A"/>
    <w:rsid w:val="00C50987"/>
    <w:rsid w:val="00C526A8"/>
    <w:rsid w:val="00C52C89"/>
    <w:rsid w:val="00C54350"/>
    <w:rsid w:val="00C54484"/>
    <w:rsid w:val="00C558D4"/>
    <w:rsid w:val="00C605AD"/>
    <w:rsid w:val="00C60E77"/>
    <w:rsid w:val="00C619F0"/>
    <w:rsid w:val="00C64D41"/>
    <w:rsid w:val="00C67452"/>
    <w:rsid w:val="00C76C03"/>
    <w:rsid w:val="00C77315"/>
    <w:rsid w:val="00C85333"/>
    <w:rsid w:val="00C93A64"/>
    <w:rsid w:val="00C946E9"/>
    <w:rsid w:val="00C94DA0"/>
    <w:rsid w:val="00C95A70"/>
    <w:rsid w:val="00C966E7"/>
    <w:rsid w:val="00C97D4C"/>
    <w:rsid w:val="00CA0DEA"/>
    <w:rsid w:val="00CB18D4"/>
    <w:rsid w:val="00CB1B90"/>
    <w:rsid w:val="00CB4DCE"/>
    <w:rsid w:val="00CB5B63"/>
    <w:rsid w:val="00CB67FD"/>
    <w:rsid w:val="00CB766E"/>
    <w:rsid w:val="00CC50BC"/>
    <w:rsid w:val="00CC5F7E"/>
    <w:rsid w:val="00CD3AD7"/>
    <w:rsid w:val="00CD5939"/>
    <w:rsid w:val="00CE2CF1"/>
    <w:rsid w:val="00CE4511"/>
    <w:rsid w:val="00CE5654"/>
    <w:rsid w:val="00CE753F"/>
    <w:rsid w:val="00CE78BB"/>
    <w:rsid w:val="00CF28EA"/>
    <w:rsid w:val="00CF7A34"/>
    <w:rsid w:val="00D00FC8"/>
    <w:rsid w:val="00D0235C"/>
    <w:rsid w:val="00D02F86"/>
    <w:rsid w:val="00D125F0"/>
    <w:rsid w:val="00D31463"/>
    <w:rsid w:val="00D314C8"/>
    <w:rsid w:val="00D324BD"/>
    <w:rsid w:val="00D34B56"/>
    <w:rsid w:val="00D40CD2"/>
    <w:rsid w:val="00D433A1"/>
    <w:rsid w:val="00D43D8E"/>
    <w:rsid w:val="00D471C8"/>
    <w:rsid w:val="00D535CF"/>
    <w:rsid w:val="00D53EB1"/>
    <w:rsid w:val="00D55345"/>
    <w:rsid w:val="00D55DA2"/>
    <w:rsid w:val="00D569BE"/>
    <w:rsid w:val="00D579AB"/>
    <w:rsid w:val="00D60C9C"/>
    <w:rsid w:val="00D61AD7"/>
    <w:rsid w:val="00D66CCB"/>
    <w:rsid w:val="00D70AD1"/>
    <w:rsid w:val="00D71DB9"/>
    <w:rsid w:val="00D7298F"/>
    <w:rsid w:val="00D756C7"/>
    <w:rsid w:val="00D763D2"/>
    <w:rsid w:val="00D81BBB"/>
    <w:rsid w:val="00D8266B"/>
    <w:rsid w:val="00D9107D"/>
    <w:rsid w:val="00D91506"/>
    <w:rsid w:val="00D93866"/>
    <w:rsid w:val="00D95C6B"/>
    <w:rsid w:val="00D96CD5"/>
    <w:rsid w:val="00D96F97"/>
    <w:rsid w:val="00D97246"/>
    <w:rsid w:val="00DA0A98"/>
    <w:rsid w:val="00DA1954"/>
    <w:rsid w:val="00DA2765"/>
    <w:rsid w:val="00DA3C83"/>
    <w:rsid w:val="00DA664C"/>
    <w:rsid w:val="00DA6A48"/>
    <w:rsid w:val="00DA762E"/>
    <w:rsid w:val="00DA7B44"/>
    <w:rsid w:val="00DB1B73"/>
    <w:rsid w:val="00DB5D93"/>
    <w:rsid w:val="00DC01B7"/>
    <w:rsid w:val="00DC570C"/>
    <w:rsid w:val="00DC76A0"/>
    <w:rsid w:val="00DD3FD7"/>
    <w:rsid w:val="00DE0519"/>
    <w:rsid w:val="00DE7242"/>
    <w:rsid w:val="00DF2E5B"/>
    <w:rsid w:val="00DF7BD5"/>
    <w:rsid w:val="00E004B8"/>
    <w:rsid w:val="00E0084B"/>
    <w:rsid w:val="00E03759"/>
    <w:rsid w:val="00E04E43"/>
    <w:rsid w:val="00E068D8"/>
    <w:rsid w:val="00E07B0B"/>
    <w:rsid w:val="00E07E1D"/>
    <w:rsid w:val="00E11E60"/>
    <w:rsid w:val="00E14834"/>
    <w:rsid w:val="00E15727"/>
    <w:rsid w:val="00E15804"/>
    <w:rsid w:val="00E17320"/>
    <w:rsid w:val="00E2537A"/>
    <w:rsid w:val="00E25851"/>
    <w:rsid w:val="00E259D9"/>
    <w:rsid w:val="00E2675F"/>
    <w:rsid w:val="00E30328"/>
    <w:rsid w:val="00E33892"/>
    <w:rsid w:val="00E34B4F"/>
    <w:rsid w:val="00E35F24"/>
    <w:rsid w:val="00E4070F"/>
    <w:rsid w:val="00E421E2"/>
    <w:rsid w:val="00E439A1"/>
    <w:rsid w:val="00E43A1A"/>
    <w:rsid w:val="00E43B9C"/>
    <w:rsid w:val="00E45583"/>
    <w:rsid w:val="00E459E1"/>
    <w:rsid w:val="00E46938"/>
    <w:rsid w:val="00E503F7"/>
    <w:rsid w:val="00E576AC"/>
    <w:rsid w:val="00E64DD9"/>
    <w:rsid w:val="00E65796"/>
    <w:rsid w:val="00E677FE"/>
    <w:rsid w:val="00E71416"/>
    <w:rsid w:val="00E715B0"/>
    <w:rsid w:val="00E7306F"/>
    <w:rsid w:val="00E7779F"/>
    <w:rsid w:val="00E80899"/>
    <w:rsid w:val="00E8545B"/>
    <w:rsid w:val="00E9087F"/>
    <w:rsid w:val="00E90F72"/>
    <w:rsid w:val="00E924AE"/>
    <w:rsid w:val="00E92705"/>
    <w:rsid w:val="00E92CA9"/>
    <w:rsid w:val="00EA0EB1"/>
    <w:rsid w:val="00EA2695"/>
    <w:rsid w:val="00EA28DE"/>
    <w:rsid w:val="00EA3547"/>
    <w:rsid w:val="00EA422E"/>
    <w:rsid w:val="00EA4682"/>
    <w:rsid w:val="00EB24BE"/>
    <w:rsid w:val="00EB5540"/>
    <w:rsid w:val="00EB5E78"/>
    <w:rsid w:val="00EB6D34"/>
    <w:rsid w:val="00EB7CED"/>
    <w:rsid w:val="00EC1F07"/>
    <w:rsid w:val="00EC3712"/>
    <w:rsid w:val="00EC533A"/>
    <w:rsid w:val="00EC550A"/>
    <w:rsid w:val="00ED2C28"/>
    <w:rsid w:val="00ED6623"/>
    <w:rsid w:val="00EE1284"/>
    <w:rsid w:val="00EE2113"/>
    <w:rsid w:val="00EE3101"/>
    <w:rsid w:val="00EE3DF2"/>
    <w:rsid w:val="00EE5029"/>
    <w:rsid w:val="00EE5B03"/>
    <w:rsid w:val="00EF3B27"/>
    <w:rsid w:val="00EF605E"/>
    <w:rsid w:val="00EF6FD5"/>
    <w:rsid w:val="00F00FE9"/>
    <w:rsid w:val="00F0483A"/>
    <w:rsid w:val="00F04907"/>
    <w:rsid w:val="00F05784"/>
    <w:rsid w:val="00F064C2"/>
    <w:rsid w:val="00F06E4D"/>
    <w:rsid w:val="00F12415"/>
    <w:rsid w:val="00F17C1E"/>
    <w:rsid w:val="00F20125"/>
    <w:rsid w:val="00F214BE"/>
    <w:rsid w:val="00F21A6D"/>
    <w:rsid w:val="00F2445B"/>
    <w:rsid w:val="00F24538"/>
    <w:rsid w:val="00F2527C"/>
    <w:rsid w:val="00F271D6"/>
    <w:rsid w:val="00F30C10"/>
    <w:rsid w:val="00F42E74"/>
    <w:rsid w:val="00F42FB0"/>
    <w:rsid w:val="00F43CB5"/>
    <w:rsid w:val="00F45256"/>
    <w:rsid w:val="00F4741A"/>
    <w:rsid w:val="00F479BB"/>
    <w:rsid w:val="00F531F0"/>
    <w:rsid w:val="00F5470F"/>
    <w:rsid w:val="00F617D0"/>
    <w:rsid w:val="00F61FCF"/>
    <w:rsid w:val="00F63F91"/>
    <w:rsid w:val="00F66064"/>
    <w:rsid w:val="00F76A15"/>
    <w:rsid w:val="00F82EE8"/>
    <w:rsid w:val="00F83BC2"/>
    <w:rsid w:val="00F84853"/>
    <w:rsid w:val="00F92035"/>
    <w:rsid w:val="00F93C4C"/>
    <w:rsid w:val="00F95493"/>
    <w:rsid w:val="00FA1326"/>
    <w:rsid w:val="00FA20EF"/>
    <w:rsid w:val="00FA31FB"/>
    <w:rsid w:val="00FB69CA"/>
    <w:rsid w:val="00FB7819"/>
    <w:rsid w:val="00FC2AA1"/>
    <w:rsid w:val="00FC398B"/>
    <w:rsid w:val="00FC530E"/>
    <w:rsid w:val="00FC57DF"/>
    <w:rsid w:val="00FC5C46"/>
    <w:rsid w:val="00FC7F45"/>
    <w:rsid w:val="00FD2F93"/>
    <w:rsid w:val="00FD4E19"/>
    <w:rsid w:val="00FD78C5"/>
    <w:rsid w:val="00FE000F"/>
    <w:rsid w:val="00FE06F3"/>
    <w:rsid w:val="00FE283D"/>
    <w:rsid w:val="00FE3D3D"/>
    <w:rsid w:val="00FE4676"/>
    <w:rsid w:val="00FE474C"/>
    <w:rsid w:val="00FE48F8"/>
    <w:rsid w:val="00FF044B"/>
    <w:rsid w:val="00FF0803"/>
    <w:rsid w:val="00FF2ADC"/>
    <w:rsid w:val="00FF2DBD"/>
    <w:rsid w:val="00FF5FCC"/>
    <w:rsid w:val="00FF64B9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076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Body Text Indent" w:uiPriority="99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9C"/>
    <w:rPr>
      <w:sz w:val="24"/>
      <w:szCs w:val="24"/>
    </w:rPr>
  </w:style>
  <w:style w:type="paragraph" w:styleId="1">
    <w:name w:val="heading 1"/>
    <w:basedOn w:val="a"/>
    <w:next w:val="a"/>
    <w:qFormat/>
    <w:rsid w:val="00554D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54D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1E07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 первой страницы"/>
    <w:basedOn w:val="a"/>
    <w:rsid w:val="006C3702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6C3702"/>
    <w:pPr>
      <w:tabs>
        <w:tab w:val="center" w:pos="4677"/>
        <w:tab w:val="right" w:pos="9355"/>
      </w:tabs>
    </w:pPr>
  </w:style>
  <w:style w:type="paragraph" w:customStyle="1" w:styleId="a6">
    <w:name w:val="Знак"/>
    <w:basedOn w:val="a"/>
    <w:rsid w:val="006C370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7">
    <w:name w:val="page number"/>
    <w:basedOn w:val="a0"/>
    <w:rsid w:val="006C3702"/>
  </w:style>
  <w:style w:type="paragraph" w:customStyle="1" w:styleId="Iauiue">
    <w:name w:val="Iau?iue"/>
    <w:rsid w:val="00FF5FCC"/>
    <w:rPr>
      <w:lang w:val="en-US"/>
    </w:rPr>
  </w:style>
  <w:style w:type="character" w:customStyle="1" w:styleId="20">
    <w:name w:val="Заголовок 2 Знак"/>
    <w:link w:val="2"/>
    <w:rsid w:val="00554D45"/>
    <w:rPr>
      <w:rFonts w:ascii="Arial" w:hAnsi="Arial" w:cs="Arial"/>
      <w:b/>
      <w:bCs/>
      <w:i/>
      <w:iCs/>
      <w:sz w:val="28"/>
      <w:szCs w:val="28"/>
      <w:lang w:val="en-US" w:eastAsia="ru-RU" w:bidi="ar-SA"/>
    </w:rPr>
  </w:style>
  <w:style w:type="paragraph" w:customStyle="1" w:styleId="a8">
    <w:name w:val="Подзаголовок ДИ"/>
    <w:basedOn w:val="Iauiue"/>
    <w:link w:val="a9"/>
    <w:autoRedefine/>
    <w:rsid w:val="00554D45"/>
    <w:pPr>
      <w:widowControl w:val="0"/>
      <w:spacing w:line="264" w:lineRule="auto"/>
      <w:ind w:firstLine="709"/>
      <w:jc w:val="both"/>
    </w:pPr>
    <w:rPr>
      <w:sz w:val="24"/>
      <w:szCs w:val="24"/>
      <w:lang w:val="ru-RU"/>
    </w:rPr>
  </w:style>
  <w:style w:type="character" w:customStyle="1" w:styleId="a9">
    <w:name w:val="Подзаголовок ДИ Знак Знак"/>
    <w:link w:val="a8"/>
    <w:rsid w:val="00554D45"/>
    <w:rPr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996BF8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Iauiue"/>
    <w:rsid w:val="007E2BD9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0">
    <w:name w:val="Обычный1"/>
    <w:rsid w:val="007E2BD9"/>
    <w:pPr>
      <w:widowControl w:val="0"/>
      <w:spacing w:before="60" w:line="260" w:lineRule="auto"/>
      <w:ind w:firstLine="680"/>
      <w:jc w:val="both"/>
    </w:pPr>
    <w:rPr>
      <w:snapToGrid w:val="0"/>
      <w:sz w:val="22"/>
      <w:lang w:eastAsia="en-US"/>
    </w:rPr>
  </w:style>
  <w:style w:type="paragraph" w:customStyle="1" w:styleId="caaieiaie1">
    <w:name w:val="caaieiaie 1"/>
    <w:basedOn w:val="Iauiue"/>
    <w:next w:val="Iauiue"/>
    <w:rsid w:val="007E2BD9"/>
    <w:pPr>
      <w:keepNext/>
      <w:widowControl w:val="0"/>
      <w:ind w:firstLine="720"/>
      <w:jc w:val="both"/>
    </w:pPr>
    <w:rPr>
      <w:b/>
      <w:sz w:val="24"/>
      <w:lang w:val="ru-RU"/>
    </w:rPr>
  </w:style>
  <w:style w:type="table" w:styleId="ac">
    <w:name w:val="Table Grid"/>
    <w:basedOn w:val="a1"/>
    <w:rsid w:val="007E2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semiHidden/>
    <w:rsid w:val="007E2BD9"/>
    <w:pPr>
      <w:spacing w:before="60"/>
    </w:pPr>
    <w:rPr>
      <w:sz w:val="20"/>
      <w:szCs w:val="20"/>
    </w:rPr>
  </w:style>
  <w:style w:type="character" w:styleId="ae">
    <w:name w:val="footnote reference"/>
    <w:semiHidden/>
    <w:rsid w:val="007E2BD9"/>
    <w:rPr>
      <w:vertAlign w:val="superscript"/>
    </w:rPr>
  </w:style>
  <w:style w:type="paragraph" w:styleId="af">
    <w:name w:val="Document Map"/>
    <w:basedOn w:val="a"/>
    <w:semiHidden/>
    <w:rsid w:val="007E2BD9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paragraph" w:customStyle="1" w:styleId="Iniiaiieoaeno2">
    <w:name w:val="Iniiaiie oaeno 2"/>
    <w:basedOn w:val="Iauiue"/>
    <w:rsid w:val="007E2BD9"/>
    <w:pPr>
      <w:jc w:val="center"/>
    </w:pPr>
    <w:rPr>
      <w:sz w:val="24"/>
      <w:lang w:val="ru-RU"/>
    </w:rPr>
  </w:style>
  <w:style w:type="paragraph" w:customStyle="1" w:styleId="af0">
    <w:name w:val="Заголовок по центру"/>
    <w:basedOn w:val="1"/>
    <w:autoRedefine/>
    <w:rsid w:val="007E2BD9"/>
    <w:pPr>
      <w:spacing w:before="0" w:after="240"/>
      <w:outlineLvl w:val="9"/>
    </w:pPr>
    <w:rPr>
      <w:rFonts w:ascii="Times New Roman" w:hAnsi="Times New Roman" w:cs="Times New Roman"/>
      <w:bCs w:val="0"/>
      <w:kern w:val="28"/>
      <w:sz w:val="24"/>
      <w:szCs w:val="24"/>
      <w:lang w:val="ru-RU"/>
    </w:rPr>
  </w:style>
  <w:style w:type="paragraph" w:customStyle="1" w:styleId="af1">
    <w:name w:val="Подподзаголовок"/>
    <w:basedOn w:val="Iauiue"/>
    <w:autoRedefine/>
    <w:rsid w:val="007E2BD9"/>
    <w:pPr>
      <w:widowControl w:val="0"/>
      <w:spacing w:before="120" w:line="312" w:lineRule="auto"/>
      <w:ind w:firstLine="709"/>
      <w:jc w:val="both"/>
    </w:pPr>
    <w:rPr>
      <w:b/>
      <w:i/>
      <w:sz w:val="26"/>
      <w:szCs w:val="26"/>
      <w:lang w:val="ru-RU"/>
    </w:rPr>
  </w:style>
  <w:style w:type="paragraph" w:styleId="22">
    <w:name w:val="Body Text 2"/>
    <w:basedOn w:val="a"/>
    <w:rsid w:val="007E2BD9"/>
    <w:pPr>
      <w:spacing w:after="120" w:line="480" w:lineRule="auto"/>
    </w:pPr>
    <w:rPr>
      <w:sz w:val="20"/>
      <w:szCs w:val="20"/>
      <w:lang w:val="en-US"/>
    </w:rPr>
  </w:style>
  <w:style w:type="paragraph" w:styleId="23">
    <w:name w:val="toc 2"/>
    <w:basedOn w:val="a"/>
    <w:next w:val="a"/>
    <w:autoRedefine/>
    <w:semiHidden/>
    <w:rsid w:val="007E2BD9"/>
    <w:pPr>
      <w:ind w:left="200"/>
    </w:pPr>
    <w:rPr>
      <w:sz w:val="20"/>
      <w:szCs w:val="20"/>
      <w:lang w:val="en-US"/>
    </w:rPr>
  </w:style>
  <w:style w:type="paragraph" w:styleId="11">
    <w:name w:val="toc 1"/>
    <w:basedOn w:val="a"/>
    <w:next w:val="a"/>
    <w:autoRedefine/>
    <w:semiHidden/>
    <w:rsid w:val="007E2BD9"/>
    <w:rPr>
      <w:sz w:val="20"/>
      <w:szCs w:val="20"/>
      <w:lang w:val="en-US"/>
    </w:rPr>
  </w:style>
  <w:style w:type="character" w:styleId="af2">
    <w:name w:val="Hyperlink"/>
    <w:uiPriority w:val="99"/>
    <w:rsid w:val="007E2BD9"/>
    <w:rPr>
      <w:color w:val="0000FF"/>
      <w:u w:val="single"/>
    </w:rPr>
  </w:style>
  <w:style w:type="paragraph" w:customStyle="1" w:styleId="msonormalcxspmiddle">
    <w:name w:val="msonormalcxspmiddle"/>
    <w:basedOn w:val="a"/>
    <w:rsid w:val="009635FC"/>
    <w:pPr>
      <w:spacing w:before="100" w:beforeAutospacing="1" w:after="100" w:afterAutospacing="1"/>
    </w:pPr>
  </w:style>
  <w:style w:type="character" w:customStyle="1" w:styleId="a5">
    <w:name w:val="Нижний колонтитул Знак"/>
    <w:link w:val="a4"/>
    <w:uiPriority w:val="99"/>
    <w:rsid w:val="00603351"/>
    <w:rPr>
      <w:sz w:val="24"/>
      <w:szCs w:val="24"/>
    </w:rPr>
  </w:style>
  <w:style w:type="character" w:customStyle="1" w:styleId="24">
    <w:name w:val="Заголовок №2"/>
    <w:rsid w:val="006033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3">
    <w:name w:val="Основной текст_"/>
    <w:link w:val="25"/>
    <w:rsid w:val="00C2231F"/>
    <w:rPr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3"/>
    <w:rsid w:val="00C2231F"/>
    <w:pPr>
      <w:widowControl w:val="0"/>
      <w:shd w:val="clear" w:color="auto" w:fill="FFFFFF"/>
      <w:spacing w:line="317" w:lineRule="exact"/>
      <w:jc w:val="both"/>
    </w:pPr>
    <w:rPr>
      <w:sz w:val="23"/>
      <w:szCs w:val="23"/>
    </w:rPr>
  </w:style>
  <w:style w:type="character" w:customStyle="1" w:styleId="12">
    <w:name w:val="Основной текст1"/>
    <w:rsid w:val="00C223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31">
    <w:name w:val="Основной текст (3)_"/>
    <w:link w:val="32"/>
    <w:rsid w:val="00970950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70950"/>
    <w:pPr>
      <w:widowControl w:val="0"/>
      <w:shd w:val="clear" w:color="auto" w:fill="FFFFFF"/>
      <w:spacing w:before="840" w:after="240" w:line="274" w:lineRule="exact"/>
      <w:jc w:val="center"/>
    </w:pPr>
    <w:rPr>
      <w:b/>
      <w:bCs/>
      <w:sz w:val="23"/>
      <w:szCs w:val="23"/>
    </w:rPr>
  </w:style>
  <w:style w:type="paragraph" w:styleId="af4">
    <w:name w:val="List Paragraph"/>
    <w:basedOn w:val="a"/>
    <w:uiPriority w:val="99"/>
    <w:qFormat/>
    <w:rsid w:val="009D5F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1E07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Body Text Indent"/>
    <w:basedOn w:val="a"/>
    <w:link w:val="af6"/>
    <w:uiPriority w:val="99"/>
    <w:unhideWhenUsed/>
    <w:rsid w:val="00851B45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851B45"/>
    <w:rPr>
      <w:sz w:val="24"/>
      <w:szCs w:val="24"/>
    </w:rPr>
  </w:style>
  <w:style w:type="character" w:styleId="af7">
    <w:name w:val="Emphasis"/>
    <w:basedOn w:val="a0"/>
    <w:qFormat/>
    <w:rsid w:val="00AB1764"/>
    <w:rPr>
      <w:i/>
      <w:iCs/>
    </w:rPr>
  </w:style>
  <w:style w:type="paragraph" w:customStyle="1" w:styleId="af8">
    <w:name w:val="Знак Знак Знак"/>
    <w:basedOn w:val="a"/>
    <w:rsid w:val="00D00FC8"/>
    <w:pPr>
      <w:pageBreakBefore/>
      <w:spacing w:after="160" w:line="360" w:lineRule="auto"/>
    </w:pPr>
    <w:rPr>
      <w:sz w:val="28"/>
      <w:szCs w:val="20"/>
      <w:lang w:val="en-US" w:eastAsia="en-US"/>
    </w:rPr>
  </w:style>
  <w:style w:type="numbering" w:customStyle="1" w:styleId="13">
    <w:name w:val="Нет списка1"/>
    <w:next w:val="a2"/>
    <w:uiPriority w:val="99"/>
    <w:semiHidden/>
    <w:unhideWhenUsed/>
    <w:rsid w:val="000E3AAF"/>
  </w:style>
  <w:style w:type="table" w:customStyle="1" w:styleId="14">
    <w:name w:val="Сетка таблицы1"/>
    <w:basedOn w:val="a1"/>
    <w:next w:val="ac"/>
    <w:rsid w:val="000E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Текст выноски Знак"/>
    <w:basedOn w:val="a0"/>
    <w:link w:val="aa"/>
    <w:uiPriority w:val="99"/>
    <w:semiHidden/>
    <w:rsid w:val="000E3AAF"/>
    <w:rPr>
      <w:rFonts w:ascii="Tahoma" w:hAnsi="Tahoma" w:cs="Tahoma"/>
      <w:sz w:val="16"/>
      <w:szCs w:val="16"/>
    </w:rPr>
  </w:style>
  <w:style w:type="paragraph" w:styleId="af9">
    <w:name w:val="No Spacing"/>
    <w:qFormat/>
    <w:rsid w:val="005D275A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2F7805"/>
    <w:pPr>
      <w:widowControl w:val="0"/>
      <w:autoSpaceDE w:val="0"/>
      <w:autoSpaceDN w:val="0"/>
      <w:adjustRightInd w:val="0"/>
      <w:spacing w:line="487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Body Text Indent" w:uiPriority="99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9C"/>
    <w:rPr>
      <w:sz w:val="24"/>
      <w:szCs w:val="24"/>
    </w:rPr>
  </w:style>
  <w:style w:type="paragraph" w:styleId="1">
    <w:name w:val="heading 1"/>
    <w:basedOn w:val="a"/>
    <w:next w:val="a"/>
    <w:qFormat/>
    <w:rsid w:val="00554D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54D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1E07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 первой страницы"/>
    <w:basedOn w:val="a"/>
    <w:rsid w:val="006C3702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6C3702"/>
    <w:pPr>
      <w:tabs>
        <w:tab w:val="center" w:pos="4677"/>
        <w:tab w:val="right" w:pos="9355"/>
      </w:tabs>
    </w:pPr>
  </w:style>
  <w:style w:type="paragraph" w:customStyle="1" w:styleId="a6">
    <w:name w:val="Знак"/>
    <w:basedOn w:val="a"/>
    <w:rsid w:val="006C370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7">
    <w:name w:val="page number"/>
    <w:basedOn w:val="a0"/>
    <w:rsid w:val="006C3702"/>
  </w:style>
  <w:style w:type="paragraph" w:customStyle="1" w:styleId="Iauiue">
    <w:name w:val="Iau?iue"/>
    <w:rsid w:val="00FF5FCC"/>
    <w:rPr>
      <w:lang w:val="en-US"/>
    </w:rPr>
  </w:style>
  <w:style w:type="character" w:customStyle="1" w:styleId="20">
    <w:name w:val="Заголовок 2 Знак"/>
    <w:link w:val="2"/>
    <w:rsid w:val="00554D45"/>
    <w:rPr>
      <w:rFonts w:ascii="Arial" w:hAnsi="Arial" w:cs="Arial"/>
      <w:b/>
      <w:bCs/>
      <w:i/>
      <w:iCs/>
      <w:sz w:val="28"/>
      <w:szCs w:val="28"/>
      <w:lang w:val="en-US" w:eastAsia="ru-RU" w:bidi="ar-SA"/>
    </w:rPr>
  </w:style>
  <w:style w:type="paragraph" w:customStyle="1" w:styleId="a8">
    <w:name w:val="Подзаголовок ДИ"/>
    <w:basedOn w:val="Iauiue"/>
    <w:link w:val="a9"/>
    <w:autoRedefine/>
    <w:rsid w:val="00554D45"/>
    <w:pPr>
      <w:widowControl w:val="0"/>
      <w:spacing w:line="264" w:lineRule="auto"/>
      <w:ind w:firstLine="709"/>
      <w:jc w:val="both"/>
    </w:pPr>
    <w:rPr>
      <w:sz w:val="24"/>
      <w:szCs w:val="24"/>
      <w:lang w:val="ru-RU"/>
    </w:rPr>
  </w:style>
  <w:style w:type="character" w:customStyle="1" w:styleId="a9">
    <w:name w:val="Подзаголовок ДИ Знак Знак"/>
    <w:link w:val="a8"/>
    <w:rsid w:val="00554D45"/>
    <w:rPr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996BF8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Iauiue"/>
    <w:rsid w:val="007E2BD9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0">
    <w:name w:val="Обычный1"/>
    <w:rsid w:val="007E2BD9"/>
    <w:pPr>
      <w:widowControl w:val="0"/>
      <w:spacing w:before="60" w:line="260" w:lineRule="auto"/>
      <w:ind w:firstLine="680"/>
      <w:jc w:val="both"/>
    </w:pPr>
    <w:rPr>
      <w:snapToGrid w:val="0"/>
      <w:sz w:val="22"/>
      <w:lang w:eastAsia="en-US"/>
    </w:rPr>
  </w:style>
  <w:style w:type="paragraph" w:customStyle="1" w:styleId="caaieiaie1">
    <w:name w:val="caaieiaie 1"/>
    <w:basedOn w:val="Iauiue"/>
    <w:next w:val="Iauiue"/>
    <w:rsid w:val="007E2BD9"/>
    <w:pPr>
      <w:keepNext/>
      <w:widowControl w:val="0"/>
      <w:ind w:firstLine="720"/>
      <w:jc w:val="both"/>
    </w:pPr>
    <w:rPr>
      <w:b/>
      <w:sz w:val="24"/>
      <w:lang w:val="ru-RU"/>
    </w:rPr>
  </w:style>
  <w:style w:type="table" w:styleId="ac">
    <w:name w:val="Table Grid"/>
    <w:basedOn w:val="a1"/>
    <w:rsid w:val="007E2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semiHidden/>
    <w:rsid w:val="007E2BD9"/>
    <w:pPr>
      <w:spacing w:before="60"/>
    </w:pPr>
    <w:rPr>
      <w:sz w:val="20"/>
      <w:szCs w:val="20"/>
    </w:rPr>
  </w:style>
  <w:style w:type="character" w:styleId="ae">
    <w:name w:val="footnote reference"/>
    <w:semiHidden/>
    <w:rsid w:val="007E2BD9"/>
    <w:rPr>
      <w:vertAlign w:val="superscript"/>
    </w:rPr>
  </w:style>
  <w:style w:type="paragraph" w:styleId="af">
    <w:name w:val="Document Map"/>
    <w:basedOn w:val="a"/>
    <w:semiHidden/>
    <w:rsid w:val="007E2BD9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paragraph" w:customStyle="1" w:styleId="Iniiaiieoaeno2">
    <w:name w:val="Iniiaiie oaeno 2"/>
    <w:basedOn w:val="Iauiue"/>
    <w:rsid w:val="007E2BD9"/>
    <w:pPr>
      <w:jc w:val="center"/>
    </w:pPr>
    <w:rPr>
      <w:sz w:val="24"/>
      <w:lang w:val="ru-RU"/>
    </w:rPr>
  </w:style>
  <w:style w:type="paragraph" w:customStyle="1" w:styleId="af0">
    <w:name w:val="Заголовок по центру"/>
    <w:basedOn w:val="1"/>
    <w:autoRedefine/>
    <w:rsid w:val="007E2BD9"/>
    <w:pPr>
      <w:spacing w:before="0" w:after="240"/>
      <w:outlineLvl w:val="9"/>
    </w:pPr>
    <w:rPr>
      <w:rFonts w:ascii="Times New Roman" w:hAnsi="Times New Roman" w:cs="Times New Roman"/>
      <w:bCs w:val="0"/>
      <w:kern w:val="28"/>
      <w:sz w:val="24"/>
      <w:szCs w:val="24"/>
      <w:lang w:val="ru-RU"/>
    </w:rPr>
  </w:style>
  <w:style w:type="paragraph" w:customStyle="1" w:styleId="af1">
    <w:name w:val="Подподзаголовок"/>
    <w:basedOn w:val="Iauiue"/>
    <w:autoRedefine/>
    <w:rsid w:val="007E2BD9"/>
    <w:pPr>
      <w:widowControl w:val="0"/>
      <w:spacing w:before="120" w:line="312" w:lineRule="auto"/>
      <w:ind w:firstLine="709"/>
      <w:jc w:val="both"/>
    </w:pPr>
    <w:rPr>
      <w:b/>
      <w:i/>
      <w:sz w:val="26"/>
      <w:szCs w:val="26"/>
      <w:lang w:val="ru-RU"/>
    </w:rPr>
  </w:style>
  <w:style w:type="paragraph" w:styleId="22">
    <w:name w:val="Body Text 2"/>
    <w:basedOn w:val="a"/>
    <w:rsid w:val="007E2BD9"/>
    <w:pPr>
      <w:spacing w:after="120" w:line="480" w:lineRule="auto"/>
    </w:pPr>
    <w:rPr>
      <w:sz w:val="20"/>
      <w:szCs w:val="20"/>
      <w:lang w:val="en-US"/>
    </w:rPr>
  </w:style>
  <w:style w:type="paragraph" w:styleId="23">
    <w:name w:val="toc 2"/>
    <w:basedOn w:val="a"/>
    <w:next w:val="a"/>
    <w:autoRedefine/>
    <w:semiHidden/>
    <w:rsid w:val="007E2BD9"/>
    <w:pPr>
      <w:ind w:left="200"/>
    </w:pPr>
    <w:rPr>
      <w:sz w:val="20"/>
      <w:szCs w:val="20"/>
      <w:lang w:val="en-US"/>
    </w:rPr>
  </w:style>
  <w:style w:type="paragraph" w:styleId="11">
    <w:name w:val="toc 1"/>
    <w:basedOn w:val="a"/>
    <w:next w:val="a"/>
    <w:autoRedefine/>
    <w:semiHidden/>
    <w:rsid w:val="007E2BD9"/>
    <w:rPr>
      <w:sz w:val="20"/>
      <w:szCs w:val="20"/>
      <w:lang w:val="en-US"/>
    </w:rPr>
  </w:style>
  <w:style w:type="character" w:styleId="af2">
    <w:name w:val="Hyperlink"/>
    <w:uiPriority w:val="99"/>
    <w:rsid w:val="007E2BD9"/>
    <w:rPr>
      <w:color w:val="0000FF"/>
      <w:u w:val="single"/>
    </w:rPr>
  </w:style>
  <w:style w:type="paragraph" w:customStyle="1" w:styleId="msonormalcxspmiddle">
    <w:name w:val="msonormalcxspmiddle"/>
    <w:basedOn w:val="a"/>
    <w:rsid w:val="009635FC"/>
    <w:pPr>
      <w:spacing w:before="100" w:beforeAutospacing="1" w:after="100" w:afterAutospacing="1"/>
    </w:pPr>
  </w:style>
  <w:style w:type="character" w:customStyle="1" w:styleId="a5">
    <w:name w:val="Нижний колонтитул Знак"/>
    <w:link w:val="a4"/>
    <w:uiPriority w:val="99"/>
    <w:rsid w:val="00603351"/>
    <w:rPr>
      <w:sz w:val="24"/>
      <w:szCs w:val="24"/>
    </w:rPr>
  </w:style>
  <w:style w:type="character" w:customStyle="1" w:styleId="24">
    <w:name w:val="Заголовок №2"/>
    <w:rsid w:val="006033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3">
    <w:name w:val="Основной текст_"/>
    <w:link w:val="25"/>
    <w:rsid w:val="00C2231F"/>
    <w:rPr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3"/>
    <w:rsid w:val="00C2231F"/>
    <w:pPr>
      <w:widowControl w:val="0"/>
      <w:shd w:val="clear" w:color="auto" w:fill="FFFFFF"/>
      <w:spacing w:line="317" w:lineRule="exact"/>
      <w:jc w:val="both"/>
    </w:pPr>
    <w:rPr>
      <w:sz w:val="23"/>
      <w:szCs w:val="23"/>
    </w:rPr>
  </w:style>
  <w:style w:type="character" w:customStyle="1" w:styleId="12">
    <w:name w:val="Основной текст1"/>
    <w:rsid w:val="00C223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31">
    <w:name w:val="Основной текст (3)_"/>
    <w:link w:val="32"/>
    <w:rsid w:val="00970950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70950"/>
    <w:pPr>
      <w:widowControl w:val="0"/>
      <w:shd w:val="clear" w:color="auto" w:fill="FFFFFF"/>
      <w:spacing w:before="840" w:after="240" w:line="274" w:lineRule="exact"/>
      <w:jc w:val="center"/>
    </w:pPr>
    <w:rPr>
      <w:b/>
      <w:bCs/>
      <w:sz w:val="23"/>
      <w:szCs w:val="23"/>
    </w:rPr>
  </w:style>
  <w:style w:type="paragraph" w:styleId="af4">
    <w:name w:val="List Paragraph"/>
    <w:basedOn w:val="a"/>
    <w:uiPriority w:val="99"/>
    <w:qFormat/>
    <w:rsid w:val="009D5F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1E07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Body Text Indent"/>
    <w:basedOn w:val="a"/>
    <w:link w:val="af6"/>
    <w:uiPriority w:val="99"/>
    <w:unhideWhenUsed/>
    <w:rsid w:val="00851B45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851B45"/>
    <w:rPr>
      <w:sz w:val="24"/>
      <w:szCs w:val="24"/>
    </w:rPr>
  </w:style>
  <w:style w:type="character" w:styleId="af7">
    <w:name w:val="Emphasis"/>
    <w:basedOn w:val="a0"/>
    <w:qFormat/>
    <w:rsid w:val="00AB1764"/>
    <w:rPr>
      <w:i/>
      <w:iCs/>
    </w:rPr>
  </w:style>
  <w:style w:type="paragraph" w:customStyle="1" w:styleId="af8">
    <w:name w:val="Знак Знак Знак"/>
    <w:basedOn w:val="a"/>
    <w:rsid w:val="00D00FC8"/>
    <w:pPr>
      <w:pageBreakBefore/>
      <w:spacing w:after="160" w:line="360" w:lineRule="auto"/>
    </w:pPr>
    <w:rPr>
      <w:sz w:val="28"/>
      <w:szCs w:val="20"/>
      <w:lang w:val="en-US" w:eastAsia="en-US"/>
    </w:rPr>
  </w:style>
  <w:style w:type="numbering" w:customStyle="1" w:styleId="13">
    <w:name w:val="Нет списка1"/>
    <w:next w:val="a2"/>
    <w:uiPriority w:val="99"/>
    <w:semiHidden/>
    <w:unhideWhenUsed/>
    <w:rsid w:val="000E3AAF"/>
  </w:style>
  <w:style w:type="table" w:customStyle="1" w:styleId="14">
    <w:name w:val="Сетка таблицы1"/>
    <w:basedOn w:val="a1"/>
    <w:next w:val="ac"/>
    <w:rsid w:val="000E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Текст выноски Знак"/>
    <w:basedOn w:val="a0"/>
    <w:link w:val="aa"/>
    <w:uiPriority w:val="99"/>
    <w:semiHidden/>
    <w:rsid w:val="000E3AAF"/>
    <w:rPr>
      <w:rFonts w:ascii="Tahoma" w:hAnsi="Tahoma" w:cs="Tahoma"/>
      <w:sz w:val="16"/>
      <w:szCs w:val="16"/>
    </w:rPr>
  </w:style>
  <w:style w:type="paragraph" w:styleId="af9">
    <w:name w:val="No Spacing"/>
    <w:qFormat/>
    <w:rsid w:val="005D275A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2F7805"/>
    <w:pPr>
      <w:widowControl w:val="0"/>
      <w:autoSpaceDE w:val="0"/>
      <w:autoSpaceDN w:val="0"/>
      <w:adjustRightInd w:val="0"/>
      <w:spacing w:line="48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163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0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2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0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842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507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864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82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43125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39084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7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42048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3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ib.volgau.com/ProtectedView/Book/ViewBook/225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book.ru/book/920220/view2/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.lanbook.com/book/65048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lib.volgau.com/MegaPro/Web/SearchResult/toPage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13830-6D67-4C30-B1FF-7704BFE5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3526</Words>
  <Characters>20099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ВГСХА</Company>
  <LinksUpToDate>false</LinksUpToDate>
  <CharactersWithSpaces>23578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УМУ</dc:creator>
  <cp:keywords/>
  <dc:description/>
  <cp:lastModifiedBy>Пользователь</cp:lastModifiedBy>
  <cp:revision>6</cp:revision>
  <cp:lastPrinted>2021-03-23T20:39:00Z</cp:lastPrinted>
  <dcterms:created xsi:type="dcterms:W3CDTF">2022-05-03T10:39:00Z</dcterms:created>
  <dcterms:modified xsi:type="dcterms:W3CDTF">2022-05-11T08:57:00Z</dcterms:modified>
</cp:coreProperties>
</file>