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69" w:rsidRPr="00DF7669" w:rsidRDefault="00DF7669" w:rsidP="00DF76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766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13.</w:t>
      </w:r>
      <w:r w:rsidRPr="00DF76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F7669" w:rsidRPr="00DF7669" w:rsidRDefault="00DF7669" w:rsidP="00DF76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76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Документ оформляется в формате </w:t>
      </w:r>
      <w:r w:rsidRPr="00DF766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WORD</w:t>
      </w:r>
      <w:r w:rsidRPr="00DF7669">
        <w:rPr>
          <w:rFonts w:ascii="Times New Roman" w:eastAsia="Times New Roman" w:hAnsi="Times New Roman" w:cs="Times New Roman"/>
          <w:sz w:val="24"/>
          <w:szCs w:val="24"/>
          <w:lang w:eastAsia="zh-CN"/>
        </w:rPr>
        <w:t>. Разметка страницы – «альбомная ориентация». Данные приводятся в форме таблицы 13.1.</w:t>
      </w:r>
    </w:p>
    <w:p w:rsidR="00DF7669" w:rsidRPr="00DF7669" w:rsidRDefault="00DF7669" w:rsidP="00DF76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F7669" w:rsidRPr="00DF7669" w:rsidRDefault="00DF7669" w:rsidP="00DF76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F76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13.1.  Определение положений профессионального стандарта в виде трудовых действий, необходимых умений и необходимых знаний, учтенных в фонде оценочных средств, </w:t>
      </w:r>
      <w:r w:rsidRPr="00DF76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CCFDEA" wp14:editId="7335C65B">
            <wp:extent cx="12065" cy="12065"/>
            <wp:effectExtent l="0" t="0" r="0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669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используемых при проведении промежуточной и итоговой аттестации.</w:t>
      </w:r>
    </w:p>
    <w:tbl>
      <w:tblPr>
        <w:tblStyle w:val="a3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"/>
        <w:gridCol w:w="6138"/>
        <w:gridCol w:w="1843"/>
        <w:gridCol w:w="2693"/>
        <w:gridCol w:w="2552"/>
      </w:tblGrid>
      <w:tr w:rsidR="00DF7669" w:rsidRPr="00DF7669" w:rsidTr="008D1DF1">
        <w:tc>
          <w:tcPr>
            <w:tcW w:w="6946" w:type="dxa"/>
            <w:gridSpan w:val="2"/>
            <w:vMerge w:val="restart"/>
          </w:tcPr>
          <w:p w:rsidR="00DF7669" w:rsidRPr="00DF7669" w:rsidRDefault="00DF7669" w:rsidP="00DF7669">
            <w:pPr>
              <w:suppressAutoHyphens/>
              <w:jc w:val="center"/>
              <w:rPr>
                <w:lang w:eastAsia="zh-CN"/>
              </w:rPr>
            </w:pPr>
            <w:r w:rsidRPr="00DF7669">
              <w:rPr>
                <w:lang w:eastAsia="zh-CN"/>
              </w:rPr>
              <w:t>Положения профессиональных стандартов (ПС)</w:t>
            </w:r>
          </w:p>
        </w:tc>
        <w:tc>
          <w:tcPr>
            <w:tcW w:w="7088" w:type="dxa"/>
            <w:gridSpan w:val="3"/>
          </w:tcPr>
          <w:p w:rsidR="00DF7669" w:rsidRPr="00DF7669" w:rsidRDefault="00DF7669" w:rsidP="00DF7669">
            <w:pPr>
              <w:suppressAutoHyphens/>
              <w:jc w:val="center"/>
              <w:rPr>
                <w:lang w:eastAsia="zh-CN"/>
              </w:rPr>
            </w:pPr>
            <w:r w:rsidRPr="00DF7669">
              <w:rPr>
                <w:lang w:eastAsia="zh-CN"/>
              </w:rPr>
              <w:t>Идентификация соответствующего задания из фонда оценочных средств</w:t>
            </w:r>
          </w:p>
        </w:tc>
      </w:tr>
      <w:tr w:rsidR="00DF7669" w:rsidRPr="00DF7669" w:rsidTr="008D1DF1">
        <w:tc>
          <w:tcPr>
            <w:tcW w:w="6946" w:type="dxa"/>
            <w:gridSpan w:val="2"/>
            <w:vMerge/>
          </w:tcPr>
          <w:p w:rsidR="00DF7669" w:rsidRPr="00DF7669" w:rsidRDefault="00DF7669" w:rsidP="00DF7669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843" w:type="dxa"/>
          </w:tcPr>
          <w:p w:rsidR="00DF7669" w:rsidRPr="00DF7669" w:rsidRDefault="00DF7669" w:rsidP="00DF7669">
            <w:pPr>
              <w:suppressAutoHyphens/>
              <w:rPr>
                <w:lang w:eastAsia="zh-CN"/>
              </w:rPr>
            </w:pPr>
            <w:r w:rsidRPr="00DF7669">
              <w:rPr>
                <w:lang w:eastAsia="zh-CN"/>
              </w:rPr>
              <w:t>индекс</w:t>
            </w:r>
          </w:p>
        </w:tc>
        <w:tc>
          <w:tcPr>
            <w:tcW w:w="2693" w:type="dxa"/>
          </w:tcPr>
          <w:p w:rsidR="00DF7669" w:rsidRPr="00DF7669" w:rsidRDefault="00DF7669" w:rsidP="00DF7669">
            <w:pPr>
              <w:suppressAutoHyphens/>
              <w:rPr>
                <w:lang w:eastAsia="zh-CN"/>
              </w:rPr>
            </w:pPr>
            <w:r w:rsidRPr="00DF7669">
              <w:rPr>
                <w:lang w:eastAsia="zh-CN"/>
              </w:rPr>
              <w:t>наименование дисциплины (модуля), практики</w:t>
            </w:r>
          </w:p>
        </w:tc>
        <w:tc>
          <w:tcPr>
            <w:tcW w:w="2552" w:type="dxa"/>
          </w:tcPr>
          <w:p w:rsidR="00DF7669" w:rsidRPr="00DF7669" w:rsidRDefault="00DF7669" w:rsidP="00DF7669">
            <w:pPr>
              <w:suppressAutoHyphens/>
              <w:jc w:val="center"/>
              <w:rPr>
                <w:lang w:eastAsia="zh-CN"/>
              </w:rPr>
            </w:pPr>
            <w:r w:rsidRPr="00DF7669">
              <w:rPr>
                <w:lang w:eastAsia="zh-CN"/>
              </w:rPr>
              <w:t>раздел, номера (варианты) вопросов (заданий) из ФОС</w:t>
            </w:r>
          </w:p>
          <w:p w:rsidR="00DF7669" w:rsidRPr="00DF7669" w:rsidRDefault="00DF7669" w:rsidP="00DF7669">
            <w:pPr>
              <w:suppressAutoHyphens/>
              <w:jc w:val="center"/>
              <w:rPr>
                <w:lang w:eastAsia="zh-CN"/>
              </w:rPr>
            </w:pPr>
            <w:r w:rsidRPr="00DF7669">
              <w:rPr>
                <w:lang w:eastAsia="zh-CN"/>
              </w:rPr>
              <w:t>ссылка на размещение ФОС в сети интернет</w:t>
            </w:r>
          </w:p>
        </w:tc>
      </w:tr>
      <w:tr w:rsidR="00DF7669" w:rsidRPr="00DF7669" w:rsidTr="008D1DF1">
        <w:tc>
          <w:tcPr>
            <w:tcW w:w="14034" w:type="dxa"/>
            <w:gridSpan w:val="5"/>
          </w:tcPr>
          <w:p w:rsidR="00DF7669" w:rsidRPr="00DF7669" w:rsidRDefault="00DF7669" w:rsidP="008D1DF1">
            <w:pPr>
              <w:suppressAutoHyphens/>
              <w:jc w:val="both"/>
              <w:rPr>
                <w:lang w:eastAsia="zh-CN"/>
              </w:rPr>
            </w:pPr>
            <w:r w:rsidRPr="00DF7669">
              <w:rPr>
                <w:b/>
                <w:lang w:eastAsia="zh-CN"/>
              </w:rPr>
              <w:t>ПС «</w:t>
            </w:r>
            <w:r w:rsidR="008D1DF1">
              <w:rPr>
                <w:b/>
                <w:lang w:eastAsia="zh-CN"/>
              </w:rPr>
              <w:t>Специалист по зоотехнии</w:t>
            </w:r>
            <w:r w:rsidRPr="00DF7669">
              <w:rPr>
                <w:b/>
                <w:lang w:eastAsia="zh-CN"/>
              </w:rPr>
              <w:t>»</w:t>
            </w:r>
          </w:p>
        </w:tc>
      </w:tr>
      <w:tr w:rsidR="00DF7669" w:rsidRPr="00DF7669" w:rsidTr="008D1DF1">
        <w:tc>
          <w:tcPr>
            <w:tcW w:w="14034" w:type="dxa"/>
            <w:gridSpan w:val="5"/>
          </w:tcPr>
          <w:p w:rsidR="00DF7669" w:rsidRPr="00DF7669" w:rsidRDefault="00DF7669" w:rsidP="00DF7669">
            <w:pPr>
              <w:suppressAutoHyphens/>
              <w:jc w:val="both"/>
              <w:rPr>
                <w:lang w:eastAsia="zh-CN"/>
              </w:rPr>
            </w:pPr>
            <w:r w:rsidRPr="00DF7669">
              <w:rPr>
                <w:b/>
                <w:lang w:eastAsia="zh-CN"/>
              </w:rPr>
              <w:t xml:space="preserve">ОТФ </w:t>
            </w:r>
            <w:r w:rsidR="008D1DF1">
              <w:rPr>
                <w:b/>
                <w:lang w:eastAsia="zh-CN"/>
              </w:rPr>
              <w:t xml:space="preserve">    </w:t>
            </w:r>
            <w:r w:rsidR="008D1DF1" w:rsidRPr="008D1DF1">
              <w:rPr>
                <w:lang w:eastAsia="zh-CN"/>
              </w:rPr>
              <w:t>A Организация работ по производству продукции животноводства</w:t>
            </w:r>
          </w:p>
        </w:tc>
      </w:tr>
      <w:tr w:rsidR="00DF7669" w:rsidRPr="00DF7669" w:rsidTr="008D1DF1">
        <w:tc>
          <w:tcPr>
            <w:tcW w:w="14034" w:type="dxa"/>
            <w:gridSpan w:val="5"/>
          </w:tcPr>
          <w:p w:rsidR="00DF7669" w:rsidRPr="00DF7669" w:rsidRDefault="00DF7669" w:rsidP="008D1DF1">
            <w:pPr>
              <w:suppressAutoHyphens/>
              <w:jc w:val="both"/>
              <w:rPr>
                <w:lang w:eastAsia="zh-CN"/>
              </w:rPr>
            </w:pPr>
            <w:r w:rsidRPr="00DF7669">
              <w:rPr>
                <w:b/>
                <w:lang w:eastAsia="zh-CN"/>
              </w:rPr>
              <w:t xml:space="preserve">ТФ </w:t>
            </w:r>
            <w:r w:rsidR="008D1DF1">
              <w:rPr>
                <w:b/>
                <w:lang w:eastAsia="zh-CN"/>
              </w:rPr>
              <w:t xml:space="preserve">       </w:t>
            </w:r>
            <w:r w:rsidR="008D1DF1" w:rsidRPr="008D1DF1">
              <w:rPr>
                <w:lang w:eastAsia="zh-CN"/>
              </w:rPr>
              <w:t>A/01.5 Организация работ по содержанию и разведению сельскохозяйственных животных в соответствии с технологическими требованиями</w:t>
            </w:r>
          </w:p>
        </w:tc>
      </w:tr>
      <w:tr w:rsidR="00737A3A" w:rsidRPr="00DF7669" w:rsidTr="008D1DF1">
        <w:tc>
          <w:tcPr>
            <w:tcW w:w="808" w:type="dxa"/>
            <w:vMerge w:val="restart"/>
          </w:tcPr>
          <w:p w:rsidR="00737A3A" w:rsidRPr="00DF7669" w:rsidRDefault="00737A3A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DF7669">
              <w:rPr>
                <w:b/>
                <w:lang w:eastAsia="zh-CN"/>
              </w:rPr>
              <w:t>ТД</w:t>
            </w:r>
          </w:p>
        </w:tc>
        <w:tc>
          <w:tcPr>
            <w:tcW w:w="6138" w:type="dxa"/>
          </w:tcPr>
          <w:p w:rsidR="00737A3A" w:rsidRPr="00DF7669" w:rsidRDefault="00737A3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Подготовка планов-графиков выполнения технологических операций по содержанию и разведению сельскохозяйственных животных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737A3A" w:rsidRPr="00923956" w:rsidRDefault="00737A3A" w:rsidP="00F5575C">
            <w:r w:rsidRPr="00923956">
              <w:t>МДК.01.01.</w:t>
            </w:r>
          </w:p>
        </w:tc>
        <w:tc>
          <w:tcPr>
            <w:tcW w:w="2693" w:type="dxa"/>
          </w:tcPr>
          <w:p w:rsidR="00737A3A" w:rsidRDefault="00737A3A" w:rsidP="00F5575C">
            <w:r w:rsidRPr="00923956">
              <w:t>Методы содержания собак и ухода за ними</w:t>
            </w:r>
          </w:p>
        </w:tc>
        <w:tc>
          <w:tcPr>
            <w:tcW w:w="2552" w:type="dxa"/>
          </w:tcPr>
          <w:p w:rsidR="00F81D44" w:rsidRPr="00F81D44" w:rsidRDefault="00F81D44" w:rsidP="00DF7669">
            <w:pPr>
              <w:suppressAutoHyphens/>
              <w:jc w:val="both"/>
              <w:rPr>
                <w:lang w:eastAsia="zh-CN"/>
              </w:rPr>
            </w:pPr>
            <w:r w:rsidRPr="00F81D4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737A3A" w:rsidRPr="00DF7669" w:rsidRDefault="00D52FE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3, 22, 26</w:t>
            </w:r>
          </w:p>
        </w:tc>
      </w:tr>
      <w:tr w:rsidR="00737A3A" w:rsidRPr="00DF7669" w:rsidTr="008D1DF1">
        <w:tc>
          <w:tcPr>
            <w:tcW w:w="808" w:type="dxa"/>
            <w:vMerge/>
          </w:tcPr>
          <w:p w:rsidR="00737A3A" w:rsidRPr="00DF7669" w:rsidRDefault="00737A3A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737A3A" w:rsidRPr="00DF7669" w:rsidRDefault="00737A3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Определение потребности в средствах производства и рабочей силе для выполнения работ по содержанию и разведению сельскохозяйственных животных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737A3A" w:rsidRPr="00923956" w:rsidRDefault="00737A3A" w:rsidP="00F5575C">
            <w:r w:rsidRPr="00923956">
              <w:t>МДК.01.01.</w:t>
            </w:r>
          </w:p>
        </w:tc>
        <w:tc>
          <w:tcPr>
            <w:tcW w:w="2693" w:type="dxa"/>
          </w:tcPr>
          <w:p w:rsidR="00737A3A" w:rsidRDefault="00737A3A" w:rsidP="00F5575C">
            <w:r w:rsidRPr="00923956">
              <w:t>Методы содержания собак и ухода за ними</w:t>
            </w:r>
          </w:p>
        </w:tc>
        <w:tc>
          <w:tcPr>
            <w:tcW w:w="2552" w:type="dxa"/>
          </w:tcPr>
          <w:p w:rsidR="00F81D44" w:rsidRDefault="00F81D44" w:rsidP="00DF7669">
            <w:pPr>
              <w:suppressAutoHyphens/>
              <w:jc w:val="both"/>
              <w:rPr>
                <w:lang w:eastAsia="zh-CN"/>
              </w:rPr>
            </w:pPr>
            <w:r w:rsidRPr="00F81D4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737A3A" w:rsidRPr="00DF7669" w:rsidRDefault="00D52FE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№ </w:t>
            </w:r>
            <w:r w:rsidR="000D63F7">
              <w:rPr>
                <w:lang w:eastAsia="zh-CN"/>
              </w:rPr>
              <w:t>27, 28</w:t>
            </w:r>
          </w:p>
        </w:tc>
      </w:tr>
      <w:tr w:rsidR="00737A3A" w:rsidRPr="00DF7669" w:rsidTr="008D1DF1">
        <w:tc>
          <w:tcPr>
            <w:tcW w:w="808" w:type="dxa"/>
            <w:vMerge/>
          </w:tcPr>
          <w:p w:rsidR="00737A3A" w:rsidRPr="00DF7669" w:rsidRDefault="00737A3A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737A3A" w:rsidRPr="00DF7669" w:rsidRDefault="00737A3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Разработка заданий для структурных подразделений (работников) по содержанию и разведению сельскохозяйственных животных в соответствии с планом-графиком работ</w:t>
            </w:r>
          </w:p>
        </w:tc>
        <w:tc>
          <w:tcPr>
            <w:tcW w:w="1843" w:type="dxa"/>
          </w:tcPr>
          <w:p w:rsidR="00737A3A" w:rsidRPr="00923956" w:rsidRDefault="00737A3A" w:rsidP="00F5575C">
            <w:r w:rsidRPr="00923956">
              <w:t>МДК.01.01.</w:t>
            </w:r>
          </w:p>
        </w:tc>
        <w:tc>
          <w:tcPr>
            <w:tcW w:w="2693" w:type="dxa"/>
          </w:tcPr>
          <w:p w:rsidR="00737A3A" w:rsidRDefault="00737A3A" w:rsidP="00F5575C">
            <w:r w:rsidRPr="00923956">
              <w:t>Методы содержания собак и ухода за ними</w:t>
            </w:r>
          </w:p>
        </w:tc>
        <w:tc>
          <w:tcPr>
            <w:tcW w:w="2552" w:type="dxa"/>
          </w:tcPr>
          <w:p w:rsidR="00F81D44" w:rsidRDefault="00F81D44" w:rsidP="00DF7669">
            <w:pPr>
              <w:suppressAutoHyphens/>
              <w:jc w:val="both"/>
              <w:rPr>
                <w:lang w:eastAsia="zh-CN"/>
              </w:rPr>
            </w:pPr>
            <w:r w:rsidRPr="00F81D4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737A3A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2, 5, 22</w:t>
            </w:r>
          </w:p>
        </w:tc>
      </w:tr>
      <w:tr w:rsidR="00496D5A" w:rsidRPr="00DF7669" w:rsidTr="008D1DF1">
        <w:tc>
          <w:tcPr>
            <w:tcW w:w="808" w:type="dxa"/>
            <w:vMerge/>
          </w:tcPr>
          <w:p w:rsidR="00496D5A" w:rsidRPr="00DF7669" w:rsidRDefault="00496D5A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96D5A" w:rsidRPr="00DF7669" w:rsidRDefault="00496D5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Инструктирование работников структурных подразделений по выполнению производственных заданий в области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496D5A" w:rsidRPr="00923956" w:rsidRDefault="00496D5A" w:rsidP="00F5575C">
            <w:r w:rsidRPr="00923956">
              <w:t>МДК.01.01.</w:t>
            </w:r>
          </w:p>
        </w:tc>
        <w:tc>
          <w:tcPr>
            <w:tcW w:w="2693" w:type="dxa"/>
          </w:tcPr>
          <w:p w:rsidR="00496D5A" w:rsidRDefault="00496D5A" w:rsidP="00F5575C">
            <w:r w:rsidRPr="00923956">
              <w:t>Методы содержания собак и ухода за ними</w:t>
            </w:r>
          </w:p>
        </w:tc>
        <w:tc>
          <w:tcPr>
            <w:tcW w:w="2552" w:type="dxa"/>
          </w:tcPr>
          <w:p w:rsidR="00F81D44" w:rsidRDefault="00F81D44" w:rsidP="00DF7669">
            <w:pPr>
              <w:suppressAutoHyphens/>
              <w:jc w:val="both"/>
              <w:rPr>
                <w:lang w:eastAsia="zh-CN"/>
              </w:rPr>
            </w:pPr>
            <w:r w:rsidRPr="00F81D4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496D5A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№ 16, 24 </w:t>
            </w:r>
          </w:p>
        </w:tc>
      </w:tr>
      <w:tr w:rsidR="00496D5A" w:rsidRPr="00DF7669" w:rsidTr="008D1DF1">
        <w:tc>
          <w:tcPr>
            <w:tcW w:w="808" w:type="dxa"/>
            <w:vMerge/>
          </w:tcPr>
          <w:p w:rsidR="00496D5A" w:rsidRPr="00DF7669" w:rsidRDefault="00496D5A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96D5A" w:rsidRPr="00DF7669" w:rsidRDefault="00496D5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Оценка физиологического состояния сельскохозяйственных животных, в том числе с использованием автоматизированных систем контроля</w:t>
            </w:r>
          </w:p>
        </w:tc>
        <w:tc>
          <w:tcPr>
            <w:tcW w:w="1843" w:type="dxa"/>
          </w:tcPr>
          <w:p w:rsidR="00496D5A" w:rsidRPr="00D405DD" w:rsidRDefault="00496D5A" w:rsidP="00F5575C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ОП.02</w:t>
            </w:r>
          </w:p>
        </w:tc>
        <w:tc>
          <w:tcPr>
            <w:tcW w:w="2693" w:type="dxa"/>
          </w:tcPr>
          <w:p w:rsidR="00496D5A" w:rsidRPr="00D405DD" w:rsidRDefault="00496D5A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Анатомия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физиология животных</w:t>
            </w:r>
          </w:p>
        </w:tc>
        <w:tc>
          <w:tcPr>
            <w:tcW w:w="2552" w:type="dxa"/>
          </w:tcPr>
          <w:p w:rsidR="00F81D44" w:rsidRDefault="00F81D44" w:rsidP="00DF7669">
            <w:pPr>
              <w:suppressAutoHyphens/>
              <w:jc w:val="both"/>
              <w:rPr>
                <w:lang w:eastAsia="zh-CN"/>
              </w:rPr>
            </w:pPr>
            <w:r w:rsidRPr="00F81D44">
              <w:rPr>
                <w:lang w:eastAsia="zh-CN"/>
              </w:rPr>
              <w:t>Физиологические константы сельскохозяйственных животных, мелких домашних и экзотических животных.</w:t>
            </w:r>
          </w:p>
          <w:p w:rsidR="00496D5A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496D5A" w:rsidRPr="00DF7669" w:rsidTr="008D1DF1">
        <w:tc>
          <w:tcPr>
            <w:tcW w:w="808" w:type="dxa"/>
            <w:vMerge/>
          </w:tcPr>
          <w:p w:rsidR="00496D5A" w:rsidRPr="00DF7669" w:rsidRDefault="00496D5A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96D5A" w:rsidRPr="00DF7669" w:rsidRDefault="00496D5A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Оценка соответствия микроклимата животноводческих помещений для различных половозрастных групп сельскохозяйственных животных технологическим требованиям, в том числе с использованием автоматизированных систем контроля</w:t>
            </w:r>
          </w:p>
        </w:tc>
        <w:tc>
          <w:tcPr>
            <w:tcW w:w="1843" w:type="dxa"/>
          </w:tcPr>
          <w:p w:rsidR="00496D5A" w:rsidRPr="00D405DD" w:rsidRDefault="00496D5A" w:rsidP="00F5575C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ОП.05</w:t>
            </w:r>
          </w:p>
        </w:tc>
        <w:tc>
          <w:tcPr>
            <w:tcW w:w="2693" w:type="dxa"/>
          </w:tcPr>
          <w:p w:rsidR="00496D5A" w:rsidRPr="00D405DD" w:rsidRDefault="00496D5A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496D5A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Оперативный контроль качества выполнения технологических операций в области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Принятие корректирующих мер по устранению выявленных в ходе контроля качества технологических операций дефектов и недостатков в области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 w:rsidRPr="00880CF6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Ведение первичной отчетности по результатам выполнения работ в области содержания и разведения сельскохозяйственных животных, в том числе в электронном виде</w:t>
            </w:r>
          </w:p>
        </w:tc>
        <w:tc>
          <w:tcPr>
            <w:tcW w:w="1843" w:type="dxa"/>
          </w:tcPr>
          <w:p w:rsidR="00D52B7E" w:rsidRPr="00AF2B2B" w:rsidRDefault="00D52B7E" w:rsidP="00F5575C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F5575C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8D1DF1">
              <w:rPr>
                <w:lang w:eastAsia="zh-CN"/>
              </w:rPr>
              <w:t>Разработка предложений по совершенствованию технологии содержания и разведения сельскохозяйственных животных с целью повышения эффективности животноводства</w:t>
            </w:r>
          </w:p>
        </w:tc>
        <w:tc>
          <w:tcPr>
            <w:tcW w:w="184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D405DD" w:rsidRDefault="00D52B7E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410507">
            <w:pPr>
              <w:suppressAutoHyphens/>
              <w:jc w:val="both"/>
              <w:rPr>
                <w:bCs/>
                <w:lang w:eastAsia="zh-CN"/>
              </w:rPr>
            </w:pPr>
            <w:r w:rsidRPr="00864574">
              <w:rPr>
                <w:bCs/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410507" w:rsidRPr="00410507" w:rsidRDefault="00410507" w:rsidP="00410507">
            <w:pPr>
              <w:suppressAutoHyphens/>
              <w:jc w:val="both"/>
              <w:rPr>
                <w:bCs/>
                <w:lang w:eastAsia="zh-CN"/>
              </w:rPr>
            </w:pPr>
            <w:r w:rsidRPr="00410507">
              <w:rPr>
                <w:bCs/>
                <w:lang w:eastAsia="zh-CN"/>
              </w:rPr>
              <w:t>Задание № 2</w:t>
            </w:r>
            <w:r>
              <w:rPr>
                <w:bCs/>
                <w:lang w:eastAsia="zh-CN"/>
              </w:rPr>
              <w:t>, 3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DF7669">
              <w:rPr>
                <w:b/>
                <w:lang w:eastAsia="zh-CN"/>
              </w:rPr>
              <w:t>НУ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Определять последовательность и сроки проведения технологических операций работ по содержанию и разведению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19,27,37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содержанию и разведению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32,40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Оформлять заявки на материально-техническое обеспечение работ по содержанию и разведению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расчет объема работ для структурных подразделений (работников) по содержанию и разведению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№7,51,52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состояния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ОП.05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14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Определять необходимость перевода сельскохозяйственных животных из одной производственной группы в другую, основываясь на оценке их физиологического состояния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ОП.02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Анатомия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Корректировать мероприятия по уходу за сельскохозяйственными животными на основе анализа их физиологического состояния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Биология собак</w:t>
            </w:r>
          </w:p>
        </w:tc>
        <w:tc>
          <w:tcPr>
            <w:tcW w:w="2552" w:type="dxa"/>
          </w:tcPr>
          <w:p w:rsidR="00B0782C" w:rsidRDefault="00B0782C" w:rsidP="00DF7669">
            <w:pPr>
              <w:suppressAutoHyphens/>
              <w:jc w:val="both"/>
              <w:rPr>
                <w:lang w:eastAsia="zh-CN"/>
              </w:rPr>
            </w:pPr>
            <w:r w:rsidRPr="00B0782C">
              <w:rPr>
                <w:lang w:eastAsia="zh-CN"/>
              </w:rPr>
              <w:t>Тема 2. Морфологические и физиологические особенности собак</w:t>
            </w:r>
          </w:p>
          <w:p w:rsidR="00D52B7E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CD5DE5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Вести электронную базу данных по состоянию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ОП.05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8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19,21,24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контроль качества и своевременности выполнения работ по уборке и дезинфекции животноводческих помещений, чистке (мытью) сельскохозяйственных животных различных видов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26,29,38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контроль безопасности перемещения, соответствия содержания сельскохозяйственных животных на пастбищах, выгульных площадках и выгульно-кормовых дворах требованиям технологии (технологических карт, регламентов)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ОП.09.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Безопасность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жизнедеятельности</w:t>
            </w:r>
          </w:p>
        </w:tc>
        <w:tc>
          <w:tcPr>
            <w:tcW w:w="2552" w:type="dxa"/>
          </w:tcPr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Тема 1.2. Факторы,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способствующие укреплению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здоровья</w:t>
            </w:r>
          </w:p>
          <w:p w:rsidR="00D52B7E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23,24</w:t>
            </w:r>
          </w:p>
        </w:tc>
      </w:tr>
      <w:tr w:rsidR="00D52B7E" w:rsidRPr="00DF7669" w:rsidTr="00CD5DE5">
        <w:tc>
          <w:tcPr>
            <w:tcW w:w="808" w:type="dxa"/>
            <w:vMerge/>
            <w:tcBorders>
              <w:bottom w:val="nil"/>
            </w:tcBorders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контроль своевременности и качества проведения мероприятий по искусственному осеменению сельскохозяйственных животных, уходу за животными до и после осеменения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2 Техника разведения собак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 w:rsidRPr="00880CF6">
              <w:rPr>
                <w:lang w:eastAsia="zh-CN"/>
              </w:rPr>
              <w:t>Вариант 1</w:t>
            </w:r>
          </w:p>
        </w:tc>
      </w:tr>
      <w:tr w:rsidR="00D52B7E" w:rsidRPr="00DF7669" w:rsidTr="00CD5DE5">
        <w:tc>
          <w:tcPr>
            <w:tcW w:w="808" w:type="dxa"/>
            <w:vMerge w:val="restart"/>
            <w:tcBorders>
              <w:top w:val="nil"/>
            </w:tcBorders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контроль своевременности реализации элементов распорядка дня сельскохозяйственных животных различных производственных групп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МДК.04.01.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Теоретические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практические основы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и проведения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испытаний и соревнований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собак</w:t>
            </w:r>
          </w:p>
        </w:tc>
        <w:tc>
          <w:tcPr>
            <w:tcW w:w="2552" w:type="dxa"/>
          </w:tcPr>
          <w:p w:rsidR="00D92185" w:rsidRDefault="00D92185" w:rsidP="00DF7669">
            <w:pPr>
              <w:suppressAutoHyphens/>
              <w:jc w:val="both"/>
              <w:rPr>
                <w:lang w:eastAsia="zh-CN"/>
              </w:rPr>
            </w:pPr>
            <w:r w:rsidRPr="00D92185">
              <w:rPr>
                <w:lang w:eastAsia="zh-CN"/>
              </w:rPr>
              <w:t>Испытания и соревнования собак</w:t>
            </w:r>
          </w:p>
          <w:p w:rsidR="00D52B7E" w:rsidRPr="00DF7669" w:rsidRDefault="000E7FB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Осуществлять контроль своевременности и качества проведения специальных мероприятий по уходу за сельскохозяйственными животными различных видов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 xml:space="preserve">организации </w:t>
            </w:r>
            <w:r w:rsidRPr="00D405DD">
              <w:rPr>
                <w:spacing w:val="-4"/>
                <w:lang w:eastAsia="zh-CN"/>
              </w:rPr>
              <w:lastRenderedPageBreak/>
              <w:t>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lastRenderedPageBreak/>
              <w:t xml:space="preserve">Раздел 1. Управление структурным подразделением </w:t>
            </w:r>
            <w:r w:rsidRPr="00864574">
              <w:rPr>
                <w:lang w:eastAsia="zh-CN"/>
              </w:rPr>
              <w:lastRenderedPageBreak/>
              <w:t>организации (предприятия) и малым предприятием</w:t>
            </w:r>
          </w:p>
          <w:p w:rsidR="00D52B7E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56,70,78</w:t>
            </w: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DF7669">
              <w:rPr>
                <w:b/>
                <w:lang w:eastAsia="zh-CN"/>
              </w:rPr>
              <w:lastRenderedPageBreak/>
              <w:t>НЗ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Основы организации труда в животноводстве и типовые нормы обслуживания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40,45,53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Технологии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1,3,6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 содержании и разведении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МДК.03.02.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подготовки и применения собак по породам и видам служб</w:t>
            </w:r>
          </w:p>
        </w:tc>
        <w:tc>
          <w:tcPr>
            <w:tcW w:w="2552" w:type="dxa"/>
          </w:tcPr>
          <w:p w:rsidR="00D92185" w:rsidRDefault="00D92185" w:rsidP="00DF7669">
            <w:pPr>
              <w:suppressAutoHyphens/>
              <w:jc w:val="both"/>
              <w:rPr>
                <w:lang w:eastAsia="zh-CN"/>
              </w:rPr>
            </w:pPr>
            <w:r w:rsidRPr="00D92185">
              <w:rPr>
                <w:lang w:eastAsia="zh-CN"/>
              </w:rPr>
              <w:t>Теоретические основы дрессировки собак</w:t>
            </w:r>
          </w:p>
          <w:p w:rsidR="00D52B7E" w:rsidRPr="00DF7669" w:rsidRDefault="000E7FBB" w:rsidP="00DF7669">
            <w:pPr>
              <w:suppressAutoHyphens/>
              <w:jc w:val="both"/>
              <w:rPr>
                <w:lang w:eastAsia="zh-CN"/>
              </w:rPr>
            </w:pPr>
            <w:r w:rsidRPr="000E7FBB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Средства автоматизированного контроля физиологического состояния и продуктивности сельскохозяйственных животных и правила их эксплуатации (использования)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20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Правила ведения электронных баз данных по состоянию и продуктивности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13,21,32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ветеринарно-санитарных норм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19,23,27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Порядок проведения мероприятий по искусственному осеменению сельскохозяйственных животных, требования к уходу за животными до и после осеменения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Техника и методы 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2 Техника разведения собак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 w:rsidRPr="00880CF6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Распорядок дня различных производственных групп сельскохозяйственных животных при содержании их в животноводческих помещениях и на пастбище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37,38,41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Особенности ухода за сельскохозяйственными животными различных производственных групп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25122B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18,27,35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Производственные факторы, влияющие на физиологическое состояние сельскохозяйственных животных, продуктивность животноводства, способы оптимизации данных факторов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Анатомия и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Специальные мероприятия по уходу за сельскохозяйственными животными в зависимости от их биологических особенностей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12,13,33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Направления совершенствования технологий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МДК.03.02.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Методы подготовки и применения собак по породам и видам служб</w:t>
            </w:r>
          </w:p>
        </w:tc>
        <w:tc>
          <w:tcPr>
            <w:tcW w:w="2552" w:type="dxa"/>
          </w:tcPr>
          <w:p w:rsidR="00D92185" w:rsidRDefault="00D92185" w:rsidP="00DF7669">
            <w:pPr>
              <w:suppressAutoHyphens/>
              <w:jc w:val="both"/>
              <w:rPr>
                <w:lang w:eastAsia="zh-CN"/>
              </w:rPr>
            </w:pPr>
            <w:r w:rsidRPr="00D92185">
              <w:rPr>
                <w:lang w:eastAsia="zh-CN"/>
              </w:rPr>
              <w:t>Теоретические основы дрессировки собак</w:t>
            </w:r>
          </w:p>
          <w:p w:rsidR="00D52B7E" w:rsidRPr="00DF7669" w:rsidRDefault="000E7FB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D5DE5">
              <w:rPr>
                <w:lang w:eastAsia="zh-CN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A823E8">
              <w:rPr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DF7669">
            <w:pPr>
              <w:suppressAutoHyphens/>
              <w:jc w:val="both"/>
              <w:rPr>
                <w:lang w:eastAsia="zh-CN"/>
              </w:rPr>
            </w:pPr>
            <w:r w:rsidRPr="00B15177">
              <w:rPr>
                <w:lang w:eastAsia="zh-CN"/>
              </w:rPr>
              <w:t>Тема</w:t>
            </w:r>
            <w:r>
              <w:rPr>
                <w:lang w:eastAsia="zh-CN"/>
              </w:rPr>
              <w:t xml:space="preserve"> 4.2. Эргономические основы без</w:t>
            </w:r>
            <w:r w:rsidRPr="00B15177">
              <w:rPr>
                <w:lang w:eastAsia="zh-CN"/>
              </w:rPr>
              <w:t>опасности тр</w:t>
            </w:r>
            <w:r>
              <w:rPr>
                <w:lang w:eastAsia="zh-CN"/>
              </w:rPr>
              <w:t>уда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18,27,37</w:t>
            </w:r>
          </w:p>
        </w:tc>
      </w:tr>
      <w:tr w:rsidR="00D52B7E" w:rsidRPr="00DF7669" w:rsidTr="008D1DF1">
        <w:tc>
          <w:tcPr>
            <w:tcW w:w="14034" w:type="dxa"/>
            <w:gridSpan w:val="5"/>
          </w:tcPr>
          <w:p w:rsidR="00D52B7E" w:rsidRPr="00DF7669" w:rsidRDefault="00D52B7E" w:rsidP="00CD5DE5">
            <w:pPr>
              <w:suppressAutoHyphens/>
              <w:jc w:val="both"/>
              <w:rPr>
                <w:lang w:eastAsia="zh-CN"/>
              </w:rPr>
            </w:pPr>
            <w:r w:rsidRPr="00DF7669">
              <w:rPr>
                <w:b/>
                <w:lang w:eastAsia="zh-CN"/>
              </w:rPr>
              <w:t xml:space="preserve">ТФ </w:t>
            </w:r>
            <w:r w:rsidRPr="00E51361">
              <w:rPr>
                <w:lang w:eastAsia="zh-CN"/>
              </w:rPr>
              <w:t>A/02.5 Организация</w:t>
            </w:r>
            <w:r w:rsidRPr="00CD5DE5">
              <w:rPr>
                <w:lang w:eastAsia="zh-CN"/>
              </w:rPr>
              <w:t xml:space="preserve"> работ по заготовке, хранению и рациональному использованию кормов для сельскохозяйственных животных</w:t>
            </w:r>
          </w:p>
        </w:tc>
      </w:tr>
      <w:tr w:rsidR="0079491F" w:rsidRPr="00DF7669" w:rsidTr="008D1DF1">
        <w:tc>
          <w:tcPr>
            <w:tcW w:w="808" w:type="dxa"/>
            <w:vMerge w:val="restart"/>
          </w:tcPr>
          <w:p w:rsidR="0079491F" w:rsidRPr="00DF7669" w:rsidRDefault="0079491F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E51361">
              <w:rPr>
                <w:b/>
                <w:lang w:eastAsia="zh-CN"/>
              </w:rPr>
              <w:t>ТД</w:t>
            </w:r>
          </w:p>
        </w:tc>
        <w:tc>
          <w:tcPr>
            <w:tcW w:w="6138" w:type="dxa"/>
          </w:tcPr>
          <w:p w:rsidR="0079491F" w:rsidRPr="00DF7669" w:rsidRDefault="0079491F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Подготовка планов-графиков выполнения технологических операций по заготовке, хранению и использованию кормов для сельскохозяйственных животных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79491F" w:rsidRPr="00D405DD" w:rsidRDefault="0079491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79491F" w:rsidRPr="00D405DD" w:rsidRDefault="0079491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79491F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21,24,32</w:t>
            </w:r>
          </w:p>
        </w:tc>
      </w:tr>
      <w:tr w:rsidR="0079491F" w:rsidRPr="00DF7669" w:rsidTr="008D1DF1">
        <w:tc>
          <w:tcPr>
            <w:tcW w:w="808" w:type="dxa"/>
            <w:vMerge/>
          </w:tcPr>
          <w:p w:rsidR="0079491F" w:rsidRPr="00E51361" w:rsidRDefault="0079491F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79491F" w:rsidRPr="00DF7669" w:rsidRDefault="0079491F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Определение потребности в средствах производства и рабочей силе для выполнения работ по заготовке, хранению и использованию кормов для сельскохозяйственных животных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79491F" w:rsidRPr="00D405DD" w:rsidRDefault="0079491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79491F" w:rsidRPr="00D405DD" w:rsidRDefault="0079491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79491F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3,10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Разработка заданий для структурных подразделений (работников) по заготовке, хранению и использованию кормов для сельскохозяйственных животных в соответствии с планом-графиком работ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455BBD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1,4,10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Инструктирование работников структурных подразделений по выполнению производственных заданий в области заготовки, хранения и использования кормов для сельскохозяйственных животных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455BBD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7,26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Определение органолептических показателей качества и безопасности кормов в соответствии со стандартными методами в процессе заготовки, хранения и использования кормов</w:t>
            </w:r>
          </w:p>
        </w:tc>
        <w:tc>
          <w:tcPr>
            <w:tcW w:w="1843" w:type="dxa"/>
          </w:tcPr>
          <w:p w:rsidR="00455BBD" w:rsidRPr="00A72E9B" w:rsidRDefault="00455BBD" w:rsidP="00F5575C">
            <w:r w:rsidRPr="00A72E9B">
              <w:t>ОП.09.</w:t>
            </w:r>
          </w:p>
        </w:tc>
        <w:tc>
          <w:tcPr>
            <w:tcW w:w="2693" w:type="dxa"/>
          </w:tcPr>
          <w:p w:rsidR="00455BBD" w:rsidRDefault="00455BBD" w:rsidP="00F5575C">
            <w:r w:rsidRPr="00A72E9B">
              <w:t>Безопасность жизнедеятельности</w:t>
            </w:r>
          </w:p>
        </w:tc>
        <w:tc>
          <w:tcPr>
            <w:tcW w:w="2552" w:type="dxa"/>
          </w:tcPr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Тема 1.2. Факторы,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способствующие укреплению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здоровья</w:t>
            </w:r>
          </w:p>
          <w:p w:rsidR="00455BBD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23,24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Отбор проб кормов в соответствии со стандартными методами и программой контроля качества кормов для оценки их качества и безопасности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964A04">
              <w:rPr>
                <w:spacing w:val="-4"/>
                <w:lang w:eastAsia="zh-CN"/>
              </w:rPr>
              <w:t>ЕН.01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Экологические основы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 xml:space="preserve">Раздел 3. Стандартизация и сертификация в области охраны </w:t>
            </w:r>
            <w:proofErr w:type="spellStart"/>
            <w:r w:rsidRPr="00E36496">
              <w:rPr>
                <w:lang w:eastAsia="zh-CN"/>
              </w:rPr>
              <w:t>окружа</w:t>
            </w:r>
            <w:proofErr w:type="spellEnd"/>
            <w:r w:rsidRPr="00E36496">
              <w:rPr>
                <w:lang w:eastAsia="zh-CN"/>
              </w:rPr>
              <w:t/>
            </w:r>
            <w:proofErr w:type="spellStart"/>
            <w:r w:rsidRPr="00E36496">
              <w:rPr>
                <w:lang w:eastAsia="zh-CN"/>
              </w:rPr>
              <w:t>ющей</w:t>
            </w:r>
            <w:proofErr w:type="spellEnd"/>
            <w:r w:rsidRPr="00E36496">
              <w:rPr>
                <w:lang w:eastAsia="zh-CN"/>
              </w:rPr>
              <w:t xml:space="preserve"> среды</w:t>
            </w:r>
          </w:p>
          <w:p w:rsidR="00455BBD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Проведение инвентаризации и паспортизации природных кормовых угодий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ЕН.01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Экологические основы</w:t>
            </w:r>
            <w:r w:rsidRPr="000F3CF6">
              <w:rPr>
                <w:spacing w:val="-4"/>
                <w:lang w:eastAsia="zh-CN"/>
              </w:rPr>
              <w:t xml:space="preserve">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2. Качество окружающей среды</w:t>
            </w:r>
          </w:p>
          <w:p w:rsidR="00455BBD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F5575C" w:rsidRPr="00DF7669" w:rsidTr="008D1DF1">
        <w:tc>
          <w:tcPr>
            <w:tcW w:w="808" w:type="dxa"/>
            <w:vMerge/>
          </w:tcPr>
          <w:p w:rsidR="00F5575C" w:rsidRPr="00E51361" w:rsidRDefault="00F5575C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F5575C" w:rsidRPr="00DF7669" w:rsidRDefault="00F5575C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Оперативный контроль качества и своевременности выполнения работ по заготовке, хранению, подготовке к использованию и использовании кормов</w:t>
            </w:r>
          </w:p>
        </w:tc>
        <w:tc>
          <w:tcPr>
            <w:tcW w:w="1843" w:type="dxa"/>
          </w:tcPr>
          <w:p w:rsidR="00F5575C" w:rsidRPr="00AF2B2B" w:rsidRDefault="00F5575C" w:rsidP="00F5575C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F5575C" w:rsidRPr="00AF2B2B" w:rsidRDefault="00F5575C" w:rsidP="00F5575C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F5575C" w:rsidRPr="00DF7669" w:rsidRDefault="006D6CC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4,10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E51361">
              <w:rPr>
                <w:lang w:eastAsia="zh-CN"/>
              </w:rPr>
              <w:t>Оперативный контроль поступления и расходования кормов, ведение первичного учета кормов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455BBD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24, 58,62</w:t>
            </w:r>
          </w:p>
        </w:tc>
      </w:tr>
      <w:tr w:rsidR="00455BBD" w:rsidRPr="00DF7669" w:rsidTr="008D1DF1">
        <w:tc>
          <w:tcPr>
            <w:tcW w:w="808" w:type="dxa"/>
            <w:vMerge/>
          </w:tcPr>
          <w:p w:rsidR="00455BBD" w:rsidRPr="00E51361" w:rsidRDefault="00455BBD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455BBD" w:rsidRPr="00DF7669" w:rsidRDefault="00455BBD" w:rsidP="00DF7669">
            <w:pPr>
              <w:suppressAutoHyphens/>
              <w:jc w:val="both"/>
              <w:rPr>
                <w:lang w:eastAsia="zh-CN"/>
              </w:rPr>
            </w:pPr>
            <w:r w:rsidRPr="004170E7">
              <w:rPr>
                <w:lang w:eastAsia="zh-CN"/>
              </w:rPr>
              <w:t>Принятие корректирующих мер по устранению выявленных в ходе контроля качества технологических операций дефектов и недостатков в области заготовки, хранения, подготовки к использованию и использования кормов</w:t>
            </w:r>
          </w:p>
        </w:tc>
        <w:tc>
          <w:tcPr>
            <w:tcW w:w="184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455BBD" w:rsidRPr="00D405DD" w:rsidRDefault="00455BBD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455BBD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8</w:t>
            </w:r>
          </w:p>
        </w:tc>
      </w:tr>
      <w:tr w:rsidR="009479AF" w:rsidRPr="00DF7669" w:rsidTr="008D1DF1">
        <w:tc>
          <w:tcPr>
            <w:tcW w:w="808" w:type="dxa"/>
          </w:tcPr>
          <w:p w:rsidR="009479AF" w:rsidRPr="00E51361" w:rsidRDefault="009479AF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9479AF" w:rsidRPr="00DF7669" w:rsidRDefault="009479A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Pr="004170E7">
              <w:rPr>
                <w:lang w:eastAsia="zh-CN"/>
              </w:rPr>
              <w:t>азработка предложений по совершенствованию системы кормления сельскохозяйственных животных на основе оценки кормового стола</w:t>
            </w:r>
          </w:p>
        </w:tc>
        <w:tc>
          <w:tcPr>
            <w:tcW w:w="1843" w:type="dxa"/>
          </w:tcPr>
          <w:p w:rsidR="009479AF" w:rsidRPr="00D405DD" w:rsidRDefault="009479A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ОП.07.</w:t>
            </w:r>
          </w:p>
        </w:tc>
        <w:tc>
          <w:tcPr>
            <w:tcW w:w="2693" w:type="dxa"/>
          </w:tcPr>
          <w:p w:rsidR="009479AF" w:rsidRPr="00D405DD" w:rsidRDefault="009479AF" w:rsidP="00F5575C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Основы экономики,</w:t>
            </w:r>
            <w:r w:rsidRPr="000F3CF6">
              <w:rPr>
                <w:spacing w:val="-4"/>
                <w:lang w:eastAsia="zh-CN"/>
              </w:rPr>
              <w:t xml:space="preserve"> менеджмента и маркетинга</w:t>
            </w:r>
          </w:p>
        </w:tc>
        <w:tc>
          <w:tcPr>
            <w:tcW w:w="2552" w:type="dxa"/>
          </w:tcPr>
          <w:p w:rsidR="00BF3CAC" w:rsidRDefault="00BF3CAC" w:rsidP="00DF7669">
            <w:pPr>
              <w:suppressAutoHyphens/>
              <w:jc w:val="both"/>
              <w:rPr>
                <w:lang w:eastAsia="zh-CN"/>
              </w:rPr>
            </w:pPr>
            <w:r w:rsidRPr="00BF3CAC">
              <w:rPr>
                <w:lang w:eastAsia="zh-CN"/>
              </w:rPr>
              <w:t>Раздел. 2. Экономика сельского хозяйства</w:t>
            </w:r>
          </w:p>
          <w:p w:rsidR="009479AF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3</w:t>
            </w: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4170E7">
              <w:rPr>
                <w:b/>
                <w:lang w:eastAsia="zh-CN"/>
              </w:rPr>
              <w:t>НУ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4170E7">
              <w:rPr>
                <w:lang w:eastAsia="zh-CN"/>
              </w:rPr>
              <w:t>Определять последовательность и сроки проведения технологических операций по заготовке, хранению и использованию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1,6,17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4170E7">
              <w:rPr>
                <w:lang w:eastAsia="zh-CN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заготовке, хранению и использованию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ОП.07.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Основы экономики,</w:t>
            </w:r>
            <w:r w:rsidRPr="000F3CF6">
              <w:rPr>
                <w:spacing w:val="-4"/>
                <w:lang w:eastAsia="zh-CN"/>
              </w:rPr>
              <w:t xml:space="preserve"> менеджмента и маркетинга</w:t>
            </w:r>
          </w:p>
        </w:tc>
        <w:tc>
          <w:tcPr>
            <w:tcW w:w="2552" w:type="dxa"/>
          </w:tcPr>
          <w:p w:rsidR="00BF3CAC" w:rsidRDefault="00BF3CAC" w:rsidP="00DF7669">
            <w:pPr>
              <w:suppressAutoHyphens/>
              <w:jc w:val="both"/>
              <w:rPr>
                <w:lang w:eastAsia="zh-CN"/>
              </w:rPr>
            </w:pPr>
            <w:r w:rsidRPr="00BF3CAC">
              <w:rPr>
                <w:lang w:eastAsia="zh-CN"/>
              </w:rPr>
              <w:t>Раздел. 2. Экономика сельского хозяйства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4170E7">
              <w:rPr>
                <w:lang w:eastAsia="zh-CN"/>
              </w:rPr>
              <w:t>Оформлять заявки на материально-техническое обеспечение работ по заготовке, хранению и использованию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4170E7">
              <w:rPr>
                <w:lang w:eastAsia="zh-CN"/>
              </w:rPr>
              <w:t>Осуществлять расчет объема работ для структурных подразделений (работников) по заготовке, хранению и использованию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Определять оптимальные сроки уборки кормовых культур, обеспечивающие наилучшее качество кормов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 w:rsidRPr="00880CF6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Выявлять вредные и ядовитые растения в случае содержания их в кормах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ОП.09.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Безопасность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жизнедеятельности</w:t>
            </w:r>
          </w:p>
        </w:tc>
        <w:tc>
          <w:tcPr>
            <w:tcW w:w="2552" w:type="dxa"/>
          </w:tcPr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Тема 2.1. Чрезвычайные ситуации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природного и техногенного </w:t>
            </w:r>
          </w:p>
          <w:p w:rsidR="00D92185" w:rsidRDefault="00D92185" w:rsidP="00D9218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характера</w:t>
            </w:r>
          </w:p>
          <w:p w:rsidR="00D52B7E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27,28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E51361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Определять качество и безопасность корма по внешнему виду, цвету и запаху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1,4,6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Пользоваться специальным оборудованием при отборе проб кормов в соответствии с правилами его эксплуатации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 xml:space="preserve">Оценивать </w:t>
            </w:r>
            <w:proofErr w:type="spellStart"/>
            <w:r w:rsidRPr="00B359BD">
              <w:rPr>
                <w:lang w:eastAsia="zh-CN"/>
              </w:rPr>
              <w:t>поедаемость</w:t>
            </w:r>
            <w:proofErr w:type="spellEnd"/>
            <w:r w:rsidRPr="00B359BD">
              <w:rPr>
                <w:lang w:eastAsia="zh-CN"/>
              </w:rPr>
              <w:t xml:space="preserve"> кормов на основе учета остатков корма на кормовом столе, в кормушках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Определять урожайность травостоев на природных кормовых угодьях различными методами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964A04">
              <w:rPr>
                <w:spacing w:val="-4"/>
                <w:lang w:eastAsia="zh-CN"/>
              </w:rPr>
              <w:t>ЕН.01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Экологические основы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природопользования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Раздел 2. Качество окружающей среды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 w:rsidRPr="005A2005"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>Определять качество травостоя природных кормовых угодий по его ботаническому составу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359BD">
              <w:rPr>
                <w:lang w:eastAsia="zh-CN"/>
              </w:rPr>
              <w:t xml:space="preserve">Определять </w:t>
            </w:r>
            <w:proofErr w:type="spellStart"/>
            <w:r w:rsidRPr="00B359BD">
              <w:rPr>
                <w:lang w:eastAsia="zh-CN"/>
              </w:rPr>
              <w:t>поедаемость</w:t>
            </w:r>
            <w:proofErr w:type="spellEnd"/>
            <w:r w:rsidRPr="00B359BD">
              <w:rPr>
                <w:lang w:eastAsia="zh-CN"/>
              </w:rPr>
              <w:t xml:space="preserve"> и питательность пастбищной травы</w:t>
            </w:r>
          </w:p>
        </w:tc>
        <w:tc>
          <w:tcPr>
            <w:tcW w:w="184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ЕН.01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Экологические основы</w:t>
            </w:r>
            <w:r w:rsidRPr="000F3CF6">
              <w:rPr>
                <w:spacing w:val="-4"/>
                <w:lang w:eastAsia="zh-CN"/>
              </w:rPr>
              <w:t xml:space="preserve">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2. Качество окружающей среды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B359BD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B359BD">
              <w:rPr>
                <w:b/>
                <w:lang w:eastAsia="zh-CN"/>
              </w:rPr>
              <w:t>НЗ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Основы организации труда в животноводстве и типовые нормы обслуживания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 xml:space="preserve">Управление структурным подразделением </w:t>
            </w:r>
            <w:r w:rsidRPr="00845D9D">
              <w:rPr>
                <w:lang w:eastAsia="zh-CN"/>
              </w:rPr>
              <w:lastRenderedPageBreak/>
              <w:t>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lastRenderedPageBreak/>
              <w:t xml:space="preserve">Раздел 1. Управление структурным подразделением </w:t>
            </w:r>
            <w:r w:rsidRPr="00864574">
              <w:rPr>
                <w:lang w:eastAsia="zh-CN"/>
              </w:rPr>
              <w:lastRenderedPageBreak/>
              <w:t>организации (предприятия) и малым предприятием</w:t>
            </w:r>
          </w:p>
          <w:p w:rsidR="00D52B7E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4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 заготовке, хранении, подготовке к использованию и использовании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МДК.03.02.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подготовки и применения собак по породам и видам служб</w:t>
            </w:r>
          </w:p>
        </w:tc>
        <w:tc>
          <w:tcPr>
            <w:tcW w:w="2552" w:type="dxa"/>
          </w:tcPr>
          <w:p w:rsidR="008B7705" w:rsidRPr="008B7705" w:rsidRDefault="008B7705" w:rsidP="00DF7669">
            <w:pPr>
              <w:suppressAutoHyphens/>
              <w:jc w:val="both"/>
              <w:rPr>
                <w:lang w:eastAsia="zh-CN"/>
              </w:rPr>
            </w:pPr>
            <w:r w:rsidRPr="008B7705">
              <w:rPr>
                <w:lang w:eastAsia="zh-CN"/>
              </w:rPr>
              <w:t>Подготовка и применение собак по породам и видам служб</w:t>
            </w:r>
          </w:p>
          <w:p w:rsidR="00D52B7E" w:rsidRPr="00DF7669" w:rsidRDefault="000E7FB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Технологии заготовки, хранения и подготовки к скармливанию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25,27,28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Факторы, влияющие на качество корма в процессе его заготовки, хранения и подготовки к скармливанию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ЕН.01.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Раздел 2. Качество окружающей среды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Сроки уборки кормовых культур, обеспечивающие максимальное качество кормов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D6CC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4,10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Вредные и ядовитые растения, которые могут содержаться в кормах для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 xml:space="preserve">ЕН.01. 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1 Окружающая среда. Экология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 w:rsidRPr="005A2005"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Органолептические признаки (внешний вид, цвет и запах) качественных и некачественных кормов для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3,4,6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Стандартные методы отбора проб кормов для определения их качества и безопасности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4,6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Технологии приготовления и раздачи кормов в животноводческих организациях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10,16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 xml:space="preserve">Правила оценки </w:t>
            </w:r>
            <w:proofErr w:type="spellStart"/>
            <w:r w:rsidRPr="00657620">
              <w:rPr>
                <w:lang w:eastAsia="zh-CN"/>
              </w:rPr>
              <w:t>поедаемости</w:t>
            </w:r>
            <w:proofErr w:type="spellEnd"/>
            <w:r w:rsidRPr="00657620">
              <w:rPr>
                <w:lang w:eastAsia="zh-CN"/>
              </w:rPr>
              <w:t xml:space="preserve"> кормов на основе учета остатков корма на кормовом столе, в кормушках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12,13, 25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 xml:space="preserve">Факторы, влияющие на </w:t>
            </w:r>
            <w:proofErr w:type="spellStart"/>
            <w:r w:rsidRPr="00657620">
              <w:rPr>
                <w:lang w:eastAsia="zh-CN"/>
              </w:rPr>
              <w:t>поедаемость</w:t>
            </w:r>
            <w:proofErr w:type="spellEnd"/>
            <w:r w:rsidRPr="00657620">
              <w:rPr>
                <w:lang w:eastAsia="zh-CN"/>
              </w:rPr>
              <w:t xml:space="preserve"> кормов сельскохозяйственными животными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ЕН.01.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1 Окружающая среда. Экология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Направления совершенствования системы кормления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Методы содержания собак и ухода за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7,17,28</w:t>
            </w:r>
          </w:p>
        </w:tc>
      </w:tr>
      <w:tr w:rsidR="00D52B7E" w:rsidRPr="00DF7669" w:rsidTr="00657620">
        <w:trPr>
          <w:trHeight w:val="242"/>
        </w:trPr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Методы определения урожайности природных кормовых угодий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ЕН.01.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2. Качество окружающей среды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 w:rsidRPr="005A2005"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Хозяйственно-ботанические группы растений на сенокосах и пастбищах, характеристика их питательной ценности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ЕН.01.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1 Окружающая среда. Экология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 xml:space="preserve">Методы определения продуктивности пастбищ, </w:t>
            </w:r>
            <w:proofErr w:type="spellStart"/>
            <w:r w:rsidRPr="00657620">
              <w:rPr>
                <w:lang w:eastAsia="zh-CN"/>
              </w:rPr>
              <w:t>поедаемости</w:t>
            </w:r>
            <w:proofErr w:type="spellEnd"/>
            <w:r w:rsidRPr="00657620">
              <w:rPr>
                <w:lang w:eastAsia="zh-CN"/>
              </w:rPr>
              <w:t xml:space="preserve"> и питательности пастбищной травы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ЕН.01.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Экологические основы природопользования</w:t>
            </w:r>
          </w:p>
        </w:tc>
        <w:tc>
          <w:tcPr>
            <w:tcW w:w="2552" w:type="dxa"/>
          </w:tcPr>
          <w:p w:rsidR="00E36496" w:rsidRDefault="00E36496" w:rsidP="00DF7669">
            <w:pPr>
              <w:suppressAutoHyphens/>
              <w:jc w:val="both"/>
              <w:rPr>
                <w:lang w:eastAsia="zh-CN"/>
              </w:rPr>
            </w:pPr>
            <w:r w:rsidRPr="00E36496">
              <w:rPr>
                <w:lang w:eastAsia="zh-CN"/>
              </w:rPr>
              <w:t>Раздел 2. Качество окружающей среды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 w:rsidRPr="005A2005"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Порядок учета поступления и расходования кормов, документы по учету кормов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657620">
              <w:rPr>
                <w:lang w:eastAsia="zh-CN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DF7669">
            <w:pPr>
              <w:suppressAutoHyphens/>
              <w:jc w:val="both"/>
              <w:rPr>
                <w:lang w:eastAsia="zh-CN"/>
              </w:rPr>
            </w:pPr>
            <w:r w:rsidRPr="00B15177">
              <w:rPr>
                <w:lang w:eastAsia="zh-CN"/>
              </w:rPr>
              <w:t>Тема</w:t>
            </w:r>
            <w:r>
              <w:rPr>
                <w:lang w:eastAsia="zh-CN"/>
              </w:rPr>
              <w:t xml:space="preserve"> 4.2. Эргономические основы без</w:t>
            </w:r>
            <w:r w:rsidRPr="00B15177">
              <w:rPr>
                <w:lang w:eastAsia="zh-CN"/>
              </w:rPr>
              <w:t>опасности тр</w:t>
            </w:r>
            <w:r>
              <w:rPr>
                <w:lang w:eastAsia="zh-CN"/>
              </w:rPr>
              <w:t>уда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18,27,37</w:t>
            </w:r>
          </w:p>
        </w:tc>
      </w:tr>
      <w:tr w:rsidR="00D52B7E" w:rsidRPr="00DF7669" w:rsidTr="00964A04">
        <w:tc>
          <w:tcPr>
            <w:tcW w:w="14034" w:type="dxa"/>
            <w:gridSpan w:val="5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b/>
                <w:lang w:eastAsia="zh-CN"/>
              </w:rPr>
              <w:t>ТФ</w:t>
            </w:r>
            <w:r>
              <w:rPr>
                <w:b/>
                <w:lang w:eastAsia="zh-CN"/>
              </w:rPr>
              <w:t xml:space="preserve"> </w:t>
            </w:r>
            <w:r w:rsidRPr="00B95CEE">
              <w:rPr>
                <w:lang w:eastAsia="zh-CN"/>
              </w:rPr>
              <w:t>A/03.5</w:t>
            </w:r>
            <w:r w:rsidRPr="00B95CEE">
              <w:rPr>
                <w:rFonts w:ascii="Arial" w:eastAsiaTheme="minorHAnsi" w:hAnsi="Arial" w:cs="Arial"/>
                <w:color w:val="444444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B95CEE">
              <w:rPr>
                <w:lang w:eastAsia="zh-CN"/>
              </w:rPr>
              <w:t>Организация работ по получению, первичной переработке, хранению продукции животноводства в соответствии с технологическими требованиями</w:t>
            </w:r>
          </w:p>
        </w:tc>
      </w:tr>
      <w:tr w:rsidR="00F5575C" w:rsidRPr="00DF7669" w:rsidTr="008D1DF1">
        <w:tc>
          <w:tcPr>
            <w:tcW w:w="808" w:type="dxa"/>
            <w:vMerge w:val="restart"/>
          </w:tcPr>
          <w:p w:rsidR="00F5575C" w:rsidRPr="00DF7669" w:rsidRDefault="00F5575C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b/>
                <w:lang w:eastAsia="zh-CN"/>
              </w:rPr>
              <w:t>ТД</w:t>
            </w:r>
          </w:p>
        </w:tc>
        <w:tc>
          <w:tcPr>
            <w:tcW w:w="6138" w:type="dxa"/>
          </w:tcPr>
          <w:p w:rsidR="00F5575C" w:rsidRPr="00DF7669" w:rsidRDefault="00F5575C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Подготовка планов-графиков выполнения технологических операций по получению, первичной переработке, хранению продукции животноводства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F5575C" w:rsidRPr="00AF2B2B" w:rsidRDefault="00F5575C" w:rsidP="00F5575C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F5575C" w:rsidRPr="00AF2B2B" w:rsidRDefault="00F5575C" w:rsidP="00F5575C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F5575C" w:rsidRPr="00DF7669" w:rsidRDefault="0041050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9, 4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Определение потребности в средствах производства и рабочей силе для выполнения работ по получению, первичной переработке, хранению продукции животноводства в соответствии с технологическими картами, регламентами</w:t>
            </w:r>
          </w:p>
        </w:tc>
        <w:tc>
          <w:tcPr>
            <w:tcW w:w="184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52435F" w:rsidRPr="00DF7669" w:rsidRDefault="008645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2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Разработка заданий для структурных подразделений (работников) по получению, первичной переработке, хранению продукции животноводства в соответствии с планом-графиком работ</w:t>
            </w:r>
          </w:p>
        </w:tc>
        <w:tc>
          <w:tcPr>
            <w:tcW w:w="184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52435F" w:rsidRPr="00DF7669" w:rsidRDefault="001A7930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5,7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Инструктирование работников структурных подразделений по выполнению производственных заданий в области содержания и разведения сельскохозяйственных животных</w:t>
            </w:r>
          </w:p>
        </w:tc>
        <w:tc>
          <w:tcPr>
            <w:tcW w:w="184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52435F" w:rsidRPr="00DF7669" w:rsidRDefault="001A7930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42,68,87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Контроль соответствия работ, выполняемых при получении, первичной переработке, хранении продукции животноводства, требованиям нормативно-технической документации</w:t>
            </w:r>
          </w:p>
        </w:tc>
        <w:tc>
          <w:tcPr>
            <w:tcW w:w="184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52435F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35,37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Оценка классов (подклассов, категорий) продукции животноводства в соответствии со стандартными методами</w:t>
            </w:r>
          </w:p>
        </w:tc>
        <w:tc>
          <w:tcPr>
            <w:tcW w:w="184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ОП.03.</w:t>
            </w:r>
          </w:p>
        </w:tc>
        <w:tc>
          <w:tcPr>
            <w:tcW w:w="269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Основы ветеринарии</w:t>
            </w:r>
            <w:r w:rsidRPr="000F3CF6">
              <w:rPr>
                <w:spacing w:val="-4"/>
                <w:lang w:eastAsia="zh-CN"/>
              </w:rPr>
              <w:t xml:space="preserve"> и зоогигиены</w:t>
            </w:r>
          </w:p>
        </w:tc>
        <w:tc>
          <w:tcPr>
            <w:tcW w:w="2552" w:type="dxa"/>
          </w:tcPr>
          <w:p w:rsidR="0006720F" w:rsidRP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 w:rsidRPr="0006720F">
              <w:rPr>
                <w:lang w:eastAsia="zh-CN"/>
              </w:rPr>
              <w:t>Раздел 4.</w:t>
            </w:r>
          </w:p>
          <w:p w:rsid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 w:rsidRPr="0006720F">
              <w:rPr>
                <w:lang w:eastAsia="zh-CN"/>
              </w:rPr>
              <w:t>Основы зоогигиены</w:t>
            </w:r>
          </w:p>
          <w:p w:rsidR="0052435F" w:rsidRPr="00DF7669" w:rsidRDefault="009566C2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26,38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Отбор проб продукции животноводства в соответствии со стандартными методами и программой контроля качества продукции для оценки ее качества и безопасности</w:t>
            </w:r>
          </w:p>
        </w:tc>
        <w:tc>
          <w:tcPr>
            <w:tcW w:w="184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Анатомия и</w:t>
            </w:r>
            <w:r w:rsidRPr="000F3CF6">
              <w:rPr>
                <w:spacing w:val="-4"/>
                <w:lang w:eastAsia="zh-CN"/>
              </w:rPr>
              <w:t xml:space="preserve">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52435F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Принятие корректирующих мер по устранению выявленных в ходе контроля качества технологических операций дефектов и недостатков в области получения, первичной переработки, хранения продукции животноводства</w:t>
            </w:r>
          </w:p>
        </w:tc>
        <w:tc>
          <w:tcPr>
            <w:tcW w:w="184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ОП.03.</w:t>
            </w:r>
          </w:p>
        </w:tc>
        <w:tc>
          <w:tcPr>
            <w:tcW w:w="269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Основы ветеринарии</w:t>
            </w:r>
            <w:r w:rsidRPr="000F3CF6">
              <w:rPr>
                <w:spacing w:val="-4"/>
                <w:lang w:eastAsia="zh-CN"/>
              </w:rPr>
              <w:t xml:space="preserve"> и зоогигиены</w:t>
            </w:r>
          </w:p>
        </w:tc>
        <w:tc>
          <w:tcPr>
            <w:tcW w:w="2552" w:type="dxa"/>
          </w:tcPr>
          <w:p w:rsidR="0006720F" w:rsidRP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 w:rsidRPr="0006720F">
              <w:rPr>
                <w:lang w:eastAsia="zh-CN"/>
              </w:rPr>
              <w:t>Раздел 4.</w:t>
            </w:r>
          </w:p>
          <w:p w:rsidR="0006720F" w:rsidRP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 w:rsidRPr="0006720F">
              <w:rPr>
                <w:lang w:eastAsia="zh-CN"/>
              </w:rPr>
              <w:t>Основы зоогигиены</w:t>
            </w:r>
          </w:p>
          <w:p w:rsidR="0052435F" w:rsidRPr="00DF7669" w:rsidRDefault="009566C2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37,41,44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Ведение первичной документации по учету продукции животноводства, в том числе в электронном виде</w:t>
            </w:r>
          </w:p>
        </w:tc>
        <w:tc>
          <w:tcPr>
            <w:tcW w:w="184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52435F" w:rsidRPr="00D405DD" w:rsidRDefault="0052435F" w:rsidP="00410507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52435F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5</w:t>
            </w:r>
          </w:p>
        </w:tc>
      </w:tr>
      <w:tr w:rsidR="0052435F" w:rsidRPr="00DF7669" w:rsidTr="008D1DF1">
        <w:tc>
          <w:tcPr>
            <w:tcW w:w="808" w:type="dxa"/>
            <w:vMerge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52435F" w:rsidRPr="00DF7669" w:rsidRDefault="0052435F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Разработка предложений по совершенствованию технологии получения, первичной переработки, хранения продукции с целью повышения эффективности животноводства</w:t>
            </w:r>
          </w:p>
        </w:tc>
        <w:tc>
          <w:tcPr>
            <w:tcW w:w="184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52435F" w:rsidRPr="00AF2B2B" w:rsidRDefault="0052435F" w:rsidP="00410507">
            <w:pPr>
              <w:suppressAutoHyphens/>
              <w:rPr>
                <w:lang w:eastAsia="zh-CN"/>
              </w:rPr>
            </w:pPr>
            <w:r w:rsidRPr="00845D9D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52435F" w:rsidRPr="00DF7669" w:rsidRDefault="001A7930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2</w:t>
            </w: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B95CEE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B95CEE">
              <w:rPr>
                <w:b/>
                <w:lang w:eastAsia="zh-CN"/>
              </w:rPr>
              <w:t>НУ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последовательность и сроки проведения технологических операций работ по получению, первичной переработке, хранению продукции животноводства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460F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13,16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получению, первичной переработке, хранению продукции животноводства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DF7669">
            <w:pPr>
              <w:suppressAutoHyphens/>
              <w:jc w:val="both"/>
              <w:rPr>
                <w:lang w:eastAsia="zh-CN"/>
              </w:rPr>
            </w:pPr>
            <w:r w:rsidRPr="00B15177">
              <w:rPr>
                <w:lang w:eastAsia="zh-CN"/>
              </w:rPr>
              <w:t>Тема 1.1. Кл</w:t>
            </w:r>
            <w:r>
              <w:rPr>
                <w:lang w:eastAsia="zh-CN"/>
              </w:rPr>
              <w:t>ассификация и номенклатура нега</w:t>
            </w:r>
            <w:r w:rsidRPr="00B15177">
              <w:rPr>
                <w:lang w:eastAsia="zh-CN"/>
              </w:rPr>
              <w:t>тивных факторов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9,20,21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Оформлять заявки на материально-техническое обеспечение работ по получению, первичной переработке, хранению продукции животноводства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МДК.02.01.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Техника и 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разведения собак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880CF6" w:rsidP="00DF7669">
            <w:pPr>
              <w:suppressAutoHyphens/>
              <w:jc w:val="both"/>
              <w:rPr>
                <w:lang w:eastAsia="zh-CN"/>
              </w:rPr>
            </w:pPr>
            <w:r w:rsidRPr="00880CF6">
              <w:rPr>
                <w:lang w:eastAsia="zh-CN"/>
              </w:rPr>
              <w:lastRenderedPageBreak/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Осуществлять расчет объема работ для структурных подразделений (работников) по получению, первичной переработке, хранению продукции животноводства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Управление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структурным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подразделением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1A7930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машинного (роботизированного) доения сельскохозяйственных животных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ОП.03.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Основы ветеринарии</w:t>
            </w:r>
            <w:r w:rsidRPr="000F3CF6">
              <w:rPr>
                <w:spacing w:val="-4"/>
                <w:lang w:eastAsia="zh-CN"/>
              </w:rPr>
              <w:t xml:space="preserve"> и зоогигиены</w:t>
            </w:r>
          </w:p>
        </w:tc>
        <w:tc>
          <w:tcPr>
            <w:tcW w:w="2552" w:type="dxa"/>
          </w:tcPr>
          <w:p w:rsid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Раздел 4.</w:t>
            </w:r>
          </w:p>
          <w:p w:rsidR="0006720F" w:rsidRDefault="0006720F" w:rsidP="000672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Основы зоогигиены</w:t>
            </w:r>
          </w:p>
          <w:p w:rsidR="00D52B7E" w:rsidRPr="00DF7669" w:rsidRDefault="009566C2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51,52,53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процессов механической и термической обработки молока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B15177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Тема 1.1.</w:t>
            </w:r>
          </w:p>
          <w:p w:rsidR="00B15177" w:rsidRDefault="00B15177" w:rsidP="00B15177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Кл</w:t>
            </w:r>
            <w:r>
              <w:rPr>
                <w:lang w:eastAsia="zh-CN"/>
              </w:rPr>
              <w:t>ассификация и номенклатура нега</w:t>
            </w:r>
            <w:r>
              <w:rPr>
                <w:lang w:eastAsia="zh-CN"/>
              </w:rPr>
              <w:t>тивных факторов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21,30,31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подготовки животных к убою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ними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5A200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15,18,35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первичной переработки животных (убой, разделка туши, съем шкуры)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10,12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сбора, сортировки, маркировки и упаковки яиц технологическими требованиями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соответствие параметров получения шерсти, пантов, перо-пухового сырья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ОП.06.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Культура делового</w:t>
            </w:r>
            <w:r w:rsidRPr="000F3CF6">
              <w:rPr>
                <w:spacing w:val="-4"/>
                <w:lang w:eastAsia="zh-CN"/>
              </w:rPr>
              <w:t xml:space="preserve"> общения</w:t>
            </w:r>
          </w:p>
        </w:tc>
        <w:tc>
          <w:tcPr>
            <w:tcW w:w="2552" w:type="dxa"/>
          </w:tcPr>
          <w:p w:rsidR="00D517FC" w:rsidRDefault="00D517FC" w:rsidP="00DF7669">
            <w:pPr>
              <w:suppressAutoHyphens/>
              <w:jc w:val="both"/>
              <w:rPr>
                <w:lang w:eastAsia="zh-CN"/>
              </w:rPr>
            </w:pPr>
            <w:r w:rsidRPr="00D517FC">
              <w:rPr>
                <w:lang w:eastAsia="zh-CN"/>
              </w:rPr>
              <w:t>Раздел 1. Введение в учебную дисциплину</w:t>
            </w:r>
          </w:p>
          <w:p w:rsidR="00D52B7E" w:rsidRPr="00DF7669" w:rsidRDefault="00BB0B6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Контролировать соответствие режимов хранения продукции животноводства технологическим требованиям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5,7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категории, классы, подклассы, упитанность животных стандартными методами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Анатомия и</w:t>
            </w:r>
            <w:r w:rsidRPr="000F3CF6">
              <w:rPr>
                <w:spacing w:val="-4"/>
                <w:lang w:eastAsia="zh-CN"/>
              </w:rPr>
              <w:t xml:space="preserve">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категории, классы, подклассы мяса (туш) стандартными методами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6,8,9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виды и категории яиц стандартными методами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9,21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виды и классы шерсти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4,7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Контролировать соответствие режимов хранения продукции животноводства и состояние продукции животноводства в период хранения требованиям нормативно-технической документации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Правовое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обеспечение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 и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предпринимательской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2B11DF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9,10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Определять сохранность продукции животноводства по внешнему виду, цвету и запаху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МДК.01.01.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Методы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содержания собак и ухода за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ним</w:t>
            </w:r>
          </w:p>
        </w:tc>
        <w:tc>
          <w:tcPr>
            <w:tcW w:w="2552" w:type="dxa"/>
          </w:tcPr>
          <w:p w:rsidR="00AB1C45" w:rsidRDefault="00AB1C45" w:rsidP="00DF7669">
            <w:pPr>
              <w:suppressAutoHyphens/>
              <w:jc w:val="both"/>
              <w:rPr>
                <w:lang w:eastAsia="zh-CN"/>
              </w:rPr>
            </w:pPr>
            <w:r w:rsidRPr="00AB1C45">
              <w:rPr>
                <w:lang w:eastAsia="zh-CN"/>
              </w:rPr>
              <w:t>Раздел 1. Изучение методов содержания собак и ухода за ними</w:t>
            </w:r>
          </w:p>
          <w:p w:rsidR="00D52B7E" w:rsidRPr="00DF7669" w:rsidRDefault="006D6CCB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4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Пользоваться специальным оборудованием при отборе проб животноводческой продукции в соответствии с правилами его эксплуатации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Информационные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технологии в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профессиональной</w:t>
            </w:r>
            <w:r w:rsidRPr="000F3CF6">
              <w:rPr>
                <w:spacing w:val="-4"/>
                <w:lang w:eastAsia="zh-CN"/>
              </w:rPr>
              <w:t xml:space="preserve"> </w:t>
            </w:r>
            <w:r w:rsidRPr="00D405DD">
              <w:rPr>
                <w:spacing w:val="-4"/>
                <w:lang w:eastAsia="zh-CN"/>
              </w:rPr>
              <w:t>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B95CEE">
              <w:rPr>
                <w:lang w:eastAsia="zh-CN"/>
              </w:rPr>
              <w:t>Заполнять первичную документацию по учету выхода продукции животноводства, по учету прироста живой массы, по учету выхода приплода, в том числе в электронном виде</w:t>
            </w:r>
          </w:p>
        </w:tc>
        <w:tc>
          <w:tcPr>
            <w:tcW w:w="1843" w:type="dxa"/>
          </w:tcPr>
          <w:p w:rsidR="00D52B7E" w:rsidRPr="00D405DD" w:rsidRDefault="00D52B7E" w:rsidP="00506466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D405DD" w:rsidRDefault="00D52B7E" w:rsidP="00964A04">
            <w:pPr>
              <w:suppressAutoHyphens/>
              <w:rPr>
                <w:spacing w:val="-4"/>
                <w:lang w:eastAsia="zh-CN"/>
              </w:rPr>
            </w:pPr>
            <w:r w:rsidRPr="00D405DD">
              <w:rPr>
                <w:spacing w:val="-4"/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DF7669">
            <w:pPr>
              <w:suppressAutoHyphens/>
              <w:jc w:val="both"/>
              <w:rPr>
                <w:lang w:eastAsia="zh-CN"/>
              </w:rPr>
            </w:pPr>
            <w:r w:rsidRPr="00B15177">
              <w:rPr>
                <w:lang w:eastAsia="zh-CN"/>
              </w:rPr>
              <w:t>Тема 4.2. Эргономические основы без</w:t>
            </w:r>
            <w:r w:rsidRPr="00B15177">
              <w:rPr>
                <w:lang w:eastAsia="zh-CN"/>
              </w:rPr>
              <w:t>опасности труда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27,30</w:t>
            </w:r>
          </w:p>
        </w:tc>
      </w:tr>
      <w:tr w:rsidR="00D52B7E" w:rsidRPr="00DF7669" w:rsidTr="008D1DF1">
        <w:tc>
          <w:tcPr>
            <w:tcW w:w="808" w:type="dxa"/>
            <w:vMerge w:val="restart"/>
          </w:tcPr>
          <w:p w:rsidR="00D52B7E" w:rsidRPr="00B95CEE" w:rsidRDefault="00D52B7E" w:rsidP="00DF7669">
            <w:pPr>
              <w:suppressAutoHyphens/>
              <w:jc w:val="both"/>
              <w:rPr>
                <w:b/>
                <w:lang w:eastAsia="zh-CN"/>
              </w:rPr>
            </w:pPr>
            <w:r w:rsidRPr="00B95CEE">
              <w:rPr>
                <w:b/>
                <w:lang w:eastAsia="zh-CN"/>
              </w:rPr>
              <w:t>НЗ</w:t>
            </w: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Основы организации труда в животноводстве и типовые нормы обслуживания сельскохозяйственных животных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F6545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 получении, первичной переработке, хранении продукции животноводства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МДК.03.02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Методы подготовки и применения собак по породам и видам служб</w:t>
            </w:r>
          </w:p>
        </w:tc>
        <w:tc>
          <w:tcPr>
            <w:tcW w:w="2552" w:type="dxa"/>
          </w:tcPr>
          <w:p w:rsidR="008B7705" w:rsidRPr="008B7705" w:rsidRDefault="008B7705" w:rsidP="008B7705">
            <w:pPr>
              <w:suppressAutoHyphens/>
              <w:jc w:val="both"/>
              <w:rPr>
                <w:lang w:eastAsia="zh-CN"/>
              </w:rPr>
            </w:pPr>
            <w:r w:rsidRPr="008B7705">
              <w:rPr>
                <w:lang w:eastAsia="zh-CN"/>
              </w:rPr>
              <w:t>Подготовка и применение собак по породам и видам служб</w:t>
            </w:r>
          </w:p>
          <w:p w:rsidR="00D52B7E" w:rsidRPr="00DF7669" w:rsidRDefault="000E7FBB" w:rsidP="00DF7669">
            <w:pPr>
              <w:suppressAutoHyphens/>
              <w:jc w:val="both"/>
              <w:rPr>
                <w:lang w:eastAsia="zh-CN"/>
              </w:rPr>
            </w:pPr>
            <w:r w:rsidRPr="000E7FBB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Требования к качеству работ по получению, первичной переработке, хранению продукции животноводства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МДК.05.01.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F6545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19,29,45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Порядок подготовки животных и технологического оборудования к доению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3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Технологии машинного (роботизированного) доения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МДК.05.01</w:t>
            </w:r>
            <w:r>
              <w:rPr>
                <w:lang w:eastAsia="zh-CN"/>
              </w:rPr>
              <w:t>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864574" w:rsidRDefault="00864574" w:rsidP="00DF7669">
            <w:pPr>
              <w:suppressAutoHyphens/>
              <w:jc w:val="both"/>
              <w:rPr>
                <w:lang w:eastAsia="zh-CN"/>
              </w:rPr>
            </w:pPr>
            <w:r w:rsidRPr="00864574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F6545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Технологии первичной обработки молока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 w:rsidRPr="00343CC4">
              <w:rPr>
                <w:lang w:eastAsia="zh-CN"/>
              </w:rPr>
              <w:t>Вариант 1</w:t>
            </w:r>
            <w:r>
              <w:rPr>
                <w:lang w:eastAsia="zh-CN"/>
              </w:rPr>
              <w:t>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Особенности содержания сельскохозяйственных животных перед убоем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Анатомия и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Технологии первичной переработки животных (убой, разделки туши, съем шкур)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Анатомия и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Влияние технологических операций по убою животных на качество и стойкость мяса при хранении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Анатомия и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Стандартные классификации животных для убоя и требования, предъявляемые к различным категориям, классам, подклассам животных для убоя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Биология собак</w:t>
            </w:r>
          </w:p>
        </w:tc>
        <w:tc>
          <w:tcPr>
            <w:tcW w:w="2552" w:type="dxa"/>
          </w:tcPr>
          <w:p w:rsidR="00440A32" w:rsidRDefault="00B0782C" w:rsidP="00B0782C">
            <w:pPr>
              <w:suppressAutoHyphens/>
              <w:rPr>
                <w:lang w:eastAsia="zh-CN"/>
              </w:rPr>
            </w:pPr>
            <w:r w:rsidRPr="00B0782C">
              <w:rPr>
                <w:lang w:eastAsia="zh-CN"/>
              </w:rPr>
              <w:t xml:space="preserve">Тема 6. </w:t>
            </w:r>
            <w:r w:rsidRPr="00B0782C">
              <w:rPr>
                <w:lang w:eastAsia="zh-CN"/>
              </w:rPr>
              <w:t>Продолжительность жизни и особенности использования собак</w:t>
            </w:r>
          </w:p>
          <w:p w:rsidR="00D52B7E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 w:rsidRPr="00872374">
              <w:rPr>
                <w:lang w:eastAsia="zh-CN"/>
              </w:rPr>
              <w:t>Вариант 1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Стандартные классификации мяса животных и требования, предъявляемые к различным категориям, классам, подклассам мяса (туш)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ОП.01.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Биология собак</w:t>
            </w:r>
          </w:p>
        </w:tc>
        <w:tc>
          <w:tcPr>
            <w:tcW w:w="2552" w:type="dxa"/>
          </w:tcPr>
          <w:p w:rsidR="00B0782C" w:rsidRDefault="00B0782C" w:rsidP="00DF7669">
            <w:pPr>
              <w:suppressAutoHyphens/>
              <w:jc w:val="both"/>
              <w:rPr>
                <w:lang w:eastAsia="zh-CN"/>
              </w:rPr>
            </w:pPr>
            <w:r w:rsidRPr="00B0782C">
              <w:rPr>
                <w:lang w:eastAsia="zh-CN"/>
              </w:rPr>
              <w:t>Тема 2. Морфологические и физиологические особенности собак</w:t>
            </w:r>
          </w:p>
          <w:p w:rsidR="00D52B7E" w:rsidRPr="00DF7669" w:rsidRDefault="0087237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Стандартные классификации яиц и требования, предъявляемые к различным видам и категориям яиц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Правовое обеспечение профессиональной и предпринимательской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1,2, 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Порядок сбора, сортировки, маркировки и упаковки яиц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 xml:space="preserve">Правовое обеспечение профессиональной и </w:t>
            </w:r>
            <w:r w:rsidRPr="00C149D1">
              <w:rPr>
                <w:lang w:eastAsia="zh-CN"/>
              </w:rPr>
              <w:lastRenderedPageBreak/>
              <w:t>предпринимательской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lastRenderedPageBreak/>
              <w:t>Тема 1.1. Правовое регулирование экономических отношений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№ 7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Технологии получения шерсти, пантов, перо-пухового сырья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Правовое обеспечение профессиональной и предпринимательской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21,32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Условия хранения различных видов продукции животноводства, обеспечивающие сохранение ее качества и безопасности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8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Методы, повышающие сохранность продукции животноводства в процессе ее хранения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1. Введение в информационные технологии</w:t>
            </w:r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5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Внешние признаки недоброкачественной продукции животноводства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ОП.02.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Анатомия и физиология животных</w:t>
            </w:r>
          </w:p>
        </w:tc>
        <w:tc>
          <w:tcPr>
            <w:tcW w:w="2552" w:type="dxa"/>
          </w:tcPr>
          <w:p w:rsidR="00440A32" w:rsidRDefault="00440A32" w:rsidP="00DF7669">
            <w:pPr>
              <w:suppressAutoHyphens/>
              <w:jc w:val="both"/>
              <w:rPr>
                <w:lang w:eastAsia="zh-CN"/>
              </w:rPr>
            </w:pPr>
            <w:r w:rsidRPr="00440A32">
              <w:rPr>
                <w:lang w:eastAsia="zh-CN"/>
              </w:rPr>
              <w:t>Анатомия и физиология животных</w:t>
            </w:r>
          </w:p>
          <w:p w:rsidR="00D52B7E" w:rsidRPr="00DF7669" w:rsidRDefault="000D63F7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Стандартные методы отбора проб продукции животноводства для определения ее качества и безопасности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ОП.08.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Правовое обеспечение профессиональной и предпринимательской деятельности</w:t>
            </w:r>
          </w:p>
        </w:tc>
        <w:tc>
          <w:tcPr>
            <w:tcW w:w="2552" w:type="dxa"/>
          </w:tcPr>
          <w:p w:rsidR="00C36015" w:rsidRDefault="00C36015" w:rsidP="00DF7669">
            <w:pPr>
              <w:suppressAutoHyphens/>
              <w:jc w:val="both"/>
              <w:rPr>
                <w:lang w:eastAsia="zh-CN"/>
              </w:rPr>
            </w:pPr>
            <w:r w:rsidRPr="00C36015">
              <w:rPr>
                <w:lang w:eastAsia="zh-CN"/>
              </w:rPr>
              <w:t>Тема 1.1. Правовое регулирование экономических отношений</w:t>
            </w:r>
          </w:p>
          <w:p w:rsidR="00D52B7E" w:rsidRPr="00DF7669" w:rsidRDefault="0091550A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21,32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Направления совершенствования технологий получения, первичной переработки, хранения продукции животноводства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ОП.05.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Информационные технологии в профессиональной деятельности</w:t>
            </w:r>
          </w:p>
        </w:tc>
        <w:tc>
          <w:tcPr>
            <w:tcW w:w="2552" w:type="dxa"/>
          </w:tcPr>
          <w:p w:rsidR="003D1DEF" w:rsidRDefault="003D1DEF" w:rsidP="00DF7669">
            <w:pPr>
              <w:suppressAutoHyphens/>
              <w:jc w:val="both"/>
              <w:rPr>
                <w:lang w:eastAsia="zh-CN"/>
              </w:rPr>
            </w:pPr>
            <w:r w:rsidRPr="003D1DEF">
              <w:rPr>
                <w:lang w:eastAsia="zh-CN"/>
              </w:rPr>
              <w:t>Раздел 3. Программное обеспечение, операционные системы, BIOS</w:t>
            </w:r>
            <w:bookmarkStart w:id="0" w:name="_GoBack"/>
            <w:bookmarkEnd w:id="0"/>
          </w:p>
          <w:p w:rsidR="00D52B7E" w:rsidRPr="00DF7669" w:rsidRDefault="00343CC4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Вариант 9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Формы первичной документации по учету выхода продукции животноводства, по учету прироста живой массы, по учету выхода приплода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МДК.05.01</w:t>
            </w:r>
            <w:r>
              <w:rPr>
                <w:lang w:eastAsia="zh-CN"/>
              </w:rPr>
              <w:t>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2552" w:type="dxa"/>
          </w:tcPr>
          <w:p w:rsidR="00E82B3C" w:rsidRDefault="00E82B3C" w:rsidP="00DF7669">
            <w:pPr>
              <w:suppressAutoHyphens/>
              <w:jc w:val="both"/>
              <w:rPr>
                <w:lang w:eastAsia="zh-CN"/>
              </w:rPr>
            </w:pPr>
            <w:r w:rsidRPr="00E82B3C">
              <w:rPr>
                <w:lang w:eastAsia="zh-CN"/>
              </w:rPr>
              <w:t>Раздел 1. Управление структурным подразделением организации (предприятия) и малым предприятием</w:t>
            </w:r>
          </w:p>
          <w:p w:rsidR="00D52B7E" w:rsidRPr="00DF7669" w:rsidRDefault="00AE7295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Задание 3,4</w:t>
            </w:r>
          </w:p>
        </w:tc>
      </w:tr>
      <w:tr w:rsidR="00D52B7E" w:rsidRPr="00DF7669" w:rsidTr="008D1DF1">
        <w:tc>
          <w:tcPr>
            <w:tcW w:w="808" w:type="dxa"/>
            <w:vMerge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6138" w:type="dxa"/>
          </w:tcPr>
          <w:p w:rsidR="00D52B7E" w:rsidRPr="00DF7669" w:rsidRDefault="00D52B7E" w:rsidP="00DF7669">
            <w:pPr>
              <w:suppressAutoHyphens/>
              <w:jc w:val="both"/>
              <w:rPr>
                <w:lang w:eastAsia="zh-CN"/>
              </w:rPr>
            </w:pPr>
            <w:r w:rsidRPr="00C25D31">
              <w:rPr>
                <w:lang w:eastAsia="zh-CN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84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ОП.04.</w:t>
            </w:r>
          </w:p>
        </w:tc>
        <w:tc>
          <w:tcPr>
            <w:tcW w:w="2693" w:type="dxa"/>
          </w:tcPr>
          <w:p w:rsidR="00D52B7E" w:rsidRPr="00AF2B2B" w:rsidRDefault="00D52B7E" w:rsidP="00964A04">
            <w:pPr>
              <w:suppressAutoHyphens/>
              <w:rPr>
                <w:lang w:eastAsia="zh-CN"/>
              </w:rPr>
            </w:pPr>
            <w:r w:rsidRPr="00C149D1">
              <w:rPr>
                <w:lang w:eastAsia="zh-CN"/>
              </w:rPr>
              <w:t>Охрана труда</w:t>
            </w:r>
          </w:p>
        </w:tc>
        <w:tc>
          <w:tcPr>
            <w:tcW w:w="2552" w:type="dxa"/>
          </w:tcPr>
          <w:p w:rsidR="00B15177" w:rsidRDefault="00B15177" w:rsidP="00DF7669">
            <w:pPr>
              <w:suppressAutoHyphens/>
              <w:jc w:val="both"/>
              <w:rPr>
                <w:lang w:eastAsia="zh-CN"/>
              </w:rPr>
            </w:pPr>
            <w:r w:rsidRPr="00B15177">
              <w:rPr>
                <w:lang w:eastAsia="zh-CN"/>
              </w:rPr>
              <w:t>Тема 4.2. Эргономические основы без</w:t>
            </w:r>
            <w:r w:rsidRPr="00B15177">
              <w:rPr>
                <w:lang w:eastAsia="zh-CN"/>
              </w:rPr>
              <w:t>опасности труда</w:t>
            </w:r>
          </w:p>
          <w:p w:rsidR="00D52B7E" w:rsidRPr="00DF7669" w:rsidRDefault="00307813" w:rsidP="00DF766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19,27,37</w:t>
            </w:r>
          </w:p>
        </w:tc>
      </w:tr>
    </w:tbl>
    <w:p w:rsidR="00C94B9E" w:rsidRDefault="00C94B9E"/>
    <w:sectPr w:rsidR="00C94B9E" w:rsidSect="008D1DF1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61"/>
    <w:rsid w:val="00063E9F"/>
    <w:rsid w:val="0006720F"/>
    <w:rsid w:val="000D63F7"/>
    <w:rsid w:val="000E7FBB"/>
    <w:rsid w:val="001A7930"/>
    <w:rsid w:val="002B11DF"/>
    <w:rsid w:val="00307813"/>
    <w:rsid w:val="00343CC4"/>
    <w:rsid w:val="003B4527"/>
    <w:rsid w:val="003D1DEF"/>
    <w:rsid w:val="004019F6"/>
    <w:rsid w:val="00410507"/>
    <w:rsid w:val="004170E7"/>
    <w:rsid w:val="00440A32"/>
    <w:rsid w:val="00455BBD"/>
    <w:rsid w:val="00496D5A"/>
    <w:rsid w:val="00506466"/>
    <w:rsid w:val="0052435F"/>
    <w:rsid w:val="005A2005"/>
    <w:rsid w:val="006360ED"/>
    <w:rsid w:val="006460F4"/>
    <w:rsid w:val="00657620"/>
    <w:rsid w:val="00684C61"/>
    <w:rsid w:val="006D6CCB"/>
    <w:rsid w:val="00737A3A"/>
    <w:rsid w:val="0079491F"/>
    <w:rsid w:val="00864574"/>
    <w:rsid w:val="00872374"/>
    <w:rsid w:val="00880CF6"/>
    <w:rsid w:val="008B7705"/>
    <w:rsid w:val="008D1DF1"/>
    <w:rsid w:val="0091550A"/>
    <w:rsid w:val="009300F1"/>
    <w:rsid w:val="009430A2"/>
    <w:rsid w:val="009479AF"/>
    <w:rsid w:val="009566C2"/>
    <w:rsid w:val="00964A04"/>
    <w:rsid w:val="00975591"/>
    <w:rsid w:val="00AA0DED"/>
    <w:rsid w:val="00AB1C45"/>
    <w:rsid w:val="00AC48A6"/>
    <w:rsid w:val="00AE7295"/>
    <w:rsid w:val="00B0782C"/>
    <w:rsid w:val="00B15177"/>
    <w:rsid w:val="00B359BD"/>
    <w:rsid w:val="00B95CEE"/>
    <w:rsid w:val="00BB0B64"/>
    <w:rsid w:val="00BD1CA3"/>
    <w:rsid w:val="00BF3CAC"/>
    <w:rsid w:val="00C25D31"/>
    <w:rsid w:val="00C36015"/>
    <w:rsid w:val="00C61F36"/>
    <w:rsid w:val="00C94B9E"/>
    <w:rsid w:val="00CD5DE5"/>
    <w:rsid w:val="00D517FC"/>
    <w:rsid w:val="00D52B7E"/>
    <w:rsid w:val="00D52FEE"/>
    <w:rsid w:val="00D92185"/>
    <w:rsid w:val="00DF7669"/>
    <w:rsid w:val="00E36496"/>
    <w:rsid w:val="00E51361"/>
    <w:rsid w:val="00E82B3C"/>
    <w:rsid w:val="00F17A23"/>
    <w:rsid w:val="00F5575C"/>
    <w:rsid w:val="00F56780"/>
    <w:rsid w:val="00F61941"/>
    <w:rsid w:val="00F65453"/>
    <w:rsid w:val="00F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40A6"/>
  <w15:docId w15:val="{97E22BC2-7544-4E4A-8C48-6A10AF67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2022-05-13T14:18:00Z</dcterms:created>
  <dcterms:modified xsi:type="dcterms:W3CDTF">2022-05-13T14:18:00Z</dcterms:modified>
</cp:coreProperties>
</file>