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5DD" w:rsidRPr="00D405DD" w:rsidRDefault="00D405DD" w:rsidP="00D405D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  <w:r w:rsidRPr="00D405DD">
        <w:rPr>
          <w:rFonts w:ascii="Times New Roman" w:eastAsia="Times New Roman" w:hAnsi="Times New Roman" w:cs="Times New Roman"/>
          <w:sz w:val="24"/>
          <w:szCs w:val="24"/>
          <w:lang w:eastAsia="zh-CN"/>
        </w:rPr>
        <w:t>Таблица 11.1. Определение положений профессионального стандарта в виде необходимых умений, учтенных в связанных компонентах запланированных результатов освоения образовательной программы в рабочих программах учебных предметов, курсов, дисциплин, модулей, практик.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32"/>
        <w:gridCol w:w="5530"/>
        <w:gridCol w:w="1417"/>
        <w:gridCol w:w="3189"/>
      </w:tblGrid>
      <w:tr w:rsidR="00D405DD" w:rsidRPr="00425FBF" w:rsidTr="00425FBF">
        <w:tc>
          <w:tcPr>
            <w:tcW w:w="1545" w:type="pct"/>
            <w:vAlign w:val="center"/>
          </w:tcPr>
          <w:p w:rsidR="00D405DD" w:rsidRPr="00425FBF" w:rsidRDefault="00D405DD" w:rsidP="00425FBF">
            <w:pPr>
              <w:suppressAutoHyphens/>
              <w:jc w:val="center"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Положения профессиональных стандартов в виде</w:t>
            </w:r>
          </w:p>
          <w:p w:rsidR="00D405DD" w:rsidRPr="00425FBF" w:rsidRDefault="00D405DD" w:rsidP="00425FBF">
            <w:pPr>
              <w:suppressAutoHyphens/>
              <w:jc w:val="center"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«Необходимых умений»</w:t>
            </w:r>
          </w:p>
        </w:tc>
        <w:tc>
          <w:tcPr>
            <w:tcW w:w="3455" w:type="pct"/>
            <w:gridSpan w:val="3"/>
            <w:vAlign w:val="center"/>
          </w:tcPr>
          <w:p w:rsidR="00D405DD" w:rsidRPr="00425FBF" w:rsidRDefault="00D405DD" w:rsidP="00425FBF">
            <w:pPr>
              <w:suppressAutoHyphens/>
              <w:jc w:val="center"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Результаты обучения, формируемые дисциплинами (модулями), практиками УП, непосредственно соответствующие «необходимым умениям» профессиональных стандартов</w:t>
            </w:r>
          </w:p>
        </w:tc>
      </w:tr>
      <w:tr w:rsidR="00D405DD" w:rsidRPr="00425FBF" w:rsidTr="00D405DD">
        <w:tc>
          <w:tcPr>
            <w:tcW w:w="5000" w:type="pct"/>
            <w:gridSpan w:val="4"/>
          </w:tcPr>
          <w:p w:rsidR="00D405DD" w:rsidRPr="00425FBF" w:rsidRDefault="00D405DD" w:rsidP="00425FBF">
            <w:pPr>
              <w:suppressAutoHyphens/>
              <w:rPr>
                <w:b/>
                <w:spacing w:val="-6"/>
                <w:lang w:eastAsia="zh-CN"/>
              </w:rPr>
            </w:pPr>
            <w:r w:rsidRPr="00425FBF">
              <w:rPr>
                <w:b/>
                <w:spacing w:val="-6"/>
                <w:lang w:eastAsia="zh-CN"/>
              </w:rPr>
              <w:t>ПС 13. 013 «Специалист по зоотехнии»</w:t>
            </w:r>
          </w:p>
        </w:tc>
      </w:tr>
      <w:tr w:rsidR="000F3CF6" w:rsidRPr="00425FBF" w:rsidTr="00425FBF">
        <w:tc>
          <w:tcPr>
            <w:tcW w:w="1545" w:type="pct"/>
          </w:tcPr>
          <w:p w:rsidR="00D405DD" w:rsidRPr="00425FBF" w:rsidRDefault="00D405DD" w:rsidP="00425FBF">
            <w:pPr>
              <w:suppressAutoHyphens/>
              <w:jc w:val="center"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«Необходимые умения»</w:t>
            </w:r>
          </w:p>
        </w:tc>
        <w:tc>
          <w:tcPr>
            <w:tcW w:w="1885" w:type="pct"/>
          </w:tcPr>
          <w:p w:rsidR="00D405DD" w:rsidRPr="00425FBF" w:rsidRDefault="00D405DD" w:rsidP="00425FBF">
            <w:pPr>
              <w:suppressAutoHyphens/>
              <w:jc w:val="center"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«Уметь»</w:t>
            </w:r>
          </w:p>
        </w:tc>
        <w:tc>
          <w:tcPr>
            <w:tcW w:w="483" w:type="pct"/>
          </w:tcPr>
          <w:p w:rsidR="00D405DD" w:rsidRPr="00425FBF" w:rsidRDefault="00D405DD" w:rsidP="00425FBF">
            <w:pPr>
              <w:suppressAutoHyphens/>
              <w:jc w:val="center"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индекс</w:t>
            </w:r>
          </w:p>
        </w:tc>
        <w:tc>
          <w:tcPr>
            <w:tcW w:w="1087" w:type="pct"/>
          </w:tcPr>
          <w:p w:rsidR="00D405DD" w:rsidRPr="00425FBF" w:rsidRDefault="00D405DD" w:rsidP="00425FBF">
            <w:pPr>
              <w:suppressAutoHyphens/>
              <w:jc w:val="center"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наименование дисциплины (модуля), практики</w:t>
            </w:r>
          </w:p>
        </w:tc>
      </w:tr>
      <w:tr w:rsidR="00D405DD" w:rsidRPr="00425FBF" w:rsidTr="00D405DD">
        <w:tc>
          <w:tcPr>
            <w:tcW w:w="5000" w:type="pct"/>
            <w:gridSpan w:val="4"/>
          </w:tcPr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ОТФ A Организация работ по производству продукции животноводства</w:t>
            </w:r>
          </w:p>
        </w:tc>
      </w:tr>
      <w:tr w:rsidR="00D405DD" w:rsidRPr="00425FBF" w:rsidTr="00D405DD">
        <w:tc>
          <w:tcPr>
            <w:tcW w:w="5000" w:type="pct"/>
            <w:gridSpan w:val="4"/>
          </w:tcPr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ТФ A/01.5 Организация работ по содержанию и разведению сельскохозяйственных животных в соответствии с технологическими требованиями</w:t>
            </w:r>
          </w:p>
        </w:tc>
      </w:tr>
      <w:tr w:rsidR="000F3CF6" w:rsidRPr="00425FBF" w:rsidTr="00425FBF">
        <w:tc>
          <w:tcPr>
            <w:tcW w:w="1545" w:type="pct"/>
          </w:tcPr>
          <w:p w:rsidR="00D405DD" w:rsidRPr="00425FBF" w:rsidRDefault="00435CB9" w:rsidP="00425FBF">
            <w:pPr>
              <w:suppressAutoHyphens/>
              <w:jc w:val="both"/>
              <w:rPr>
                <w:spacing w:val="-6"/>
                <w:lang w:eastAsia="zh-CN"/>
              </w:rPr>
            </w:pPr>
            <w:r>
              <w:rPr>
                <w:spacing w:val="-6"/>
                <w:lang w:eastAsia="zh-CN"/>
              </w:rPr>
              <w:t xml:space="preserve">НУ </w:t>
            </w:r>
            <w:proofErr w:type="gramStart"/>
            <w:r w:rsidR="00D405DD" w:rsidRPr="00425FBF">
              <w:rPr>
                <w:spacing w:val="-6"/>
                <w:lang w:eastAsia="zh-CN"/>
              </w:rPr>
              <w:t>Определять</w:t>
            </w:r>
            <w:proofErr w:type="gramEnd"/>
            <w:r w:rsidR="00D405DD" w:rsidRPr="00425FBF">
              <w:rPr>
                <w:spacing w:val="-6"/>
                <w:lang w:eastAsia="zh-CN"/>
              </w:rPr>
              <w:t xml:space="preserve"> последовательность и сроки проведения технологических операций работ по содержанию и разведению сельскохозяйственных животных</w:t>
            </w:r>
          </w:p>
        </w:tc>
        <w:tc>
          <w:tcPr>
            <w:tcW w:w="1885" w:type="pct"/>
          </w:tcPr>
          <w:p w:rsidR="00D405DD" w:rsidRPr="00425FBF" w:rsidRDefault="00D405DD" w:rsidP="00425FBF">
            <w:pPr>
              <w:suppressAutoHyphens/>
              <w:jc w:val="both"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Использовать современные технологии кормления, содержания собак и ухода за ними;</w:t>
            </w:r>
          </w:p>
          <w:p w:rsidR="00D405DD" w:rsidRPr="00425FBF" w:rsidRDefault="00D405DD" w:rsidP="00425FBF">
            <w:pPr>
              <w:suppressAutoHyphens/>
              <w:jc w:val="both"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составлять рационы сбалансированного питания по породам и возрастным группам;</w:t>
            </w:r>
          </w:p>
          <w:p w:rsidR="00D405DD" w:rsidRPr="00425FBF" w:rsidRDefault="00D405DD" w:rsidP="00425FBF">
            <w:pPr>
              <w:suppressAutoHyphens/>
              <w:jc w:val="both"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определять по внешним признакам состояние здоровья собаки</w:t>
            </w:r>
          </w:p>
        </w:tc>
        <w:tc>
          <w:tcPr>
            <w:tcW w:w="483" w:type="pct"/>
          </w:tcPr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МДК.01.01.</w:t>
            </w:r>
          </w:p>
        </w:tc>
        <w:tc>
          <w:tcPr>
            <w:tcW w:w="1087" w:type="pct"/>
          </w:tcPr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Методы содержания собак и ухода за ними</w:t>
            </w:r>
          </w:p>
        </w:tc>
      </w:tr>
      <w:tr w:rsidR="000F3CF6" w:rsidRPr="00425FBF" w:rsidTr="00425FBF">
        <w:tc>
          <w:tcPr>
            <w:tcW w:w="1545" w:type="pct"/>
          </w:tcPr>
          <w:p w:rsidR="00D405DD" w:rsidRPr="00425FBF" w:rsidRDefault="00435CB9" w:rsidP="00425FBF">
            <w:pPr>
              <w:suppressAutoHyphens/>
              <w:jc w:val="both"/>
              <w:rPr>
                <w:spacing w:val="-6"/>
                <w:lang w:eastAsia="zh-CN"/>
              </w:rPr>
            </w:pPr>
            <w:r>
              <w:rPr>
                <w:spacing w:val="-6"/>
                <w:lang w:eastAsia="zh-CN"/>
              </w:rPr>
              <w:t>НУ</w:t>
            </w:r>
            <w:r w:rsidRPr="00425FBF">
              <w:rPr>
                <w:spacing w:val="-6"/>
                <w:lang w:eastAsia="zh-CN"/>
              </w:rPr>
              <w:t xml:space="preserve"> </w:t>
            </w:r>
            <w:proofErr w:type="gramStart"/>
            <w:r w:rsidR="00D405DD" w:rsidRPr="00425FBF">
              <w:rPr>
                <w:spacing w:val="-6"/>
                <w:lang w:eastAsia="zh-CN"/>
              </w:rPr>
              <w:t>Определять</w:t>
            </w:r>
            <w:proofErr w:type="gramEnd"/>
            <w:r w:rsidR="00D405DD" w:rsidRPr="00425FBF">
              <w:rPr>
                <w:spacing w:val="-6"/>
                <w:lang w:eastAsia="zh-CN"/>
              </w:rPr>
              <w:t xml:space="preserve"> потребность в расходных материалах, инструментах, оборудовании, машинах и механизмах, средствах индивидуальной защиты для выполнения мероприятий по содержанию и разведению сельскохозяйственных животных</w:t>
            </w:r>
          </w:p>
        </w:tc>
        <w:tc>
          <w:tcPr>
            <w:tcW w:w="1885" w:type="pct"/>
          </w:tcPr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Проводить стрижку и тримминг декоративных собак</w:t>
            </w:r>
          </w:p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</w:p>
        </w:tc>
        <w:tc>
          <w:tcPr>
            <w:tcW w:w="483" w:type="pct"/>
          </w:tcPr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МДК.01.01.</w:t>
            </w:r>
          </w:p>
        </w:tc>
        <w:tc>
          <w:tcPr>
            <w:tcW w:w="1087" w:type="pct"/>
          </w:tcPr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Методы содержания собак и ухода за ними</w:t>
            </w:r>
          </w:p>
        </w:tc>
      </w:tr>
      <w:tr w:rsidR="000F3CF6" w:rsidRPr="00425FBF" w:rsidTr="00425FBF">
        <w:tc>
          <w:tcPr>
            <w:tcW w:w="1545" w:type="pct"/>
          </w:tcPr>
          <w:p w:rsidR="00D405DD" w:rsidRPr="00425FBF" w:rsidRDefault="00435CB9" w:rsidP="00425FBF">
            <w:pPr>
              <w:suppressAutoHyphens/>
              <w:jc w:val="both"/>
              <w:rPr>
                <w:spacing w:val="-6"/>
                <w:lang w:eastAsia="zh-CN"/>
              </w:rPr>
            </w:pPr>
            <w:r>
              <w:rPr>
                <w:spacing w:val="-6"/>
                <w:lang w:eastAsia="zh-CN"/>
              </w:rPr>
              <w:t>НУ</w:t>
            </w:r>
            <w:r w:rsidRPr="00425FBF">
              <w:rPr>
                <w:spacing w:val="-6"/>
                <w:lang w:eastAsia="zh-CN"/>
              </w:rPr>
              <w:t xml:space="preserve"> </w:t>
            </w:r>
            <w:proofErr w:type="gramStart"/>
            <w:r w:rsidR="00D405DD" w:rsidRPr="00425FBF">
              <w:rPr>
                <w:spacing w:val="-6"/>
                <w:lang w:eastAsia="zh-CN"/>
              </w:rPr>
              <w:t>Оформлять</w:t>
            </w:r>
            <w:proofErr w:type="gramEnd"/>
            <w:r w:rsidR="00D405DD" w:rsidRPr="00425FBF">
              <w:rPr>
                <w:spacing w:val="-6"/>
                <w:lang w:eastAsia="zh-CN"/>
              </w:rPr>
              <w:t xml:space="preserve"> заявки на материально-техническое обеспечение работ по содержанию и разведению сельскохозяйственных животных</w:t>
            </w:r>
          </w:p>
        </w:tc>
        <w:tc>
          <w:tcPr>
            <w:tcW w:w="1885" w:type="pct"/>
          </w:tcPr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Разрабатывать документацию по опытно-селекционной работе</w:t>
            </w:r>
          </w:p>
        </w:tc>
        <w:tc>
          <w:tcPr>
            <w:tcW w:w="483" w:type="pct"/>
          </w:tcPr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МДК.02.01.</w:t>
            </w:r>
          </w:p>
        </w:tc>
        <w:tc>
          <w:tcPr>
            <w:tcW w:w="1087" w:type="pct"/>
          </w:tcPr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Техника и методы разведения собак</w:t>
            </w:r>
          </w:p>
        </w:tc>
      </w:tr>
      <w:tr w:rsidR="000F3CF6" w:rsidRPr="00425FBF" w:rsidTr="00425FBF">
        <w:tc>
          <w:tcPr>
            <w:tcW w:w="1545" w:type="pct"/>
          </w:tcPr>
          <w:p w:rsidR="00D405DD" w:rsidRPr="00425FBF" w:rsidRDefault="00435CB9" w:rsidP="00425FBF">
            <w:pPr>
              <w:suppressAutoHyphens/>
              <w:jc w:val="both"/>
              <w:rPr>
                <w:spacing w:val="-6"/>
                <w:lang w:eastAsia="zh-CN"/>
              </w:rPr>
            </w:pPr>
            <w:r>
              <w:rPr>
                <w:spacing w:val="-6"/>
                <w:lang w:eastAsia="zh-CN"/>
              </w:rPr>
              <w:t>НУ</w:t>
            </w:r>
            <w:r w:rsidRPr="00425FBF">
              <w:rPr>
                <w:spacing w:val="-6"/>
                <w:lang w:eastAsia="zh-CN"/>
              </w:rPr>
              <w:t xml:space="preserve"> </w:t>
            </w:r>
            <w:proofErr w:type="gramStart"/>
            <w:r w:rsidR="00D405DD" w:rsidRPr="00425FBF">
              <w:rPr>
                <w:spacing w:val="-6"/>
                <w:lang w:eastAsia="zh-CN"/>
              </w:rPr>
              <w:t>Осуществлять</w:t>
            </w:r>
            <w:proofErr w:type="gramEnd"/>
            <w:r w:rsidR="00D405DD" w:rsidRPr="00425FBF">
              <w:rPr>
                <w:spacing w:val="-6"/>
                <w:lang w:eastAsia="zh-CN"/>
              </w:rPr>
              <w:t xml:space="preserve"> расчет объема работ для структурных подразделений (работников) по содержанию и разведению сельскохозяйственных животных</w:t>
            </w:r>
          </w:p>
        </w:tc>
        <w:tc>
          <w:tcPr>
            <w:tcW w:w="1885" w:type="pct"/>
          </w:tcPr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Рассчитывать по принятой методике основные показатели деятельности организации</w:t>
            </w:r>
          </w:p>
        </w:tc>
        <w:tc>
          <w:tcPr>
            <w:tcW w:w="483" w:type="pct"/>
          </w:tcPr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МДК.05.01.</w:t>
            </w:r>
          </w:p>
        </w:tc>
        <w:tc>
          <w:tcPr>
            <w:tcW w:w="1087" w:type="pct"/>
          </w:tcPr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Управление структурным подразделением организации (предприятия) и малым предприятием</w:t>
            </w:r>
          </w:p>
        </w:tc>
      </w:tr>
      <w:tr w:rsidR="000F3CF6" w:rsidRPr="00425FBF" w:rsidTr="00425FBF">
        <w:tc>
          <w:tcPr>
            <w:tcW w:w="1545" w:type="pct"/>
          </w:tcPr>
          <w:p w:rsidR="00D405DD" w:rsidRPr="00425FBF" w:rsidRDefault="00435CB9" w:rsidP="00425FBF">
            <w:pPr>
              <w:suppressAutoHyphens/>
              <w:jc w:val="both"/>
              <w:rPr>
                <w:spacing w:val="-6"/>
                <w:lang w:eastAsia="zh-CN"/>
              </w:rPr>
            </w:pPr>
            <w:r>
              <w:rPr>
                <w:spacing w:val="-6"/>
                <w:lang w:eastAsia="zh-CN"/>
              </w:rPr>
              <w:t>НУ</w:t>
            </w:r>
            <w:r w:rsidRPr="00425FBF">
              <w:rPr>
                <w:spacing w:val="-6"/>
                <w:lang w:eastAsia="zh-CN"/>
              </w:rPr>
              <w:t xml:space="preserve"> </w:t>
            </w:r>
            <w:proofErr w:type="gramStart"/>
            <w:r w:rsidR="00D405DD" w:rsidRPr="00425FBF">
              <w:rPr>
                <w:spacing w:val="-6"/>
                <w:lang w:eastAsia="zh-CN"/>
              </w:rPr>
              <w:t>Пользоваться</w:t>
            </w:r>
            <w:proofErr w:type="gramEnd"/>
            <w:r w:rsidR="00D405DD" w:rsidRPr="00425FBF">
              <w:rPr>
                <w:spacing w:val="-6"/>
                <w:lang w:eastAsia="zh-CN"/>
              </w:rPr>
              <w:t xml:space="preserve"> специальным оборудованием в соответствии с инструкциями по его эксплуатации и специальным программным обеспечением при осуществлении автоматизированного контроля состояния сельскохозяйственных животных</w:t>
            </w:r>
          </w:p>
        </w:tc>
        <w:tc>
          <w:tcPr>
            <w:tcW w:w="1885" w:type="pct"/>
          </w:tcPr>
          <w:p w:rsidR="00D405DD" w:rsidRPr="00425FBF" w:rsidRDefault="00D405DD" w:rsidP="00425FBF">
            <w:pPr>
              <w:suppressAutoHyphens/>
              <w:jc w:val="both"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D405DD" w:rsidRPr="00425FBF" w:rsidRDefault="00D405DD" w:rsidP="00425FBF">
            <w:pPr>
              <w:suppressAutoHyphens/>
              <w:jc w:val="both"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 xml:space="preserve">использовать в профессиональной деятельности различные виды программного обеспечения, в </w:t>
            </w:r>
            <w:proofErr w:type="spellStart"/>
            <w:r w:rsidRPr="00425FBF">
              <w:rPr>
                <w:spacing w:val="-6"/>
                <w:lang w:eastAsia="zh-CN"/>
              </w:rPr>
              <w:t>т.ч</w:t>
            </w:r>
            <w:proofErr w:type="spellEnd"/>
            <w:r w:rsidRPr="00425FBF">
              <w:rPr>
                <w:spacing w:val="-6"/>
                <w:lang w:eastAsia="zh-CN"/>
              </w:rPr>
              <w:t>. специального;</w:t>
            </w:r>
          </w:p>
          <w:p w:rsidR="00D405DD" w:rsidRPr="00425FBF" w:rsidRDefault="00D405DD" w:rsidP="00425FBF">
            <w:pPr>
              <w:suppressAutoHyphens/>
              <w:jc w:val="both"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применять компьютерные и телекоммуникационные средства в профессиональной деятельности</w:t>
            </w:r>
          </w:p>
        </w:tc>
        <w:tc>
          <w:tcPr>
            <w:tcW w:w="483" w:type="pct"/>
          </w:tcPr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ОП.05.</w:t>
            </w:r>
          </w:p>
        </w:tc>
        <w:tc>
          <w:tcPr>
            <w:tcW w:w="1087" w:type="pct"/>
          </w:tcPr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Информационные технологии в профессиональной деятельности</w:t>
            </w:r>
          </w:p>
        </w:tc>
      </w:tr>
      <w:tr w:rsidR="000F3CF6" w:rsidRPr="00425FBF" w:rsidTr="00425FBF">
        <w:tc>
          <w:tcPr>
            <w:tcW w:w="1545" w:type="pct"/>
          </w:tcPr>
          <w:p w:rsidR="00D405DD" w:rsidRPr="00425FBF" w:rsidRDefault="00435CB9" w:rsidP="00425FBF">
            <w:pPr>
              <w:suppressAutoHyphens/>
              <w:jc w:val="both"/>
              <w:rPr>
                <w:spacing w:val="-6"/>
                <w:lang w:eastAsia="zh-CN"/>
              </w:rPr>
            </w:pPr>
            <w:r>
              <w:rPr>
                <w:spacing w:val="-6"/>
                <w:lang w:eastAsia="zh-CN"/>
              </w:rPr>
              <w:t>НУ</w:t>
            </w:r>
            <w:r w:rsidRPr="00425FBF">
              <w:rPr>
                <w:spacing w:val="-6"/>
                <w:lang w:eastAsia="zh-CN"/>
              </w:rPr>
              <w:t xml:space="preserve"> </w:t>
            </w:r>
            <w:proofErr w:type="gramStart"/>
            <w:r w:rsidR="00D405DD" w:rsidRPr="00425FBF">
              <w:rPr>
                <w:spacing w:val="-6"/>
                <w:lang w:eastAsia="zh-CN"/>
              </w:rPr>
              <w:t>Определять</w:t>
            </w:r>
            <w:proofErr w:type="gramEnd"/>
            <w:r w:rsidR="00D405DD" w:rsidRPr="00425FBF">
              <w:rPr>
                <w:spacing w:val="-6"/>
                <w:lang w:eastAsia="zh-CN"/>
              </w:rPr>
              <w:t xml:space="preserve"> необходимость перевода сельскохозяйственных животных из одной производственной группы в другую, основываясь на оценке их физиологического состояния</w:t>
            </w:r>
          </w:p>
        </w:tc>
        <w:tc>
          <w:tcPr>
            <w:tcW w:w="1885" w:type="pct"/>
          </w:tcPr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Определять топографическое расположение и строение органов и частей тела животных;</w:t>
            </w:r>
          </w:p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определять анатомические и возрастные особенности животных;</w:t>
            </w:r>
          </w:p>
          <w:p w:rsidR="00D405DD" w:rsidRPr="00425FBF" w:rsidRDefault="00D405DD" w:rsidP="00425FBF">
            <w:pPr>
              <w:suppressAutoHyphens/>
              <w:jc w:val="both"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lastRenderedPageBreak/>
              <w:t>определять и фиксировать физиологические характеристики животных</w:t>
            </w:r>
          </w:p>
        </w:tc>
        <w:tc>
          <w:tcPr>
            <w:tcW w:w="483" w:type="pct"/>
          </w:tcPr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lastRenderedPageBreak/>
              <w:t>ОП.02.</w:t>
            </w:r>
          </w:p>
        </w:tc>
        <w:tc>
          <w:tcPr>
            <w:tcW w:w="1087" w:type="pct"/>
          </w:tcPr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Анатомия и физиология животных</w:t>
            </w:r>
          </w:p>
        </w:tc>
      </w:tr>
      <w:tr w:rsidR="000F3CF6" w:rsidRPr="00425FBF" w:rsidTr="00425FBF">
        <w:tc>
          <w:tcPr>
            <w:tcW w:w="1545" w:type="pct"/>
          </w:tcPr>
          <w:p w:rsidR="00D405DD" w:rsidRPr="00425FBF" w:rsidRDefault="00435CB9" w:rsidP="00425FBF">
            <w:pPr>
              <w:suppressAutoHyphens/>
              <w:jc w:val="both"/>
              <w:rPr>
                <w:spacing w:val="-6"/>
                <w:lang w:eastAsia="zh-CN"/>
              </w:rPr>
            </w:pPr>
            <w:r>
              <w:rPr>
                <w:spacing w:val="-6"/>
                <w:lang w:eastAsia="zh-CN"/>
              </w:rPr>
              <w:t>НУ</w:t>
            </w:r>
            <w:r w:rsidRPr="00425FBF">
              <w:rPr>
                <w:spacing w:val="-6"/>
                <w:lang w:eastAsia="zh-CN"/>
              </w:rPr>
              <w:t xml:space="preserve"> </w:t>
            </w:r>
            <w:proofErr w:type="gramStart"/>
            <w:r w:rsidR="00D405DD" w:rsidRPr="00425FBF">
              <w:rPr>
                <w:spacing w:val="-6"/>
                <w:lang w:eastAsia="zh-CN"/>
              </w:rPr>
              <w:t>Корректировать</w:t>
            </w:r>
            <w:proofErr w:type="gramEnd"/>
            <w:r w:rsidR="00D405DD" w:rsidRPr="00425FBF">
              <w:rPr>
                <w:spacing w:val="-6"/>
                <w:lang w:eastAsia="zh-CN"/>
              </w:rPr>
              <w:t xml:space="preserve"> мероприятия по уходу за сельскохозяйственными животными на основе анализа их физиологического состояния</w:t>
            </w:r>
          </w:p>
        </w:tc>
        <w:tc>
          <w:tcPr>
            <w:tcW w:w="1885" w:type="pct"/>
          </w:tcPr>
          <w:p w:rsidR="00D405DD" w:rsidRPr="00425FBF" w:rsidRDefault="00D405DD" w:rsidP="00425FBF">
            <w:pPr>
              <w:suppressAutoHyphens/>
              <w:jc w:val="both"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Определять пол, породу, возраст собак по внешним признакам;</w:t>
            </w:r>
          </w:p>
          <w:p w:rsidR="00D405DD" w:rsidRPr="00425FBF" w:rsidRDefault="00D405DD" w:rsidP="00425FBF">
            <w:pPr>
              <w:suppressAutoHyphens/>
              <w:jc w:val="both"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определять конституциональный тип и тип высшей нервной деятельности собак</w:t>
            </w:r>
          </w:p>
        </w:tc>
        <w:tc>
          <w:tcPr>
            <w:tcW w:w="483" w:type="pct"/>
          </w:tcPr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ОП.01.</w:t>
            </w:r>
          </w:p>
        </w:tc>
        <w:tc>
          <w:tcPr>
            <w:tcW w:w="1087" w:type="pct"/>
          </w:tcPr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Биология собак</w:t>
            </w:r>
          </w:p>
        </w:tc>
      </w:tr>
      <w:tr w:rsidR="000F3CF6" w:rsidRPr="00425FBF" w:rsidTr="00425FBF">
        <w:tc>
          <w:tcPr>
            <w:tcW w:w="1545" w:type="pct"/>
          </w:tcPr>
          <w:p w:rsidR="00D405DD" w:rsidRPr="00425FBF" w:rsidRDefault="00435CB9" w:rsidP="00425FBF">
            <w:pPr>
              <w:suppressAutoHyphens/>
              <w:jc w:val="both"/>
              <w:rPr>
                <w:spacing w:val="-6"/>
                <w:lang w:eastAsia="zh-CN"/>
              </w:rPr>
            </w:pPr>
            <w:r>
              <w:rPr>
                <w:spacing w:val="-6"/>
                <w:lang w:eastAsia="zh-CN"/>
              </w:rPr>
              <w:t>НУ</w:t>
            </w:r>
            <w:r w:rsidRPr="00425FBF">
              <w:rPr>
                <w:spacing w:val="-6"/>
                <w:lang w:eastAsia="zh-CN"/>
              </w:rPr>
              <w:t xml:space="preserve"> </w:t>
            </w:r>
            <w:proofErr w:type="gramStart"/>
            <w:r w:rsidR="00D405DD" w:rsidRPr="00425FBF">
              <w:rPr>
                <w:spacing w:val="-6"/>
                <w:lang w:eastAsia="zh-CN"/>
              </w:rPr>
              <w:t>Вести</w:t>
            </w:r>
            <w:proofErr w:type="gramEnd"/>
            <w:r w:rsidR="00D405DD" w:rsidRPr="00425FBF">
              <w:rPr>
                <w:spacing w:val="-6"/>
                <w:lang w:eastAsia="zh-CN"/>
              </w:rPr>
              <w:t xml:space="preserve"> электронную базу данных по состоянию сельскохозяйственных животных</w:t>
            </w:r>
          </w:p>
        </w:tc>
        <w:tc>
          <w:tcPr>
            <w:tcW w:w="1885" w:type="pct"/>
          </w:tcPr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 xml:space="preserve">использовать в профессиональной деятельности различные виды программного обеспечения, в </w:t>
            </w:r>
            <w:proofErr w:type="spellStart"/>
            <w:r w:rsidRPr="00425FBF">
              <w:rPr>
                <w:spacing w:val="-6"/>
                <w:lang w:eastAsia="zh-CN"/>
              </w:rPr>
              <w:t>т.ч</w:t>
            </w:r>
            <w:proofErr w:type="spellEnd"/>
            <w:r w:rsidRPr="00425FBF">
              <w:rPr>
                <w:spacing w:val="-6"/>
                <w:lang w:eastAsia="zh-CN"/>
              </w:rPr>
              <w:t>. специального;</w:t>
            </w:r>
          </w:p>
          <w:p w:rsidR="00D405DD" w:rsidRPr="00425FBF" w:rsidRDefault="00D405DD" w:rsidP="00425FBF">
            <w:pPr>
              <w:suppressAutoHyphens/>
              <w:jc w:val="both"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применять компьютерные и телекоммуникационные средства в профессиональной деятельности</w:t>
            </w:r>
          </w:p>
        </w:tc>
        <w:tc>
          <w:tcPr>
            <w:tcW w:w="483" w:type="pct"/>
          </w:tcPr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ОП.05.</w:t>
            </w:r>
          </w:p>
        </w:tc>
        <w:tc>
          <w:tcPr>
            <w:tcW w:w="1087" w:type="pct"/>
          </w:tcPr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Информационные технологии в профессиональной деятельности</w:t>
            </w:r>
          </w:p>
        </w:tc>
      </w:tr>
      <w:tr w:rsidR="000F3CF6" w:rsidRPr="00425FBF" w:rsidTr="00425FBF">
        <w:tc>
          <w:tcPr>
            <w:tcW w:w="1545" w:type="pct"/>
          </w:tcPr>
          <w:p w:rsidR="00D405DD" w:rsidRPr="00425FBF" w:rsidRDefault="00435CB9" w:rsidP="00425FBF">
            <w:pPr>
              <w:suppressAutoHyphens/>
              <w:jc w:val="both"/>
              <w:rPr>
                <w:spacing w:val="-6"/>
                <w:lang w:eastAsia="zh-CN"/>
              </w:rPr>
            </w:pPr>
            <w:r>
              <w:rPr>
                <w:spacing w:val="-6"/>
                <w:lang w:eastAsia="zh-CN"/>
              </w:rPr>
              <w:t>НУ</w:t>
            </w:r>
            <w:r w:rsidRPr="00425FBF">
              <w:rPr>
                <w:spacing w:val="-6"/>
                <w:lang w:eastAsia="zh-CN"/>
              </w:rPr>
              <w:t xml:space="preserve"> </w:t>
            </w:r>
            <w:proofErr w:type="gramStart"/>
            <w:r w:rsidR="00D405DD" w:rsidRPr="00425FBF">
              <w:rPr>
                <w:spacing w:val="-6"/>
                <w:lang w:eastAsia="zh-CN"/>
              </w:rPr>
              <w:t>Пользоваться</w:t>
            </w:r>
            <w:proofErr w:type="gramEnd"/>
            <w:r w:rsidR="00D405DD" w:rsidRPr="00425FBF">
              <w:rPr>
                <w:spacing w:val="-6"/>
                <w:lang w:eastAsia="zh-CN"/>
              </w:rPr>
              <w:t xml:space="preserve"> автоматизированным оборудованием для контроля и регулирования микроклимата в животноводческих помещениях в соответствии с инструкциями по эксплуатации оборудования</w:t>
            </w:r>
          </w:p>
        </w:tc>
        <w:tc>
          <w:tcPr>
            <w:tcW w:w="1885" w:type="pct"/>
          </w:tcPr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Отбирать пробы воды, измерять основные параметры микроклимата в помещении для собак</w:t>
            </w:r>
          </w:p>
        </w:tc>
        <w:tc>
          <w:tcPr>
            <w:tcW w:w="483" w:type="pct"/>
          </w:tcPr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МДК.01.01.</w:t>
            </w:r>
          </w:p>
        </w:tc>
        <w:tc>
          <w:tcPr>
            <w:tcW w:w="1087" w:type="pct"/>
          </w:tcPr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Методы содержания собак и ухода за ними</w:t>
            </w:r>
          </w:p>
        </w:tc>
      </w:tr>
      <w:tr w:rsidR="000F3CF6" w:rsidRPr="00425FBF" w:rsidTr="00425FBF">
        <w:tc>
          <w:tcPr>
            <w:tcW w:w="1545" w:type="pct"/>
          </w:tcPr>
          <w:p w:rsidR="00D405DD" w:rsidRPr="00425FBF" w:rsidRDefault="00435CB9" w:rsidP="00425FBF">
            <w:pPr>
              <w:suppressAutoHyphens/>
              <w:jc w:val="both"/>
              <w:rPr>
                <w:spacing w:val="-6"/>
                <w:lang w:eastAsia="zh-CN"/>
              </w:rPr>
            </w:pPr>
            <w:r>
              <w:rPr>
                <w:spacing w:val="-6"/>
                <w:lang w:eastAsia="zh-CN"/>
              </w:rPr>
              <w:t>НУ</w:t>
            </w:r>
            <w:r w:rsidRPr="00425FBF">
              <w:rPr>
                <w:spacing w:val="-6"/>
                <w:lang w:eastAsia="zh-CN"/>
              </w:rPr>
              <w:t xml:space="preserve"> </w:t>
            </w:r>
            <w:proofErr w:type="gramStart"/>
            <w:r w:rsidR="00D405DD" w:rsidRPr="00425FBF">
              <w:rPr>
                <w:spacing w:val="-6"/>
                <w:lang w:eastAsia="zh-CN"/>
              </w:rPr>
              <w:t>Осуществлять</w:t>
            </w:r>
            <w:proofErr w:type="gramEnd"/>
            <w:r w:rsidR="00D405DD" w:rsidRPr="00425FBF">
              <w:rPr>
                <w:spacing w:val="-6"/>
                <w:lang w:eastAsia="zh-CN"/>
              </w:rPr>
              <w:t xml:space="preserve"> контроль качества и своевременности выполнения работ по уборке и дезинфекции животноводческих помещений, чистке (мытью) сельскохозяйственных животных различных видов</w:t>
            </w:r>
          </w:p>
        </w:tc>
        <w:tc>
          <w:tcPr>
            <w:tcW w:w="1885" w:type="pct"/>
          </w:tcPr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Организовывать и проводить профилактические мероприятия по предотвращению болезней, общих для человека и животных;</w:t>
            </w:r>
          </w:p>
        </w:tc>
        <w:tc>
          <w:tcPr>
            <w:tcW w:w="483" w:type="pct"/>
          </w:tcPr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МДК.01.01.</w:t>
            </w:r>
          </w:p>
        </w:tc>
        <w:tc>
          <w:tcPr>
            <w:tcW w:w="1087" w:type="pct"/>
          </w:tcPr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Методы содержания собак и ухода за ними</w:t>
            </w:r>
          </w:p>
        </w:tc>
      </w:tr>
      <w:tr w:rsidR="000F3CF6" w:rsidRPr="00425FBF" w:rsidTr="00425FBF">
        <w:tc>
          <w:tcPr>
            <w:tcW w:w="1545" w:type="pct"/>
          </w:tcPr>
          <w:p w:rsidR="00D405DD" w:rsidRPr="00425FBF" w:rsidRDefault="00435CB9" w:rsidP="00425FBF">
            <w:pPr>
              <w:suppressAutoHyphens/>
              <w:jc w:val="both"/>
              <w:rPr>
                <w:spacing w:val="-6"/>
                <w:lang w:eastAsia="zh-CN"/>
              </w:rPr>
            </w:pPr>
            <w:r>
              <w:rPr>
                <w:spacing w:val="-6"/>
                <w:lang w:eastAsia="zh-CN"/>
              </w:rPr>
              <w:t>НУ</w:t>
            </w:r>
            <w:r w:rsidRPr="00425FBF">
              <w:rPr>
                <w:spacing w:val="-6"/>
                <w:lang w:eastAsia="zh-CN"/>
              </w:rPr>
              <w:t xml:space="preserve"> </w:t>
            </w:r>
            <w:proofErr w:type="gramStart"/>
            <w:r w:rsidR="00D405DD" w:rsidRPr="00425FBF">
              <w:rPr>
                <w:spacing w:val="-6"/>
                <w:lang w:eastAsia="zh-CN"/>
              </w:rPr>
              <w:t>Осуществлять</w:t>
            </w:r>
            <w:proofErr w:type="gramEnd"/>
            <w:r w:rsidR="00D405DD" w:rsidRPr="00425FBF">
              <w:rPr>
                <w:spacing w:val="-6"/>
                <w:lang w:eastAsia="zh-CN"/>
              </w:rPr>
              <w:t xml:space="preserve"> контроль безопасности перемещения, соответствия содержания сельскохозяйственных животных на пастбищах, выгульных площадках и выгульно-кормовых дворах требованиям технологии (технологических карт, регламентов)</w:t>
            </w:r>
          </w:p>
        </w:tc>
        <w:tc>
          <w:tcPr>
            <w:tcW w:w="1885" w:type="pct"/>
          </w:tcPr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</w:tc>
        <w:tc>
          <w:tcPr>
            <w:tcW w:w="483" w:type="pct"/>
          </w:tcPr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ОП.09.</w:t>
            </w:r>
          </w:p>
        </w:tc>
        <w:tc>
          <w:tcPr>
            <w:tcW w:w="1087" w:type="pct"/>
          </w:tcPr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Безопасность жизнедеятельности</w:t>
            </w:r>
          </w:p>
        </w:tc>
      </w:tr>
      <w:tr w:rsidR="000F3CF6" w:rsidRPr="00425FBF" w:rsidTr="00425FBF">
        <w:tc>
          <w:tcPr>
            <w:tcW w:w="1545" w:type="pct"/>
          </w:tcPr>
          <w:p w:rsidR="00D405DD" w:rsidRPr="00425FBF" w:rsidRDefault="00435CB9" w:rsidP="00425FBF">
            <w:pPr>
              <w:suppressAutoHyphens/>
              <w:jc w:val="both"/>
              <w:rPr>
                <w:spacing w:val="-6"/>
                <w:lang w:eastAsia="zh-CN"/>
              </w:rPr>
            </w:pPr>
            <w:r>
              <w:rPr>
                <w:spacing w:val="-6"/>
                <w:lang w:eastAsia="zh-CN"/>
              </w:rPr>
              <w:t>НУ</w:t>
            </w:r>
            <w:r w:rsidRPr="00425FBF">
              <w:rPr>
                <w:spacing w:val="-6"/>
                <w:lang w:eastAsia="zh-CN"/>
              </w:rPr>
              <w:t xml:space="preserve"> </w:t>
            </w:r>
            <w:proofErr w:type="gramStart"/>
            <w:r w:rsidR="00D405DD" w:rsidRPr="00425FBF">
              <w:rPr>
                <w:spacing w:val="-6"/>
                <w:lang w:eastAsia="zh-CN"/>
              </w:rPr>
              <w:t>Осуществлять</w:t>
            </w:r>
            <w:proofErr w:type="gramEnd"/>
            <w:r w:rsidR="00D405DD" w:rsidRPr="00425FBF">
              <w:rPr>
                <w:spacing w:val="-6"/>
                <w:lang w:eastAsia="zh-CN"/>
              </w:rPr>
              <w:t xml:space="preserve"> контроль своевременности и качества проведения мероприятий по искусственному осеменению сельскохозяйственных животных, уходу за животными до и после осеменения</w:t>
            </w:r>
          </w:p>
        </w:tc>
        <w:tc>
          <w:tcPr>
            <w:tcW w:w="1885" w:type="pct"/>
          </w:tcPr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Анализировать генотип собак по отдельным признакам и их комплексам;</w:t>
            </w:r>
          </w:p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подбирать пары производителей с учетом их достоинств и недостатков для улучшения рабочих и породных качеств;</w:t>
            </w:r>
          </w:p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определять сук в эструсе (охоте);</w:t>
            </w:r>
          </w:p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</w:p>
        </w:tc>
        <w:tc>
          <w:tcPr>
            <w:tcW w:w="483" w:type="pct"/>
          </w:tcPr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МДК.02.01.</w:t>
            </w:r>
          </w:p>
        </w:tc>
        <w:tc>
          <w:tcPr>
            <w:tcW w:w="1087" w:type="pct"/>
          </w:tcPr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Техника и методы разведения собак</w:t>
            </w:r>
          </w:p>
        </w:tc>
      </w:tr>
      <w:tr w:rsidR="000F3CF6" w:rsidRPr="00425FBF" w:rsidTr="00425FBF">
        <w:tc>
          <w:tcPr>
            <w:tcW w:w="1545" w:type="pct"/>
          </w:tcPr>
          <w:p w:rsidR="00D405DD" w:rsidRPr="00425FBF" w:rsidRDefault="00435CB9" w:rsidP="00425FBF">
            <w:pPr>
              <w:suppressAutoHyphens/>
              <w:jc w:val="both"/>
              <w:rPr>
                <w:spacing w:val="-6"/>
                <w:lang w:eastAsia="zh-CN"/>
              </w:rPr>
            </w:pPr>
            <w:r>
              <w:rPr>
                <w:spacing w:val="-6"/>
                <w:lang w:eastAsia="zh-CN"/>
              </w:rPr>
              <w:t>НУ</w:t>
            </w:r>
            <w:r w:rsidRPr="00425FBF">
              <w:rPr>
                <w:spacing w:val="-6"/>
                <w:lang w:eastAsia="zh-CN"/>
              </w:rPr>
              <w:t xml:space="preserve"> </w:t>
            </w:r>
            <w:proofErr w:type="gramStart"/>
            <w:r w:rsidR="00D405DD" w:rsidRPr="00425FBF">
              <w:rPr>
                <w:spacing w:val="-6"/>
                <w:lang w:eastAsia="zh-CN"/>
              </w:rPr>
              <w:t>Осуществлять</w:t>
            </w:r>
            <w:proofErr w:type="gramEnd"/>
            <w:r w:rsidR="00D405DD" w:rsidRPr="00425FBF">
              <w:rPr>
                <w:spacing w:val="-6"/>
                <w:lang w:eastAsia="zh-CN"/>
              </w:rPr>
              <w:t xml:space="preserve"> контроль своевременности реализации элементов распорядка дня сельскохозяйственных животных различных производственных групп</w:t>
            </w:r>
          </w:p>
        </w:tc>
        <w:tc>
          <w:tcPr>
            <w:tcW w:w="1885" w:type="pct"/>
          </w:tcPr>
          <w:p w:rsidR="00D405DD" w:rsidRPr="00425FBF" w:rsidRDefault="00D405DD" w:rsidP="00425FBF">
            <w:pPr>
              <w:suppressAutoHyphens/>
              <w:jc w:val="both"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Эффективно оценивать собак по результатам испытаний</w:t>
            </w:r>
          </w:p>
        </w:tc>
        <w:tc>
          <w:tcPr>
            <w:tcW w:w="483" w:type="pct"/>
          </w:tcPr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МДК.04.01.</w:t>
            </w:r>
          </w:p>
        </w:tc>
        <w:tc>
          <w:tcPr>
            <w:tcW w:w="1087" w:type="pct"/>
          </w:tcPr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Теоретические и практические основы организации и проведения испытаний и соревнований собак</w:t>
            </w:r>
          </w:p>
        </w:tc>
      </w:tr>
      <w:tr w:rsidR="000F3CF6" w:rsidRPr="00425FBF" w:rsidTr="00425FBF">
        <w:tc>
          <w:tcPr>
            <w:tcW w:w="1545" w:type="pct"/>
          </w:tcPr>
          <w:p w:rsidR="00D405DD" w:rsidRPr="00425FBF" w:rsidRDefault="00435CB9" w:rsidP="00425FBF">
            <w:pPr>
              <w:suppressAutoHyphens/>
              <w:jc w:val="both"/>
              <w:rPr>
                <w:spacing w:val="-6"/>
                <w:lang w:eastAsia="zh-CN"/>
              </w:rPr>
            </w:pPr>
            <w:r>
              <w:rPr>
                <w:spacing w:val="-6"/>
                <w:lang w:eastAsia="zh-CN"/>
              </w:rPr>
              <w:lastRenderedPageBreak/>
              <w:t>НУ</w:t>
            </w:r>
            <w:r w:rsidRPr="00425FBF">
              <w:rPr>
                <w:spacing w:val="-6"/>
                <w:lang w:eastAsia="zh-CN"/>
              </w:rPr>
              <w:t xml:space="preserve"> </w:t>
            </w:r>
            <w:proofErr w:type="gramStart"/>
            <w:r w:rsidR="00D405DD" w:rsidRPr="00425FBF">
              <w:rPr>
                <w:spacing w:val="-6"/>
                <w:lang w:eastAsia="zh-CN"/>
              </w:rPr>
              <w:t>Осуществлять</w:t>
            </w:r>
            <w:proofErr w:type="gramEnd"/>
            <w:r w:rsidR="00D405DD" w:rsidRPr="00425FBF">
              <w:rPr>
                <w:spacing w:val="-6"/>
                <w:lang w:eastAsia="zh-CN"/>
              </w:rPr>
              <w:t xml:space="preserve"> контроль своевременности и качества проведения специальных мероприятий по уходу за сельскохозяйственными животными различных видов</w:t>
            </w:r>
          </w:p>
        </w:tc>
        <w:tc>
          <w:tcPr>
            <w:tcW w:w="1885" w:type="pct"/>
          </w:tcPr>
          <w:p w:rsidR="00D405DD" w:rsidRPr="00425FBF" w:rsidRDefault="00D405DD" w:rsidP="00425FBF">
            <w:pPr>
              <w:suppressAutoHyphens/>
              <w:jc w:val="both"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Разрабатывать и осуществлять мероприятия по мотивации и стимулированию персонала;</w:t>
            </w:r>
          </w:p>
          <w:p w:rsidR="00D405DD" w:rsidRPr="00425FBF" w:rsidRDefault="00D405DD" w:rsidP="00425FBF">
            <w:pPr>
              <w:suppressAutoHyphens/>
              <w:jc w:val="both"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оценивать качество выполняемых работ</w:t>
            </w:r>
          </w:p>
        </w:tc>
        <w:tc>
          <w:tcPr>
            <w:tcW w:w="483" w:type="pct"/>
          </w:tcPr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МДК.05.01.</w:t>
            </w:r>
          </w:p>
        </w:tc>
        <w:tc>
          <w:tcPr>
            <w:tcW w:w="1087" w:type="pct"/>
          </w:tcPr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Управление структурным подразделением организации (предприятия) и малым предприятием</w:t>
            </w:r>
          </w:p>
        </w:tc>
      </w:tr>
      <w:tr w:rsidR="00D405DD" w:rsidRPr="00425FBF" w:rsidTr="00D405DD">
        <w:tc>
          <w:tcPr>
            <w:tcW w:w="5000" w:type="pct"/>
            <w:gridSpan w:val="4"/>
          </w:tcPr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ТФ A/02.5 Организация работ по заготовке, хранению и рациональному использованию кормов для сельскохозяйственных животных</w:t>
            </w:r>
          </w:p>
        </w:tc>
      </w:tr>
      <w:tr w:rsidR="000F3CF6" w:rsidRPr="00425FBF" w:rsidTr="00425FBF">
        <w:tc>
          <w:tcPr>
            <w:tcW w:w="1545" w:type="pct"/>
          </w:tcPr>
          <w:p w:rsidR="00D405DD" w:rsidRPr="00425FBF" w:rsidRDefault="00435CB9" w:rsidP="00425FBF">
            <w:pPr>
              <w:suppressAutoHyphens/>
              <w:jc w:val="both"/>
              <w:rPr>
                <w:spacing w:val="-6"/>
                <w:lang w:eastAsia="zh-CN"/>
              </w:rPr>
            </w:pPr>
            <w:r>
              <w:rPr>
                <w:spacing w:val="-6"/>
                <w:lang w:eastAsia="zh-CN"/>
              </w:rPr>
              <w:t>НУ</w:t>
            </w:r>
            <w:r w:rsidRPr="00425FBF">
              <w:rPr>
                <w:spacing w:val="-6"/>
                <w:lang w:eastAsia="zh-CN"/>
              </w:rPr>
              <w:t xml:space="preserve"> </w:t>
            </w:r>
            <w:proofErr w:type="gramStart"/>
            <w:r w:rsidR="00D405DD" w:rsidRPr="00425FBF">
              <w:rPr>
                <w:spacing w:val="-6"/>
                <w:lang w:eastAsia="zh-CN"/>
              </w:rPr>
              <w:t>Определять</w:t>
            </w:r>
            <w:proofErr w:type="gramEnd"/>
            <w:r w:rsidR="00D405DD" w:rsidRPr="00425FBF">
              <w:rPr>
                <w:spacing w:val="-6"/>
                <w:lang w:eastAsia="zh-CN"/>
              </w:rPr>
              <w:t xml:space="preserve"> последовательность и сроки проведения технологических операций по заготовке, хранению и использованию кормов для сельскохозяйственных животных</w:t>
            </w:r>
          </w:p>
        </w:tc>
        <w:tc>
          <w:tcPr>
            <w:tcW w:w="1885" w:type="pct"/>
          </w:tcPr>
          <w:p w:rsidR="00D405DD" w:rsidRPr="00425FBF" w:rsidRDefault="00D405DD" w:rsidP="00425FBF">
            <w:pPr>
              <w:suppressAutoHyphens/>
              <w:jc w:val="both"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Использовать современные технологии кормления, содержания собак и ухода за ними;</w:t>
            </w:r>
          </w:p>
          <w:p w:rsidR="00D405DD" w:rsidRPr="00425FBF" w:rsidRDefault="00D405DD" w:rsidP="00425FBF">
            <w:pPr>
              <w:suppressAutoHyphens/>
              <w:jc w:val="both"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составлять рационы сбалансированного питания по породам и возрастным группам;</w:t>
            </w:r>
          </w:p>
          <w:p w:rsidR="00D405DD" w:rsidRPr="00425FBF" w:rsidRDefault="00D405DD" w:rsidP="00425FBF">
            <w:pPr>
              <w:suppressAutoHyphens/>
              <w:jc w:val="both"/>
              <w:rPr>
                <w:spacing w:val="-6"/>
                <w:lang w:eastAsia="zh-CN"/>
              </w:rPr>
            </w:pPr>
          </w:p>
        </w:tc>
        <w:tc>
          <w:tcPr>
            <w:tcW w:w="483" w:type="pct"/>
          </w:tcPr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МДК.01.01.</w:t>
            </w:r>
          </w:p>
        </w:tc>
        <w:tc>
          <w:tcPr>
            <w:tcW w:w="1087" w:type="pct"/>
          </w:tcPr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Методы содержания собак и ухода за ними</w:t>
            </w:r>
          </w:p>
        </w:tc>
      </w:tr>
      <w:tr w:rsidR="000F3CF6" w:rsidRPr="00425FBF" w:rsidTr="00425FBF">
        <w:tc>
          <w:tcPr>
            <w:tcW w:w="1545" w:type="pct"/>
          </w:tcPr>
          <w:p w:rsidR="00D405DD" w:rsidRPr="00425FBF" w:rsidRDefault="00435CB9" w:rsidP="00425FBF">
            <w:pPr>
              <w:suppressAutoHyphens/>
              <w:jc w:val="both"/>
              <w:rPr>
                <w:spacing w:val="-6"/>
                <w:lang w:eastAsia="zh-CN"/>
              </w:rPr>
            </w:pPr>
            <w:r>
              <w:rPr>
                <w:spacing w:val="-6"/>
                <w:lang w:eastAsia="zh-CN"/>
              </w:rPr>
              <w:t>НУ</w:t>
            </w:r>
            <w:r w:rsidRPr="00425FBF">
              <w:rPr>
                <w:spacing w:val="-6"/>
                <w:lang w:eastAsia="zh-CN"/>
              </w:rPr>
              <w:t xml:space="preserve"> </w:t>
            </w:r>
            <w:proofErr w:type="gramStart"/>
            <w:r w:rsidR="00D405DD" w:rsidRPr="00425FBF">
              <w:rPr>
                <w:spacing w:val="-6"/>
                <w:lang w:eastAsia="zh-CN"/>
              </w:rPr>
              <w:t>Определять</w:t>
            </w:r>
            <w:proofErr w:type="gramEnd"/>
            <w:r w:rsidR="00D405DD" w:rsidRPr="00425FBF">
              <w:rPr>
                <w:spacing w:val="-6"/>
                <w:lang w:eastAsia="zh-CN"/>
              </w:rPr>
              <w:t xml:space="preserve"> потребность в расходных материалах, инструментах, оборудовании, машинах и механизмах, средствах индивидуальной защиты для выполнения мероприятий по заготовке, хранению и использованию кормов для сельскохозяйственных животных</w:t>
            </w:r>
          </w:p>
        </w:tc>
        <w:tc>
          <w:tcPr>
            <w:tcW w:w="1885" w:type="pct"/>
          </w:tcPr>
          <w:p w:rsidR="00D405DD" w:rsidRPr="00425FBF" w:rsidRDefault="00D405DD" w:rsidP="00425FBF">
            <w:pPr>
              <w:suppressAutoHyphens/>
              <w:jc w:val="both"/>
              <w:rPr>
                <w:color w:val="22272F"/>
                <w:spacing w:val="-6"/>
                <w:sz w:val="24"/>
                <w:szCs w:val="24"/>
                <w:shd w:val="clear" w:color="auto" w:fill="FFFFFF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Анализировать ситуацию на рынке товаров и услуг;</w:t>
            </w:r>
            <w:r w:rsidRPr="00425FBF">
              <w:rPr>
                <w:color w:val="22272F"/>
                <w:spacing w:val="-6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</w:p>
          <w:p w:rsidR="00D405DD" w:rsidRPr="00425FBF" w:rsidRDefault="00D405DD" w:rsidP="00425FBF">
            <w:pPr>
              <w:suppressAutoHyphens/>
              <w:jc w:val="both"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составлять рационы сбалансированного питания по породам и возрастным группам</w:t>
            </w:r>
          </w:p>
        </w:tc>
        <w:tc>
          <w:tcPr>
            <w:tcW w:w="483" w:type="pct"/>
          </w:tcPr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ОП.07.</w:t>
            </w:r>
          </w:p>
        </w:tc>
        <w:tc>
          <w:tcPr>
            <w:tcW w:w="1087" w:type="pct"/>
          </w:tcPr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Основы экономики, менеджмента и маркетинга</w:t>
            </w:r>
          </w:p>
        </w:tc>
      </w:tr>
      <w:tr w:rsidR="000F3CF6" w:rsidRPr="00425FBF" w:rsidTr="00425FBF">
        <w:tc>
          <w:tcPr>
            <w:tcW w:w="1545" w:type="pct"/>
          </w:tcPr>
          <w:p w:rsidR="00D405DD" w:rsidRPr="00425FBF" w:rsidRDefault="00435CB9" w:rsidP="00425FBF">
            <w:pPr>
              <w:suppressAutoHyphens/>
              <w:jc w:val="both"/>
              <w:rPr>
                <w:spacing w:val="-6"/>
                <w:lang w:eastAsia="zh-CN"/>
              </w:rPr>
            </w:pPr>
            <w:r>
              <w:rPr>
                <w:spacing w:val="-6"/>
                <w:lang w:eastAsia="zh-CN"/>
              </w:rPr>
              <w:t>НУ</w:t>
            </w:r>
            <w:r w:rsidRPr="00425FBF">
              <w:rPr>
                <w:spacing w:val="-6"/>
                <w:lang w:eastAsia="zh-CN"/>
              </w:rPr>
              <w:t xml:space="preserve"> </w:t>
            </w:r>
            <w:proofErr w:type="gramStart"/>
            <w:r w:rsidR="00D405DD" w:rsidRPr="00425FBF">
              <w:rPr>
                <w:spacing w:val="-6"/>
                <w:lang w:eastAsia="zh-CN"/>
              </w:rPr>
              <w:t>Оформлять</w:t>
            </w:r>
            <w:proofErr w:type="gramEnd"/>
            <w:r w:rsidR="00D405DD" w:rsidRPr="00425FBF">
              <w:rPr>
                <w:spacing w:val="-6"/>
                <w:lang w:eastAsia="zh-CN"/>
              </w:rPr>
              <w:t xml:space="preserve"> заявки на материально-техническое обеспечение работ по заготовке, хранению и использованию кормов для сельскохозяйственных животных</w:t>
            </w:r>
          </w:p>
        </w:tc>
        <w:tc>
          <w:tcPr>
            <w:tcW w:w="1885" w:type="pct"/>
          </w:tcPr>
          <w:p w:rsidR="00D405DD" w:rsidRPr="00425FBF" w:rsidRDefault="00D405DD" w:rsidP="00425FBF">
            <w:pPr>
              <w:suppressAutoHyphens/>
              <w:jc w:val="both"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Разрабатывать документацию по опытно-селекционной работе</w:t>
            </w:r>
          </w:p>
        </w:tc>
        <w:tc>
          <w:tcPr>
            <w:tcW w:w="483" w:type="pct"/>
          </w:tcPr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МДК.02.01.</w:t>
            </w:r>
          </w:p>
        </w:tc>
        <w:tc>
          <w:tcPr>
            <w:tcW w:w="1087" w:type="pct"/>
          </w:tcPr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Техника и методы разведения собак</w:t>
            </w:r>
          </w:p>
        </w:tc>
      </w:tr>
      <w:tr w:rsidR="000F3CF6" w:rsidRPr="00425FBF" w:rsidTr="00425FBF">
        <w:tc>
          <w:tcPr>
            <w:tcW w:w="1545" w:type="pct"/>
          </w:tcPr>
          <w:p w:rsidR="00D405DD" w:rsidRPr="00425FBF" w:rsidRDefault="00435CB9" w:rsidP="00425FBF">
            <w:pPr>
              <w:suppressAutoHyphens/>
              <w:jc w:val="both"/>
              <w:rPr>
                <w:spacing w:val="-6"/>
                <w:lang w:eastAsia="zh-CN"/>
              </w:rPr>
            </w:pPr>
            <w:r>
              <w:rPr>
                <w:spacing w:val="-6"/>
                <w:lang w:eastAsia="zh-CN"/>
              </w:rPr>
              <w:t>НУ</w:t>
            </w:r>
            <w:r w:rsidRPr="00425FBF">
              <w:rPr>
                <w:spacing w:val="-6"/>
                <w:lang w:eastAsia="zh-CN"/>
              </w:rPr>
              <w:t xml:space="preserve"> </w:t>
            </w:r>
            <w:proofErr w:type="gramStart"/>
            <w:r w:rsidR="00D405DD" w:rsidRPr="00425FBF">
              <w:rPr>
                <w:spacing w:val="-6"/>
                <w:lang w:eastAsia="zh-CN"/>
              </w:rPr>
              <w:t>Осуществлять</w:t>
            </w:r>
            <w:proofErr w:type="gramEnd"/>
            <w:r w:rsidR="00D405DD" w:rsidRPr="00425FBF">
              <w:rPr>
                <w:spacing w:val="-6"/>
                <w:lang w:eastAsia="zh-CN"/>
              </w:rPr>
              <w:t xml:space="preserve"> расчет объема работ для структурных подразделений (работников) по заготовке, хранению и использованию кормов для сельскохозяйственных животных</w:t>
            </w:r>
          </w:p>
        </w:tc>
        <w:tc>
          <w:tcPr>
            <w:tcW w:w="1885" w:type="pct"/>
          </w:tcPr>
          <w:p w:rsidR="00D405DD" w:rsidRPr="00425FBF" w:rsidRDefault="00D405DD" w:rsidP="00425FBF">
            <w:pPr>
              <w:suppressAutoHyphens/>
              <w:jc w:val="both"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Планировать работу структурного подразделения организации и малого предприятия;</w:t>
            </w:r>
          </w:p>
          <w:p w:rsidR="00D405DD" w:rsidRPr="00425FBF" w:rsidRDefault="00D405DD" w:rsidP="00425FBF">
            <w:pPr>
              <w:suppressAutoHyphens/>
              <w:jc w:val="both"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рассчитывать по принятой методике основные показатели деятельности организации</w:t>
            </w:r>
          </w:p>
        </w:tc>
        <w:tc>
          <w:tcPr>
            <w:tcW w:w="483" w:type="pct"/>
          </w:tcPr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МДК.05.01.</w:t>
            </w:r>
          </w:p>
        </w:tc>
        <w:tc>
          <w:tcPr>
            <w:tcW w:w="1087" w:type="pct"/>
          </w:tcPr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Управление структурным подразделением организации (предприятия) и малым предприятием</w:t>
            </w:r>
          </w:p>
        </w:tc>
      </w:tr>
      <w:tr w:rsidR="000F3CF6" w:rsidRPr="00425FBF" w:rsidTr="00425FBF">
        <w:tc>
          <w:tcPr>
            <w:tcW w:w="1545" w:type="pct"/>
          </w:tcPr>
          <w:p w:rsidR="00D405DD" w:rsidRPr="00425FBF" w:rsidRDefault="00435CB9" w:rsidP="00425FBF">
            <w:pPr>
              <w:suppressAutoHyphens/>
              <w:jc w:val="both"/>
              <w:rPr>
                <w:spacing w:val="-6"/>
                <w:lang w:eastAsia="zh-CN"/>
              </w:rPr>
            </w:pPr>
            <w:r>
              <w:rPr>
                <w:spacing w:val="-6"/>
                <w:lang w:eastAsia="zh-CN"/>
              </w:rPr>
              <w:t>НУ</w:t>
            </w:r>
            <w:r w:rsidRPr="00425FBF">
              <w:rPr>
                <w:spacing w:val="-6"/>
                <w:lang w:eastAsia="zh-CN"/>
              </w:rPr>
              <w:t xml:space="preserve"> </w:t>
            </w:r>
            <w:proofErr w:type="gramStart"/>
            <w:r w:rsidR="00D405DD" w:rsidRPr="00425FBF">
              <w:rPr>
                <w:spacing w:val="-6"/>
                <w:lang w:eastAsia="zh-CN"/>
              </w:rPr>
              <w:t>Определять</w:t>
            </w:r>
            <w:proofErr w:type="gramEnd"/>
            <w:r w:rsidR="00D405DD" w:rsidRPr="00425FBF">
              <w:rPr>
                <w:spacing w:val="-6"/>
                <w:lang w:eastAsia="zh-CN"/>
              </w:rPr>
              <w:t xml:space="preserve"> оптимальные сроки уборки кормовых культур, обеспечивающие наилучшее качество кормов</w:t>
            </w:r>
          </w:p>
        </w:tc>
        <w:tc>
          <w:tcPr>
            <w:tcW w:w="1885" w:type="pct"/>
          </w:tcPr>
          <w:p w:rsidR="00D405DD" w:rsidRPr="00425FBF" w:rsidRDefault="00D405DD" w:rsidP="00425FBF">
            <w:pPr>
              <w:suppressAutoHyphens/>
              <w:jc w:val="both"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Организовывать кормление производителей и уход за ними;</w:t>
            </w:r>
          </w:p>
        </w:tc>
        <w:tc>
          <w:tcPr>
            <w:tcW w:w="483" w:type="pct"/>
          </w:tcPr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МДК.02.01.</w:t>
            </w:r>
          </w:p>
        </w:tc>
        <w:tc>
          <w:tcPr>
            <w:tcW w:w="1087" w:type="pct"/>
          </w:tcPr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Техника и методы разведения собак</w:t>
            </w:r>
          </w:p>
        </w:tc>
      </w:tr>
      <w:tr w:rsidR="000F3CF6" w:rsidRPr="00425FBF" w:rsidTr="00425FBF">
        <w:tc>
          <w:tcPr>
            <w:tcW w:w="1545" w:type="pct"/>
          </w:tcPr>
          <w:p w:rsidR="00D405DD" w:rsidRPr="00425FBF" w:rsidRDefault="00435CB9" w:rsidP="00425FBF">
            <w:pPr>
              <w:suppressAutoHyphens/>
              <w:jc w:val="both"/>
              <w:rPr>
                <w:spacing w:val="-6"/>
                <w:lang w:eastAsia="zh-CN"/>
              </w:rPr>
            </w:pPr>
            <w:r>
              <w:rPr>
                <w:spacing w:val="-6"/>
                <w:lang w:eastAsia="zh-CN"/>
              </w:rPr>
              <w:t>НУ</w:t>
            </w:r>
            <w:r w:rsidRPr="00425FBF">
              <w:rPr>
                <w:spacing w:val="-6"/>
                <w:lang w:eastAsia="zh-CN"/>
              </w:rPr>
              <w:t xml:space="preserve"> </w:t>
            </w:r>
            <w:proofErr w:type="gramStart"/>
            <w:r w:rsidR="00D405DD" w:rsidRPr="00425FBF">
              <w:rPr>
                <w:spacing w:val="-6"/>
                <w:lang w:eastAsia="zh-CN"/>
              </w:rPr>
              <w:t>Выявлять</w:t>
            </w:r>
            <w:proofErr w:type="gramEnd"/>
            <w:r w:rsidR="00D405DD" w:rsidRPr="00425FBF">
              <w:rPr>
                <w:spacing w:val="-6"/>
                <w:lang w:eastAsia="zh-CN"/>
              </w:rPr>
              <w:t xml:space="preserve"> вредные и ядовитые растения в случае содержания их в кормах</w:t>
            </w:r>
          </w:p>
        </w:tc>
        <w:tc>
          <w:tcPr>
            <w:tcW w:w="1885" w:type="pct"/>
          </w:tcPr>
          <w:p w:rsidR="00D405DD" w:rsidRPr="00425FBF" w:rsidRDefault="00D405DD" w:rsidP="00425FBF">
            <w:pPr>
              <w:suppressAutoHyphens/>
              <w:jc w:val="both"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</w:t>
            </w:r>
          </w:p>
        </w:tc>
        <w:tc>
          <w:tcPr>
            <w:tcW w:w="483" w:type="pct"/>
          </w:tcPr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ОП.09.</w:t>
            </w:r>
          </w:p>
        </w:tc>
        <w:tc>
          <w:tcPr>
            <w:tcW w:w="1087" w:type="pct"/>
          </w:tcPr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Безопасность жизнедеятельности</w:t>
            </w:r>
          </w:p>
        </w:tc>
      </w:tr>
      <w:tr w:rsidR="000F3CF6" w:rsidRPr="00425FBF" w:rsidTr="00425FBF">
        <w:tc>
          <w:tcPr>
            <w:tcW w:w="1545" w:type="pct"/>
          </w:tcPr>
          <w:p w:rsidR="00D405DD" w:rsidRPr="00425FBF" w:rsidRDefault="00435CB9" w:rsidP="00425FBF">
            <w:pPr>
              <w:suppressAutoHyphens/>
              <w:jc w:val="both"/>
              <w:rPr>
                <w:spacing w:val="-6"/>
                <w:lang w:eastAsia="zh-CN"/>
              </w:rPr>
            </w:pPr>
            <w:r>
              <w:rPr>
                <w:spacing w:val="-6"/>
                <w:lang w:eastAsia="zh-CN"/>
              </w:rPr>
              <w:t>НУ</w:t>
            </w:r>
            <w:r w:rsidRPr="00425FBF">
              <w:rPr>
                <w:spacing w:val="-6"/>
                <w:lang w:eastAsia="zh-CN"/>
              </w:rPr>
              <w:t xml:space="preserve"> </w:t>
            </w:r>
            <w:proofErr w:type="gramStart"/>
            <w:r w:rsidR="00D405DD" w:rsidRPr="00425FBF">
              <w:rPr>
                <w:spacing w:val="-6"/>
                <w:lang w:eastAsia="zh-CN"/>
              </w:rPr>
              <w:t>Определять</w:t>
            </w:r>
            <w:proofErr w:type="gramEnd"/>
            <w:r w:rsidR="00D405DD" w:rsidRPr="00425FBF">
              <w:rPr>
                <w:spacing w:val="-6"/>
                <w:lang w:eastAsia="zh-CN"/>
              </w:rPr>
              <w:t xml:space="preserve"> качество и безопасность корма по внешнему виду, цвету и запаху</w:t>
            </w:r>
          </w:p>
        </w:tc>
        <w:tc>
          <w:tcPr>
            <w:tcW w:w="1885" w:type="pct"/>
          </w:tcPr>
          <w:p w:rsidR="00D405DD" w:rsidRPr="00425FBF" w:rsidRDefault="00D405DD" w:rsidP="00425FBF">
            <w:pPr>
              <w:suppressAutoHyphens/>
              <w:jc w:val="both"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Определять по внешним признакам состояние здоровья собаки</w:t>
            </w:r>
          </w:p>
        </w:tc>
        <w:tc>
          <w:tcPr>
            <w:tcW w:w="483" w:type="pct"/>
          </w:tcPr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МДК.01.01.</w:t>
            </w:r>
          </w:p>
        </w:tc>
        <w:tc>
          <w:tcPr>
            <w:tcW w:w="1087" w:type="pct"/>
          </w:tcPr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Методы содержания собак и ухода за ними</w:t>
            </w:r>
          </w:p>
        </w:tc>
      </w:tr>
      <w:tr w:rsidR="000F3CF6" w:rsidRPr="00425FBF" w:rsidTr="00425FBF">
        <w:tc>
          <w:tcPr>
            <w:tcW w:w="1545" w:type="pct"/>
          </w:tcPr>
          <w:p w:rsidR="00D405DD" w:rsidRPr="00425FBF" w:rsidRDefault="00435CB9" w:rsidP="00425FBF">
            <w:pPr>
              <w:suppressAutoHyphens/>
              <w:jc w:val="both"/>
              <w:rPr>
                <w:spacing w:val="-6"/>
                <w:lang w:eastAsia="zh-CN"/>
              </w:rPr>
            </w:pPr>
            <w:r>
              <w:rPr>
                <w:spacing w:val="-6"/>
                <w:lang w:eastAsia="zh-CN"/>
              </w:rPr>
              <w:t>НУ</w:t>
            </w:r>
            <w:r w:rsidRPr="00425FBF">
              <w:rPr>
                <w:spacing w:val="-6"/>
                <w:lang w:eastAsia="zh-CN"/>
              </w:rPr>
              <w:t xml:space="preserve"> </w:t>
            </w:r>
            <w:proofErr w:type="gramStart"/>
            <w:r w:rsidR="00D405DD" w:rsidRPr="00425FBF">
              <w:rPr>
                <w:spacing w:val="-6"/>
                <w:lang w:eastAsia="zh-CN"/>
              </w:rPr>
              <w:t>Пользоваться</w:t>
            </w:r>
            <w:proofErr w:type="gramEnd"/>
            <w:r w:rsidR="00D405DD" w:rsidRPr="00425FBF">
              <w:rPr>
                <w:spacing w:val="-6"/>
                <w:lang w:eastAsia="zh-CN"/>
              </w:rPr>
              <w:t xml:space="preserve"> специальным оборудованием при отборе проб кормов в соответствии с правилами его эксплуатации</w:t>
            </w:r>
          </w:p>
        </w:tc>
        <w:tc>
          <w:tcPr>
            <w:tcW w:w="1885" w:type="pct"/>
          </w:tcPr>
          <w:p w:rsidR="00D405DD" w:rsidRPr="00425FBF" w:rsidRDefault="00D405DD" w:rsidP="00425FBF">
            <w:pPr>
              <w:suppressAutoHyphens/>
              <w:jc w:val="both"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 xml:space="preserve">Использовать в профессиональной деятельности различные виды программного обеспечения, в </w:t>
            </w:r>
            <w:proofErr w:type="spellStart"/>
            <w:r w:rsidRPr="00425FBF">
              <w:rPr>
                <w:spacing w:val="-6"/>
                <w:lang w:eastAsia="zh-CN"/>
              </w:rPr>
              <w:t>т.ч</w:t>
            </w:r>
            <w:proofErr w:type="spellEnd"/>
            <w:r w:rsidRPr="00425FBF">
              <w:rPr>
                <w:spacing w:val="-6"/>
                <w:lang w:eastAsia="zh-CN"/>
              </w:rPr>
              <w:t>. специального</w:t>
            </w:r>
          </w:p>
        </w:tc>
        <w:tc>
          <w:tcPr>
            <w:tcW w:w="483" w:type="pct"/>
          </w:tcPr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ОП.05.</w:t>
            </w:r>
          </w:p>
        </w:tc>
        <w:tc>
          <w:tcPr>
            <w:tcW w:w="1087" w:type="pct"/>
          </w:tcPr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Информационные технологии в профессиональной деятельности</w:t>
            </w:r>
          </w:p>
        </w:tc>
      </w:tr>
      <w:tr w:rsidR="000F3CF6" w:rsidRPr="00425FBF" w:rsidTr="00425FBF">
        <w:tc>
          <w:tcPr>
            <w:tcW w:w="1545" w:type="pct"/>
          </w:tcPr>
          <w:p w:rsidR="00D405DD" w:rsidRPr="00425FBF" w:rsidRDefault="00435CB9" w:rsidP="00425FBF">
            <w:pPr>
              <w:suppressAutoHyphens/>
              <w:jc w:val="both"/>
              <w:rPr>
                <w:spacing w:val="-6"/>
                <w:lang w:eastAsia="zh-CN"/>
              </w:rPr>
            </w:pPr>
            <w:r>
              <w:rPr>
                <w:spacing w:val="-6"/>
                <w:lang w:eastAsia="zh-CN"/>
              </w:rPr>
              <w:t>НУ</w:t>
            </w:r>
            <w:r w:rsidRPr="00425FBF">
              <w:rPr>
                <w:spacing w:val="-6"/>
                <w:lang w:eastAsia="zh-CN"/>
              </w:rPr>
              <w:t xml:space="preserve"> </w:t>
            </w:r>
            <w:proofErr w:type="gramStart"/>
            <w:r w:rsidR="00D405DD" w:rsidRPr="00425FBF">
              <w:rPr>
                <w:spacing w:val="-6"/>
                <w:lang w:eastAsia="zh-CN"/>
              </w:rPr>
              <w:t>Оценивать</w:t>
            </w:r>
            <w:proofErr w:type="gramEnd"/>
            <w:r w:rsidR="00D405DD" w:rsidRPr="00425FBF">
              <w:rPr>
                <w:spacing w:val="-6"/>
                <w:lang w:eastAsia="zh-CN"/>
              </w:rPr>
              <w:t xml:space="preserve"> </w:t>
            </w:r>
            <w:proofErr w:type="spellStart"/>
            <w:r w:rsidR="00D405DD" w:rsidRPr="00425FBF">
              <w:rPr>
                <w:spacing w:val="-6"/>
                <w:lang w:eastAsia="zh-CN"/>
              </w:rPr>
              <w:t>поедаемость</w:t>
            </w:r>
            <w:proofErr w:type="spellEnd"/>
            <w:r w:rsidR="00D405DD" w:rsidRPr="00425FBF">
              <w:rPr>
                <w:spacing w:val="-6"/>
                <w:lang w:eastAsia="zh-CN"/>
              </w:rPr>
              <w:t xml:space="preserve"> кормов на основе учета остатков корма на кормовом столе, в кормушках</w:t>
            </w:r>
          </w:p>
        </w:tc>
        <w:tc>
          <w:tcPr>
            <w:tcW w:w="1885" w:type="pct"/>
          </w:tcPr>
          <w:p w:rsidR="00D405DD" w:rsidRPr="00425FBF" w:rsidRDefault="00D405DD" w:rsidP="00425FBF">
            <w:pPr>
              <w:suppressAutoHyphens/>
              <w:jc w:val="both"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Организовывать кормление производителей и уход за ними</w:t>
            </w:r>
          </w:p>
        </w:tc>
        <w:tc>
          <w:tcPr>
            <w:tcW w:w="483" w:type="pct"/>
          </w:tcPr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МДК.02.01.</w:t>
            </w:r>
          </w:p>
        </w:tc>
        <w:tc>
          <w:tcPr>
            <w:tcW w:w="1087" w:type="pct"/>
          </w:tcPr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Техника и методы разведения собак</w:t>
            </w:r>
          </w:p>
        </w:tc>
      </w:tr>
      <w:tr w:rsidR="000F3CF6" w:rsidRPr="00425FBF" w:rsidTr="00425FBF">
        <w:tc>
          <w:tcPr>
            <w:tcW w:w="1545" w:type="pct"/>
          </w:tcPr>
          <w:p w:rsidR="00D405DD" w:rsidRPr="00425FBF" w:rsidRDefault="00435CB9" w:rsidP="00425FBF">
            <w:pPr>
              <w:suppressAutoHyphens/>
              <w:jc w:val="both"/>
              <w:rPr>
                <w:spacing w:val="-6"/>
                <w:lang w:eastAsia="zh-CN"/>
              </w:rPr>
            </w:pPr>
            <w:r>
              <w:rPr>
                <w:spacing w:val="-6"/>
                <w:lang w:eastAsia="zh-CN"/>
              </w:rPr>
              <w:lastRenderedPageBreak/>
              <w:t>НУ</w:t>
            </w:r>
            <w:r w:rsidRPr="00425FBF">
              <w:rPr>
                <w:spacing w:val="-6"/>
                <w:lang w:eastAsia="zh-CN"/>
              </w:rPr>
              <w:t xml:space="preserve"> </w:t>
            </w:r>
            <w:proofErr w:type="gramStart"/>
            <w:r w:rsidR="00D405DD" w:rsidRPr="00425FBF">
              <w:rPr>
                <w:spacing w:val="-6"/>
                <w:lang w:eastAsia="zh-CN"/>
              </w:rPr>
              <w:t>Определять</w:t>
            </w:r>
            <w:proofErr w:type="gramEnd"/>
            <w:r w:rsidR="00D405DD" w:rsidRPr="00425FBF">
              <w:rPr>
                <w:spacing w:val="-6"/>
                <w:lang w:eastAsia="zh-CN"/>
              </w:rPr>
              <w:t xml:space="preserve"> урожайность травостоев на природных кормовых угодьях различными методами</w:t>
            </w:r>
          </w:p>
        </w:tc>
        <w:tc>
          <w:tcPr>
            <w:tcW w:w="1885" w:type="pct"/>
          </w:tcPr>
          <w:p w:rsidR="00D405DD" w:rsidRPr="00425FBF" w:rsidRDefault="00D405DD" w:rsidP="00425FBF">
            <w:pPr>
              <w:suppressAutoHyphens/>
              <w:jc w:val="both"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Использовать в профессиональной деятельности представления о взаимосвязи организмов и среды обитания</w:t>
            </w:r>
          </w:p>
        </w:tc>
        <w:tc>
          <w:tcPr>
            <w:tcW w:w="483" w:type="pct"/>
          </w:tcPr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ЕН.01</w:t>
            </w:r>
          </w:p>
        </w:tc>
        <w:tc>
          <w:tcPr>
            <w:tcW w:w="1087" w:type="pct"/>
          </w:tcPr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Экологические основы природопользования</w:t>
            </w:r>
          </w:p>
        </w:tc>
      </w:tr>
      <w:tr w:rsidR="000F3CF6" w:rsidRPr="00425FBF" w:rsidTr="00425FBF">
        <w:tc>
          <w:tcPr>
            <w:tcW w:w="1545" w:type="pct"/>
          </w:tcPr>
          <w:p w:rsidR="00D405DD" w:rsidRPr="00425FBF" w:rsidRDefault="00435CB9" w:rsidP="00425FBF">
            <w:pPr>
              <w:suppressAutoHyphens/>
              <w:jc w:val="both"/>
              <w:rPr>
                <w:spacing w:val="-6"/>
                <w:lang w:eastAsia="zh-CN"/>
              </w:rPr>
            </w:pPr>
            <w:r>
              <w:rPr>
                <w:spacing w:val="-6"/>
                <w:lang w:eastAsia="zh-CN"/>
              </w:rPr>
              <w:t>НУ</w:t>
            </w:r>
            <w:r w:rsidRPr="00425FBF">
              <w:rPr>
                <w:spacing w:val="-6"/>
                <w:lang w:eastAsia="zh-CN"/>
              </w:rPr>
              <w:t xml:space="preserve"> </w:t>
            </w:r>
            <w:proofErr w:type="gramStart"/>
            <w:r w:rsidR="00D405DD" w:rsidRPr="00425FBF">
              <w:rPr>
                <w:spacing w:val="-6"/>
                <w:lang w:eastAsia="zh-CN"/>
              </w:rPr>
              <w:t>Определять</w:t>
            </w:r>
            <w:proofErr w:type="gramEnd"/>
            <w:r w:rsidR="00D405DD" w:rsidRPr="00425FBF">
              <w:rPr>
                <w:spacing w:val="-6"/>
                <w:lang w:eastAsia="zh-CN"/>
              </w:rPr>
              <w:t xml:space="preserve"> качество травостоя природных кормовых угодий по его ботаническому составу</w:t>
            </w:r>
          </w:p>
        </w:tc>
        <w:tc>
          <w:tcPr>
            <w:tcW w:w="1885" w:type="pct"/>
          </w:tcPr>
          <w:p w:rsidR="00D405DD" w:rsidRPr="00425FBF" w:rsidRDefault="00D405DD" w:rsidP="00425FBF">
            <w:pPr>
              <w:suppressAutoHyphens/>
              <w:jc w:val="both"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Использовать нормативные правовые документы, регламентирующие профессиональную деятельность</w:t>
            </w:r>
          </w:p>
        </w:tc>
        <w:tc>
          <w:tcPr>
            <w:tcW w:w="483" w:type="pct"/>
          </w:tcPr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ОП.08.</w:t>
            </w:r>
          </w:p>
        </w:tc>
        <w:tc>
          <w:tcPr>
            <w:tcW w:w="1087" w:type="pct"/>
          </w:tcPr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Правовое обеспечение профессиональной и предпринимательской деятельности</w:t>
            </w:r>
          </w:p>
        </w:tc>
      </w:tr>
      <w:tr w:rsidR="000F3CF6" w:rsidRPr="00425FBF" w:rsidTr="00425FBF">
        <w:tc>
          <w:tcPr>
            <w:tcW w:w="1545" w:type="pct"/>
          </w:tcPr>
          <w:p w:rsidR="00D405DD" w:rsidRPr="00425FBF" w:rsidRDefault="00435CB9" w:rsidP="00425FBF">
            <w:pPr>
              <w:suppressAutoHyphens/>
              <w:jc w:val="both"/>
              <w:rPr>
                <w:spacing w:val="-6"/>
                <w:lang w:eastAsia="zh-CN"/>
              </w:rPr>
            </w:pPr>
            <w:r>
              <w:rPr>
                <w:spacing w:val="-6"/>
                <w:lang w:eastAsia="zh-CN"/>
              </w:rPr>
              <w:t>НУ</w:t>
            </w:r>
            <w:r w:rsidRPr="00425FBF">
              <w:rPr>
                <w:spacing w:val="-6"/>
                <w:lang w:eastAsia="zh-CN"/>
              </w:rPr>
              <w:t xml:space="preserve"> </w:t>
            </w:r>
            <w:proofErr w:type="gramStart"/>
            <w:r w:rsidR="00D405DD" w:rsidRPr="00425FBF">
              <w:rPr>
                <w:spacing w:val="-6"/>
                <w:lang w:eastAsia="zh-CN"/>
              </w:rPr>
              <w:t>Определять</w:t>
            </w:r>
            <w:proofErr w:type="gramEnd"/>
            <w:r w:rsidR="00D405DD" w:rsidRPr="00425FBF">
              <w:rPr>
                <w:spacing w:val="-6"/>
                <w:lang w:eastAsia="zh-CN"/>
              </w:rPr>
              <w:t xml:space="preserve"> </w:t>
            </w:r>
            <w:proofErr w:type="spellStart"/>
            <w:r w:rsidR="00D405DD" w:rsidRPr="00425FBF">
              <w:rPr>
                <w:spacing w:val="-6"/>
                <w:lang w:eastAsia="zh-CN"/>
              </w:rPr>
              <w:t>поедаемость</w:t>
            </w:r>
            <w:proofErr w:type="spellEnd"/>
            <w:r w:rsidR="00D405DD" w:rsidRPr="00425FBF">
              <w:rPr>
                <w:spacing w:val="-6"/>
                <w:lang w:eastAsia="zh-CN"/>
              </w:rPr>
              <w:t xml:space="preserve"> и питательность пастбищной травы</w:t>
            </w:r>
          </w:p>
        </w:tc>
        <w:tc>
          <w:tcPr>
            <w:tcW w:w="1885" w:type="pct"/>
          </w:tcPr>
          <w:p w:rsidR="00D405DD" w:rsidRPr="00425FBF" w:rsidRDefault="00D405DD" w:rsidP="00425FBF">
            <w:pPr>
              <w:suppressAutoHyphens/>
              <w:jc w:val="both"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Анализировать и прогнозировать экологические последствия различных видов деятельности</w:t>
            </w:r>
          </w:p>
        </w:tc>
        <w:tc>
          <w:tcPr>
            <w:tcW w:w="483" w:type="pct"/>
          </w:tcPr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ЕН.01.</w:t>
            </w:r>
          </w:p>
        </w:tc>
        <w:tc>
          <w:tcPr>
            <w:tcW w:w="1087" w:type="pct"/>
          </w:tcPr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Экологические основы природопользования</w:t>
            </w:r>
          </w:p>
        </w:tc>
      </w:tr>
      <w:tr w:rsidR="00D405DD" w:rsidRPr="00425FBF" w:rsidTr="00D405DD">
        <w:tc>
          <w:tcPr>
            <w:tcW w:w="5000" w:type="pct"/>
            <w:gridSpan w:val="4"/>
          </w:tcPr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ОТФ A/03.5 Организация работ по получению, первичной переработке, хранению продукции животноводства в соответствии с технологическими требованиями</w:t>
            </w:r>
          </w:p>
        </w:tc>
      </w:tr>
      <w:tr w:rsidR="000F3CF6" w:rsidRPr="00425FBF" w:rsidTr="00425FBF">
        <w:tc>
          <w:tcPr>
            <w:tcW w:w="1545" w:type="pct"/>
          </w:tcPr>
          <w:p w:rsidR="00D405DD" w:rsidRPr="00425FBF" w:rsidRDefault="00435CB9" w:rsidP="00425FBF">
            <w:pPr>
              <w:suppressAutoHyphens/>
              <w:jc w:val="both"/>
              <w:rPr>
                <w:spacing w:val="-6"/>
                <w:lang w:eastAsia="zh-CN"/>
              </w:rPr>
            </w:pPr>
            <w:r>
              <w:rPr>
                <w:spacing w:val="-6"/>
                <w:lang w:eastAsia="zh-CN"/>
              </w:rPr>
              <w:t>НУ</w:t>
            </w:r>
            <w:r w:rsidRPr="00425FBF">
              <w:rPr>
                <w:spacing w:val="-6"/>
                <w:lang w:eastAsia="zh-CN"/>
              </w:rPr>
              <w:t xml:space="preserve"> </w:t>
            </w:r>
            <w:proofErr w:type="gramStart"/>
            <w:r w:rsidR="00D405DD" w:rsidRPr="00425FBF">
              <w:rPr>
                <w:spacing w:val="-6"/>
                <w:lang w:eastAsia="zh-CN"/>
              </w:rPr>
              <w:t>Определять</w:t>
            </w:r>
            <w:proofErr w:type="gramEnd"/>
            <w:r w:rsidR="00D405DD" w:rsidRPr="00425FBF">
              <w:rPr>
                <w:spacing w:val="-6"/>
                <w:lang w:eastAsia="zh-CN"/>
              </w:rPr>
              <w:t xml:space="preserve"> последовательность и сроки проведения технологических операций работ по получению, первичной переработке, хранению продукции животноводства</w:t>
            </w:r>
          </w:p>
        </w:tc>
        <w:tc>
          <w:tcPr>
            <w:tcW w:w="1885" w:type="pct"/>
          </w:tcPr>
          <w:p w:rsidR="00D405DD" w:rsidRPr="00425FBF" w:rsidRDefault="00D405DD" w:rsidP="00425FBF">
            <w:pPr>
              <w:suppressAutoHyphens/>
              <w:jc w:val="both"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Использовать современные технологии кормления, содержания собак и ухода за ними;</w:t>
            </w:r>
          </w:p>
        </w:tc>
        <w:tc>
          <w:tcPr>
            <w:tcW w:w="483" w:type="pct"/>
          </w:tcPr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МДК.01.01.</w:t>
            </w:r>
          </w:p>
        </w:tc>
        <w:tc>
          <w:tcPr>
            <w:tcW w:w="1087" w:type="pct"/>
          </w:tcPr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Методы содержания собак и ухода за ними</w:t>
            </w:r>
          </w:p>
        </w:tc>
      </w:tr>
      <w:tr w:rsidR="000F3CF6" w:rsidRPr="00425FBF" w:rsidTr="00425FBF">
        <w:tc>
          <w:tcPr>
            <w:tcW w:w="1545" w:type="pct"/>
          </w:tcPr>
          <w:p w:rsidR="00D405DD" w:rsidRPr="00425FBF" w:rsidRDefault="00435CB9" w:rsidP="00425FBF">
            <w:pPr>
              <w:suppressAutoHyphens/>
              <w:jc w:val="both"/>
              <w:rPr>
                <w:spacing w:val="-6"/>
                <w:lang w:eastAsia="zh-CN"/>
              </w:rPr>
            </w:pPr>
            <w:r>
              <w:rPr>
                <w:spacing w:val="-6"/>
                <w:lang w:eastAsia="zh-CN"/>
              </w:rPr>
              <w:t>НУ</w:t>
            </w:r>
            <w:r w:rsidRPr="00425FBF">
              <w:rPr>
                <w:spacing w:val="-6"/>
                <w:lang w:eastAsia="zh-CN"/>
              </w:rPr>
              <w:t xml:space="preserve"> </w:t>
            </w:r>
            <w:proofErr w:type="gramStart"/>
            <w:r w:rsidR="00D405DD" w:rsidRPr="00425FBF">
              <w:rPr>
                <w:spacing w:val="-6"/>
                <w:lang w:eastAsia="zh-CN"/>
              </w:rPr>
              <w:t>Определять</w:t>
            </w:r>
            <w:proofErr w:type="gramEnd"/>
            <w:r w:rsidR="00D405DD" w:rsidRPr="00425FBF">
              <w:rPr>
                <w:spacing w:val="-6"/>
                <w:lang w:eastAsia="zh-CN"/>
              </w:rPr>
              <w:t xml:space="preserve"> потребность в расходных материалах, инструментах, оборудовании, машинах и механизмах, средствах индивидуальной защиты для выполнения мероприятий по получению, первичной переработке, хранению продукции животноводства</w:t>
            </w:r>
          </w:p>
        </w:tc>
        <w:tc>
          <w:tcPr>
            <w:tcW w:w="1885" w:type="pct"/>
          </w:tcPr>
          <w:p w:rsidR="00D405DD" w:rsidRPr="00425FBF" w:rsidRDefault="00D405DD" w:rsidP="00425FBF">
            <w:pPr>
              <w:suppressAutoHyphens/>
              <w:jc w:val="both"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Использовать средства коллективной и индивидуальной защиты в соответствий с характером выполняемой профессиональной деятельности</w:t>
            </w:r>
          </w:p>
        </w:tc>
        <w:tc>
          <w:tcPr>
            <w:tcW w:w="483" w:type="pct"/>
          </w:tcPr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ОП.04.</w:t>
            </w:r>
          </w:p>
        </w:tc>
        <w:tc>
          <w:tcPr>
            <w:tcW w:w="1087" w:type="pct"/>
          </w:tcPr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Охрана труда</w:t>
            </w:r>
          </w:p>
        </w:tc>
      </w:tr>
      <w:tr w:rsidR="000F3CF6" w:rsidRPr="00425FBF" w:rsidTr="00425FBF">
        <w:tc>
          <w:tcPr>
            <w:tcW w:w="1545" w:type="pct"/>
          </w:tcPr>
          <w:p w:rsidR="00D405DD" w:rsidRPr="00425FBF" w:rsidRDefault="00435CB9" w:rsidP="00425FBF">
            <w:pPr>
              <w:suppressAutoHyphens/>
              <w:jc w:val="both"/>
              <w:rPr>
                <w:spacing w:val="-6"/>
                <w:lang w:eastAsia="zh-CN"/>
              </w:rPr>
            </w:pPr>
            <w:r>
              <w:rPr>
                <w:spacing w:val="-6"/>
                <w:lang w:eastAsia="zh-CN"/>
              </w:rPr>
              <w:t>НУ</w:t>
            </w:r>
            <w:r w:rsidRPr="00425FBF">
              <w:rPr>
                <w:spacing w:val="-6"/>
                <w:lang w:eastAsia="zh-CN"/>
              </w:rPr>
              <w:t xml:space="preserve"> </w:t>
            </w:r>
            <w:proofErr w:type="gramStart"/>
            <w:r w:rsidR="00D405DD" w:rsidRPr="00425FBF">
              <w:rPr>
                <w:spacing w:val="-6"/>
                <w:lang w:eastAsia="zh-CN"/>
              </w:rPr>
              <w:t>Оформлять</w:t>
            </w:r>
            <w:proofErr w:type="gramEnd"/>
            <w:r w:rsidR="00D405DD" w:rsidRPr="00425FBF">
              <w:rPr>
                <w:spacing w:val="-6"/>
                <w:lang w:eastAsia="zh-CN"/>
              </w:rPr>
              <w:t xml:space="preserve"> заявки на материально-техническое обеспечение работ по получению, первичной переработке, хранению продукции животноводства</w:t>
            </w:r>
          </w:p>
        </w:tc>
        <w:tc>
          <w:tcPr>
            <w:tcW w:w="1885" w:type="pct"/>
          </w:tcPr>
          <w:p w:rsidR="00D405DD" w:rsidRPr="00425FBF" w:rsidRDefault="00D405DD" w:rsidP="00425FBF">
            <w:pPr>
              <w:suppressAutoHyphens/>
              <w:jc w:val="both"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Разрабатывать документацию по опытно-селекционной работе</w:t>
            </w:r>
          </w:p>
        </w:tc>
        <w:tc>
          <w:tcPr>
            <w:tcW w:w="483" w:type="pct"/>
          </w:tcPr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МДК.02.01.</w:t>
            </w:r>
          </w:p>
        </w:tc>
        <w:tc>
          <w:tcPr>
            <w:tcW w:w="1087" w:type="pct"/>
          </w:tcPr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Техника и методы разведения собак</w:t>
            </w:r>
          </w:p>
        </w:tc>
      </w:tr>
      <w:tr w:rsidR="000F3CF6" w:rsidRPr="00425FBF" w:rsidTr="00425FBF">
        <w:tc>
          <w:tcPr>
            <w:tcW w:w="1545" w:type="pct"/>
          </w:tcPr>
          <w:p w:rsidR="00D405DD" w:rsidRPr="00425FBF" w:rsidRDefault="00435CB9" w:rsidP="00425FBF">
            <w:pPr>
              <w:suppressAutoHyphens/>
              <w:jc w:val="both"/>
              <w:rPr>
                <w:spacing w:val="-6"/>
                <w:lang w:eastAsia="zh-CN"/>
              </w:rPr>
            </w:pPr>
            <w:r>
              <w:rPr>
                <w:spacing w:val="-6"/>
                <w:lang w:eastAsia="zh-CN"/>
              </w:rPr>
              <w:t>НУ</w:t>
            </w:r>
            <w:r w:rsidRPr="00425FBF">
              <w:rPr>
                <w:spacing w:val="-6"/>
                <w:lang w:eastAsia="zh-CN"/>
              </w:rPr>
              <w:t xml:space="preserve"> </w:t>
            </w:r>
            <w:proofErr w:type="gramStart"/>
            <w:r w:rsidR="00D405DD" w:rsidRPr="00425FBF">
              <w:rPr>
                <w:spacing w:val="-6"/>
                <w:lang w:eastAsia="zh-CN"/>
              </w:rPr>
              <w:t>Осуществлять</w:t>
            </w:r>
            <w:proofErr w:type="gramEnd"/>
            <w:r w:rsidR="00D405DD" w:rsidRPr="00425FBF">
              <w:rPr>
                <w:spacing w:val="-6"/>
                <w:lang w:eastAsia="zh-CN"/>
              </w:rPr>
              <w:t xml:space="preserve"> расчет объема работ для структурных подразделений (работников) по получению, первичной переработке, хранению продукции животноводства</w:t>
            </w:r>
          </w:p>
        </w:tc>
        <w:tc>
          <w:tcPr>
            <w:tcW w:w="1885" w:type="pct"/>
          </w:tcPr>
          <w:p w:rsidR="00D405DD" w:rsidRPr="00425FBF" w:rsidRDefault="00D405DD" w:rsidP="00425FBF">
            <w:pPr>
              <w:suppressAutoHyphens/>
              <w:jc w:val="both"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Инструктировать и контролировать исполнителей на всех стадиях работ; разрабатывать и осуществлять мероприятия по мотивации и стимулированию персонала; оценивать качество выполняемых работ;</w:t>
            </w:r>
          </w:p>
        </w:tc>
        <w:tc>
          <w:tcPr>
            <w:tcW w:w="483" w:type="pct"/>
          </w:tcPr>
          <w:p w:rsidR="00D405DD" w:rsidRPr="00425FBF" w:rsidRDefault="00D405DD" w:rsidP="00425FBF">
            <w:pPr>
              <w:suppressAutoHyphens/>
              <w:jc w:val="center"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МДК.05.01.</w:t>
            </w:r>
          </w:p>
        </w:tc>
        <w:tc>
          <w:tcPr>
            <w:tcW w:w="1087" w:type="pct"/>
          </w:tcPr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Управление структурным подразделением организации (предприятия) и малым предприятием</w:t>
            </w:r>
          </w:p>
        </w:tc>
      </w:tr>
      <w:tr w:rsidR="000F3CF6" w:rsidRPr="00425FBF" w:rsidTr="00425FBF">
        <w:tc>
          <w:tcPr>
            <w:tcW w:w="1545" w:type="pct"/>
          </w:tcPr>
          <w:p w:rsidR="00D405DD" w:rsidRPr="00425FBF" w:rsidRDefault="00435CB9" w:rsidP="00425FBF">
            <w:pPr>
              <w:suppressAutoHyphens/>
              <w:jc w:val="both"/>
              <w:rPr>
                <w:spacing w:val="-6"/>
                <w:lang w:eastAsia="zh-CN"/>
              </w:rPr>
            </w:pPr>
            <w:r>
              <w:rPr>
                <w:spacing w:val="-6"/>
                <w:lang w:eastAsia="zh-CN"/>
              </w:rPr>
              <w:t>НУ</w:t>
            </w:r>
            <w:r w:rsidRPr="00425FBF">
              <w:rPr>
                <w:spacing w:val="-6"/>
                <w:lang w:eastAsia="zh-CN"/>
              </w:rPr>
              <w:t xml:space="preserve"> </w:t>
            </w:r>
            <w:proofErr w:type="gramStart"/>
            <w:r w:rsidR="00D405DD" w:rsidRPr="00425FBF">
              <w:rPr>
                <w:spacing w:val="-6"/>
                <w:lang w:eastAsia="zh-CN"/>
              </w:rPr>
              <w:t>Определять</w:t>
            </w:r>
            <w:proofErr w:type="gramEnd"/>
            <w:r w:rsidR="00D405DD" w:rsidRPr="00425FBF">
              <w:rPr>
                <w:spacing w:val="-6"/>
                <w:lang w:eastAsia="zh-CN"/>
              </w:rPr>
              <w:t xml:space="preserve"> соответствие параметров машинного (роботизированного) доения сельскохозяйственных животных технологическим требованиям</w:t>
            </w:r>
          </w:p>
        </w:tc>
        <w:tc>
          <w:tcPr>
            <w:tcW w:w="1885" w:type="pct"/>
          </w:tcPr>
          <w:p w:rsidR="00D405DD" w:rsidRPr="00425FBF" w:rsidRDefault="00D405DD" w:rsidP="00425FBF">
            <w:pPr>
              <w:suppressAutoHyphens/>
              <w:jc w:val="both"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Готовить растворы дезинфицирующих и моющих средств; дезинфицировать оборудование, инвентарь, помещения, транспорт и др.;</w:t>
            </w:r>
          </w:p>
        </w:tc>
        <w:tc>
          <w:tcPr>
            <w:tcW w:w="483" w:type="pct"/>
          </w:tcPr>
          <w:p w:rsidR="00D405DD" w:rsidRPr="00425FBF" w:rsidRDefault="00D405DD" w:rsidP="00425FBF">
            <w:pPr>
              <w:suppressAutoHyphens/>
              <w:jc w:val="center"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ОП.03.</w:t>
            </w:r>
          </w:p>
        </w:tc>
        <w:tc>
          <w:tcPr>
            <w:tcW w:w="1087" w:type="pct"/>
          </w:tcPr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Основы ветеринарии и зоогигиены</w:t>
            </w:r>
          </w:p>
        </w:tc>
      </w:tr>
      <w:tr w:rsidR="000F3CF6" w:rsidRPr="00425FBF" w:rsidTr="00425FBF">
        <w:tc>
          <w:tcPr>
            <w:tcW w:w="1545" w:type="pct"/>
          </w:tcPr>
          <w:p w:rsidR="00D405DD" w:rsidRPr="00425FBF" w:rsidRDefault="00435CB9" w:rsidP="00425FBF">
            <w:pPr>
              <w:suppressAutoHyphens/>
              <w:jc w:val="both"/>
              <w:rPr>
                <w:spacing w:val="-6"/>
                <w:lang w:eastAsia="zh-CN"/>
              </w:rPr>
            </w:pPr>
            <w:r>
              <w:rPr>
                <w:spacing w:val="-6"/>
                <w:lang w:eastAsia="zh-CN"/>
              </w:rPr>
              <w:t>НУ</w:t>
            </w:r>
            <w:r w:rsidRPr="00425FBF">
              <w:rPr>
                <w:spacing w:val="-6"/>
                <w:lang w:eastAsia="zh-CN"/>
              </w:rPr>
              <w:t xml:space="preserve"> </w:t>
            </w:r>
            <w:proofErr w:type="gramStart"/>
            <w:r w:rsidR="00D405DD" w:rsidRPr="00425FBF">
              <w:rPr>
                <w:spacing w:val="-6"/>
                <w:lang w:eastAsia="zh-CN"/>
              </w:rPr>
              <w:t>Определять</w:t>
            </w:r>
            <w:proofErr w:type="gramEnd"/>
            <w:r w:rsidR="00D405DD" w:rsidRPr="00425FBF">
              <w:rPr>
                <w:spacing w:val="-6"/>
                <w:lang w:eastAsia="zh-CN"/>
              </w:rPr>
              <w:t xml:space="preserve"> соответствие параметров процессов механической и термической обработки молока технологическим требованиям</w:t>
            </w:r>
          </w:p>
        </w:tc>
        <w:tc>
          <w:tcPr>
            <w:tcW w:w="1885" w:type="pct"/>
          </w:tcPr>
          <w:p w:rsidR="00D405DD" w:rsidRPr="00425FBF" w:rsidRDefault="00D405DD" w:rsidP="00425FBF">
            <w:pPr>
              <w:suppressAutoHyphens/>
              <w:jc w:val="both"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</w:t>
            </w:r>
          </w:p>
        </w:tc>
        <w:tc>
          <w:tcPr>
            <w:tcW w:w="483" w:type="pct"/>
          </w:tcPr>
          <w:p w:rsidR="00D405DD" w:rsidRPr="00425FBF" w:rsidRDefault="00D405DD" w:rsidP="00425FBF">
            <w:pPr>
              <w:suppressAutoHyphens/>
              <w:jc w:val="center"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ОП.04.</w:t>
            </w:r>
          </w:p>
        </w:tc>
        <w:tc>
          <w:tcPr>
            <w:tcW w:w="1087" w:type="pct"/>
          </w:tcPr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Охрана труда</w:t>
            </w:r>
          </w:p>
        </w:tc>
      </w:tr>
      <w:tr w:rsidR="000F3CF6" w:rsidRPr="00425FBF" w:rsidTr="00425FBF">
        <w:tc>
          <w:tcPr>
            <w:tcW w:w="1545" w:type="pct"/>
          </w:tcPr>
          <w:p w:rsidR="00D405DD" w:rsidRPr="00425FBF" w:rsidRDefault="00435CB9" w:rsidP="00425FBF">
            <w:pPr>
              <w:suppressAutoHyphens/>
              <w:jc w:val="both"/>
              <w:rPr>
                <w:spacing w:val="-6"/>
                <w:lang w:eastAsia="zh-CN"/>
              </w:rPr>
            </w:pPr>
            <w:r>
              <w:rPr>
                <w:spacing w:val="-6"/>
                <w:lang w:eastAsia="zh-CN"/>
              </w:rPr>
              <w:t>НУ</w:t>
            </w:r>
            <w:r w:rsidRPr="00425FBF">
              <w:rPr>
                <w:spacing w:val="-6"/>
                <w:lang w:eastAsia="zh-CN"/>
              </w:rPr>
              <w:t xml:space="preserve"> </w:t>
            </w:r>
            <w:proofErr w:type="gramStart"/>
            <w:r w:rsidR="00D405DD" w:rsidRPr="00425FBF">
              <w:rPr>
                <w:spacing w:val="-6"/>
                <w:lang w:eastAsia="zh-CN"/>
              </w:rPr>
              <w:t>Определять</w:t>
            </w:r>
            <w:proofErr w:type="gramEnd"/>
            <w:r w:rsidR="00D405DD" w:rsidRPr="00425FBF">
              <w:rPr>
                <w:spacing w:val="-6"/>
                <w:lang w:eastAsia="zh-CN"/>
              </w:rPr>
              <w:t xml:space="preserve"> соответствие параметров подготовки животных к убою технологическим требованиям</w:t>
            </w:r>
          </w:p>
        </w:tc>
        <w:tc>
          <w:tcPr>
            <w:tcW w:w="1885" w:type="pct"/>
          </w:tcPr>
          <w:p w:rsidR="00D405DD" w:rsidRPr="00425FBF" w:rsidRDefault="00D405DD" w:rsidP="00425FBF">
            <w:pPr>
              <w:suppressAutoHyphens/>
              <w:jc w:val="both"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Определять по внешним признакам состояние здоровья собаки; соблюдать меры личной гигиены; организовывать и проводить профилактические мероприятия по предотвращению болезней, общих для человека и животных;</w:t>
            </w:r>
          </w:p>
        </w:tc>
        <w:tc>
          <w:tcPr>
            <w:tcW w:w="483" w:type="pct"/>
          </w:tcPr>
          <w:p w:rsidR="00D405DD" w:rsidRPr="00425FBF" w:rsidRDefault="00D405DD" w:rsidP="00425FBF">
            <w:pPr>
              <w:suppressAutoHyphens/>
              <w:jc w:val="center"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МДК.01.01.</w:t>
            </w:r>
          </w:p>
        </w:tc>
        <w:tc>
          <w:tcPr>
            <w:tcW w:w="1087" w:type="pct"/>
          </w:tcPr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Методы содержания собак и ухода за ними</w:t>
            </w:r>
          </w:p>
        </w:tc>
      </w:tr>
      <w:tr w:rsidR="000F3CF6" w:rsidRPr="00425FBF" w:rsidTr="00425FBF">
        <w:tc>
          <w:tcPr>
            <w:tcW w:w="1545" w:type="pct"/>
          </w:tcPr>
          <w:p w:rsidR="00D405DD" w:rsidRPr="00425FBF" w:rsidRDefault="00435CB9" w:rsidP="00425FBF">
            <w:pPr>
              <w:suppressAutoHyphens/>
              <w:jc w:val="both"/>
              <w:rPr>
                <w:spacing w:val="-6"/>
                <w:lang w:eastAsia="zh-CN"/>
              </w:rPr>
            </w:pPr>
            <w:r>
              <w:rPr>
                <w:spacing w:val="-6"/>
                <w:lang w:eastAsia="zh-CN"/>
              </w:rPr>
              <w:t>НУ</w:t>
            </w:r>
            <w:r w:rsidRPr="00425FBF">
              <w:rPr>
                <w:spacing w:val="-6"/>
                <w:lang w:eastAsia="zh-CN"/>
              </w:rPr>
              <w:t xml:space="preserve"> </w:t>
            </w:r>
            <w:proofErr w:type="gramStart"/>
            <w:r w:rsidR="00D405DD" w:rsidRPr="00425FBF">
              <w:rPr>
                <w:spacing w:val="-6"/>
                <w:lang w:eastAsia="zh-CN"/>
              </w:rPr>
              <w:t>Определять</w:t>
            </w:r>
            <w:proofErr w:type="gramEnd"/>
            <w:r w:rsidR="00D405DD" w:rsidRPr="00425FBF">
              <w:rPr>
                <w:spacing w:val="-6"/>
                <w:lang w:eastAsia="zh-CN"/>
              </w:rPr>
              <w:t xml:space="preserve"> соответствие параметров первичной переработки животных (убой, разделка туши, съем шкуры) технологическим требованиям</w:t>
            </w:r>
          </w:p>
        </w:tc>
        <w:tc>
          <w:tcPr>
            <w:tcW w:w="1885" w:type="pct"/>
          </w:tcPr>
          <w:p w:rsidR="00D405DD" w:rsidRPr="00425FBF" w:rsidRDefault="00D405DD" w:rsidP="00425FBF">
            <w:pPr>
              <w:suppressAutoHyphens/>
              <w:jc w:val="both"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Использовать нормативные правовые документы, регламентирующие профессиональную деятельность</w:t>
            </w:r>
          </w:p>
        </w:tc>
        <w:tc>
          <w:tcPr>
            <w:tcW w:w="483" w:type="pct"/>
          </w:tcPr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ОП.08.</w:t>
            </w:r>
          </w:p>
        </w:tc>
        <w:tc>
          <w:tcPr>
            <w:tcW w:w="1087" w:type="pct"/>
          </w:tcPr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Правовое обеспечение профессиональной и предпринимательской деятельности</w:t>
            </w:r>
          </w:p>
        </w:tc>
      </w:tr>
      <w:tr w:rsidR="000F3CF6" w:rsidRPr="00425FBF" w:rsidTr="00425FBF">
        <w:tc>
          <w:tcPr>
            <w:tcW w:w="1545" w:type="pct"/>
          </w:tcPr>
          <w:p w:rsidR="00D405DD" w:rsidRPr="00425FBF" w:rsidRDefault="00435CB9" w:rsidP="00425FBF">
            <w:pPr>
              <w:suppressAutoHyphens/>
              <w:jc w:val="both"/>
              <w:rPr>
                <w:spacing w:val="-6"/>
                <w:lang w:eastAsia="zh-CN"/>
              </w:rPr>
            </w:pPr>
            <w:r>
              <w:rPr>
                <w:spacing w:val="-6"/>
                <w:lang w:eastAsia="zh-CN"/>
              </w:rPr>
              <w:lastRenderedPageBreak/>
              <w:t>НУ</w:t>
            </w:r>
            <w:r w:rsidRPr="00425FBF">
              <w:rPr>
                <w:spacing w:val="-6"/>
                <w:lang w:eastAsia="zh-CN"/>
              </w:rPr>
              <w:t xml:space="preserve"> </w:t>
            </w:r>
            <w:proofErr w:type="gramStart"/>
            <w:r w:rsidR="00D405DD" w:rsidRPr="00425FBF">
              <w:rPr>
                <w:spacing w:val="-6"/>
                <w:lang w:eastAsia="zh-CN"/>
              </w:rPr>
              <w:t>Определять</w:t>
            </w:r>
            <w:proofErr w:type="gramEnd"/>
            <w:r w:rsidR="00D405DD" w:rsidRPr="00425FBF">
              <w:rPr>
                <w:spacing w:val="-6"/>
                <w:lang w:eastAsia="zh-CN"/>
              </w:rPr>
              <w:t xml:space="preserve"> соответствие параметров сбора, сортировки, маркировки и упаковки яиц технологическими требованиями</w:t>
            </w:r>
          </w:p>
        </w:tc>
        <w:tc>
          <w:tcPr>
            <w:tcW w:w="1885" w:type="pct"/>
          </w:tcPr>
          <w:p w:rsidR="00D405DD" w:rsidRPr="00425FBF" w:rsidRDefault="00D405DD" w:rsidP="00425FBF">
            <w:pPr>
              <w:suppressAutoHyphens/>
              <w:jc w:val="both"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Применять компьютерные и телекоммуникационные средства в профессиональной деятельности</w:t>
            </w:r>
          </w:p>
        </w:tc>
        <w:tc>
          <w:tcPr>
            <w:tcW w:w="483" w:type="pct"/>
          </w:tcPr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ОП.05.</w:t>
            </w:r>
          </w:p>
        </w:tc>
        <w:tc>
          <w:tcPr>
            <w:tcW w:w="1087" w:type="pct"/>
          </w:tcPr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Информационные технологии в профессиональной деятельности</w:t>
            </w:r>
          </w:p>
        </w:tc>
      </w:tr>
      <w:tr w:rsidR="000F3CF6" w:rsidRPr="00425FBF" w:rsidTr="00425FBF">
        <w:tc>
          <w:tcPr>
            <w:tcW w:w="1545" w:type="pct"/>
          </w:tcPr>
          <w:p w:rsidR="00D405DD" w:rsidRPr="00425FBF" w:rsidRDefault="00435CB9" w:rsidP="00425FBF">
            <w:pPr>
              <w:suppressAutoHyphens/>
              <w:jc w:val="both"/>
              <w:rPr>
                <w:spacing w:val="-6"/>
                <w:lang w:eastAsia="zh-CN"/>
              </w:rPr>
            </w:pPr>
            <w:r>
              <w:rPr>
                <w:spacing w:val="-6"/>
                <w:lang w:eastAsia="zh-CN"/>
              </w:rPr>
              <w:t>НУ</w:t>
            </w:r>
            <w:r w:rsidRPr="00425FBF">
              <w:rPr>
                <w:spacing w:val="-6"/>
                <w:lang w:eastAsia="zh-CN"/>
              </w:rPr>
              <w:t xml:space="preserve"> </w:t>
            </w:r>
            <w:proofErr w:type="gramStart"/>
            <w:r w:rsidR="00D405DD" w:rsidRPr="00425FBF">
              <w:rPr>
                <w:spacing w:val="-6"/>
                <w:lang w:eastAsia="zh-CN"/>
              </w:rPr>
              <w:t>Определять</w:t>
            </w:r>
            <w:proofErr w:type="gramEnd"/>
            <w:r w:rsidR="00D405DD" w:rsidRPr="00425FBF">
              <w:rPr>
                <w:spacing w:val="-6"/>
                <w:lang w:eastAsia="zh-CN"/>
              </w:rPr>
              <w:t xml:space="preserve"> соответствие параметров получения шерсти, пантов, перо-пухового сырья технологическим требованиям</w:t>
            </w:r>
          </w:p>
        </w:tc>
        <w:tc>
          <w:tcPr>
            <w:tcW w:w="1885" w:type="pct"/>
          </w:tcPr>
          <w:p w:rsidR="00D405DD" w:rsidRPr="00425FBF" w:rsidRDefault="00D405DD" w:rsidP="00425FBF">
            <w:pPr>
              <w:suppressAutoHyphens/>
              <w:jc w:val="both"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Принимать решения и аргументированно отстаивать свою точку зрения в корректной форме;</w:t>
            </w:r>
          </w:p>
        </w:tc>
        <w:tc>
          <w:tcPr>
            <w:tcW w:w="483" w:type="pct"/>
          </w:tcPr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ОП.06.</w:t>
            </w:r>
          </w:p>
        </w:tc>
        <w:tc>
          <w:tcPr>
            <w:tcW w:w="1087" w:type="pct"/>
          </w:tcPr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Культура делового общения</w:t>
            </w:r>
          </w:p>
        </w:tc>
      </w:tr>
      <w:tr w:rsidR="000F3CF6" w:rsidRPr="00425FBF" w:rsidTr="00425FBF">
        <w:tc>
          <w:tcPr>
            <w:tcW w:w="1545" w:type="pct"/>
          </w:tcPr>
          <w:p w:rsidR="00D405DD" w:rsidRPr="00425FBF" w:rsidRDefault="00435CB9" w:rsidP="00425FBF">
            <w:pPr>
              <w:suppressAutoHyphens/>
              <w:jc w:val="both"/>
              <w:rPr>
                <w:spacing w:val="-6"/>
                <w:lang w:eastAsia="zh-CN"/>
              </w:rPr>
            </w:pPr>
            <w:r>
              <w:rPr>
                <w:spacing w:val="-6"/>
                <w:lang w:eastAsia="zh-CN"/>
              </w:rPr>
              <w:t>НУ</w:t>
            </w:r>
            <w:r w:rsidRPr="00425FBF">
              <w:rPr>
                <w:spacing w:val="-6"/>
                <w:lang w:eastAsia="zh-CN"/>
              </w:rPr>
              <w:t xml:space="preserve"> </w:t>
            </w:r>
            <w:proofErr w:type="gramStart"/>
            <w:r w:rsidR="00D405DD" w:rsidRPr="00425FBF">
              <w:rPr>
                <w:spacing w:val="-6"/>
                <w:lang w:eastAsia="zh-CN"/>
              </w:rPr>
              <w:t>Контролировать</w:t>
            </w:r>
            <w:proofErr w:type="gramEnd"/>
            <w:r w:rsidR="00D405DD" w:rsidRPr="00425FBF">
              <w:rPr>
                <w:spacing w:val="-6"/>
                <w:lang w:eastAsia="zh-CN"/>
              </w:rPr>
              <w:t xml:space="preserve"> соответствие режимов хранения продукции животноводства технологическим требованиям</w:t>
            </w:r>
          </w:p>
        </w:tc>
        <w:tc>
          <w:tcPr>
            <w:tcW w:w="1885" w:type="pct"/>
          </w:tcPr>
          <w:p w:rsidR="00D405DD" w:rsidRPr="00425FBF" w:rsidRDefault="00D405DD" w:rsidP="00425FBF">
            <w:pPr>
              <w:suppressAutoHyphens/>
              <w:jc w:val="both"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Вносить предложения по усовершенствованию товаров и услуг, организации продаж;</w:t>
            </w:r>
          </w:p>
        </w:tc>
        <w:tc>
          <w:tcPr>
            <w:tcW w:w="483" w:type="pct"/>
          </w:tcPr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ОП.08.</w:t>
            </w:r>
          </w:p>
        </w:tc>
        <w:tc>
          <w:tcPr>
            <w:tcW w:w="1087" w:type="pct"/>
          </w:tcPr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Правовое обеспечение профессиональной и предпринимательской деятельности</w:t>
            </w:r>
          </w:p>
        </w:tc>
      </w:tr>
      <w:tr w:rsidR="000F3CF6" w:rsidRPr="00425FBF" w:rsidTr="00425FBF">
        <w:tc>
          <w:tcPr>
            <w:tcW w:w="1545" w:type="pct"/>
          </w:tcPr>
          <w:p w:rsidR="00D405DD" w:rsidRPr="00425FBF" w:rsidRDefault="00435CB9" w:rsidP="00425FBF">
            <w:pPr>
              <w:suppressAutoHyphens/>
              <w:jc w:val="both"/>
              <w:rPr>
                <w:spacing w:val="-6"/>
                <w:lang w:eastAsia="zh-CN"/>
              </w:rPr>
            </w:pPr>
            <w:r>
              <w:rPr>
                <w:spacing w:val="-6"/>
                <w:lang w:eastAsia="zh-CN"/>
              </w:rPr>
              <w:t>НУ</w:t>
            </w:r>
            <w:r w:rsidRPr="00425FBF">
              <w:rPr>
                <w:spacing w:val="-6"/>
                <w:lang w:eastAsia="zh-CN"/>
              </w:rPr>
              <w:t xml:space="preserve"> </w:t>
            </w:r>
            <w:proofErr w:type="gramStart"/>
            <w:r w:rsidR="00D405DD" w:rsidRPr="00425FBF">
              <w:rPr>
                <w:spacing w:val="-6"/>
                <w:lang w:eastAsia="zh-CN"/>
              </w:rPr>
              <w:t>Определять</w:t>
            </w:r>
            <w:proofErr w:type="gramEnd"/>
            <w:r w:rsidR="00D405DD" w:rsidRPr="00425FBF">
              <w:rPr>
                <w:spacing w:val="-6"/>
                <w:lang w:eastAsia="zh-CN"/>
              </w:rPr>
              <w:t xml:space="preserve"> категории, классы, подклассы, упитанность животных стандартными методами</w:t>
            </w:r>
          </w:p>
        </w:tc>
        <w:tc>
          <w:tcPr>
            <w:tcW w:w="1885" w:type="pct"/>
          </w:tcPr>
          <w:p w:rsidR="00D405DD" w:rsidRPr="00425FBF" w:rsidRDefault="00D405DD" w:rsidP="00425FBF">
            <w:pPr>
              <w:suppressAutoHyphens/>
              <w:jc w:val="both"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Определять топографическое расположение и строение органов и частей тела животных; определять анатомические и возрастные особенности животных; определять и фиксировать физиологические характеристики животных;</w:t>
            </w:r>
            <w:r w:rsidRPr="00425FBF">
              <w:rPr>
                <w:spacing w:val="-6"/>
                <w:sz w:val="24"/>
                <w:szCs w:val="24"/>
                <w:lang w:eastAsia="zh-CN"/>
              </w:rPr>
              <w:t xml:space="preserve"> </w:t>
            </w:r>
            <w:r w:rsidRPr="00425FBF">
              <w:rPr>
                <w:spacing w:val="-6"/>
                <w:lang w:eastAsia="zh-CN"/>
              </w:rPr>
              <w:t>определять пол, породу, возраст собак по внешним признакам; определять конституциональный тип и тип высшей нервной деятельности собак</w:t>
            </w:r>
          </w:p>
        </w:tc>
        <w:tc>
          <w:tcPr>
            <w:tcW w:w="483" w:type="pct"/>
          </w:tcPr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ОП.02.</w:t>
            </w:r>
          </w:p>
        </w:tc>
        <w:tc>
          <w:tcPr>
            <w:tcW w:w="1087" w:type="pct"/>
          </w:tcPr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Анатомия и физиология животных</w:t>
            </w:r>
          </w:p>
        </w:tc>
      </w:tr>
      <w:tr w:rsidR="000F3CF6" w:rsidRPr="00425FBF" w:rsidTr="00425FBF">
        <w:tc>
          <w:tcPr>
            <w:tcW w:w="1545" w:type="pct"/>
          </w:tcPr>
          <w:p w:rsidR="00D405DD" w:rsidRPr="00425FBF" w:rsidRDefault="00435CB9" w:rsidP="00425FBF">
            <w:pPr>
              <w:suppressAutoHyphens/>
              <w:jc w:val="both"/>
              <w:rPr>
                <w:spacing w:val="-6"/>
                <w:lang w:eastAsia="zh-CN"/>
              </w:rPr>
            </w:pPr>
            <w:r>
              <w:rPr>
                <w:spacing w:val="-6"/>
                <w:lang w:eastAsia="zh-CN"/>
              </w:rPr>
              <w:t>НУ</w:t>
            </w:r>
            <w:r w:rsidRPr="00425FBF">
              <w:rPr>
                <w:spacing w:val="-6"/>
                <w:lang w:eastAsia="zh-CN"/>
              </w:rPr>
              <w:t xml:space="preserve"> </w:t>
            </w:r>
            <w:proofErr w:type="gramStart"/>
            <w:r w:rsidR="00D405DD" w:rsidRPr="00425FBF">
              <w:rPr>
                <w:spacing w:val="-6"/>
                <w:lang w:eastAsia="zh-CN"/>
              </w:rPr>
              <w:t>Определять</w:t>
            </w:r>
            <w:proofErr w:type="gramEnd"/>
            <w:r w:rsidR="00D405DD" w:rsidRPr="00425FBF">
              <w:rPr>
                <w:spacing w:val="-6"/>
                <w:lang w:eastAsia="zh-CN"/>
              </w:rPr>
              <w:t xml:space="preserve"> категории, классы, подклассы мяса (туш) стандартными методами</w:t>
            </w:r>
          </w:p>
        </w:tc>
        <w:tc>
          <w:tcPr>
            <w:tcW w:w="1885" w:type="pct"/>
          </w:tcPr>
          <w:p w:rsidR="00D405DD" w:rsidRPr="00425FBF" w:rsidRDefault="00D405DD" w:rsidP="00425FBF">
            <w:pPr>
              <w:suppressAutoHyphens/>
              <w:jc w:val="both"/>
              <w:rPr>
                <w:spacing w:val="-6"/>
                <w:sz w:val="24"/>
                <w:szCs w:val="24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Использовать нормативные правовые документы, регламентирующие профессиональную деятельность</w:t>
            </w:r>
          </w:p>
        </w:tc>
        <w:tc>
          <w:tcPr>
            <w:tcW w:w="483" w:type="pct"/>
          </w:tcPr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ОП.08.</w:t>
            </w:r>
          </w:p>
        </w:tc>
        <w:tc>
          <w:tcPr>
            <w:tcW w:w="1087" w:type="pct"/>
          </w:tcPr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Правовое обеспечение профессиональной и предпринимательской деятельности</w:t>
            </w:r>
          </w:p>
        </w:tc>
      </w:tr>
      <w:tr w:rsidR="000F3CF6" w:rsidRPr="00425FBF" w:rsidTr="00425FBF">
        <w:tc>
          <w:tcPr>
            <w:tcW w:w="1545" w:type="pct"/>
          </w:tcPr>
          <w:p w:rsidR="00D405DD" w:rsidRPr="00425FBF" w:rsidRDefault="00435CB9" w:rsidP="00425FBF">
            <w:pPr>
              <w:suppressAutoHyphens/>
              <w:jc w:val="both"/>
              <w:rPr>
                <w:spacing w:val="-6"/>
                <w:lang w:eastAsia="zh-CN"/>
              </w:rPr>
            </w:pPr>
            <w:r>
              <w:rPr>
                <w:spacing w:val="-6"/>
                <w:lang w:eastAsia="zh-CN"/>
              </w:rPr>
              <w:t>НУ</w:t>
            </w:r>
            <w:r w:rsidRPr="00425FBF">
              <w:rPr>
                <w:spacing w:val="-6"/>
                <w:lang w:eastAsia="zh-CN"/>
              </w:rPr>
              <w:t xml:space="preserve"> </w:t>
            </w:r>
            <w:proofErr w:type="gramStart"/>
            <w:r w:rsidR="00D405DD" w:rsidRPr="00425FBF">
              <w:rPr>
                <w:spacing w:val="-6"/>
                <w:lang w:eastAsia="zh-CN"/>
              </w:rPr>
              <w:t>Определять</w:t>
            </w:r>
            <w:proofErr w:type="gramEnd"/>
            <w:r w:rsidR="00D405DD" w:rsidRPr="00425FBF">
              <w:rPr>
                <w:spacing w:val="-6"/>
                <w:lang w:eastAsia="zh-CN"/>
              </w:rPr>
              <w:t xml:space="preserve"> виды и категории яиц стандартными методами</w:t>
            </w:r>
          </w:p>
        </w:tc>
        <w:tc>
          <w:tcPr>
            <w:tcW w:w="1885" w:type="pct"/>
          </w:tcPr>
          <w:p w:rsidR="00D405DD" w:rsidRPr="00425FBF" w:rsidRDefault="00D405DD" w:rsidP="00425FBF">
            <w:pPr>
              <w:suppressAutoHyphens/>
              <w:jc w:val="both"/>
              <w:rPr>
                <w:spacing w:val="-6"/>
                <w:sz w:val="24"/>
                <w:szCs w:val="24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Использовать нормативные правовые документы, регламентирующие профессиональную деятельность</w:t>
            </w:r>
          </w:p>
        </w:tc>
        <w:tc>
          <w:tcPr>
            <w:tcW w:w="483" w:type="pct"/>
          </w:tcPr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ОП.08.</w:t>
            </w:r>
          </w:p>
        </w:tc>
        <w:tc>
          <w:tcPr>
            <w:tcW w:w="1087" w:type="pct"/>
          </w:tcPr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Правовое обеспечение профессиональной и предпринимательской деятельности</w:t>
            </w:r>
          </w:p>
        </w:tc>
      </w:tr>
      <w:tr w:rsidR="000F3CF6" w:rsidRPr="00425FBF" w:rsidTr="00425FBF">
        <w:tc>
          <w:tcPr>
            <w:tcW w:w="1545" w:type="pct"/>
          </w:tcPr>
          <w:p w:rsidR="00D405DD" w:rsidRPr="00425FBF" w:rsidRDefault="00435CB9" w:rsidP="00425FBF">
            <w:pPr>
              <w:suppressAutoHyphens/>
              <w:jc w:val="both"/>
              <w:rPr>
                <w:spacing w:val="-6"/>
                <w:lang w:eastAsia="zh-CN"/>
              </w:rPr>
            </w:pPr>
            <w:r>
              <w:rPr>
                <w:spacing w:val="-6"/>
                <w:lang w:eastAsia="zh-CN"/>
              </w:rPr>
              <w:t>НУ</w:t>
            </w:r>
            <w:r w:rsidRPr="00425FBF">
              <w:rPr>
                <w:spacing w:val="-6"/>
                <w:lang w:eastAsia="zh-CN"/>
              </w:rPr>
              <w:t xml:space="preserve"> </w:t>
            </w:r>
            <w:proofErr w:type="gramStart"/>
            <w:r w:rsidR="00D405DD" w:rsidRPr="00425FBF">
              <w:rPr>
                <w:spacing w:val="-6"/>
                <w:lang w:eastAsia="zh-CN"/>
              </w:rPr>
              <w:t>Определять</w:t>
            </w:r>
            <w:proofErr w:type="gramEnd"/>
            <w:r w:rsidR="00D405DD" w:rsidRPr="00425FBF">
              <w:rPr>
                <w:spacing w:val="-6"/>
                <w:lang w:eastAsia="zh-CN"/>
              </w:rPr>
              <w:t xml:space="preserve"> виды и классы шерсти</w:t>
            </w:r>
          </w:p>
        </w:tc>
        <w:tc>
          <w:tcPr>
            <w:tcW w:w="1885" w:type="pct"/>
          </w:tcPr>
          <w:p w:rsidR="00D405DD" w:rsidRPr="00425FBF" w:rsidRDefault="00D405DD" w:rsidP="00425FBF">
            <w:pPr>
              <w:suppressAutoHyphens/>
              <w:jc w:val="both"/>
              <w:rPr>
                <w:spacing w:val="-6"/>
                <w:sz w:val="24"/>
                <w:szCs w:val="24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Использовать нормативные правовые документы, регламентирующие профессиональную деятельность</w:t>
            </w:r>
          </w:p>
        </w:tc>
        <w:tc>
          <w:tcPr>
            <w:tcW w:w="483" w:type="pct"/>
          </w:tcPr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ОП.08.</w:t>
            </w:r>
          </w:p>
        </w:tc>
        <w:tc>
          <w:tcPr>
            <w:tcW w:w="1087" w:type="pct"/>
          </w:tcPr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Правовое обеспечение профессиональной и предпринимательской деятельности</w:t>
            </w:r>
          </w:p>
        </w:tc>
      </w:tr>
      <w:tr w:rsidR="000F3CF6" w:rsidRPr="00425FBF" w:rsidTr="00425FBF">
        <w:tc>
          <w:tcPr>
            <w:tcW w:w="1545" w:type="pct"/>
          </w:tcPr>
          <w:p w:rsidR="00D405DD" w:rsidRPr="00425FBF" w:rsidRDefault="00435CB9" w:rsidP="00425FBF">
            <w:pPr>
              <w:suppressAutoHyphens/>
              <w:jc w:val="both"/>
              <w:rPr>
                <w:spacing w:val="-6"/>
                <w:lang w:eastAsia="zh-CN"/>
              </w:rPr>
            </w:pPr>
            <w:r>
              <w:rPr>
                <w:spacing w:val="-6"/>
                <w:lang w:eastAsia="zh-CN"/>
              </w:rPr>
              <w:t>НУ</w:t>
            </w:r>
            <w:r w:rsidRPr="00425FBF">
              <w:rPr>
                <w:spacing w:val="-6"/>
                <w:lang w:eastAsia="zh-CN"/>
              </w:rPr>
              <w:t xml:space="preserve"> </w:t>
            </w:r>
            <w:proofErr w:type="gramStart"/>
            <w:r w:rsidR="00D405DD" w:rsidRPr="00425FBF">
              <w:rPr>
                <w:spacing w:val="-6"/>
                <w:lang w:eastAsia="zh-CN"/>
              </w:rPr>
              <w:t>Контролировать</w:t>
            </w:r>
            <w:proofErr w:type="gramEnd"/>
            <w:r w:rsidR="00D405DD" w:rsidRPr="00425FBF">
              <w:rPr>
                <w:spacing w:val="-6"/>
                <w:lang w:eastAsia="zh-CN"/>
              </w:rPr>
              <w:t xml:space="preserve"> соответствие режимов хранения продукции животноводства и состояние продукции животноводства в период хранения требованиям нормативно-технической документации</w:t>
            </w:r>
          </w:p>
        </w:tc>
        <w:tc>
          <w:tcPr>
            <w:tcW w:w="1885" w:type="pct"/>
          </w:tcPr>
          <w:p w:rsidR="00D405DD" w:rsidRPr="00425FBF" w:rsidRDefault="00D405DD" w:rsidP="00425FBF">
            <w:pPr>
              <w:suppressAutoHyphens/>
              <w:jc w:val="both"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Использовать нормативные правовые документы, регламентирующие профессиональную деятельность</w:t>
            </w:r>
          </w:p>
        </w:tc>
        <w:tc>
          <w:tcPr>
            <w:tcW w:w="483" w:type="pct"/>
          </w:tcPr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ОП.08.</w:t>
            </w:r>
          </w:p>
        </w:tc>
        <w:tc>
          <w:tcPr>
            <w:tcW w:w="1087" w:type="pct"/>
          </w:tcPr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Правовое обеспечение профессиональной и предпринимательской деятельности</w:t>
            </w:r>
          </w:p>
        </w:tc>
      </w:tr>
      <w:tr w:rsidR="000F3CF6" w:rsidRPr="00425FBF" w:rsidTr="00425FBF">
        <w:tc>
          <w:tcPr>
            <w:tcW w:w="1545" w:type="pct"/>
          </w:tcPr>
          <w:p w:rsidR="00D405DD" w:rsidRPr="00425FBF" w:rsidRDefault="00435CB9" w:rsidP="00425FBF">
            <w:pPr>
              <w:suppressAutoHyphens/>
              <w:jc w:val="both"/>
              <w:rPr>
                <w:spacing w:val="-6"/>
                <w:lang w:eastAsia="zh-CN"/>
              </w:rPr>
            </w:pPr>
            <w:r>
              <w:rPr>
                <w:spacing w:val="-6"/>
                <w:lang w:eastAsia="zh-CN"/>
              </w:rPr>
              <w:t>НУ</w:t>
            </w:r>
            <w:r w:rsidRPr="00425FBF">
              <w:rPr>
                <w:spacing w:val="-6"/>
                <w:lang w:eastAsia="zh-CN"/>
              </w:rPr>
              <w:t xml:space="preserve"> </w:t>
            </w:r>
            <w:proofErr w:type="gramStart"/>
            <w:r w:rsidR="00D405DD" w:rsidRPr="00425FBF">
              <w:rPr>
                <w:spacing w:val="-6"/>
                <w:lang w:eastAsia="zh-CN"/>
              </w:rPr>
              <w:t>Определять</w:t>
            </w:r>
            <w:proofErr w:type="gramEnd"/>
            <w:r w:rsidR="00D405DD" w:rsidRPr="00425FBF">
              <w:rPr>
                <w:spacing w:val="-6"/>
                <w:lang w:eastAsia="zh-CN"/>
              </w:rPr>
              <w:t xml:space="preserve"> сохранность продукции животноводства по внешнему виду, цвету и запаху</w:t>
            </w:r>
          </w:p>
        </w:tc>
        <w:tc>
          <w:tcPr>
            <w:tcW w:w="1885" w:type="pct"/>
          </w:tcPr>
          <w:p w:rsidR="00D405DD" w:rsidRPr="00425FBF" w:rsidRDefault="00D405DD" w:rsidP="00425FBF">
            <w:pPr>
              <w:suppressAutoHyphens/>
              <w:jc w:val="both"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Определять по внешним признакам состояние здоровья собаки; оказывать первую помощь собакам в экстренных случаях; осуществлять уход за больными собаками; соблюдать меры личной гигиены; организовывать и проводить профилактические мероприятия по предотвращению болезней, общих для человека и животных</w:t>
            </w:r>
          </w:p>
        </w:tc>
        <w:tc>
          <w:tcPr>
            <w:tcW w:w="483" w:type="pct"/>
          </w:tcPr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МДК.01.01.</w:t>
            </w:r>
          </w:p>
        </w:tc>
        <w:tc>
          <w:tcPr>
            <w:tcW w:w="1087" w:type="pct"/>
          </w:tcPr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Методы содержания собак и ухода за ним</w:t>
            </w:r>
          </w:p>
        </w:tc>
      </w:tr>
      <w:tr w:rsidR="000F3CF6" w:rsidRPr="00425FBF" w:rsidTr="00425FBF">
        <w:tc>
          <w:tcPr>
            <w:tcW w:w="1545" w:type="pct"/>
          </w:tcPr>
          <w:p w:rsidR="00D405DD" w:rsidRPr="00425FBF" w:rsidRDefault="00435CB9" w:rsidP="00425FBF">
            <w:pPr>
              <w:suppressAutoHyphens/>
              <w:jc w:val="both"/>
              <w:rPr>
                <w:spacing w:val="-6"/>
                <w:lang w:eastAsia="zh-CN"/>
              </w:rPr>
            </w:pPr>
            <w:r>
              <w:rPr>
                <w:spacing w:val="-6"/>
                <w:lang w:eastAsia="zh-CN"/>
              </w:rPr>
              <w:t>НУ</w:t>
            </w:r>
            <w:r w:rsidRPr="00425FBF">
              <w:rPr>
                <w:spacing w:val="-6"/>
                <w:lang w:eastAsia="zh-CN"/>
              </w:rPr>
              <w:t xml:space="preserve"> </w:t>
            </w:r>
            <w:proofErr w:type="gramStart"/>
            <w:r w:rsidR="00D405DD" w:rsidRPr="00425FBF">
              <w:rPr>
                <w:spacing w:val="-6"/>
                <w:lang w:eastAsia="zh-CN"/>
              </w:rPr>
              <w:t>Пользоваться</w:t>
            </w:r>
            <w:proofErr w:type="gramEnd"/>
            <w:r w:rsidR="00D405DD" w:rsidRPr="00425FBF">
              <w:rPr>
                <w:spacing w:val="-6"/>
                <w:lang w:eastAsia="zh-CN"/>
              </w:rPr>
              <w:t xml:space="preserve"> специальным оборудованием при отборе проб животноводческой продукции в соответствии с правилами его эксплуатации</w:t>
            </w:r>
          </w:p>
        </w:tc>
        <w:tc>
          <w:tcPr>
            <w:tcW w:w="1885" w:type="pct"/>
          </w:tcPr>
          <w:p w:rsidR="00D405DD" w:rsidRPr="00425FBF" w:rsidRDefault="00D405DD" w:rsidP="00425FBF">
            <w:pPr>
              <w:suppressAutoHyphens/>
              <w:jc w:val="both"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 xml:space="preserve">Использовать в профессиональной деятельности различные виды программного обеспечения, в </w:t>
            </w:r>
            <w:proofErr w:type="spellStart"/>
            <w:r w:rsidRPr="00425FBF">
              <w:rPr>
                <w:spacing w:val="-6"/>
                <w:lang w:eastAsia="zh-CN"/>
              </w:rPr>
              <w:t>т.ч</w:t>
            </w:r>
            <w:proofErr w:type="spellEnd"/>
            <w:r w:rsidRPr="00425FBF">
              <w:rPr>
                <w:spacing w:val="-6"/>
                <w:lang w:eastAsia="zh-CN"/>
              </w:rPr>
              <w:t>. специального</w:t>
            </w:r>
          </w:p>
        </w:tc>
        <w:tc>
          <w:tcPr>
            <w:tcW w:w="483" w:type="pct"/>
          </w:tcPr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ОП.05.</w:t>
            </w:r>
          </w:p>
        </w:tc>
        <w:tc>
          <w:tcPr>
            <w:tcW w:w="1087" w:type="pct"/>
          </w:tcPr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Информационные технологии в профессиональной деятельности</w:t>
            </w:r>
          </w:p>
        </w:tc>
      </w:tr>
      <w:tr w:rsidR="000F3CF6" w:rsidRPr="00425FBF" w:rsidTr="00425FBF">
        <w:tc>
          <w:tcPr>
            <w:tcW w:w="1545" w:type="pct"/>
          </w:tcPr>
          <w:p w:rsidR="00D405DD" w:rsidRPr="00425FBF" w:rsidRDefault="00435CB9" w:rsidP="00425FBF">
            <w:pPr>
              <w:suppressAutoHyphens/>
              <w:jc w:val="both"/>
              <w:rPr>
                <w:spacing w:val="-6"/>
                <w:lang w:eastAsia="zh-CN"/>
              </w:rPr>
            </w:pPr>
            <w:r>
              <w:rPr>
                <w:spacing w:val="-6"/>
                <w:lang w:eastAsia="zh-CN"/>
              </w:rPr>
              <w:lastRenderedPageBreak/>
              <w:t>НУ</w:t>
            </w:r>
            <w:r w:rsidRPr="00425FBF">
              <w:rPr>
                <w:spacing w:val="-6"/>
                <w:lang w:eastAsia="zh-CN"/>
              </w:rPr>
              <w:t xml:space="preserve"> </w:t>
            </w:r>
            <w:bookmarkStart w:id="0" w:name="_GoBack"/>
            <w:bookmarkEnd w:id="0"/>
            <w:r w:rsidR="00D405DD" w:rsidRPr="00425FBF">
              <w:rPr>
                <w:spacing w:val="-6"/>
                <w:lang w:eastAsia="zh-CN"/>
              </w:rPr>
              <w:t>Заполнять первичную документацию по учету выхода продукции животноводства, по учету прироста живой массы, по учету выхода приплода, в том числе в электронном виде</w:t>
            </w:r>
          </w:p>
        </w:tc>
        <w:tc>
          <w:tcPr>
            <w:tcW w:w="1885" w:type="pct"/>
          </w:tcPr>
          <w:p w:rsidR="00D405DD" w:rsidRPr="00425FBF" w:rsidRDefault="00D405DD" w:rsidP="00425FBF">
            <w:pPr>
              <w:suppressAutoHyphens/>
              <w:jc w:val="both"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Вести документацию установленного образца по охране труда, соблюдать сроки ее заполнения и условия хранения;</w:t>
            </w:r>
            <w:r w:rsidRPr="00425FBF">
              <w:rPr>
                <w:spacing w:val="-6"/>
                <w:sz w:val="24"/>
                <w:szCs w:val="24"/>
                <w:lang w:eastAsia="zh-CN"/>
              </w:rPr>
              <w:t xml:space="preserve"> </w:t>
            </w:r>
            <w:r w:rsidRPr="00425FBF">
              <w:rPr>
                <w:spacing w:val="-6"/>
                <w:lang w:eastAsia="zh-CN"/>
              </w:rPr>
              <w:t>оформлять документы о происхождении собак</w:t>
            </w:r>
          </w:p>
        </w:tc>
        <w:tc>
          <w:tcPr>
            <w:tcW w:w="483" w:type="pct"/>
          </w:tcPr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ОП.04.</w:t>
            </w:r>
          </w:p>
        </w:tc>
        <w:tc>
          <w:tcPr>
            <w:tcW w:w="1087" w:type="pct"/>
          </w:tcPr>
          <w:p w:rsidR="00D405DD" w:rsidRPr="00425FBF" w:rsidRDefault="00D405DD" w:rsidP="00425FBF">
            <w:pPr>
              <w:suppressAutoHyphens/>
              <w:rPr>
                <w:spacing w:val="-6"/>
                <w:lang w:eastAsia="zh-CN"/>
              </w:rPr>
            </w:pPr>
            <w:r w:rsidRPr="00425FBF">
              <w:rPr>
                <w:spacing w:val="-6"/>
                <w:lang w:eastAsia="zh-CN"/>
              </w:rPr>
              <w:t>Охрана труда</w:t>
            </w:r>
          </w:p>
        </w:tc>
      </w:tr>
    </w:tbl>
    <w:p w:rsidR="0050020D" w:rsidRDefault="0050020D"/>
    <w:sectPr w:rsidR="0050020D" w:rsidSect="000F3CF6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EAC"/>
    <w:rsid w:val="00005D43"/>
    <w:rsid w:val="00011339"/>
    <w:rsid w:val="00091791"/>
    <w:rsid w:val="00093DBB"/>
    <w:rsid w:val="000B541C"/>
    <w:rsid w:val="000E0EAC"/>
    <w:rsid w:val="000F3CF6"/>
    <w:rsid w:val="00112C32"/>
    <w:rsid w:val="00185D5E"/>
    <w:rsid w:val="00193E55"/>
    <w:rsid w:val="001A0BCE"/>
    <w:rsid w:val="001C34CC"/>
    <w:rsid w:val="001E4F00"/>
    <w:rsid w:val="001E7BCF"/>
    <w:rsid w:val="00391BBF"/>
    <w:rsid w:val="003A0816"/>
    <w:rsid w:val="003C7076"/>
    <w:rsid w:val="003D0ADC"/>
    <w:rsid w:val="003E3C6B"/>
    <w:rsid w:val="003E5357"/>
    <w:rsid w:val="003F0DC5"/>
    <w:rsid w:val="003F2465"/>
    <w:rsid w:val="00425FBF"/>
    <w:rsid w:val="00435CB9"/>
    <w:rsid w:val="004460D8"/>
    <w:rsid w:val="00455DDB"/>
    <w:rsid w:val="004A00D7"/>
    <w:rsid w:val="004E57D4"/>
    <w:rsid w:val="0050020D"/>
    <w:rsid w:val="00537220"/>
    <w:rsid w:val="00591E2F"/>
    <w:rsid w:val="005B739A"/>
    <w:rsid w:val="005F3EAD"/>
    <w:rsid w:val="0065318B"/>
    <w:rsid w:val="00672D31"/>
    <w:rsid w:val="00752ADC"/>
    <w:rsid w:val="00757FB2"/>
    <w:rsid w:val="0076714A"/>
    <w:rsid w:val="007C77AB"/>
    <w:rsid w:val="008D7BE7"/>
    <w:rsid w:val="009B23DA"/>
    <w:rsid w:val="00A10511"/>
    <w:rsid w:val="00A512CE"/>
    <w:rsid w:val="00A60F07"/>
    <w:rsid w:val="00A64274"/>
    <w:rsid w:val="00A71A74"/>
    <w:rsid w:val="00AB07BE"/>
    <w:rsid w:val="00B110A4"/>
    <w:rsid w:val="00B77A56"/>
    <w:rsid w:val="00BE63F4"/>
    <w:rsid w:val="00C1510F"/>
    <w:rsid w:val="00C623DD"/>
    <w:rsid w:val="00C64458"/>
    <w:rsid w:val="00C72661"/>
    <w:rsid w:val="00CB58F0"/>
    <w:rsid w:val="00D0277C"/>
    <w:rsid w:val="00D3615F"/>
    <w:rsid w:val="00D405DD"/>
    <w:rsid w:val="00D9170E"/>
    <w:rsid w:val="00DF4332"/>
    <w:rsid w:val="00ED1405"/>
    <w:rsid w:val="00F101CB"/>
    <w:rsid w:val="00F3464E"/>
    <w:rsid w:val="00F52271"/>
    <w:rsid w:val="00F6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13356-AFE7-4FE5-B278-C3436190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0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2313</Words>
  <Characters>13188</Characters>
  <Application>Microsoft Office Word</Application>
  <DocSecurity>0</DocSecurity>
  <Lines>109</Lines>
  <Paragraphs>30</Paragraphs>
  <ScaleCrop>false</ScaleCrop>
  <Company>SPecialiST RePack</Company>
  <LinksUpToDate>false</LinksUpToDate>
  <CharactersWithSpaces>15471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 User</dc:creator>
  <cp:keywords/>
  <dc:description/>
  <cp:lastModifiedBy>Super User</cp:lastModifiedBy>
  <cp:revision>7</cp:revision>
  <dcterms:created xsi:type="dcterms:W3CDTF">2022-04-14T19:10:00Z</dcterms:created>
  <dcterms:modified xsi:type="dcterms:W3CDTF">2022-05-13T06:34:00Z</dcterms:modified>
</cp:coreProperties>
</file>