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6C3D2" w14:textId="77777777" w:rsidR="00773C98" w:rsidRPr="00452F9D" w:rsidRDefault="00745AB3" w:rsidP="00745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1.2. Профессиональные компетенции выпускников и требования к </w:t>
      </w:r>
      <w:r w:rsidR="00952DB4" w:rsidRPr="00452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452F9D">
        <w:rPr>
          <w:rFonts w:ascii="Times New Roman" w:hAnsi="Times New Roman" w:cs="Times New Roman"/>
          <w:color w:val="000000" w:themeColor="text1"/>
          <w:sz w:val="24"/>
          <w:szCs w:val="24"/>
        </w:rPr>
        <w:t>знаниям и умениям</w:t>
      </w:r>
    </w:p>
    <w:tbl>
      <w:tblPr>
        <w:tblStyle w:val="a3"/>
        <w:tblW w:w="14418" w:type="dxa"/>
        <w:tblLayout w:type="fixed"/>
        <w:tblLook w:val="04A0" w:firstRow="1" w:lastRow="0" w:firstColumn="1" w:lastColumn="0" w:noHBand="0" w:noVBand="1"/>
      </w:tblPr>
      <w:tblGrid>
        <w:gridCol w:w="2122"/>
        <w:gridCol w:w="2552"/>
        <w:gridCol w:w="7937"/>
        <w:gridCol w:w="1807"/>
      </w:tblGrid>
      <w:tr w:rsidR="00745AB3" w:rsidRPr="00452F9D" w14:paraId="66667B26" w14:textId="77777777" w:rsidTr="00452F9D">
        <w:trPr>
          <w:trHeight w:val="1133"/>
        </w:trPr>
        <w:tc>
          <w:tcPr>
            <w:tcW w:w="2122" w:type="dxa"/>
            <w:vAlign w:val="center"/>
          </w:tcPr>
          <w:p w14:paraId="47F345AD" w14:textId="77777777" w:rsidR="00745AB3" w:rsidRPr="00452F9D" w:rsidRDefault="00745AB3" w:rsidP="00694E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Основные виды</w:t>
            </w:r>
          </w:p>
          <w:p w14:paraId="5AC4D763" w14:textId="77777777" w:rsidR="00745AB3" w:rsidRPr="00452F9D" w:rsidRDefault="00745AB3" w:rsidP="00694E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  <w:vAlign w:val="center"/>
          </w:tcPr>
          <w:p w14:paraId="4C87CD20" w14:textId="77777777" w:rsidR="00745AB3" w:rsidRPr="00452F9D" w:rsidRDefault="00745AB3" w:rsidP="00694E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Код и наименование</w:t>
            </w:r>
          </w:p>
          <w:p w14:paraId="10D52E80" w14:textId="77777777" w:rsidR="00EA27B5" w:rsidRPr="00452F9D" w:rsidRDefault="00EA27B5" w:rsidP="00694E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5AB3" w:rsidRPr="00452F9D">
              <w:rPr>
                <w:rFonts w:ascii="Times New Roman" w:hAnsi="Times New Roman" w:cs="Times New Roman"/>
                <w:sz w:val="24"/>
                <w:szCs w:val="24"/>
              </w:rPr>
              <w:t>рофессиональной</w:t>
            </w:r>
          </w:p>
          <w:p w14:paraId="5D65B13A" w14:textId="77777777" w:rsidR="00745AB3" w:rsidRPr="00452F9D" w:rsidRDefault="00745AB3" w:rsidP="00694E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937" w:type="dxa"/>
            <w:vAlign w:val="center"/>
          </w:tcPr>
          <w:p w14:paraId="214CD7E9" w14:textId="77777777" w:rsidR="00745AB3" w:rsidRPr="00452F9D" w:rsidRDefault="00745AB3" w:rsidP="00694E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знаниям и умениям</w:t>
            </w:r>
          </w:p>
        </w:tc>
        <w:tc>
          <w:tcPr>
            <w:tcW w:w="1807" w:type="dxa"/>
            <w:vAlign w:val="center"/>
          </w:tcPr>
          <w:p w14:paraId="1C03D752" w14:textId="77777777" w:rsidR="00745AB3" w:rsidRPr="00452F9D" w:rsidRDefault="00745AB3" w:rsidP="00694E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14:paraId="5A6817D0" w14:textId="77777777" w:rsidR="00745AB3" w:rsidRPr="00452F9D" w:rsidRDefault="00745AB3" w:rsidP="00694E3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(ПС, анализ опыта)</w:t>
            </w:r>
          </w:p>
        </w:tc>
      </w:tr>
      <w:tr w:rsidR="00452F9D" w:rsidRPr="00452F9D" w14:paraId="7A2933D4" w14:textId="77777777" w:rsidTr="00452F9D">
        <w:trPr>
          <w:trHeight w:val="222"/>
        </w:trPr>
        <w:tc>
          <w:tcPr>
            <w:tcW w:w="2122" w:type="dxa"/>
            <w:vMerge w:val="restart"/>
          </w:tcPr>
          <w:p w14:paraId="048F52ED" w14:textId="5E686F8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Монтаж, наладка и эксплуатация электрооборудования (в т.ч. электроосвещения), автоматизация сельскохозяйственных предприятий.</w:t>
            </w:r>
          </w:p>
        </w:tc>
        <w:tc>
          <w:tcPr>
            <w:tcW w:w="2552" w:type="dxa"/>
            <w:shd w:val="clear" w:color="auto" w:fill="auto"/>
          </w:tcPr>
          <w:p w14:paraId="096CF3B7" w14:textId="4552B4E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ПК 1.1. Выполнять монтаж электрооборудования и автоматических систем управления</w:t>
            </w:r>
          </w:p>
        </w:tc>
        <w:tc>
          <w:tcPr>
            <w:tcW w:w="7937" w:type="dxa"/>
          </w:tcPr>
          <w:p w14:paraId="33CE6E00" w14:textId="666049D3" w:rsidR="00452F9D" w:rsidRPr="00452F9D" w:rsidRDefault="00452F9D" w:rsidP="00745AB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3CE6EF49" w14:textId="77777777" w:rsidR="00452F9D" w:rsidRPr="00452F9D" w:rsidRDefault="00452F9D" w:rsidP="00D3475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правила чтения конструкторской и технологической документации;</w:t>
            </w:r>
          </w:p>
          <w:p w14:paraId="4783392A" w14:textId="2250C697" w:rsidR="00452F9D" w:rsidRPr="00452F9D" w:rsidRDefault="00452F9D" w:rsidP="00D3475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способы графического представления объектов, пространственных образов, технологического оборудования и схем;</w:t>
            </w:r>
          </w:p>
          <w:p w14:paraId="5D7C9FE0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электротехническую терминологию;</w:t>
            </w:r>
          </w:p>
          <w:p w14:paraId="110E45BF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основные законы электротехники;</w:t>
            </w:r>
          </w:p>
          <w:p w14:paraId="6B965D0B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типы электрических схем;</w:t>
            </w:r>
          </w:p>
          <w:p w14:paraId="0FDF422F" w14:textId="027C52BB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правила графического изображения элементов электрических схем;</w:t>
            </w:r>
          </w:p>
          <w:p w14:paraId="51D569E5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0FA7296C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читать конструкторскую и технологическую документацию по профилю специальности;</w:t>
            </w:r>
          </w:p>
          <w:p w14:paraId="10F7E655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читать принципиальные, электрические и монтажные схемы;</w:t>
            </w:r>
          </w:p>
          <w:p w14:paraId="114BF272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рассчитывать параметры электрических схем;</w:t>
            </w:r>
          </w:p>
          <w:p w14:paraId="29A0AF4C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собирать электрические схемы;</w:t>
            </w:r>
          </w:p>
          <w:p w14:paraId="1471ACB6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пользоваться электроизмерительными приборами и приспособлениями;</w:t>
            </w:r>
          </w:p>
          <w:p w14:paraId="164118D2" w14:textId="386C5ABC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проводить сращивание, спайку и изоляцию проводов и контролиро</w:t>
            </w:r>
            <w:r w:rsidR="00F84B38">
              <w:rPr>
                <w:rFonts w:ascii="Times New Roman" w:hAnsi="Times New Roman" w:cs="Times New Roman"/>
                <w:sz w:val="24"/>
                <w:szCs w:val="24"/>
              </w:rPr>
              <w:t>вать качество выполняемых работ.</w:t>
            </w:r>
          </w:p>
        </w:tc>
        <w:tc>
          <w:tcPr>
            <w:tcW w:w="1807" w:type="dxa"/>
            <w:vMerge w:val="restart"/>
          </w:tcPr>
          <w:p w14:paraId="23090654" w14:textId="77777777" w:rsidR="00452F9D" w:rsidRPr="00452F9D" w:rsidRDefault="00452F9D" w:rsidP="000D441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7 мая 2014 г. N 457</w:t>
            </w:r>
          </w:p>
          <w:p w14:paraId="4624BE6D" w14:textId="77777777" w:rsidR="00452F9D" w:rsidRPr="00452F9D" w:rsidRDefault="00452F9D" w:rsidP="000D441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"Об утверждении федерального государственного образовательного стандарта среднего профессионального образования по специальности 35.02.08 Электрификация и автоматизация сельского хозяйства" (Зарегистрировано в Минюсте РФ 17 июля 2014 г.</w:t>
            </w:r>
          </w:p>
          <w:p w14:paraId="5A61EF61" w14:textId="0AAA4241" w:rsidR="00452F9D" w:rsidRPr="00452F9D" w:rsidRDefault="00452F9D" w:rsidP="000D441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Регистрационный N 33141)</w:t>
            </w:r>
          </w:p>
        </w:tc>
      </w:tr>
      <w:tr w:rsidR="00452F9D" w:rsidRPr="00452F9D" w14:paraId="242B0DBA" w14:textId="77777777" w:rsidTr="00452F9D">
        <w:trPr>
          <w:trHeight w:val="222"/>
        </w:trPr>
        <w:tc>
          <w:tcPr>
            <w:tcW w:w="2122" w:type="dxa"/>
            <w:vMerge/>
          </w:tcPr>
          <w:p w14:paraId="19B632D2" w14:textId="77777777" w:rsidR="00452F9D" w:rsidRPr="00452F9D" w:rsidRDefault="00452F9D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C85DDB" w14:textId="1E0A8609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ПК 1.2. Выполнять монтаж и эксплуатацию осветительных и электронагревательных установок.</w:t>
            </w:r>
          </w:p>
        </w:tc>
        <w:tc>
          <w:tcPr>
            <w:tcW w:w="7937" w:type="dxa"/>
          </w:tcPr>
          <w:p w14:paraId="57B161FC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4BD86F28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методы расчета электрических цепей;</w:t>
            </w:r>
          </w:p>
          <w:p w14:paraId="492D3E2D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основные элементы электрических сетей;</w:t>
            </w:r>
          </w:p>
          <w:p w14:paraId="4B08E46D" w14:textId="4BE511C4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 w14:paraId="2DE77002" w14:textId="356085B9" w:rsid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светотехнических и </w:t>
            </w:r>
            <w:proofErr w:type="spellStart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электротехнологических</w:t>
            </w:r>
            <w:proofErr w:type="spellEnd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установок;</w:t>
            </w:r>
          </w:p>
          <w:p w14:paraId="52F6E65F" w14:textId="7EE069E9" w:rsidR="009B27F3" w:rsidRPr="00452F9D" w:rsidRDefault="009B27F3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7606">
              <w:rPr>
                <w:rFonts w:ascii="Times New Roman" w:hAnsi="Times New Roman" w:cs="Times New Roman"/>
                <w:sz w:val="24"/>
                <w:szCs w:val="24"/>
              </w:rPr>
              <w:t>азовые системные программные продукты и пакеты прикладных программ в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2F30084F" w14:textId="404C3DC4" w:rsid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47EA5FDE" w14:textId="3E0C1CB8" w:rsidR="00F84B38" w:rsidRPr="00452F9D" w:rsidRDefault="00F84B38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профессиональной деятельности различные виды программного обеспечения, в </w:t>
            </w:r>
            <w:proofErr w:type="spellStart"/>
            <w:r w:rsidRPr="00F84B3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84B38">
              <w:rPr>
                <w:rFonts w:ascii="Times New Roman" w:hAnsi="Times New Roman" w:cs="Times New Roman"/>
                <w:sz w:val="24"/>
                <w:szCs w:val="24"/>
              </w:rPr>
              <w:t>. специального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7AB754" w14:textId="0F74FD4E" w:rsidR="00452F9D" w:rsidRPr="00452F9D" w:rsidRDefault="00452F9D" w:rsidP="00452F9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монтаж и наладку приборов освещения, сигнализации, контрольно-измерительных приборов, звуковой сигнализации и предохранителей в тракторах, автомобилях и </w:t>
            </w:r>
            <w:r w:rsidR="00F84B38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технике.</w:t>
            </w:r>
          </w:p>
        </w:tc>
        <w:tc>
          <w:tcPr>
            <w:tcW w:w="1807" w:type="dxa"/>
            <w:vMerge/>
          </w:tcPr>
          <w:p w14:paraId="70D7DC4B" w14:textId="77777777" w:rsidR="00452F9D" w:rsidRPr="00452F9D" w:rsidRDefault="00452F9D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9D" w:rsidRPr="00452F9D" w14:paraId="36655FFD" w14:textId="77777777" w:rsidTr="00452F9D">
        <w:trPr>
          <w:trHeight w:val="222"/>
        </w:trPr>
        <w:tc>
          <w:tcPr>
            <w:tcW w:w="2122" w:type="dxa"/>
            <w:vMerge/>
          </w:tcPr>
          <w:p w14:paraId="22BA6260" w14:textId="77777777" w:rsidR="00452F9D" w:rsidRPr="00452F9D" w:rsidRDefault="00452F9D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5CD37E" w14:textId="54958686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ПК 1.3. Выполнять монтаж средств автоматики и связи, контрольно-измерительных приборов, микропроцессорных средств и вычислительной техники.</w:t>
            </w:r>
          </w:p>
        </w:tc>
        <w:tc>
          <w:tcPr>
            <w:tcW w:w="7937" w:type="dxa"/>
          </w:tcPr>
          <w:p w14:paraId="60BB88F4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1581D2B5" w14:textId="0534C5A6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правила сращивания, спайки и изоляции проводов;</w:t>
            </w:r>
          </w:p>
          <w:p w14:paraId="646FE384" w14:textId="77777777" w:rsidR="00452F9D" w:rsidRPr="00452F9D" w:rsidRDefault="00452F9D" w:rsidP="00F1756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основные средства и способы механизации производственных процессов в растениеводстве и животноводстве;</w:t>
            </w:r>
          </w:p>
          <w:p w14:paraId="548F218F" w14:textId="05B68024" w:rsidR="00452F9D" w:rsidRPr="00452F9D" w:rsidRDefault="00452F9D" w:rsidP="00F1756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принцип действия и особенности работы электропривода в условиях сел</w:t>
            </w:r>
            <w:r w:rsidR="00F84B38">
              <w:rPr>
                <w:rFonts w:ascii="Times New Roman" w:hAnsi="Times New Roman" w:cs="Times New Roman"/>
                <w:sz w:val="24"/>
                <w:szCs w:val="24"/>
              </w:rPr>
              <w:t>ьскохозяйственного производства.</w:t>
            </w:r>
          </w:p>
          <w:p w14:paraId="307D29F8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4859910B" w14:textId="1A9A830A" w:rsidR="00452F9D" w:rsidRPr="00452F9D" w:rsidRDefault="00452F9D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производить монтаж и наладку элементов систем централизованного контроля и автоматизированного управления технологическими процессами сел</w:t>
            </w:r>
            <w:r w:rsidR="00F84B38">
              <w:rPr>
                <w:rFonts w:ascii="Times New Roman" w:hAnsi="Times New Roman" w:cs="Times New Roman"/>
                <w:sz w:val="24"/>
                <w:szCs w:val="24"/>
              </w:rPr>
              <w:t>ьскохозяйственного производства.</w:t>
            </w:r>
          </w:p>
        </w:tc>
        <w:tc>
          <w:tcPr>
            <w:tcW w:w="1807" w:type="dxa"/>
            <w:vMerge/>
          </w:tcPr>
          <w:p w14:paraId="2F1E3F0B" w14:textId="77777777" w:rsidR="00452F9D" w:rsidRPr="00452F9D" w:rsidRDefault="00452F9D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9D" w:rsidRPr="00452F9D" w14:paraId="3D67C27A" w14:textId="77777777" w:rsidTr="00452F9D">
        <w:trPr>
          <w:trHeight w:val="185"/>
        </w:trPr>
        <w:tc>
          <w:tcPr>
            <w:tcW w:w="2122" w:type="dxa"/>
            <w:vMerge w:val="restart"/>
          </w:tcPr>
          <w:p w14:paraId="47694F65" w14:textId="5E843E68" w:rsidR="00452F9D" w:rsidRPr="00452F9D" w:rsidRDefault="00452F9D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электроснабжения сельскохозяйственных предприятий</w:t>
            </w:r>
          </w:p>
        </w:tc>
        <w:tc>
          <w:tcPr>
            <w:tcW w:w="2552" w:type="dxa"/>
          </w:tcPr>
          <w:p w14:paraId="2E17C1E4" w14:textId="1D413D22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2.1. Выполнять мероприятия по бесперебойному электроснабжению сельскохозяйственных предприятий.</w:t>
            </w:r>
          </w:p>
        </w:tc>
        <w:tc>
          <w:tcPr>
            <w:tcW w:w="7937" w:type="dxa"/>
          </w:tcPr>
          <w:p w14:paraId="5FBA3D94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06D936E7" w14:textId="6BCE81A0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способы экономии электроэнергии;</w:t>
            </w:r>
          </w:p>
          <w:p w14:paraId="6C4FB5C2" w14:textId="23285160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сведения о производстве, передаче и распределении электрической энергии;</w:t>
            </w:r>
          </w:p>
          <w:p w14:paraId="12131D5D" w14:textId="77777777" w:rsidR="00452F9D" w:rsidRPr="00452F9D" w:rsidRDefault="00452F9D" w:rsidP="00D4074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методику выбора схем типовых районных и потребительских трансформаторных подстанций, схем защиты высоковольтных и низковольтных линий;</w:t>
            </w:r>
          </w:p>
          <w:p w14:paraId="5CC69EEC" w14:textId="025A2B37" w:rsidR="00452F9D" w:rsidRPr="00452F9D" w:rsidRDefault="00452F9D" w:rsidP="00D4074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правила утилизации и ликвидации отходов электрического хозяйства.</w:t>
            </w:r>
          </w:p>
          <w:p w14:paraId="561BF11E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116424A4" w14:textId="77777777" w:rsidR="00452F9D" w:rsidRPr="00452F9D" w:rsidRDefault="00452F9D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рассчитывать нагрузки и потери энергии в электрических сетях;</w:t>
            </w:r>
          </w:p>
          <w:p w14:paraId="41CC0D81" w14:textId="57408CA0" w:rsidR="00452F9D" w:rsidRPr="00452F9D" w:rsidRDefault="00452F9D" w:rsidP="00452F9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рассчитывать разомкнутые и замкнутые сети, токи короткого замыкания, заземляющие устройства;</w:t>
            </w:r>
          </w:p>
        </w:tc>
        <w:tc>
          <w:tcPr>
            <w:tcW w:w="1807" w:type="dxa"/>
            <w:vMerge/>
          </w:tcPr>
          <w:p w14:paraId="4C2EE082" w14:textId="77777777" w:rsidR="00452F9D" w:rsidRPr="00452F9D" w:rsidRDefault="00452F9D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9D" w:rsidRPr="00452F9D" w14:paraId="358DE48D" w14:textId="77777777" w:rsidTr="00452F9D">
        <w:trPr>
          <w:trHeight w:val="185"/>
        </w:trPr>
        <w:tc>
          <w:tcPr>
            <w:tcW w:w="2122" w:type="dxa"/>
            <w:vMerge/>
          </w:tcPr>
          <w:p w14:paraId="509CA7B3" w14:textId="77777777" w:rsidR="00452F9D" w:rsidRPr="00452F9D" w:rsidRDefault="00452F9D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14:paraId="24DA4EA7" w14:textId="10993B5C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2.2. Выполнять монтаж воздушных линий электропередач и трансформаторных подстанций.</w:t>
            </w:r>
          </w:p>
        </w:tc>
        <w:tc>
          <w:tcPr>
            <w:tcW w:w="7937" w:type="dxa"/>
          </w:tcPr>
          <w:p w14:paraId="08FDE464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0F2F97AA" w14:textId="4CB458F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схемы электроснабжения;</w:t>
            </w:r>
          </w:p>
          <w:p w14:paraId="3DC5D4F8" w14:textId="4928583C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проводов, кабелей и методику их выбора для внутренних проводок и кабельных линий;</w:t>
            </w:r>
          </w:p>
          <w:p w14:paraId="2FDA053D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433292DE" w14:textId="77777777" w:rsidR="00452F9D" w:rsidRPr="00452F9D" w:rsidRDefault="00452F9D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безопасно выполнять монтажные работы, в том числе на высоте;</w:t>
            </w:r>
          </w:p>
          <w:p w14:paraId="34557449" w14:textId="4BBE11EA" w:rsidR="00452F9D" w:rsidRPr="00452F9D" w:rsidRDefault="00452F9D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рассчитывать разомкнутые и замкнутые сети, токи короткого замыкания, заземляющие устройства;</w:t>
            </w:r>
          </w:p>
        </w:tc>
        <w:tc>
          <w:tcPr>
            <w:tcW w:w="1807" w:type="dxa"/>
            <w:vMerge/>
          </w:tcPr>
          <w:p w14:paraId="4D5AF5A0" w14:textId="77777777" w:rsidR="00452F9D" w:rsidRPr="00452F9D" w:rsidRDefault="00452F9D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9D" w:rsidRPr="00452F9D" w14:paraId="389DA1BF" w14:textId="77777777" w:rsidTr="00452F9D">
        <w:trPr>
          <w:trHeight w:val="185"/>
        </w:trPr>
        <w:tc>
          <w:tcPr>
            <w:tcW w:w="2122" w:type="dxa"/>
            <w:vMerge/>
          </w:tcPr>
          <w:p w14:paraId="1F85BE81" w14:textId="77777777" w:rsidR="00452F9D" w:rsidRPr="00452F9D" w:rsidRDefault="00452F9D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14:paraId="68EA2710" w14:textId="3F9AF74E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2.3. Обеспечивать электробезопасность.</w:t>
            </w:r>
          </w:p>
        </w:tc>
        <w:tc>
          <w:tcPr>
            <w:tcW w:w="7937" w:type="dxa"/>
          </w:tcPr>
          <w:p w14:paraId="5A07BCA4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75DCC45B" w14:textId="3F18C1A2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основные правила эксплуатации электрооборудования;</w:t>
            </w:r>
          </w:p>
          <w:p w14:paraId="28AEC047" w14:textId="77777777" w:rsidR="00452F9D" w:rsidRPr="00452F9D" w:rsidRDefault="00452F9D" w:rsidP="007E16E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управления охраной труда в организации;</w:t>
            </w:r>
          </w:p>
          <w:p w14:paraId="531338D6" w14:textId="77777777" w:rsidR="00452F9D" w:rsidRPr="00452F9D" w:rsidRDefault="00452F9D" w:rsidP="007E16E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14:paraId="237849CD" w14:textId="77777777" w:rsidR="00452F9D" w:rsidRPr="00452F9D" w:rsidRDefault="00452F9D" w:rsidP="007E16E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обязанности работников в области охраны труда;</w:t>
            </w:r>
          </w:p>
          <w:p w14:paraId="58B41211" w14:textId="77777777" w:rsidR="00452F9D" w:rsidRPr="00452F9D" w:rsidRDefault="00452F9D" w:rsidP="007E16E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14:paraId="0F25F2CA" w14:textId="77777777" w:rsidR="00452F9D" w:rsidRPr="00452F9D" w:rsidRDefault="00452F9D" w:rsidP="007E16E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возможных последствий несоблюдения технологических процессов и производственных инструкций подчиненными работниками (персоналом);</w:t>
            </w:r>
          </w:p>
          <w:p w14:paraId="3DDFF657" w14:textId="77777777" w:rsidR="00452F9D" w:rsidRPr="00452F9D" w:rsidRDefault="00452F9D" w:rsidP="007E16E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порядок и периодичность инструктирования подчиненных работников (персонала);</w:t>
            </w:r>
          </w:p>
          <w:p w14:paraId="53FA41F8" w14:textId="77777777" w:rsidR="00452F9D" w:rsidRPr="00452F9D" w:rsidRDefault="00452F9D" w:rsidP="007E16E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порядок хранения и использования средств коллективной и индивидуальной защиты;</w:t>
            </w:r>
          </w:p>
          <w:p w14:paraId="33C92C16" w14:textId="3E6586CC" w:rsidR="00452F9D" w:rsidRPr="00452F9D" w:rsidRDefault="00452F9D" w:rsidP="007E16E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аттестации рабочих мест по условиям труда, в т.ч. методику оценки условий труда и </w:t>
            </w:r>
            <w:proofErr w:type="spellStart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F1075D" w14:textId="4EA2711B" w:rsidR="00452F9D" w:rsidRPr="00452F9D" w:rsidRDefault="00452F9D" w:rsidP="007E16E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пострадавшим.</w:t>
            </w:r>
          </w:p>
          <w:p w14:paraId="3165BCAA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51564873" w14:textId="77777777" w:rsidR="00452F9D" w:rsidRPr="00452F9D" w:rsidRDefault="00452F9D" w:rsidP="0078105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14:paraId="76263E23" w14:textId="77777777" w:rsidR="00452F9D" w:rsidRPr="00452F9D" w:rsidRDefault="00452F9D" w:rsidP="0078105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14:paraId="342AC72B" w14:textId="77777777" w:rsidR="00452F9D" w:rsidRPr="00452F9D" w:rsidRDefault="00452F9D" w:rsidP="0078105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контролировать навыки, необходимые для достижения требуемого уровня безопасности труда;</w:t>
            </w:r>
          </w:p>
          <w:p w14:paraId="09151D91" w14:textId="77777777" w:rsidR="00452F9D" w:rsidRPr="00452F9D" w:rsidRDefault="00452F9D" w:rsidP="0078105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14:paraId="52988A14" w14:textId="425319E4" w:rsidR="00452F9D" w:rsidRPr="00452F9D" w:rsidRDefault="00452F9D" w:rsidP="0078105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14:paraId="40F60153" w14:textId="77777777" w:rsidR="00452F9D" w:rsidRPr="00452F9D" w:rsidRDefault="00452F9D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9D" w:rsidRPr="00452F9D" w14:paraId="6C0AEA9E" w14:textId="77777777" w:rsidTr="00452F9D">
        <w:trPr>
          <w:trHeight w:val="207"/>
        </w:trPr>
        <w:tc>
          <w:tcPr>
            <w:tcW w:w="2122" w:type="dxa"/>
            <w:vMerge w:val="restart"/>
          </w:tcPr>
          <w:p w14:paraId="6A0F24A2" w14:textId="0A24B203" w:rsidR="00452F9D" w:rsidRPr="00452F9D" w:rsidRDefault="00452F9D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техники.</w:t>
            </w:r>
          </w:p>
        </w:tc>
        <w:tc>
          <w:tcPr>
            <w:tcW w:w="2552" w:type="dxa"/>
          </w:tcPr>
          <w:p w14:paraId="61FD489F" w14:textId="28533C8A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3.1. Осуществлять техническое обслуживание электрооборудования и автоматизированных систем сельскохозяйственной техники.</w:t>
            </w:r>
          </w:p>
        </w:tc>
        <w:tc>
          <w:tcPr>
            <w:tcW w:w="7937" w:type="dxa"/>
          </w:tcPr>
          <w:p w14:paraId="0EEA5968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1EAA09A5" w14:textId="77777777" w:rsidR="00452F9D" w:rsidRPr="00452F9D" w:rsidRDefault="00452F9D" w:rsidP="00C43D1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виды машин и механизмов, принцип действия, кинематические и динамические характеристики;</w:t>
            </w:r>
          </w:p>
          <w:p w14:paraId="7C40B09E" w14:textId="77777777" w:rsidR="00452F9D" w:rsidRPr="00452F9D" w:rsidRDefault="00452F9D" w:rsidP="00C43D1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типы кинематических пар;</w:t>
            </w:r>
          </w:p>
          <w:p w14:paraId="58C487A5" w14:textId="77777777" w:rsidR="00452F9D" w:rsidRPr="00452F9D" w:rsidRDefault="00452F9D" w:rsidP="00C43D1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типы соединений деталей и машин;</w:t>
            </w:r>
          </w:p>
          <w:p w14:paraId="0694B4AA" w14:textId="77777777" w:rsidR="00452F9D" w:rsidRPr="00452F9D" w:rsidRDefault="00452F9D" w:rsidP="00C43D1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основные сборочные единицы и детали;</w:t>
            </w:r>
          </w:p>
          <w:p w14:paraId="11E38A91" w14:textId="77777777" w:rsidR="00452F9D" w:rsidRPr="00452F9D" w:rsidRDefault="00452F9D" w:rsidP="00C43D1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характер соединения деталей и сборочных единиц;</w:t>
            </w:r>
          </w:p>
          <w:p w14:paraId="6147A7FA" w14:textId="77777777" w:rsidR="00452F9D" w:rsidRPr="00452F9D" w:rsidRDefault="00452F9D" w:rsidP="00C43D1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принцип взаимозаменяемости;</w:t>
            </w:r>
          </w:p>
          <w:p w14:paraId="150410B8" w14:textId="77777777" w:rsidR="00452F9D" w:rsidRPr="00452F9D" w:rsidRDefault="00452F9D" w:rsidP="00C43D1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виды движений и преобразующие движения механизмы;</w:t>
            </w:r>
          </w:p>
          <w:p w14:paraId="58020FBA" w14:textId="77777777" w:rsidR="00452F9D" w:rsidRPr="00452F9D" w:rsidRDefault="00452F9D" w:rsidP="00C43D1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виды передач;</w:t>
            </w:r>
          </w:p>
          <w:p w14:paraId="622224D7" w14:textId="77777777" w:rsidR="00452F9D" w:rsidRPr="00452F9D" w:rsidRDefault="00452F9D" w:rsidP="00C43D1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их устройство, назначение, преимущества и недостатки, условные обозначения на схемах;</w:t>
            </w:r>
          </w:p>
          <w:p w14:paraId="52EC36E1" w14:textId="77777777" w:rsidR="00452F9D" w:rsidRPr="00452F9D" w:rsidRDefault="00452F9D" w:rsidP="00C43D1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передаточное отношение и число;</w:t>
            </w:r>
          </w:p>
          <w:p w14:paraId="4F74AA3F" w14:textId="4B02295C" w:rsidR="00452F9D" w:rsidRPr="00452F9D" w:rsidRDefault="00452F9D" w:rsidP="00C43D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методику расчета элементов конструкций на прочность, жесткость и устойчивость при различных видах деформации;</w:t>
            </w:r>
          </w:p>
          <w:p w14:paraId="49B406F5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19F3880F" w14:textId="77777777" w:rsidR="00452F9D" w:rsidRPr="00452F9D" w:rsidRDefault="00452F9D" w:rsidP="00C43D1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читать кинематические схемы;</w:t>
            </w:r>
          </w:p>
          <w:p w14:paraId="2EB76EEF" w14:textId="77777777" w:rsidR="00452F9D" w:rsidRPr="00452F9D" w:rsidRDefault="00452F9D" w:rsidP="00C43D1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проводить расчет и проектировать детали и сборочные единицы общего назначения;</w:t>
            </w:r>
          </w:p>
          <w:p w14:paraId="782411B6" w14:textId="77777777" w:rsidR="00452F9D" w:rsidRPr="00452F9D" w:rsidRDefault="00452F9D" w:rsidP="00C43D1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проводить сборочно-разборочные работы в соответствии с характером соединений деталей и сборочных единиц;</w:t>
            </w:r>
          </w:p>
          <w:p w14:paraId="6F7ABE16" w14:textId="77777777" w:rsidR="00452F9D" w:rsidRPr="00452F9D" w:rsidRDefault="00452F9D" w:rsidP="00C43D1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определять напряжения в конструкционных элементах;</w:t>
            </w:r>
          </w:p>
          <w:p w14:paraId="52DB3280" w14:textId="77777777" w:rsidR="00452F9D" w:rsidRPr="00452F9D" w:rsidRDefault="00452F9D" w:rsidP="00C43D1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производить расчеты элементов конструкций на прочность, жесткость и устойчивость;</w:t>
            </w:r>
          </w:p>
          <w:p w14:paraId="3E2D308B" w14:textId="4887519B" w:rsidR="00452F9D" w:rsidRPr="00452F9D" w:rsidRDefault="00452F9D" w:rsidP="00C43D1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определять передаточное отношение;</w:t>
            </w:r>
          </w:p>
          <w:p w14:paraId="0A528319" w14:textId="7E40BF64" w:rsidR="00452F9D" w:rsidRPr="00452F9D" w:rsidRDefault="00452F9D" w:rsidP="00C43D1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техническое обслуживание и ремонт типовых районных и потребительских трансформаторных подстанций, схем защиты высоковольтных и низковольтных линий;</w:t>
            </w:r>
          </w:p>
          <w:p w14:paraId="14FB6800" w14:textId="5E61727D" w:rsidR="00452F9D" w:rsidRPr="00452F9D" w:rsidRDefault="00452F9D" w:rsidP="00C43D1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осуществлять надзор и контроль за состоянием и эксплуатацией светотехнических и электротехнологических установок;</w:t>
            </w:r>
          </w:p>
          <w:p w14:paraId="785AD225" w14:textId="6013A21C" w:rsidR="00452F9D" w:rsidRPr="00452F9D" w:rsidRDefault="00452F9D" w:rsidP="00452F9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и ремонт автоматизированной системы технологических процессов, систем автоматического управления, электрооборудования и средств автоматизации сельского хозяйства;</w:t>
            </w:r>
          </w:p>
        </w:tc>
        <w:tc>
          <w:tcPr>
            <w:tcW w:w="1807" w:type="dxa"/>
            <w:vMerge/>
          </w:tcPr>
          <w:p w14:paraId="4F3CD6D8" w14:textId="77777777" w:rsidR="00452F9D" w:rsidRPr="00452F9D" w:rsidRDefault="00452F9D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9D" w:rsidRPr="00452F9D" w14:paraId="6D014EBF" w14:textId="77777777" w:rsidTr="00452F9D">
        <w:trPr>
          <w:trHeight w:val="206"/>
        </w:trPr>
        <w:tc>
          <w:tcPr>
            <w:tcW w:w="2122" w:type="dxa"/>
            <w:vMerge/>
          </w:tcPr>
          <w:p w14:paraId="79D79A8B" w14:textId="77777777" w:rsidR="00452F9D" w:rsidRPr="00452F9D" w:rsidRDefault="00452F9D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14:paraId="5F50BD1B" w14:textId="1CF7758A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3.2.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</w:t>
            </w:r>
          </w:p>
        </w:tc>
        <w:tc>
          <w:tcPr>
            <w:tcW w:w="7937" w:type="dxa"/>
          </w:tcPr>
          <w:p w14:paraId="1A7BB734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553E02E2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основные виды конструкционных, электротехнических и сырьевых, металлических и неметаллических материалов;</w:t>
            </w:r>
          </w:p>
          <w:p w14:paraId="470168A6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 w14:paraId="1C188C43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назначении и свойствах металлов и сплавов, о технологии их производства;</w:t>
            </w:r>
          </w:p>
          <w:p w14:paraId="74C9A5A7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металлов и их сплавов, закономерности процессов кристаллизации и структурообразования;</w:t>
            </w:r>
          </w:p>
          <w:p w14:paraId="76E4E429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виды обработки металлов и сплавов;</w:t>
            </w:r>
          </w:p>
          <w:p w14:paraId="4611F9B2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сущность технологических процессов литья, сварки, обработки металлов давлением, и резанием;</w:t>
            </w:r>
          </w:p>
          <w:p w14:paraId="3AA504CB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основы термообработки металлов;</w:t>
            </w:r>
          </w:p>
          <w:p w14:paraId="67B5C57F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способы защиты металлов от коррозии;</w:t>
            </w:r>
          </w:p>
          <w:p w14:paraId="43668C9A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обработки деталей;</w:t>
            </w:r>
          </w:p>
          <w:p w14:paraId="502CC643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виды износа деталей и узлов;</w:t>
            </w:r>
          </w:p>
          <w:p w14:paraId="60BEDBC5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строения, назначения и свойства различных групп неметаллических материалов;</w:t>
            </w:r>
          </w:p>
          <w:p w14:paraId="1501EFD5" w14:textId="77777777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свойства смазочных и абразивных материалов;</w:t>
            </w:r>
          </w:p>
          <w:p w14:paraId="0D810283" w14:textId="5B9D1C23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классификацию и способы получения композиционных материалов;</w:t>
            </w:r>
          </w:p>
          <w:p w14:paraId="354D514B" w14:textId="6175B369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элементы и системы автоматики и телемеханики, методы анализа и оценки их надежности и технико-экономической эффективности;</w:t>
            </w:r>
          </w:p>
          <w:p w14:paraId="27FCAB9F" w14:textId="4CC3C59D" w:rsidR="00452F9D" w:rsidRPr="00452F9D" w:rsidRDefault="00452F9D" w:rsidP="0081176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6605A4C2" w14:textId="77777777" w:rsidR="00452F9D" w:rsidRPr="00452F9D" w:rsidRDefault="00452F9D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распознавать и классифицировать конструкционные, электротехнические и сырьевые материалы по внешнему виду, происхождению, свойствам;</w:t>
            </w:r>
          </w:p>
          <w:p w14:paraId="159E255C" w14:textId="77777777" w:rsidR="00452F9D" w:rsidRPr="00452F9D" w:rsidRDefault="00452F9D" w:rsidP="00377EA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подбирать материалы по их назначению и условиям эксплуатации для выполнения работ;</w:t>
            </w:r>
          </w:p>
          <w:p w14:paraId="6F0BFE74" w14:textId="77777777" w:rsidR="00452F9D" w:rsidRPr="00452F9D" w:rsidRDefault="00452F9D" w:rsidP="00377EA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выбирать и расшифровывать марки конструкционных материалов;</w:t>
            </w:r>
          </w:p>
          <w:p w14:paraId="3A2DA5A5" w14:textId="77777777" w:rsidR="00452F9D" w:rsidRPr="00452F9D" w:rsidRDefault="00452F9D" w:rsidP="00377EA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определять твердость металлов;</w:t>
            </w:r>
          </w:p>
          <w:p w14:paraId="04388E60" w14:textId="77777777" w:rsidR="00452F9D" w:rsidRPr="00452F9D" w:rsidRDefault="00452F9D" w:rsidP="00377EA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определять режимы отжига, закалки и отпуска стали;</w:t>
            </w:r>
          </w:p>
          <w:p w14:paraId="6F13FAB6" w14:textId="08BAADC7" w:rsidR="00452F9D" w:rsidRPr="00452F9D" w:rsidRDefault="00452F9D" w:rsidP="00377EA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подбирать способы и режимы обработки металлов (литьем, давлением, сваркой, резанием и др.) для изготовления различных деталей;</w:t>
            </w:r>
          </w:p>
        </w:tc>
        <w:tc>
          <w:tcPr>
            <w:tcW w:w="1807" w:type="dxa"/>
            <w:vMerge/>
          </w:tcPr>
          <w:p w14:paraId="6C860882" w14:textId="77777777" w:rsidR="00452F9D" w:rsidRPr="00452F9D" w:rsidRDefault="00452F9D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9D" w:rsidRPr="00452F9D" w14:paraId="41D84702" w14:textId="77777777" w:rsidTr="00452F9D">
        <w:trPr>
          <w:trHeight w:val="206"/>
        </w:trPr>
        <w:tc>
          <w:tcPr>
            <w:tcW w:w="2122" w:type="dxa"/>
            <w:vMerge/>
          </w:tcPr>
          <w:p w14:paraId="6636E866" w14:textId="77777777" w:rsidR="00452F9D" w:rsidRPr="00452F9D" w:rsidRDefault="00452F9D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14:paraId="637E8A5D" w14:textId="323231A9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3.3. Осуществлять надзор и контроль за состоянием и эксплуатацией электрооборудования и автоматизированных систем сельскохозяйственной техники.</w:t>
            </w:r>
          </w:p>
        </w:tc>
        <w:tc>
          <w:tcPr>
            <w:tcW w:w="7937" w:type="dxa"/>
          </w:tcPr>
          <w:p w14:paraId="2350C124" w14:textId="7541E26C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7B9839D9" w14:textId="29344EAD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работы машин постоянного тока, трансформаторов, асинхронных машин и машин специального назначения;</w:t>
            </w:r>
          </w:p>
          <w:p w14:paraId="6C0E3567" w14:textId="2CF8020D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тракторов, сельскохозяйственных машин и автомобилей, их воздействие на почву и окружающую среду;</w:t>
            </w:r>
          </w:p>
          <w:p w14:paraId="41738A75" w14:textId="402E2BE1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систему эксплуатации, методы и технологию наладки, ремонта и повышения надежности электрооборудования и средств автоматизации сельскохозяйственного производства.</w:t>
            </w:r>
          </w:p>
          <w:p w14:paraId="78239A83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1D3049AD" w14:textId="77777777" w:rsidR="00452F9D" w:rsidRPr="00452F9D" w:rsidRDefault="00452F9D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применять в профессиональной деятельности средства механизации сельскохозяйственного производства;</w:t>
            </w:r>
          </w:p>
          <w:p w14:paraId="289543EF" w14:textId="1A3C64FC" w:rsidR="00452F9D" w:rsidRPr="00452F9D" w:rsidRDefault="00452F9D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автоматики;</w:t>
            </w:r>
          </w:p>
        </w:tc>
        <w:tc>
          <w:tcPr>
            <w:tcW w:w="1807" w:type="dxa"/>
            <w:vMerge/>
          </w:tcPr>
          <w:p w14:paraId="015C027E" w14:textId="77777777" w:rsidR="00452F9D" w:rsidRPr="00452F9D" w:rsidRDefault="00452F9D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9D" w:rsidRPr="00452F9D" w14:paraId="2EF59D62" w14:textId="77777777" w:rsidTr="00452F9D">
        <w:trPr>
          <w:trHeight w:val="206"/>
        </w:trPr>
        <w:tc>
          <w:tcPr>
            <w:tcW w:w="2122" w:type="dxa"/>
            <w:vMerge/>
          </w:tcPr>
          <w:p w14:paraId="2128EA27" w14:textId="77777777" w:rsidR="00452F9D" w:rsidRPr="00452F9D" w:rsidRDefault="00452F9D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14:paraId="39AB919E" w14:textId="07015DDF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3.4. Участвовать в проведении испытаний электрооборудования сельхозпроизводства.</w:t>
            </w:r>
          </w:p>
        </w:tc>
        <w:tc>
          <w:tcPr>
            <w:tcW w:w="7937" w:type="dxa"/>
          </w:tcPr>
          <w:p w14:paraId="08EB9B97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51BC970B" w14:textId="1129C832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технологии и способы выполнения сельскохозяйственных работ в соответствии с агротехническими и зоотехническими требованиями;</w:t>
            </w:r>
          </w:p>
          <w:p w14:paraId="4AFB5AC3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33E17432" w14:textId="4D3ACEBF" w:rsidR="00452F9D" w:rsidRPr="00452F9D" w:rsidRDefault="00452F9D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использовать электрические машины и аппараты;</w:t>
            </w:r>
          </w:p>
        </w:tc>
        <w:tc>
          <w:tcPr>
            <w:tcW w:w="1807" w:type="dxa"/>
            <w:vMerge/>
          </w:tcPr>
          <w:p w14:paraId="6B336D51" w14:textId="77777777" w:rsidR="00452F9D" w:rsidRPr="00452F9D" w:rsidRDefault="00452F9D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9D" w:rsidRPr="00452F9D" w14:paraId="423AAC0B" w14:textId="77777777" w:rsidTr="00452F9D">
        <w:trPr>
          <w:trHeight w:val="279"/>
        </w:trPr>
        <w:tc>
          <w:tcPr>
            <w:tcW w:w="2122" w:type="dxa"/>
            <w:vMerge w:val="restart"/>
          </w:tcPr>
          <w:p w14:paraId="1FA3943E" w14:textId="30E1B0C3" w:rsidR="00452F9D" w:rsidRPr="00452F9D" w:rsidRDefault="00452F9D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работами и деятельностью по оказанию услуг в области электрического хозяйства сельскохозяйственных потребителей и автоматизированных систем сельскохозяйственной техники.</w:t>
            </w:r>
          </w:p>
        </w:tc>
        <w:tc>
          <w:tcPr>
            <w:tcW w:w="2552" w:type="dxa"/>
          </w:tcPr>
          <w:p w14:paraId="617AC79E" w14:textId="39A2D65E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4.1. Планировать основные показатели электрического хозяйства сельскохозяйственных потребителей и автоматизированных систем сельскохозяйственной техники.</w:t>
            </w:r>
          </w:p>
        </w:tc>
        <w:tc>
          <w:tcPr>
            <w:tcW w:w="7937" w:type="dxa"/>
          </w:tcPr>
          <w:p w14:paraId="4834BA0A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2AAC679D" w14:textId="77777777" w:rsidR="00452F9D" w:rsidRPr="00452F9D" w:rsidRDefault="00452F9D" w:rsidP="003C40B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методы и средства сбора, обработки, хранения, передачи и накопления информации;</w:t>
            </w:r>
          </w:p>
          <w:p w14:paraId="29D1F238" w14:textId="7B86B629" w:rsidR="00452F9D" w:rsidRPr="00452F9D" w:rsidRDefault="00452F9D" w:rsidP="003C40B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14:paraId="7A074DCF" w14:textId="76499758" w:rsidR="00452F9D" w:rsidRPr="00452F9D" w:rsidRDefault="00452F9D" w:rsidP="003C40B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основы организации электрического хозяйства сельскохозяйственных потребителей;</w:t>
            </w:r>
          </w:p>
          <w:p w14:paraId="39AE125E" w14:textId="77777777" w:rsidR="00452F9D" w:rsidRPr="00452F9D" w:rsidRDefault="00452F9D" w:rsidP="0060093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структуру организации (предприятия) и руководимого подразделения;</w:t>
            </w:r>
          </w:p>
          <w:p w14:paraId="00400BED" w14:textId="660363CF" w:rsidR="00452F9D" w:rsidRPr="00452F9D" w:rsidRDefault="00452F9D" w:rsidP="0060093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характер взаимодействия с другими подразделениями;</w:t>
            </w:r>
          </w:p>
          <w:p w14:paraId="764606FD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0B125460" w14:textId="77777777" w:rsidR="00452F9D" w:rsidRPr="00452F9D" w:rsidRDefault="00452F9D" w:rsidP="0000565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14:paraId="6F5FA272" w14:textId="77777777" w:rsidR="00452F9D" w:rsidRPr="00452F9D" w:rsidRDefault="00452F9D" w:rsidP="0000565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в т.ч. специального;</w:t>
            </w:r>
          </w:p>
          <w:p w14:paraId="71608EB1" w14:textId="77777777" w:rsidR="00452F9D" w:rsidRPr="00452F9D" w:rsidRDefault="00452F9D" w:rsidP="00287E9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рассчитывать основные технико-экономические показатели деятельности организации;</w:t>
            </w:r>
          </w:p>
          <w:p w14:paraId="204F13E3" w14:textId="6AB30513" w:rsidR="00452F9D" w:rsidRPr="00452F9D" w:rsidRDefault="00452F9D" w:rsidP="00287E9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применять в профессиональной деятельности приемы делового и управленческого общения;</w:t>
            </w:r>
          </w:p>
          <w:p w14:paraId="6F03026F" w14:textId="77777777" w:rsidR="00452F9D" w:rsidRPr="00452F9D" w:rsidRDefault="00452F9D" w:rsidP="009E5E5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рассчитывать по принятой методике основные производственные показатели электрического хозяйства сельскохозяйственных потребителей;</w:t>
            </w:r>
          </w:p>
          <w:p w14:paraId="1E887129" w14:textId="05B250D8" w:rsidR="00452F9D" w:rsidRPr="00452F9D" w:rsidRDefault="00452F9D" w:rsidP="00452F9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планировать работу исполнителей;</w:t>
            </w:r>
          </w:p>
        </w:tc>
        <w:tc>
          <w:tcPr>
            <w:tcW w:w="1807" w:type="dxa"/>
            <w:vMerge/>
          </w:tcPr>
          <w:p w14:paraId="7369F075" w14:textId="77777777" w:rsidR="00452F9D" w:rsidRPr="00452F9D" w:rsidRDefault="00452F9D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9D" w:rsidRPr="00452F9D" w14:paraId="47234F1B" w14:textId="77777777" w:rsidTr="00452F9D">
        <w:trPr>
          <w:trHeight w:val="277"/>
        </w:trPr>
        <w:tc>
          <w:tcPr>
            <w:tcW w:w="2122" w:type="dxa"/>
            <w:vMerge/>
          </w:tcPr>
          <w:p w14:paraId="5FE6FF6E" w14:textId="77777777" w:rsidR="00452F9D" w:rsidRPr="00452F9D" w:rsidRDefault="00452F9D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E20C35" w14:textId="793F3DD0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4.2. Планировать выполнение работ и оказание услуг исполнителями.</w:t>
            </w:r>
          </w:p>
        </w:tc>
        <w:tc>
          <w:tcPr>
            <w:tcW w:w="7937" w:type="dxa"/>
          </w:tcPr>
          <w:p w14:paraId="7786FE09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10A4B6AE" w14:textId="77777777" w:rsidR="00452F9D" w:rsidRPr="00452F9D" w:rsidRDefault="00452F9D" w:rsidP="00005659">
            <w:pPr>
              <w:pStyle w:val="a4"/>
              <w:rPr>
                <w:rFonts w:ascii="Times New Roman" w:hAnsi="Times New Roman" w:cs="Times New Roman"/>
              </w:rPr>
            </w:pPr>
            <w:r w:rsidRPr="00452F9D">
              <w:rPr>
                <w:rFonts w:ascii="Times New Roman" w:hAnsi="Times New Roman" w:cs="Times New Roman"/>
              </w:rPr>
              <w:t>основные понятия автоматизированной обработки информации;</w:t>
            </w:r>
          </w:p>
          <w:p w14:paraId="10CC8F4A" w14:textId="129663B5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задачи стандартизации, ее экономическую эффективность;</w:t>
            </w:r>
          </w:p>
          <w:p w14:paraId="52931DB0" w14:textId="77777777" w:rsidR="00452F9D" w:rsidRPr="00452F9D" w:rsidRDefault="00452F9D" w:rsidP="00287E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основные положения экономической теории;</w:t>
            </w:r>
          </w:p>
          <w:p w14:paraId="70E6C971" w14:textId="77777777" w:rsidR="00452F9D" w:rsidRPr="00452F9D" w:rsidRDefault="00452F9D" w:rsidP="00287E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принципы рыночной экономики;</w:t>
            </w:r>
          </w:p>
          <w:p w14:paraId="60CAF274" w14:textId="77777777" w:rsidR="00452F9D" w:rsidRPr="00452F9D" w:rsidRDefault="00452F9D" w:rsidP="00287E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 отрасли;</w:t>
            </w:r>
          </w:p>
          <w:p w14:paraId="64C43676" w14:textId="77777777" w:rsidR="00452F9D" w:rsidRPr="00452F9D" w:rsidRDefault="00452F9D" w:rsidP="00287E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роли и организацию хозяйствующих субъектов в рыночной экономике;</w:t>
            </w:r>
          </w:p>
          <w:p w14:paraId="2E7BD6BE" w14:textId="6FF3D0D6" w:rsidR="00452F9D" w:rsidRPr="00452F9D" w:rsidRDefault="00452F9D" w:rsidP="00287E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механизмы ценообразования на продукцию (услуги);</w:t>
            </w:r>
          </w:p>
          <w:p w14:paraId="5D2DDBF0" w14:textId="77777777" w:rsidR="00452F9D" w:rsidRPr="00452F9D" w:rsidRDefault="00452F9D" w:rsidP="0060093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виды, формы и методы мотивации персонала, в т.ч. материальное и нематериальное стимулирование работников;</w:t>
            </w:r>
          </w:p>
          <w:p w14:paraId="779FA769" w14:textId="435B656C" w:rsidR="00452F9D" w:rsidRPr="00452F9D" w:rsidRDefault="00452F9D" w:rsidP="0060093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работ;</w:t>
            </w:r>
          </w:p>
          <w:p w14:paraId="12A1D2A4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4A8A0606" w14:textId="77777777" w:rsidR="00452F9D" w:rsidRPr="00452F9D" w:rsidRDefault="00452F9D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применять компьютерные и телекоммуникационные средства;</w:t>
            </w:r>
          </w:p>
          <w:p w14:paraId="53F780C4" w14:textId="77777777" w:rsidR="00452F9D" w:rsidRPr="00452F9D" w:rsidRDefault="00452F9D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применять требования нормативных документов к основным видам продукции (услуг) и процессов;</w:t>
            </w:r>
          </w:p>
          <w:p w14:paraId="1B37014A" w14:textId="77777777" w:rsidR="00452F9D" w:rsidRPr="00452F9D" w:rsidRDefault="00452F9D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оформлять технологическую и техническую документацию в соответствии с действующими нормативными правовыми актами;</w:t>
            </w:r>
          </w:p>
          <w:p w14:paraId="585489F3" w14:textId="24D41895" w:rsidR="00452F9D" w:rsidRPr="00452F9D" w:rsidRDefault="00452F9D" w:rsidP="00452F9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ситуацию на рынке товаров и услуг;</w:t>
            </w:r>
          </w:p>
        </w:tc>
        <w:tc>
          <w:tcPr>
            <w:tcW w:w="1807" w:type="dxa"/>
            <w:vMerge/>
          </w:tcPr>
          <w:p w14:paraId="3E3D0CDD" w14:textId="77777777" w:rsidR="00452F9D" w:rsidRPr="00452F9D" w:rsidRDefault="00452F9D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9D" w:rsidRPr="00452F9D" w14:paraId="2D80EE11" w14:textId="77777777" w:rsidTr="00452F9D">
        <w:trPr>
          <w:trHeight w:val="277"/>
        </w:trPr>
        <w:tc>
          <w:tcPr>
            <w:tcW w:w="2122" w:type="dxa"/>
            <w:vMerge/>
          </w:tcPr>
          <w:p w14:paraId="309E89F7" w14:textId="77777777" w:rsidR="00452F9D" w:rsidRPr="00452F9D" w:rsidRDefault="00452F9D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1F8353" w14:textId="5F5861A4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4.3. Организовывать работу трудового коллектива.</w:t>
            </w:r>
          </w:p>
        </w:tc>
        <w:tc>
          <w:tcPr>
            <w:tcW w:w="7937" w:type="dxa"/>
          </w:tcPr>
          <w:p w14:paraId="651A9F5D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78BA6195" w14:textId="77777777" w:rsidR="00452F9D" w:rsidRPr="00452F9D" w:rsidRDefault="00452F9D" w:rsidP="00287E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формы оплаты труда;</w:t>
            </w:r>
          </w:p>
          <w:p w14:paraId="213E9142" w14:textId="77777777" w:rsidR="00452F9D" w:rsidRPr="00452F9D" w:rsidRDefault="00452F9D" w:rsidP="00287E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стили управления, виды коммуникации;</w:t>
            </w:r>
          </w:p>
          <w:p w14:paraId="78575BD4" w14:textId="77777777" w:rsidR="00452F9D" w:rsidRPr="00452F9D" w:rsidRDefault="00452F9D" w:rsidP="00287E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принципы делового общения в коллективе;</w:t>
            </w:r>
          </w:p>
          <w:p w14:paraId="4A6ABF76" w14:textId="77777777" w:rsidR="00452F9D" w:rsidRPr="00452F9D" w:rsidRDefault="00452F9D" w:rsidP="00287E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управленческий цикл;</w:t>
            </w:r>
          </w:p>
          <w:p w14:paraId="7C3FFDFC" w14:textId="77777777" w:rsidR="00452F9D" w:rsidRPr="00452F9D" w:rsidRDefault="00452F9D" w:rsidP="00287E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особенности менеджмента в области электрификации и автоматизации сельского хозяйства;</w:t>
            </w:r>
          </w:p>
          <w:p w14:paraId="40DA3864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сущность, цели, основные принципы и функции маркетинга, его связь с менеджментом;</w:t>
            </w:r>
          </w:p>
          <w:p w14:paraId="1CAD37EA" w14:textId="2420679B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Конституции Российской Федерации;</w:t>
            </w:r>
          </w:p>
          <w:p w14:paraId="3F63FFDB" w14:textId="77777777" w:rsidR="00452F9D" w:rsidRPr="00452F9D" w:rsidRDefault="00452F9D" w:rsidP="00AB2F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гражданина, механизмы их реализации;</w:t>
            </w:r>
          </w:p>
          <w:p w14:paraId="7A5B4BFF" w14:textId="77777777" w:rsidR="00452F9D" w:rsidRPr="00452F9D" w:rsidRDefault="00452F9D" w:rsidP="00AB2F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основы правового регулирования в сфере профессиональной деятельности;</w:t>
            </w:r>
          </w:p>
          <w:p w14:paraId="1B7F74DE" w14:textId="77777777" w:rsidR="00452F9D" w:rsidRPr="00452F9D" w:rsidRDefault="00452F9D" w:rsidP="00AB2F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законы и иные нормативные правовые акты, регулирующие правоотношения в процессе профессиональной деятельности;</w:t>
            </w:r>
          </w:p>
          <w:p w14:paraId="008BD0F7" w14:textId="0BC32CD9" w:rsidR="00452F9D" w:rsidRPr="00452F9D" w:rsidRDefault="00452F9D" w:rsidP="00AB2F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работников в сфере профессиональной деятельности;</w:t>
            </w:r>
          </w:p>
          <w:p w14:paraId="599C41F2" w14:textId="59478DB6" w:rsidR="00452F9D" w:rsidRPr="00452F9D" w:rsidRDefault="00452F9D" w:rsidP="00AB2FF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 работников и руководителей;</w:t>
            </w:r>
          </w:p>
          <w:p w14:paraId="1AC2C7FC" w14:textId="4B3072B4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0F5A14D4" w14:textId="77777777" w:rsidR="00452F9D" w:rsidRPr="00452F9D" w:rsidRDefault="00452F9D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использовать в профессиональной деятельности документацию систем качества;</w:t>
            </w:r>
          </w:p>
          <w:p w14:paraId="698562A8" w14:textId="77777777" w:rsidR="00452F9D" w:rsidRPr="00452F9D" w:rsidRDefault="00452F9D" w:rsidP="00CE2FD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использовать нормативные правовые акты, регламентирующие профессиональную деятельность;</w:t>
            </w:r>
          </w:p>
          <w:p w14:paraId="6FF2CA85" w14:textId="77777777" w:rsidR="00452F9D" w:rsidRPr="00452F9D" w:rsidRDefault="00452F9D" w:rsidP="00CE2FD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защищать свои права в соответствии с действующим законодательством;</w:t>
            </w:r>
          </w:p>
          <w:p w14:paraId="57687EE2" w14:textId="77777777" w:rsidR="00452F9D" w:rsidRPr="00452F9D" w:rsidRDefault="00452F9D" w:rsidP="00AB2FF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14:paraId="45EE0371" w14:textId="77777777" w:rsidR="00452F9D" w:rsidRPr="00452F9D" w:rsidRDefault="00452F9D" w:rsidP="00AB2FF7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14:paraId="562519D5" w14:textId="77777777" w:rsidR="00452F9D" w:rsidRPr="00452F9D" w:rsidRDefault="00452F9D" w:rsidP="0060093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подбирать и осуществлять мероприятия по мотивации и стимулированию персонала;</w:t>
            </w:r>
          </w:p>
          <w:p w14:paraId="24FF0888" w14:textId="685CDA97" w:rsidR="00452F9D" w:rsidRPr="00452F9D" w:rsidRDefault="00452F9D" w:rsidP="0060093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работ;</w:t>
            </w:r>
          </w:p>
        </w:tc>
        <w:tc>
          <w:tcPr>
            <w:tcW w:w="1807" w:type="dxa"/>
            <w:vMerge/>
          </w:tcPr>
          <w:p w14:paraId="66F704D3" w14:textId="77777777" w:rsidR="00452F9D" w:rsidRPr="00452F9D" w:rsidRDefault="00452F9D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9D" w:rsidRPr="00452F9D" w14:paraId="1378EACA" w14:textId="77777777" w:rsidTr="00452F9D">
        <w:trPr>
          <w:trHeight w:val="277"/>
        </w:trPr>
        <w:tc>
          <w:tcPr>
            <w:tcW w:w="2122" w:type="dxa"/>
            <w:vMerge/>
          </w:tcPr>
          <w:p w14:paraId="4639CCBB" w14:textId="77777777" w:rsidR="00452F9D" w:rsidRPr="00452F9D" w:rsidRDefault="00452F9D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6FF182" w14:textId="112B89D6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4.4. Контролировать ход и оценивать результаты выполнения работ и оказания услуг исполнителями.</w:t>
            </w:r>
          </w:p>
        </w:tc>
        <w:tc>
          <w:tcPr>
            <w:tcW w:w="7937" w:type="dxa"/>
          </w:tcPr>
          <w:p w14:paraId="3D7ED79A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46220C9B" w14:textId="62C4540A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формы подтверждения качества;</w:t>
            </w:r>
          </w:p>
          <w:p w14:paraId="20D8E3C5" w14:textId="059E1632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Государственной системы стандартизации Российской Федерации и систем (комплексов) общетехнических и организационно- методических стандартов;</w:t>
            </w:r>
          </w:p>
          <w:p w14:paraId="71F51986" w14:textId="77777777" w:rsidR="00452F9D" w:rsidRPr="00452F9D" w:rsidRDefault="00452F9D" w:rsidP="0060093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основные производственные показатели работы организации (предприятия) отрасли и его структурных подразделений;</w:t>
            </w:r>
          </w:p>
          <w:p w14:paraId="23C90EF8" w14:textId="77777777" w:rsidR="00452F9D" w:rsidRPr="00452F9D" w:rsidRDefault="00452F9D" w:rsidP="0060093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методы планирования, контроля и оценки работ исполнителей;</w:t>
            </w:r>
          </w:p>
          <w:p w14:paraId="234A7219" w14:textId="735016EF" w:rsidR="00452F9D" w:rsidRPr="00452F9D" w:rsidRDefault="00452F9D" w:rsidP="0060093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736ED700" w14:textId="77777777" w:rsidR="00452F9D" w:rsidRPr="00452F9D" w:rsidRDefault="00452F9D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14:paraId="0FD063A2" w14:textId="66627FD9" w:rsidR="00452F9D" w:rsidRPr="00452F9D" w:rsidRDefault="00452F9D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инструктировать и контролировать исполнителей на всех стадиях работ;</w:t>
            </w:r>
          </w:p>
        </w:tc>
        <w:tc>
          <w:tcPr>
            <w:tcW w:w="1807" w:type="dxa"/>
            <w:vMerge/>
          </w:tcPr>
          <w:p w14:paraId="488AE4D0" w14:textId="77777777" w:rsidR="00452F9D" w:rsidRPr="00452F9D" w:rsidRDefault="00452F9D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9D" w:rsidRPr="00452F9D" w14:paraId="3F3173EE" w14:textId="77777777" w:rsidTr="00452F9D">
        <w:trPr>
          <w:trHeight w:val="277"/>
        </w:trPr>
        <w:tc>
          <w:tcPr>
            <w:tcW w:w="2122" w:type="dxa"/>
            <w:vMerge/>
          </w:tcPr>
          <w:p w14:paraId="1B34C45E" w14:textId="77777777" w:rsidR="00452F9D" w:rsidRPr="00452F9D" w:rsidRDefault="00452F9D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5E16CD" w14:textId="7E6E8E95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4.5. Изучать рынок и конъюнктуру продукции и услуг в области профессиональной деятельности.</w:t>
            </w:r>
          </w:p>
        </w:tc>
        <w:tc>
          <w:tcPr>
            <w:tcW w:w="7937" w:type="dxa"/>
          </w:tcPr>
          <w:p w14:paraId="7A07F01C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5ABDFFAF" w14:textId="77777777" w:rsidR="00452F9D" w:rsidRPr="00452F9D" w:rsidRDefault="00452F9D" w:rsidP="0000565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общий состав и структуру персональных компьютеров и вычислительных систем;</w:t>
            </w:r>
          </w:p>
          <w:p w14:paraId="1D9369DF" w14:textId="4606B8A9" w:rsidR="00452F9D" w:rsidRPr="00452F9D" w:rsidRDefault="00452F9D" w:rsidP="0000565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14:paraId="3B5141B1" w14:textId="77777777" w:rsidR="00452F9D" w:rsidRPr="00452F9D" w:rsidRDefault="00452F9D" w:rsidP="00694E3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7E9D8957" w14:textId="19B1A617" w:rsidR="00452F9D" w:rsidRPr="00452F9D" w:rsidRDefault="00452F9D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планировать работу структурного подразделения предприятия отрасли и малого предприятия;</w:t>
            </w:r>
          </w:p>
        </w:tc>
        <w:tc>
          <w:tcPr>
            <w:tcW w:w="1807" w:type="dxa"/>
            <w:vMerge/>
          </w:tcPr>
          <w:p w14:paraId="7CAACAC2" w14:textId="77777777" w:rsidR="00452F9D" w:rsidRPr="00452F9D" w:rsidRDefault="00452F9D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3F817" w14:textId="77777777" w:rsidR="00745AB3" w:rsidRPr="00452F9D" w:rsidRDefault="00745AB3" w:rsidP="00745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5AB3" w:rsidRPr="00452F9D" w:rsidSect="00745A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96"/>
    <w:rsid w:val="00005659"/>
    <w:rsid w:val="00025890"/>
    <w:rsid w:val="00027DDD"/>
    <w:rsid w:val="0003569B"/>
    <w:rsid w:val="00075D7F"/>
    <w:rsid w:val="000D4410"/>
    <w:rsid w:val="001001AC"/>
    <w:rsid w:val="00102C3E"/>
    <w:rsid w:val="00123709"/>
    <w:rsid w:val="001823FE"/>
    <w:rsid w:val="00207E7C"/>
    <w:rsid w:val="0023358E"/>
    <w:rsid w:val="0024738B"/>
    <w:rsid w:val="00287E9C"/>
    <w:rsid w:val="002B4B25"/>
    <w:rsid w:val="00335431"/>
    <w:rsid w:val="003640AF"/>
    <w:rsid w:val="00377EAE"/>
    <w:rsid w:val="003C40B7"/>
    <w:rsid w:val="00452F9D"/>
    <w:rsid w:val="004637A6"/>
    <w:rsid w:val="00465143"/>
    <w:rsid w:val="005060F4"/>
    <w:rsid w:val="0055100E"/>
    <w:rsid w:val="00554440"/>
    <w:rsid w:val="00560100"/>
    <w:rsid w:val="00595FE1"/>
    <w:rsid w:val="005B7DC8"/>
    <w:rsid w:val="00600934"/>
    <w:rsid w:val="0061146F"/>
    <w:rsid w:val="00630860"/>
    <w:rsid w:val="0065046E"/>
    <w:rsid w:val="00694E32"/>
    <w:rsid w:val="00695E4E"/>
    <w:rsid w:val="00745AB3"/>
    <w:rsid w:val="00765850"/>
    <w:rsid w:val="00773C98"/>
    <w:rsid w:val="0078105E"/>
    <w:rsid w:val="007A4583"/>
    <w:rsid w:val="007A7AD5"/>
    <w:rsid w:val="007E16E7"/>
    <w:rsid w:val="00811763"/>
    <w:rsid w:val="00852296"/>
    <w:rsid w:val="008E103D"/>
    <w:rsid w:val="00932786"/>
    <w:rsid w:val="0093329B"/>
    <w:rsid w:val="00946472"/>
    <w:rsid w:val="00952DB4"/>
    <w:rsid w:val="009646F8"/>
    <w:rsid w:val="00984FDE"/>
    <w:rsid w:val="0099272F"/>
    <w:rsid w:val="00993C2E"/>
    <w:rsid w:val="009A308C"/>
    <w:rsid w:val="009B27F3"/>
    <w:rsid w:val="009B2FB4"/>
    <w:rsid w:val="009E4C61"/>
    <w:rsid w:val="009E5E5B"/>
    <w:rsid w:val="00A62A4D"/>
    <w:rsid w:val="00AB2FF7"/>
    <w:rsid w:val="00AB4D84"/>
    <w:rsid w:val="00B341E1"/>
    <w:rsid w:val="00B70471"/>
    <w:rsid w:val="00B97717"/>
    <w:rsid w:val="00C43D19"/>
    <w:rsid w:val="00C80D91"/>
    <w:rsid w:val="00CC7099"/>
    <w:rsid w:val="00CE2FD6"/>
    <w:rsid w:val="00D3475E"/>
    <w:rsid w:val="00D40747"/>
    <w:rsid w:val="00D966F3"/>
    <w:rsid w:val="00DA718E"/>
    <w:rsid w:val="00DE1511"/>
    <w:rsid w:val="00E567A4"/>
    <w:rsid w:val="00E8465B"/>
    <w:rsid w:val="00E95533"/>
    <w:rsid w:val="00EA27B5"/>
    <w:rsid w:val="00EA3EA1"/>
    <w:rsid w:val="00ED412B"/>
    <w:rsid w:val="00F144E8"/>
    <w:rsid w:val="00F17567"/>
    <w:rsid w:val="00F23515"/>
    <w:rsid w:val="00F75EDF"/>
    <w:rsid w:val="00F84B38"/>
    <w:rsid w:val="00F860CE"/>
    <w:rsid w:val="00FB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A1A8"/>
  <w15:chartTrackingRefBased/>
  <w15:docId w15:val="{0509E1BE-7B26-4DBD-9152-E5F72084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005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2022-05-12T16:03:00Z</dcterms:created>
  <dcterms:modified xsi:type="dcterms:W3CDTF">2022-05-12T17:23:00Z</dcterms:modified>
</cp:coreProperties>
</file>