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8F" w:rsidRDefault="000D3A8F" w:rsidP="000D3A8F">
      <w:pPr>
        <w:ind w:firstLine="708"/>
        <w:jc w:val="both"/>
      </w:pPr>
      <w:r w:rsidRPr="00931701">
        <w:rPr>
          <w:b/>
        </w:rPr>
        <w:t>Приложение 20.</w:t>
      </w:r>
      <w:r w:rsidRPr="00931701">
        <w:t xml:space="preserve"> </w:t>
      </w:r>
    </w:p>
    <w:p w:rsidR="000D3A8F" w:rsidRDefault="000D3A8F" w:rsidP="000D3A8F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 </w:t>
      </w:r>
      <w:r w:rsidRPr="00E74225">
        <w:t>Данные приводятся в форме таблиц</w:t>
      </w:r>
      <w:r>
        <w:t>ы 20.1</w:t>
      </w:r>
      <w:r w:rsidRPr="00E74225">
        <w:t>.</w:t>
      </w:r>
    </w:p>
    <w:p w:rsidR="000D3A8F" w:rsidRDefault="000D3A8F" w:rsidP="000D3A8F">
      <w:pPr>
        <w:ind w:firstLine="708"/>
        <w:jc w:val="both"/>
      </w:pPr>
    </w:p>
    <w:p w:rsidR="000D3A8F" w:rsidRDefault="000D3A8F" w:rsidP="000D3A8F">
      <w:pPr>
        <w:ind w:firstLine="708"/>
        <w:jc w:val="both"/>
      </w:pPr>
      <w:r>
        <w:t xml:space="preserve">Таблица 20.1. Справка о составе </w:t>
      </w:r>
      <w:r w:rsidRPr="00205BCC">
        <w:t xml:space="preserve">кадровых ресурсов </w:t>
      </w:r>
      <w:r>
        <w:t>(</w:t>
      </w:r>
      <w:r w:rsidRPr="00205BCC">
        <w:t>педагогических работников</w:t>
      </w:r>
      <w:r>
        <w:t>) для</w:t>
      </w:r>
      <w:r w:rsidRPr="00205BCC">
        <w:t xml:space="preserve"> реализаци</w:t>
      </w:r>
      <w:r>
        <w:t xml:space="preserve">и </w:t>
      </w:r>
      <w:r w:rsidRPr="00205BCC">
        <w:t>профильных учебных дисциплин, модулей практик</w:t>
      </w:r>
      <w:r>
        <w:t>, обеспечивающих</w:t>
      </w:r>
      <w:r w:rsidRPr="00205BCC">
        <w:t xml:space="preserve"> формирование профессиональных компетенций обучающихся по аккредитуемой образовательной программе.</w:t>
      </w:r>
    </w:p>
    <w:p w:rsidR="000D3A8F" w:rsidRPr="00D11B52" w:rsidRDefault="000D3A8F" w:rsidP="000D3A8F">
      <w:pPr>
        <w:ind w:firstLine="708"/>
        <w:jc w:val="both"/>
      </w:pPr>
    </w:p>
    <w:tbl>
      <w:tblPr>
        <w:tblW w:w="492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185"/>
        <w:gridCol w:w="3598"/>
        <w:gridCol w:w="1799"/>
        <w:gridCol w:w="1996"/>
        <w:gridCol w:w="1996"/>
        <w:gridCol w:w="1996"/>
        <w:gridCol w:w="1996"/>
      </w:tblGrid>
      <w:tr w:rsidR="000D3A8F" w:rsidRPr="00D11B52" w:rsidTr="00F254B7">
        <w:tc>
          <w:tcPr>
            <w:tcW w:w="183" w:type="pct"/>
            <w:vAlign w:val="center"/>
          </w:tcPr>
          <w:p w:rsidR="000D3A8F" w:rsidRPr="00D03A0D" w:rsidRDefault="000D3A8F" w:rsidP="006A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82" w:type="pct"/>
            <w:gridSpan w:val="2"/>
            <w:vAlign w:val="center"/>
          </w:tcPr>
          <w:p w:rsidR="000D3A8F" w:rsidRPr="00C87FD8" w:rsidRDefault="000D3A8F" w:rsidP="006A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Профильные дисциплины (модули), практики </w:t>
            </w:r>
          </w:p>
        </w:tc>
        <w:tc>
          <w:tcPr>
            <w:tcW w:w="3235" w:type="pct"/>
            <w:gridSpan w:val="5"/>
            <w:shd w:val="clear" w:color="auto" w:fill="auto"/>
            <w:vAlign w:val="center"/>
          </w:tcPr>
          <w:p w:rsidR="000D3A8F" w:rsidRPr="003C6E4A" w:rsidRDefault="000D3A8F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3C6E4A">
              <w:t>Преподаватели, в том числе</w:t>
            </w:r>
          </w:p>
        </w:tc>
      </w:tr>
      <w:tr w:rsidR="000D3A8F" w:rsidRPr="00D11B52" w:rsidTr="00F254B7">
        <w:tc>
          <w:tcPr>
            <w:tcW w:w="183" w:type="pct"/>
            <w:vAlign w:val="center"/>
          </w:tcPr>
          <w:p w:rsidR="000D3A8F" w:rsidRDefault="000D3A8F" w:rsidP="006A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0D3A8F" w:rsidRPr="00CF5A3B" w:rsidRDefault="000D3A8F" w:rsidP="006A7EF7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индекс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3A8F" w:rsidRPr="00CF5A3B" w:rsidRDefault="000D3A8F" w:rsidP="006A7EF7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" w:type="pct"/>
            <w:shd w:val="clear" w:color="auto" w:fill="auto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все преподаватели, задействованные в каждой из дисциплин (модулей), практик с указанием</w:t>
            </w:r>
          </w:p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ФИО</w:t>
            </w:r>
          </w:p>
        </w:tc>
        <w:tc>
          <w:tcPr>
            <w:tcW w:w="660" w:type="pct"/>
            <w:shd w:val="clear" w:color="auto" w:fill="auto"/>
          </w:tcPr>
          <w:p w:rsidR="000D3A8F" w:rsidRPr="00CF5A3B" w:rsidRDefault="000D3A8F" w:rsidP="006A7EF7">
            <w:pPr>
              <w:autoSpaceDE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>., прошедших повышение квалификации (переподготовку) в профильных организациях</w:t>
            </w:r>
            <w:r>
              <w:rPr>
                <w:sz w:val="18"/>
                <w:szCs w:val="18"/>
              </w:rPr>
              <w:t xml:space="preserve"> </w:t>
            </w:r>
            <w:r w:rsidRPr="003C6E4A">
              <w:rPr>
                <w:sz w:val="18"/>
                <w:szCs w:val="18"/>
              </w:rPr>
              <w:t>в течение трех последних лет</w:t>
            </w:r>
            <w:r w:rsidRPr="00CF5A3B">
              <w:rPr>
                <w:sz w:val="18"/>
                <w:szCs w:val="18"/>
              </w:rPr>
              <w:t xml:space="preserve"> (в соответствии с содержанием профессиональной деятельности, к которой готовятся выпускники аккредитуемой образовательной программы</w:t>
            </w:r>
            <w:proofErr w:type="gramEnd"/>
          </w:p>
        </w:tc>
        <w:tc>
          <w:tcPr>
            <w:tcW w:w="660" w:type="pct"/>
            <w:shd w:val="clear" w:color="auto" w:fill="auto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 xml:space="preserve">., имеющих </w:t>
            </w:r>
            <w:r w:rsidRPr="003C6E4A">
              <w:rPr>
                <w:sz w:val="18"/>
                <w:szCs w:val="18"/>
              </w:rPr>
              <w:t>не менее</w:t>
            </w:r>
            <w:proofErr w:type="gramStart"/>
            <w:r w:rsidRPr="003C6E4A">
              <w:rPr>
                <w:sz w:val="18"/>
                <w:szCs w:val="18"/>
              </w:rPr>
              <w:t>,</w:t>
            </w:r>
            <w:proofErr w:type="gramEnd"/>
            <w:r w:rsidRPr="003C6E4A">
              <w:rPr>
                <w:sz w:val="18"/>
                <w:szCs w:val="18"/>
              </w:rPr>
              <w:t xml:space="preserve"> чем 5-ти летний стаж профессиональной деятельности</w:t>
            </w:r>
            <w:r>
              <w:rPr>
                <w:sz w:val="18"/>
                <w:szCs w:val="18"/>
              </w:rPr>
              <w:t>,</w:t>
            </w:r>
            <w:r w:rsidRPr="00CF5A3B">
              <w:rPr>
                <w:sz w:val="18"/>
                <w:szCs w:val="18"/>
              </w:rPr>
              <w:t xml:space="preserve"> соответствующий профилю аккредитуемой образовательной программы</w:t>
            </w:r>
          </w:p>
        </w:tc>
        <w:tc>
          <w:tcPr>
            <w:tcW w:w="660" w:type="pct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 xml:space="preserve">., </w:t>
            </w:r>
            <w:proofErr w:type="gramStart"/>
            <w:r w:rsidRPr="00CF5A3B">
              <w:rPr>
                <w:sz w:val="18"/>
                <w:szCs w:val="18"/>
              </w:rPr>
              <w:t>совмещающих</w:t>
            </w:r>
            <w:proofErr w:type="gramEnd"/>
            <w:r w:rsidRPr="00CF5A3B">
              <w:rPr>
                <w:sz w:val="18"/>
                <w:szCs w:val="18"/>
              </w:rPr>
              <w:t xml:space="preserve">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660" w:type="pct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>., совместителей из числа действующих работников профильных организаций</w:t>
            </w:r>
          </w:p>
        </w:tc>
      </w:tr>
      <w:tr w:rsidR="000D3A8F" w:rsidRPr="00D11B52" w:rsidTr="00F254B7">
        <w:tc>
          <w:tcPr>
            <w:tcW w:w="183" w:type="pct"/>
            <w:vAlign w:val="center"/>
          </w:tcPr>
          <w:p w:rsidR="000D3A8F" w:rsidRDefault="000D3A8F" w:rsidP="006A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vAlign w:val="center"/>
          </w:tcPr>
          <w:p w:rsidR="000D3A8F" w:rsidRPr="00CF5A3B" w:rsidRDefault="000D3A8F" w:rsidP="006A7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3A8F" w:rsidRPr="00CF5A3B" w:rsidRDefault="000D3A8F" w:rsidP="006A7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0" w:type="pct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0" w:type="pct"/>
          </w:tcPr>
          <w:p w:rsidR="000D3A8F" w:rsidRPr="00CF5A3B" w:rsidRDefault="000D3A8F" w:rsidP="006A7EF7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D3A8F" w:rsidRPr="00D11B52" w:rsidTr="00F254B7">
        <w:trPr>
          <w:trHeight w:val="102"/>
        </w:trPr>
        <w:tc>
          <w:tcPr>
            <w:tcW w:w="183" w:type="pct"/>
            <w:vAlign w:val="center"/>
          </w:tcPr>
          <w:p w:rsidR="000D3A8F" w:rsidRPr="00F254B7" w:rsidRDefault="000D3A8F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D3A8F" w:rsidRPr="00F254B7" w:rsidRDefault="000743D7" w:rsidP="006A7EF7">
            <w:pPr>
              <w:rPr>
                <w:sz w:val="20"/>
                <w:szCs w:val="20"/>
              </w:rPr>
            </w:pPr>
            <w:r w:rsidRPr="00F254B7">
              <w:rPr>
                <w:sz w:val="20"/>
                <w:szCs w:val="20"/>
              </w:rPr>
              <w:t>ЕН.01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3A8F" w:rsidRPr="00F254B7" w:rsidRDefault="000743D7" w:rsidP="006A7EF7">
            <w:pPr>
              <w:rPr>
                <w:sz w:val="20"/>
                <w:szCs w:val="20"/>
              </w:rPr>
            </w:pPr>
            <w:r w:rsidRPr="00F254B7">
              <w:rPr>
                <w:color w:val="000000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3A8F" w:rsidRPr="000D3A8F" w:rsidRDefault="000743D7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Щепотько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3A8F" w:rsidRPr="00882300" w:rsidRDefault="00E5529B" w:rsidP="006A7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3A8F" w:rsidRPr="00882300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0D3A8F" w:rsidRPr="00882300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0D3A8F" w:rsidRPr="00882300" w:rsidRDefault="000D3A8F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165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0C5F48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ОП.01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0C5F48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Ботаника и физиология растений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0C5F48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Климова И.Н.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Pr="00882300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8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ОП.02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Основы агрономии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Климова И.Н.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Pr="00882300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ОП.03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Основы животноводства и пчеловодства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Будтуева</w:t>
            </w:r>
            <w:proofErr w:type="spellEnd"/>
            <w:r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 w:val="restar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ОП.04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proofErr w:type="spellStart"/>
            <w:r w:rsidRPr="000D3A8F">
              <w:rPr>
                <w:sz w:val="20"/>
                <w:szCs w:val="20"/>
              </w:rPr>
              <w:t>Айтмуратов</w:t>
            </w:r>
            <w:proofErr w:type="spellEnd"/>
            <w:r w:rsidRPr="000D3A8F">
              <w:rPr>
                <w:sz w:val="20"/>
                <w:szCs w:val="20"/>
              </w:rPr>
              <w:t xml:space="preserve"> М.Т.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77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ОП.05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Микробиология, санитария и гигиена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99026F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Климова И.Н.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ОП.06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Шарапова Е.А.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ОП.07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Сарана С.В.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ОП.08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Устюжанина З.С.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ОП.09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Метрология, стандартизация и подтверждение качества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Мищенко Е.В.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 w:val="restar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ОП.10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Кузьмин В.А.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ОП.11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Охрана труда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Гузенко Е.Ю.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ОП.12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  <w:lang w:val="en-US"/>
              </w:rPr>
            </w:pPr>
            <w:r w:rsidRPr="000D3A8F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Гузенко Е.Ю.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ОП.13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Сарана С.В.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 w:val="restar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МДК.01.01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Технологии производства продукции растениеводства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Мищенко Е.В.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20"/>
        </w:trPr>
        <w:tc>
          <w:tcPr>
            <w:tcW w:w="183" w:type="pct"/>
            <w:vMerge w:val="restar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УП.01.01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Мищенко Е.В.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25"/>
        </w:trPr>
        <w:tc>
          <w:tcPr>
            <w:tcW w:w="183" w:type="pct"/>
            <w:vMerge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ПП.01.01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Мищенко Е.В.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 w:val="restar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МДК.02.01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Технологии обработки и воспроизводства плодородия почв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Кузин А.Г.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Merge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УП.02.01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Кузин А.Г.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МДК.03.01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Технологии хранения, транспортировки, предпродажной подготовки и реализации продукции растениеводства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Мордвинкин С.А.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УП.03.01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Мордвинкин С.А.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ПП.03.01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Мордвинкин С.А.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МДК.04.01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Управление структурным подразделением организации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proofErr w:type="spellStart"/>
            <w:r w:rsidRPr="000D3A8F">
              <w:rPr>
                <w:sz w:val="20"/>
                <w:szCs w:val="20"/>
              </w:rPr>
              <w:t>Зеленева</w:t>
            </w:r>
            <w:proofErr w:type="spellEnd"/>
            <w:r w:rsidRPr="000D3A8F">
              <w:rPr>
                <w:sz w:val="20"/>
                <w:szCs w:val="20"/>
              </w:rPr>
              <w:t xml:space="preserve"> И.П.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УП.04.01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r w:rsidRPr="000D3A8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proofErr w:type="spellStart"/>
            <w:r w:rsidRPr="000D3A8F">
              <w:rPr>
                <w:sz w:val="20"/>
                <w:szCs w:val="20"/>
              </w:rPr>
              <w:t>Зеленева</w:t>
            </w:r>
            <w:proofErr w:type="spellEnd"/>
            <w:r w:rsidRPr="000D3A8F">
              <w:rPr>
                <w:sz w:val="20"/>
                <w:szCs w:val="20"/>
              </w:rPr>
              <w:t xml:space="preserve"> И.П.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МДК 05.01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Выполнение работ по профессии рабочих "Овощевод"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Мищенко Е.В.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29B" w:rsidRPr="00D11B52" w:rsidTr="000B19BE">
        <w:trPr>
          <w:trHeight w:val="262"/>
        </w:trPr>
        <w:tc>
          <w:tcPr>
            <w:tcW w:w="183" w:type="pct"/>
            <w:vAlign w:val="center"/>
          </w:tcPr>
          <w:p w:rsidR="00E5529B" w:rsidRPr="00F254B7" w:rsidRDefault="00E5529B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УП.05.01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5529B" w:rsidRPr="000D3A8F" w:rsidRDefault="00E5529B" w:rsidP="006A7EF7">
            <w:pPr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5529B" w:rsidRPr="000D3A8F" w:rsidRDefault="00E5529B" w:rsidP="006A7EF7">
            <w:pPr>
              <w:autoSpaceDE w:val="0"/>
              <w:adjustRightInd w:val="0"/>
              <w:rPr>
                <w:sz w:val="20"/>
                <w:szCs w:val="20"/>
              </w:rPr>
            </w:pPr>
            <w:r w:rsidRPr="000D3A8F">
              <w:rPr>
                <w:sz w:val="20"/>
                <w:szCs w:val="20"/>
              </w:rPr>
              <w:t>Мищенко Е.В.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173473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5529B" w:rsidRDefault="00E5529B" w:rsidP="00E5529B">
            <w:pPr>
              <w:jc w:val="center"/>
            </w:pPr>
            <w:r w:rsidRPr="00A03C58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</w:tcPr>
          <w:p w:rsidR="00E5529B" w:rsidRDefault="00E5529B" w:rsidP="00E5529B">
            <w:pPr>
              <w:jc w:val="center"/>
            </w:pPr>
            <w:r w:rsidRPr="00BC7544"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vAlign w:val="center"/>
          </w:tcPr>
          <w:p w:rsidR="00E5529B" w:rsidRDefault="00E5529B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43D7" w:rsidRPr="00D11B52" w:rsidTr="00F254B7">
        <w:trPr>
          <w:trHeight w:val="262"/>
        </w:trPr>
        <w:tc>
          <w:tcPr>
            <w:tcW w:w="183" w:type="pct"/>
            <w:vAlign w:val="center"/>
          </w:tcPr>
          <w:p w:rsidR="000743D7" w:rsidRPr="00F254B7" w:rsidRDefault="000743D7" w:rsidP="00F254B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743D7" w:rsidRPr="00882300" w:rsidRDefault="000743D7" w:rsidP="006A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ПДП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743D7" w:rsidRPr="00882300" w:rsidRDefault="000743D7" w:rsidP="006A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595" w:type="pct"/>
            <w:shd w:val="clear" w:color="auto" w:fill="C00000"/>
            <w:vAlign w:val="center"/>
          </w:tcPr>
          <w:p w:rsidR="000743D7" w:rsidRPr="00E5529B" w:rsidRDefault="000743D7" w:rsidP="006A7EF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743D7" w:rsidRPr="00882300" w:rsidRDefault="000743D7" w:rsidP="006A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743D7" w:rsidRDefault="000743D7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0743D7" w:rsidRPr="00882300" w:rsidRDefault="000743D7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0743D7" w:rsidRDefault="000743D7" w:rsidP="006A7EF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43D7" w:rsidRPr="00D11B52" w:rsidTr="006A7EF7">
        <w:trPr>
          <w:trHeight w:val="293"/>
        </w:trPr>
        <w:tc>
          <w:tcPr>
            <w:tcW w:w="1765" w:type="pct"/>
            <w:gridSpan w:val="3"/>
            <w:vAlign w:val="center"/>
          </w:tcPr>
          <w:p w:rsidR="000743D7" w:rsidRPr="00AA77B9" w:rsidRDefault="000743D7" w:rsidP="006A7EF7">
            <w:pPr>
              <w:jc w:val="right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Всего человек: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743D7" w:rsidRPr="00AA77B9" w:rsidRDefault="00380953" w:rsidP="00E5529B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552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743D7" w:rsidRPr="00AA77B9" w:rsidRDefault="00E5529B" w:rsidP="006A7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743D7" w:rsidRPr="00AA77B9" w:rsidRDefault="00E5529B" w:rsidP="006A7EF7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0" w:type="pct"/>
            <w:vAlign w:val="center"/>
          </w:tcPr>
          <w:p w:rsidR="000743D7" w:rsidRPr="00AA77B9" w:rsidRDefault="00E5529B" w:rsidP="006A7EF7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0" w:type="pct"/>
            <w:vAlign w:val="center"/>
          </w:tcPr>
          <w:p w:rsidR="000743D7" w:rsidRPr="00AA77B9" w:rsidRDefault="000743D7" w:rsidP="006A7EF7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3A8F" w:rsidRDefault="000D3A8F" w:rsidP="000D3A8F">
      <w:pPr>
        <w:ind w:firstLine="708"/>
        <w:jc w:val="both"/>
      </w:pPr>
    </w:p>
    <w:p w:rsidR="00E5529B" w:rsidRPr="00205BCC" w:rsidRDefault="00E5529B" w:rsidP="00E5529B">
      <w:pPr>
        <w:ind w:firstLine="708"/>
        <w:jc w:val="both"/>
      </w:pPr>
      <w:r>
        <w:t>В таблице указываются только п</w:t>
      </w:r>
      <w:r w:rsidRPr="001F343C">
        <w:t>рофильные дисциплины (модули), практики, обеспечивающие формирование профессиональных компетенций, обучающихся по аккредитуемой образовательной программе</w:t>
      </w:r>
      <w:r w:rsidRPr="00205BCC">
        <w:t>.</w:t>
      </w:r>
    </w:p>
    <w:p w:rsidR="00E5529B" w:rsidRDefault="00E5529B" w:rsidP="00E5529B">
      <w:pPr>
        <w:ind w:firstLine="708"/>
        <w:jc w:val="both"/>
      </w:pPr>
      <w:r w:rsidRPr="00205BCC">
        <w:lastRenderedPageBreak/>
        <w:t xml:space="preserve">При оценке кадровых ресурсов следует рассматривать педагогических работников, которые обеспечивают реализацию профильных учебных дисциплин </w:t>
      </w:r>
      <w:r>
        <w:t>(</w:t>
      </w:r>
      <w:r w:rsidRPr="00205BCC">
        <w:t>модулей</w:t>
      </w:r>
      <w:r>
        <w:t>), практик</w:t>
      </w:r>
      <w:r w:rsidRPr="00205BCC">
        <w:t xml:space="preserve">. </w:t>
      </w:r>
    </w:p>
    <w:p w:rsidR="00E5529B" w:rsidRDefault="00E5529B" w:rsidP="00E5529B">
      <w:pPr>
        <w:ind w:firstLine="708"/>
        <w:jc w:val="both"/>
      </w:pPr>
      <w:r w:rsidRPr="00205BCC">
        <w:t>Прохождение стажировок на предприятиях, в организациях, осуществляющих деятельность по профилю соответствующей образовательной программы, приравнивается к наличию практического опыта профессиональной деятельности.</w:t>
      </w:r>
    </w:p>
    <w:p w:rsidR="00E5529B" w:rsidRPr="00F25F09" w:rsidRDefault="00E5529B" w:rsidP="00E5529B">
      <w:pPr>
        <w:ind w:firstLine="709"/>
        <w:jc w:val="both"/>
      </w:pPr>
      <w:r w:rsidRPr="00F25F09">
        <w:t xml:space="preserve">Доля педагогических работников, прошедших повышение квалификации (переподготовку) в профильных организациях соответствует требованиям и составляет </w:t>
      </w:r>
      <w:r>
        <w:t>100</w:t>
      </w:r>
      <w:r w:rsidRPr="00F25F09">
        <w:t xml:space="preserve"> %.</w:t>
      </w:r>
    </w:p>
    <w:p w:rsidR="00E5529B" w:rsidRPr="00F25F09" w:rsidRDefault="00E5529B" w:rsidP="00E5529B">
      <w:pPr>
        <w:ind w:firstLine="709"/>
        <w:jc w:val="both"/>
      </w:pPr>
      <w:r w:rsidRPr="00F25F09">
        <w:t>Доля педагогических работников, имеющих не менее</w:t>
      </w:r>
      <w:proofErr w:type="gramStart"/>
      <w:r w:rsidRPr="00F25F09">
        <w:t>,</w:t>
      </w:r>
      <w:proofErr w:type="gramEnd"/>
      <w:r w:rsidRPr="00F25F09">
        <w:t xml:space="preserve"> чем 5-ти летний стаж профессиональной деятельности соответствует требованиям и </w:t>
      </w:r>
      <w:r>
        <w:t>составляет 10</w:t>
      </w:r>
      <w:r w:rsidRPr="00F25F09">
        <w:t>0 %.</w:t>
      </w:r>
    </w:p>
    <w:p w:rsidR="00E5529B" w:rsidRPr="00F25F09" w:rsidRDefault="00E5529B" w:rsidP="00E5529B">
      <w:pPr>
        <w:ind w:firstLine="709"/>
        <w:jc w:val="both"/>
      </w:pPr>
      <w:r w:rsidRPr="00F25F09">
        <w:t xml:space="preserve">Доля </w:t>
      </w:r>
      <w:proofErr w:type="gramStart"/>
      <w:r w:rsidRPr="00F25F09">
        <w:t>преподавателей, совмещающих педагогическую деятельность как основную с работой в отрасли по профилю образовательной программы соответствует</w:t>
      </w:r>
      <w:proofErr w:type="gramEnd"/>
      <w:r w:rsidRPr="00F25F09">
        <w:t xml:space="preserve"> требованиям и составляет </w:t>
      </w:r>
      <w:r>
        <w:t>100</w:t>
      </w:r>
      <w:r>
        <w:t xml:space="preserve"> </w:t>
      </w:r>
      <w:r w:rsidRPr="00F25F09">
        <w:t>%.</w:t>
      </w:r>
    </w:p>
    <w:p w:rsidR="00E5529B" w:rsidRPr="00F25F09" w:rsidRDefault="00E5529B" w:rsidP="00E5529B">
      <w:pPr>
        <w:ind w:firstLine="709"/>
        <w:jc w:val="both"/>
      </w:pPr>
      <w:bookmarkStart w:id="0" w:name="_GoBack"/>
      <w:bookmarkEnd w:id="0"/>
    </w:p>
    <w:p w:rsidR="00712082" w:rsidRPr="000D3A8F" w:rsidRDefault="00712082" w:rsidP="000D3A8F"/>
    <w:sectPr w:rsidR="00712082" w:rsidRPr="000D3A8F" w:rsidSect="00D71AD9">
      <w:footerReference w:type="default" r:id="rId8"/>
      <w:pgSz w:w="16838" w:h="11906" w:orient="landscape"/>
      <w:pgMar w:top="1418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08" w:rsidRDefault="00102108">
      <w:r>
        <w:separator/>
      </w:r>
    </w:p>
  </w:endnote>
  <w:endnote w:type="continuationSeparator" w:id="0">
    <w:p w:rsidR="00102108" w:rsidRDefault="0010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F" w:rsidRDefault="000D3A8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5529B">
      <w:rPr>
        <w:noProof/>
      </w:rPr>
      <w:t>3</w:t>
    </w:r>
    <w:r>
      <w:rPr>
        <w:noProof/>
      </w:rPr>
      <w:fldChar w:fldCharType="end"/>
    </w:r>
  </w:p>
  <w:p w:rsidR="00E3204F" w:rsidRDefault="001021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08" w:rsidRDefault="00102108">
      <w:r>
        <w:separator/>
      </w:r>
    </w:p>
  </w:footnote>
  <w:footnote w:type="continuationSeparator" w:id="0">
    <w:p w:rsidR="00102108" w:rsidRDefault="0010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FD8"/>
    <w:multiLevelType w:val="hybridMultilevel"/>
    <w:tmpl w:val="BDE6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86"/>
    <w:rsid w:val="000743D7"/>
    <w:rsid w:val="000D3A8F"/>
    <w:rsid w:val="00102108"/>
    <w:rsid w:val="00115587"/>
    <w:rsid w:val="00380953"/>
    <w:rsid w:val="003D6D71"/>
    <w:rsid w:val="00497384"/>
    <w:rsid w:val="00712082"/>
    <w:rsid w:val="007823CF"/>
    <w:rsid w:val="008A0B86"/>
    <w:rsid w:val="0099026F"/>
    <w:rsid w:val="00AE412C"/>
    <w:rsid w:val="00D87AF5"/>
    <w:rsid w:val="00E5529B"/>
    <w:rsid w:val="00F254B7"/>
    <w:rsid w:val="00F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3A8F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0D3A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25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3A8F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0D3A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2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2022-04-12T10:18:00Z</dcterms:created>
  <dcterms:modified xsi:type="dcterms:W3CDTF">2022-05-12T15:33:00Z</dcterms:modified>
</cp:coreProperties>
</file>