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4A" w:rsidRPr="00C67FB7" w:rsidRDefault="0059024A" w:rsidP="0059024A">
      <w:pPr>
        <w:spacing w:after="0" w:line="31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67FB7">
        <w:rPr>
          <w:rFonts w:ascii="Times New Roman" w:hAnsi="Times New Roman" w:cs="Times New Roman"/>
          <w:sz w:val="36"/>
          <w:szCs w:val="36"/>
        </w:rPr>
        <w:t xml:space="preserve">Существующие научные </w:t>
      </w:r>
      <w:r w:rsidR="00B76A6C">
        <w:rPr>
          <w:rFonts w:ascii="Times New Roman" w:hAnsi="Times New Roman" w:cs="Times New Roman"/>
          <w:sz w:val="36"/>
          <w:szCs w:val="36"/>
        </w:rPr>
        <w:t xml:space="preserve">школы </w:t>
      </w:r>
      <w:bookmarkStart w:id="0" w:name="_GoBack"/>
      <w:bookmarkEnd w:id="0"/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C0B">
        <w:rPr>
          <w:rFonts w:ascii="Times New Roman" w:hAnsi="Times New Roman" w:cs="Times New Roman"/>
          <w:sz w:val="28"/>
          <w:szCs w:val="28"/>
        </w:rPr>
        <w:t>ЭНЕРГЕТИЧЕСКИЕ СРЕДСТВА ДЛЯ МЕХАНИЗАЦИИ СЕЛЬСКОХОЗЯЙСТВЕННОГО ПРОИЗВОДСТВА</w:t>
      </w: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B">
        <w:rPr>
          <w:rFonts w:ascii="Times New Roman" w:hAnsi="Times New Roman" w:cs="Times New Roman"/>
          <w:sz w:val="28"/>
          <w:szCs w:val="28"/>
        </w:rPr>
        <w:t>Заслуженный деятель науки и техники РФ, доктор технических наук, профессор Кузнецов Николай Григорьевич</w:t>
      </w:r>
    </w:p>
    <w:p w:rsidR="0059024A" w:rsidRPr="00C17C0B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Научные направления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17C0B">
        <w:rPr>
          <w:rFonts w:ascii="Times New Roman" w:hAnsi="Times New Roman" w:cs="Times New Roman"/>
          <w:sz w:val="28"/>
          <w:szCs w:val="28"/>
        </w:rPr>
        <w:t xml:space="preserve"> Стабилизация режимов работы скоростных машинно-тракторных агрегатов</w:t>
      </w:r>
    </w:p>
    <w:p w:rsidR="0059024A" w:rsidRPr="00C17C0B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Результаты деятельности школы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B">
        <w:rPr>
          <w:rFonts w:ascii="Times New Roman" w:hAnsi="Times New Roman" w:cs="Times New Roman"/>
          <w:sz w:val="28"/>
          <w:szCs w:val="28"/>
        </w:rPr>
        <w:t xml:space="preserve">В 2015 г ВАК РФ присуждена ученая степень доктора технических наук </w:t>
      </w:r>
      <w:proofErr w:type="spellStart"/>
      <w:r w:rsidRPr="00C17C0B">
        <w:rPr>
          <w:rFonts w:ascii="Times New Roman" w:hAnsi="Times New Roman" w:cs="Times New Roman"/>
          <w:sz w:val="28"/>
          <w:szCs w:val="28"/>
        </w:rPr>
        <w:t>Гапичу</w:t>
      </w:r>
      <w:proofErr w:type="spellEnd"/>
      <w:r w:rsidRPr="00C17C0B">
        <w:rPr>
          <w:rFonts w:ascii="Times New Roman" w:hAnsi="Times New Roman" w:cs="Times New Roman"/>
          <w:sz w:val="28"/>
          <w:szCs w:val="28"/>
        </w:rPr>
        <w:t xml:space="preserve"> Дмитрию Сергеевичу, на основании публичной защиты диссертации на тему «Теоретические вопросы стабилизации режимов </w:t>
      </w:r>
      <w:proofErr w:type="spellStart"/>
      <w:r w:rsidRPr="00C17C0B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C17C0B">
        <w:rPr>
          <w:rFonts w:ascii="Times New Roman" w:hAnsi="Times New Roman" w:cs="Times New Roman"/>
          <w:sz w:val="28"/>
          <w:szCs w:val="28"/>
        </w:rPr>
        <w:t xml:space="preserve"> колесных машинно-тракторных агрегатов».</w:t>
      </w:r>
    </w:p>
    <w:p w:rsidR="0059024A" w:rsidRPr="00C17C0B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 xml:space="preserve">Издана монография «Стабилизация режимов </w:t>
      </w:r>
      <w:proofErr w:type="spellStart"/>
      <w:r w:rsidRPr="00C17C0B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C17C0B">
        <w:rPr>
          <w:rFonts w:ascii="Times New Roman" w:hAnsi="Times New Roman" w:cs="Times New Roman"/>
          <w:sz w:val="28"/>
          <w:szCs w:val="28"/>
        </w:rPr>
        <w:t xml:space="preserve"> колесных машинно-тракторных агрегатов».</w:t>
      </w:r>
    </w:p>
    <w:p w:rsidR="0059024A" w:rsidRPr="00C17C0B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>Получено 2 патента на полезную модель.</w:t>
      </w:r>
    </w:p>
    <w:p w:rsidR="0059024A" w:rsidRPr="00C17C0B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C0B">
        <w:rPr>
          <w:rFonts w:ascii="Times New Roman" w:hAnsi="Times New Roman" w:cs="Times New Roman"/>
          <w:sz w:val="28"/>
          <w:szCs w:val="28"/>
        </w:rPr>
        <w:t>Поданы</w:t>
      </w:r>
      <w:proofErr w:type="gramEnd"/>
      <w:r w:rsidRPr="00C17C0B">
        <w:rPr>
          <w:rFonts w:ascii="Times New Roman" w:hAnsi="Times New Roman" w:cs="Times New Roman"/>
          <w:sz w:val="28"/>
          <w:szCs w:val="28"/>
        </w:rPr>
        <w:t xml:space="preserve"> одна заявка на предполагаемое изобретение, одна заявка на грант РФФИ.</w:t>
      </w:r>
    </w:p>
    <w:p w:rsidR="0059024A" w:rsidRPr="00C17C0B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>Опубликовано 3 статьи в изданиях, рекомендованных ВАК РФ.</w:t>
      </w:r>
    </w:p>
    <w:p w:rsidR="0059024A" w:rsidRPr="00C17C0B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sz w:val="28"/>
          <w:szCs w:val="28"/>
        </w:rPr>
        <w:t>Подготовлена к защите кандидатская диссертация аспиранта Денисовой О.А. на тему «Повышение эффективности работы культиваторного МТА за счет оптимизации параметров упругих связей по экологическому фактору»</w:t>
      </w: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C0B">
        <w:rPr>
          <w:rFonts w:ascii="Times New Roman" w:hAnsi="Times New Roman" w:cs="Times New Roman"/>
          <w:sz w:val="28"/>
          <w:szCs w:val="28"/>
        </w:rPr>
        <w:t>МЕХАНИЗАЦИЯ ТЕХНОЛОГИЧЕСКИХ ПРОЦЕССОВ В АПК</w:t>
      </w: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0B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C1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0B">
        <w:rPr>
          <w:rFonts w:ascii="Times New Roman" w:hAnsi="Times New Roman" w:cs="Times New Roman"/>
          <w:sz w:val="28"/>
          <w:szCs w:val="28"/>
        </w:rPr>
        <w:t>Доктор с.-х. наук, профессор, заслуженный работник высшей школы РФ Цепляев Алексей Николаевич</w:t>
      </w:r>
    </w:p>
    <w:p w:rsidR="0059024A" w:rsidRPr="00C67FB7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Комплекс для возделывания, уборки и переработки овощебахчевых культур; создание современных зерноуборочных машин с использованием ресурсосберегающих молотильных аппаратов; разработка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автоприводного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роторного агрегата для поверхностной обработки почвы,  сеялки, обеспечивающей высев семян трав, трудно разделяющихся между собой.</w:t>
      </w:r>
    </w:p>
    <w:p w:rsidR="0059024A" w:rsidRPr="00C67FB7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деятельности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>Продолжались исследования по направлениям работы научной школы. За прошедший год защищена одна кандидатская диссертация, опубликовано 8 статей, в том числе 6 статей в журналах рекомендованные ВАК, получено 16 патентов, проводились исследования научными группами, в составе которых работали сотрудники кафедры, аспиранты, магистры, студенты. На основе проведенных опытов изготовлен образец почвообрабатывающей машины, машины для подбора и транспортировки плодов бахчевых культур, устройство для удаления коры для получения пектина и освоено из средств федерального бюджета 1394 тыс. руб.</w:t>
      </w: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7FB7">
        <w:rPr>
          <w:rFonts w:ascii="Times New Roman" w:hAnsi="Times New Roman" w:cs="Times New Roman"/>
          <w:sz w:val="28"/>
          <w:szCs w:val="28"/>
        </w:rPr>
        <w:t>ПОГРУЗОЧНЫЕ МАНИПУЛЯТОРЫ И ПОВЫШЕНИЕ ИХ ТЕХНИЧЕСКОГО УРОВНЯ</w:t>
      </w:r>
    </w:p>
    <w:p w:rsidR="0059024A" w:rsidRPr="00C67FB7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. наук, профессор, лауреат гос. премии СССР,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заслуж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. изобретатель РФ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Пындак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</w:p>
    <w:p w:rsidR="0059024A" w:rsidRPr="00C67FB7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67FB7">
        <w:rPr>
          <w:rFonts w:ascii="Times New Roman" w:hAnsi="Times New Roman" w:cs="Times New Roman"/>
          <w:sz w:val="28"/>
          <w:szCs w:val="28"/>
        </w:rPr>
        <w:t>роботоманипулятора</w:t>
      </w:r>
      <w:proofErr w:type="spellEnd"/>
      <w:r w:rsidRPr="00C67FB7">
        <w:rPr>
          <w:rFonts w:ascii="Times New Roman" w:hAnsi="Times New Roman" w:cs="Times New Roman"/>
          <w:sz w:val="28"/>
          <w:szCs w:val="28"/>
        </w:rPr>
        <w:t xml:space="preserve"> с пространственным исполнительным механизмом для технологических процессов сельскохозяйственного производства</w:t>
      </w:r>
    </w:p>
    <w:p w:rsidR="0059024A" w:rsidRPr="00C67FB7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B7">
        <w:rPr>
          <w:rFonts w:ascii="Times New Roman" w:hAnsi="Times New Roman" w:cs="Times New Roman"/>
          <w:sz w:val="28"/>
          <w:szCs w:val="28"/>
        </w:rPr>
        <w:t xml:space="preserve">По результатам работы школы: защищена докторская диссертация (Новиков А.Е.), получено 7 патентов на изобретения, опубликовано 9 научных статей, из них входящих в журналы ВАК - 2, </w:t>
      </w:r>
      <w:r w:rsidRPr="00C67FB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C67FB7">
        <w:rPr>
          <w:rFonts w:ascii="Times New Roman" w:hAnsi="Times New Roman" w:cs="Times New Roman"/>
          <w:sz w:val="28"/>
          <w:szCs w:val="28"/>
        </w:rPr>
        <w:t xml:space="preserve"> - 2, </w:t>
      </w:r>
      <w:r w:rsidRPr="00C67FB7">
        <w:rPr>
          <w:rFonts w:ascii="Times New Roman" w:hAnsi="Times New Roman" w:cs="Times New Roman"/>
          <w:sz w:val="28"/>
          <w:szCs w:val="28"/>
          <w:lang w:val="en-US"/>
        </w:rPr>
        <w:t>Springer</w:t>
      </w:r>
      <w:r w:rsidRPr="00C67FB7">
        <w:rPr>
          <w:rFonts w:ascii="Times New Roman" w:hAnsi="Times New Roman" w:cs="Times New Roman"/>
          <w:sz w:val="28"/>
          <w:szCs w:val="28"/>
        </w:rPr>
        <w:t xml:space="preserve"> - 1, РИНЦ – 4, получен грант РФФИ в размере 560 тыс. рублей, поданы 3 заявки на гранты РФФИ.</w:t>
      </w:r>
    </w:p>
    <w:p w:rsidR="0059024A" w:rsidRDefault="0059024A" w:rsidP="005902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FC" w:rsidRDefault="00AB7CFC"/>
    <w:sectPr w:rsidR="00AB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30"/>
    <w:rsid w:val="002637C0"/>
    <w:rsid w:val="00494630"/>
    <w:rsid w:val="0059024A"/>
    <w:rsid w:val="00AB7CFC"/>
    <w:rsid w:val="00B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2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2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СХИ</dc:creator>
  <cp:keywords/>
  <dc:description/>
  <cp:lastModifiedBy>СХИ</cp:lastModifiedBy>
  <cp:revision>3</cp:revision>
  <dcterms:created xsi:type="dcterms:W3CDTF">2016-06-03T06:28:00Z</dcterms:created>
  <dcterms:modified xsi:type="dcterms:W3CDTF">2016-06-10T08:02:00Z</dcterms:modified>
</cp:coreProperties>
</file>