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49" w:rsidRDefault="000E4B12" w:rsidP="000E4B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B12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направлениях и результатах научно-исследовательской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направлению </w:t>
      </w:r>
      <w:r w:rsidR="00B406C9">
        <w:rPr>
          <w:rFonts w:ascii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</w:rPr>
        <w:t>.06.01</w:t>
      </w:r>
      <w:r w:rsidR="005567A3">
        <w:rPr>
          <w:rFonts w:ascii="Times New Roman" w:hAnsi="Times New Roman" w:cs="Times New Roman"/>
          <w:b/>
          <w:bCs/>
          <w:sz w:val="28"/>
          <w:szCs w:val="28"/>
        </w:rPr>
        <w:t xml:space="preserve"> – Информатика и вычислительная техника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567A3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профиль 0</w:t>
      </w:r>
      <w:r w:rsidR="00B406C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.13</w:t>
      </w:r>
      <w:r w:rsidR="00B406C9">
        <w:rPr>
          <w:rFonts w:ascii="Times New Roman" w:hAnsi="Times New Roman" w:cs="Times New Roman"/>
          <w:b/>
          <w:bCs/>
          <w:sz w:val="28"/>
          <w:szCs w:val="28"/>
        </w:rPr>
        <w:t>.18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Математическ</w:t>
      </w:r>
      <w:r w:rsidR="004910B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4910BF">
        <w:rPr>
          <w:rFonts w:ascii="Times New Roman" w:hAnsi="Times New Roman" w:cs="Times New Roman"/>
          <w:b/>
          <w:bCs/>
          <w:sz w:val="28"/>
          <w:szCs w:val="28"/>
        </w:rPr>
        <w:t>моделирование, численные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методы </w:t>
      </w:r>
      <w:r w:rsidR="004910BF">
        <w:rPr>
          <w:rFonts w:ascii="Times New Roman" w:hAnsi="Times New Roman" w:cs="Times New Roman"/>
          <w:b/>
          <w:bCs/>
          <w:sz w:val="28"/>
          <w:szCs w:val="28"/>
        </w:rPr>
        <w:t>и комплексы программ</w:t>
      </w:r>
    </w:p>
    <w:p w:rsidR="000E4B12" w:rsidRPr="00175E02" w:rsidRDefault="00175E02" w:rsidP="005A33CC">
      <w:pPr>
        <w:pStyle w:val="a3"/>
        <w:spacing w:after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02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 w:rsidR="000E4B12" w:rsidRPr="00175E02">
        <w:rPr>
          <w:rFonts w:ascii="Times New Roman" w:hAnsi="Times New Roman" w:cs="Times New Roman"/>
          <w:b/>
          <w:sz w:val="28"/>
          <w:szCs w:val="28"/>
        </w:rPr>
        <w:t>научно-исследовательской деятельности</w:t>
      </w:r>
    </w:p>
    <w:p w:rsidR="00175E02" w:rsidRPr="00175E02" w:rsidRDefault="00175E02" w:rsidP="005A33C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Экономико-математическое моделирование и оп</w:t>
      </w:r>
      <w:r w:rsidRPr="00175E02">
        <w:rPr>
          <w:rFonts w:ascii="Times New Roman" w:hAnsi="Times New Roman" w:cs="Times New Roman"/>
          <w:sz w:val="28"/>
          <w:szCs w:val="28"/>
        </w:rPr>
        <w:t>тим</w:t>
      </w:r>
      <w:r>
        <w:rPr>
          <w:rFonts w:ascii="Times New Roman" w:hAnsi="Times New Roman" w:cs="Times New Roman"/>
          <w:sz w:val="28"/>
          <w:szCs w:val="28"/>
        </w:rPr>
        <w:t xml:space="preserve">изация параметров сложных </w:t>
      </w:r>
      <w:r w:rsidR="004910BF">
        <w:rPr>
          <w:rFonts w:ascii="Times New Roman" w:hAnsi="Times New Roman" w:cs="Times New Roman"/>
          <w:sz w:val="28"/>
          <w:szCs w:val="28"/>
        </w:rPr>
        <w:t>технико</w:t>
      </w:r>
      <w:r>
        <w:rPr>
          <w:rFonts w:ascii="Times New Roman" w:hAnsi="Times New Roman" w:cs="Times New Roman"/>
          <w:sz w:val="28"/>
          <w:szCs w:val="28"/>
        </w:rPr>
        <w:t>-экономических систем</w:t>
      </w:r>
    </w:p>
    <w:p w:rsidR="00175E02" w:rsidRDefault="00175E02" w:rsidP="005A33C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175E02">
        <w:rPr>
          <w:rFonts w:ascii="Times New Roman" w:hAnsi="Times New Roman" w:cs="Times New Roman"/>
          <w:sz w:val="28"/>
          <w:szCs w:val="28"/>
        </w:rPr>
        <w:t xml:space="preserve">систем поддержки принятия решений в сфере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Pr="00175E02">
        <w:rPr>
          <w:rFonts w:ascii="Times New Roman" w:hAnsi="Times New Roman" w:cs="Times New Roman"/>
          <w:sz w:val="28"/>
          <w:szCs w:val="28"/>
        </w:rPr>
        <w:t xml:space="preserve"> безопасности</w:t>
      </w:r>
    </w:p>
    <w:p w:rsidR="00175E02" w:rsidRDefault="00175E02" w:rsidP="005A33C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5E02">
        <w:rPr>
          <w:rFonts w:ascii="Times New Roman" w:hAnsi="Times New Roman" w:cs="Times New Roman"/>
          <w:sz w:val="28"/>
          <w:szCs w:val="28"/>
        </w:rPr>
        <w:t>Экономико-математическое моделирование и прогнозирование урожайности зерновых культур в условиях засушливого климата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на </w:t>
      </w:r>
      <w:r w:rsidR="004910BF">
        <w:rPr>
          <w:rFonts w:ascii="Times New Roman" w:hAnsi="Times New Roman" w:cs="Times New Roman"/>
          <w:sz w:val="28"/>
          <w:szCs w:val="28"/>
        </w:rPr>
        <w:t>основе нечетко-множественного подхода</w:t>
      </w:r>
    </w:p>
    <w:p w:rsidR="00BC1B99" w:rsidRDefault="00687CCB" w:rsidP="005A33C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1B99">
        <w:rPr>
          <w:rFonts w:ascii="Times New Roman" w:hAnsi="Times New Roman" w:cs="Times New Roman"/>
          <w:sz w:val="28"/>
          <w:szCs w:val="28"/>
        </w:rPr>
        <w:t xml:space="preserve">Моделирование </w:t>
      </w:r>
      <w:r w:rsidR="00BC1B99" w:rsidRPr="00BC1B99">
        <w:rPr>
          <w:rFonts w:ascii="Times New Roman" w:hAnsi="Times New Roman" w:cs="Times New Roman"/>
          <w:sz w:val="28"/>
          <w:szCs w:val="28"/>
        </w:rPr>
        <w:t>и прогнозировани</w:t>
      </w:r>
      <w:r w:rsidR="00BC1B99">
        <w:rPr>
          <w:rFonts w:ascii="Times New Roman" w:hAnsi="Times New Roman" w:cs="Times New Roman"/>
          <w:sz w:val="28"/>
          <w:szCs w:val="28"/>
        </w:rPr>
        <w:t>е</w:t>
      </w:r>
      <w:r w:rsidR="00BC1B99" w:rsidRPr="00BC1B99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4910BF">
        <w:rPr>
          <w:rFonts w:ascii="Times New Roman" w:hAnsi="Times New Roman" w:cs="Times New Roman"/>
          <w:sz w:val="28"/>
          <w:szCs w:val="28"/>
        </w:rPr>
        <w:t xml:space="preserve">отраслей </w:t>
      </w:r>
      <w:r w:rsidR="00BC1B99">
        <w:rPr>
          <w:rFonts w:ascii="Times New Roman" w:hAnsi="Times New Roman" w:cs="Times New Roman"/>
          <w:sz w:val="28"/>
          <w:szCs w:val="28"/>
        </w:rPr>
        <w:t>АПК</w:t>
      </w:r>
      <w:r w:rsidR="004910BF">
        <w:rPr>
          <w:rFonts w:ascii="Times New Roman" w:hAnsi="Times New Roman" w:cs="Times New Roman"/>
          <w:sz w:val="28"/>
          <w:szCs w:val="28"/>
        </w:rPr>
        <w:t xml:space="preserve"> с использованием нелинейных динамических моделей (генетические алгоритмы, клеточные автоматы, фазовый и фрактальный анализ, искусственные нейронные сети)</w:t>
      </w:r>
    </w:p>
    <w:p w:rsidR="004910BF" w:rsidRPr="00175E02" w:rsidRDefault="00687CCB" w:rsidP="005A33C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4910BF">
        <w:rPr>
          <w:rFonts w:ascii="Times New Roman" w:hAnsi="Times New Roman" w:cs="Times New Roman"/>
          <w:sz w:val="28"/>
          <w:szCs w:val="28"/>
        </w:rPr>
        <w:t>и исследование когнитивных моделей социальных и организационно-экономических систем.</w:t>
      </w:r>
    </w:p>
    <w:p w:rsidR="00175E02" w:rsidRPr="00BC1B99" w:rsidRDefault="000E4B12" w:rsidP="005A33CC">
      <w:pPr>
        <w:pStyle w:val="a3"/>
        <w:spacing w:after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B99">
        <w:rPr>
          <w:rFonts w:ascii="Times New Roman" w:hAnsi="Times New Roman" w:cs="Times New Roman"/>
          <w:b/>
          <w:sz w:val="28"/>
          <w:szCs w:val="28"/>
        </w:rPr>
        <w:t>Научные школы</w:t>
      </w:r>
    </w:p>
    <w:p w:rsidR="00175E02" w:rsidRPr="005567A3" w:rsidRDefault="006E2D69" w:rsidP="005567A3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2D69">
        <w:rPr>
          <w:rFonts w:ascii="Times New Roman" w:hAnsi="Times New Roman" w:cs="Times New Roman"/>
          <w:sz w:val="28"/>
          <w:szCs w:val="28"/>
        </w:rPr>
        <w:t>«</w:t>
      </w:r>
      <w:r w:rsidR="00BC1B99" w:rsidRPr="006E2D69">
        <w:rPr>
          <w:rFonts w:ascii="Times New Roman" w:hAnsi="Times New Roman" w:cs="Times New Roman"/>
          <w:sz w:val="28"/>
          <w:szCs w:val="28"/>
        </w:rPr>
        <w:t>Математическое моделирование и параметризация сложных технико</w:t>
      </w:r>
      <w:r w:rsidRPr="006E2D69">
        <w:rPr>
          <w:rFonts w:ascii="Times New Roman" w:hAnsi="Times New Roman" w:cs="Times New Roman"/>
          <w:sz w:val="28"/>
          <w:szCs w:val="28"/>
        </w:rPr>
        <w:t>-экономических систем», руководитель проф. Рогачев А.Ф., утверждена НТС Волгоградского ГАУ</w:t>
      </w:r>
      <w:r w:rsidR="00BE2685">
        <w:rPr>
          <w:rFonts w:ascii="Times New Roman" w:hAnsi="Times New Roman" w:cs="Times New Roman"/>
          <w:sz w:val="28"/>
          <w:szCs w:val="28"/>
        </w:rPr>
        <w:t xml:space="preserve"> </w:t>
      </w:r>
      <w:r w:rsidRPr="006E2D69">
        <w:rPr>
          <w:rFonts w:ascii="Times New Roman" w:hAnsi="Times New Roman" w:cs="Times New Roman"/>
          <w:sz w:val="28"/>
          <w:szCs w:val="28"/>
        </w:rPr>
        <w:t>в 2014 г.</w:t>
      </w:r>
      <w:r w:rsidR="00BE2685">
        <w:rPr>
          <w:rFonts w:ascii="Times New Roman" w:hAnsi="Times New Roman" w:cs="Times New Roman"/>
          <w:sz w:val="28"/>
          <w:szCs w:val="28"/>
        </w:rPr>
        <w:t xml:space="preserve"> </w:t>
      </w:r>
      <w:r w:rsidR="00BE2685" w:rsidRPr="005567A3">
        <w:rPr>
          <w:rFonts w:ascii="Times New Roman" w:hAnsi="Times New Roman" w:cs="Times New Roman"/>
          <w:sz w:val="28"/>
          <w:szCs w:val="28"/>
        </w:rPr>
        <w:t>В составе научной школы 2 доктора и 7 кандидатов наук.</w:t>
      </w:r>
    </w:p>
    <w:p w:rsidR="00687CCB" w:rsidRPr="005567A3" w:rsidRDefault="0033192F" w:rsidP="005567A3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7A3">
        <w:rPr>
          <w:rFonts w:ascii="Times New Roman" w:hAnsi="Times New Roman" w:cs="Times New Roman"/>
          <w:sz w:val="28"/>
          <w:szCs w:val="28"/>
        </w:rPr>
        <w:t xml:space="preserve">«Оптимизация параметров </w:t>
      </w:r>
      <w:proofErr w:type="spellStart"/>
      <w:r w:rsidRPr="005567A3">
        <w:rPr>
          <w:rFonts w:ascii="Times New Roman" w:hAnsi="Times New Roman" w:cs="Times New Roman"/>
          <w:sz w:val="28"/>
          <w:szCs w:val="28"/>
        </w:rPr>
        <w:t>энергонасыщенных</w:t>
      </w:r>
      <w:proofErr w:type="spellEnd"/>
      <w:r w:rsidRPr="005567A3">
        <w:rPr>
          <w:rFonts w:ascii="Times New Roman" w:hAnsi="Times New Roman" w:cs="Times New Roman"/>
          <w:sz w:val="28"/>
          <w:szCs w:val="28"/>
        </w:rPr>
        <w:t xml:space="preserve"> тракторов для сельскохозяйственного производства», руководитель проф. Кузнецов Н.Г.)</w:t>
      </w:r>
      <w:r w:rsidR="005567A3" w:rsidRPr="005567A3">
        <w:rPr>
          <w:rFonts w:ascii="Times New Roman" w:hAnsi="Times New Roman" w:cs="Times New Roman"/>
          <w:sz w:val="28"/>
          <w:szCs w:val="28"/>
        </w:rPr>
        <w:t xml:space="preserve">. </w:t>
      </w:r>
      <w:r w:rsidRPr="005567A3">
        <w:rPr>
          <w:rFonts w:ascii="Times New Roman" w:hAnsi="Times New Roman" w:cs="Times New Roman"/>
          <w:sz w:val="28"/>
          <w:szCs w:val="28"/>
        </w:rPr>
        <w:t xml:space="preserve"> В составе научной школы 3 доктора и 8 кандидатов наук.</w:t>
      </w:r>
    </w:p>
    <w:p w:rsidR="000E4B12" w:rsidRDefault="000E4B12" w:rsidP="005A33CC">
      <w:pPr>
        <w:pStyle w:val="a3"/>
        <w:spacing w:after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69">
        <w:rPr>
          <w:rFonts w:ascii="Times New Roman" w:hAnsi="Times New Roman" w:cs="Times New Roman"/>
          <w:b/>
          <w:sz w:val="28"/>
          <w:szCs w:val="28"/>
        </w:rPr>
        <w:t>Результаты научно-исследовательской деятельности</w:t>
      </w:r>
    </w:p>
    <w:p w:rsidR="00D66F13" w:rsidRPr="00DA2642" w:rsidRDefault="00D66F13" w:rsidP="00D66F13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2642">
        <w:rPr>
          <w:rFonts w:ascii="Times New Roman" w:hAnsi="Times New Roman" w:cs="Times New Roman"/>
          <w:sz w:val="28"/>
          <w:szCs w:val="28"/>
        </w:rPr>
        <w:t xml:space="preserve">2013-14 гг.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A2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DA2642">
        <w:rPr>
          <w:rFonts w:ascii="Times New Roman" w:hAnsi="Times New Roman" w:cs="Times New Roman"/>
          <w:sz w:val="28"/>
          <w:szCs w:val="28"/>
        </w:rPr>
        <w:t>кафедре математического моделирования и информатик</w:t>
      </w:r>
      <w:r>
        <w:rPr>
          <w:rFonts w:ascii="Times New Roman" w:hAnsi="Times New Roman" w:cs="Times New Roman"/>
          <w:sz w:val="28"/>
          <w:szCs w:val="28"/>
        </w:rPr>
        <w:t>и выполнены исследования, представлены и утверждены отчеты по гранту РФФИ № 13-06-97075 «Математическое моделирование обеспечения экологической безопасности с учетом трансграничного загрязнения»</w:t>
      </w:r>
    </w:p>
    <w:p w:rsidR="006E2D69" w:rsidRDefault="006E2D69" w:rsidP="005A33C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2642">
        <w:rPr>
          <w:rFonts w:ascii="Times New Roman" w:hAnsi="Times New Roman" w:cs="Times New Roman"/>
          <w:sz w:val="28"/>
          <w:szCs w:val="28"/>
        </w:rPr>
        <w:t xml:space="preserve">В 2013-14 гг. </w:t>
      </w:r>
      <w:r w:rsidR="00DA2642" w:rsidRPr="00DA2642">
        <w:rPr>
          <w:rFonts w:ascii="Times New Roman" w:hAnsi="Times New Roman" w:cs="Times New Roman"/>
          <w:sz w:val="28"/>
          <w:szCs w:val="28"/>
        </w:rPr>
        <w:t xml:space="preserve">защищены </w:t>
      </w:r>
      <w:r w:rsidRPr="00DA2642">
        <w:rPr>
          <w:rFonts w:ascii="Times New Roman" w:hAnsi="Times New Roman" w:cs="Times New Roman"/>
          <w:sz w:val="28"/>
          <w:szCs w:val="28"/>
        </w:rPr>
        <w:t>докторская (</w:t>
      </w:r>
      <w:proofErr w:type="spellStart"/>
      <w:r w:rsidRPr="00DA2642">
        <w:rPr>
          <w:rFonts w:ascii="Times New Roman" w:hAnsi="Times New Roman" w:cs="Times New Roman"/>
          <w:sz w:val="28"/>
          <w:szCs w:val="28"/>
        </w:rPr>
        <w:t>Скитер</w:t>
      </w:r>
      <w:proofErr w:type="spellEnd"/>
      <w:r w:rsidRPr="00DA2642">
        <w:rPr>
          <w:rFonts w:ascii="Times New Roman" w:hAnsi="Times New Roman" w:cs="Times New Roman"/>
          <w:sz w:val="28"/>
          <w:szCs w:val="28"/>
        </w:rPr>
        <w:t xml:space="preserve"> Н.Н. «</w:t>
      </w:r>
      <w:r w:rsidR="00DA2642" w:rsidRPr="00DA2642">
        <w:rPr>
          <w:rFonts w:ascii="Times New Roman" w:hAnsi="Times New Roman" w:cs="Times New Roman"/>
          <w:sz w:val="28"/>
          <w:szCs w:val="28"/>
        </w:rPr>
        <w:t xml:space="preserve">Моделирование международной системы эколого-экономических регуляторов </w:t>
      </w:r>
      <w:proofErr w:type="spellStart"/>
      <w:r w:rsidR="00DA2642" w:rsidRPr="00DA2642">
        <w:rPr>
          <w:rFonts w:ascii="Times New Roman" w:hAnsi="Times New Roman" w:cs="Times New Roman"/>
          <w:sz w:val="28"/>
          <w:szCs w:val="28"/>
        </w:rPr>
        <w:t>техносферного</w:t>
      </w:r>
      <w:proofErr w:type="spellEnd"/>
      <w:r w:rsidR="00DA2642" w:rsidRPr="00DA2642">
        <w:rPr>
          <w:rFonts w:ascii="Times New Roman" w:hAnsi="Times New Roman" w:cs="Times New Roman"/>
          <w:sz w:val="28"/>
          <w:szCs w:val="28"/>
        </w:rPr>
        <w:t xml:space="preserve"> загрязнения для российских условий</w:t>
      </w:r>
      <w:r w:rsidRPr="00DA2642">
        <w:rPr>
          <w:rFonts w:ascii="Times New Roman" w:hAnsi="Times New Roman" w:cs="Times New Roman"/>
          <w:sz w:val="28"/>
          <w:szCs w:val="28"/>
        </w:rPr>
        <w:t>» и 2 кандидатские диссертации (Плещенко Т.В.</w:t>
      </w:r>
      <w:r w:rsidR="00DA2642" w:rsidRPr="00DA2642">
        <w:rPr>
          <w:rFonts w:ascii="Times New Roman" w:hAnsi="Times New Roman" w:cs="Times New Roman"/>
          <w:sz w:val="28"/>
          <w:szCs w:val="28"/>
        </w:rPr>
        <w:t xml:space="preserve"> «Алгоритмы и процедуры поддержки принятия решений для </w:t>
      </w:r>
      <w:r w:rsidR="00DA2642" w:rsidRPr="00DA2642">
        <w:rPr>
          <w:rFonts w:ascii="Times New Roman" w:hAnsi="Times New Roman" w:cs="Times New Roman"/>
          <w:sz w:val="28"/>
          <w:szCs w:val="28"/>
        </w:rPr>
        <w:lastRenderedPageBreak/>
        <w:t>обоснования параметров безопасности эколого-экономических систем</w:t>
      </w:r>
      <w:r w:rsidRPr="00DA2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642">
        <w:rPr>
          <w:rFonts w:ascii="Times New Roman" w:hAnsi="Times New Roman" w:cs="Times New Roman"/>
          <w:sz w:val="28"/>
          <w:szCs w:val="28"/>
        </w:rPr>
        <w:t>Шубнов</w:t>
      </w:r>
      <w:proofErr w:type="spellEnd"/>
      <w:r w:rsidRPr="00DA2642">
        <w:rPr>
          <w:rFonts w:ascii="Times New Roman" w:hAnsi="Times New Roman" w:cs="Times New Roman"/>
          <w:sz w:val="28"/>
          <w:szCs w:val="28"/>
        </w:rPr>
        <w:t xml:space="preserve"> М.Г.</w:t>
      </w:r>
      <w:r w:rsidR="00DA2642" w:rsidRPr="00DA2642">
        <w:rPr>
          <w:rFonts w:ascii="Times New Roman" w:hAnsi="Times New Roman" w:cs="Times New Roman"/>
          <w:sz w:val="28"/>
          <w:szCs w:val="28"/>
        </w:rPr>
        <w:t xml:space="preserve"> «Алгоритмы и инструментальные средства </w:t>
      </w:r>
      <w:proofErr w:type="spellStart"/>
      <w:r w:rsidR="00DA2642" w:rsidRPr="00DA2642">
        <w:rPr>
          <w:rFonts w:ascii="Times New Roman" w:hAnsi="Times New Roman" w:cs="Times New Roman"/>
          <w:sz w:val="28"/>
          <w:szCs w:val="28"/>
        </w:rPr>
        <w:t>нейросетевых</w:t>
      </w:r>
      <w:proofErr w:type="spellEnd"/>
      <w:r w:rsidR="00DA2642" w:rsidRPr="00DA2642">
        <w:rPr>
          <w:rFonts w:ascii="Times New Roman" w:hAnsi="Times New Roman" w:cs="Times New Roman"/>
          <w:sz w:val="28"/>
          <w:szCs w:val="28"/>
        </w:rPr>
        <w:t xml:space="preserve"> технологий моделирования временных рядов урожайности в условиях рисков»</w:t>
      </w:r>
      <w:r w:rsidRPr="00DA2642">
        <w:rPr>
          <w:rFonts w:ascii="Times New Roman" w:hAnsi="Times New Roman" w:cs="Times New Roman"/>
          <w:sz w:val="28"/>
          <w:szCs w:val="28"/>
        </w:rPr>
        <w:t>)</w:t>
      </w:r>
      <w:r w:rsidR="00D66F13">
        <w:rPr>
          <w:rFonts w:ascii="Times New Roman" w:hAnsi="Times New Roman" w:cs="Times New Roman"/>
          <w:sz w:val="28"/>
          <w:szCs w:val="28"/>
        </w:rPr>
        <w:t>.</w:t>
      </w:r>
    </w:p>
    <w:p w:rsidR="00D66F13" w:rsidRPr="00A61CDA" w:rsidRDefault="00D66F13" w:rsidP="00250FB4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1CDA">
        <w:rPr>
          <w:rFonts w:ascii="Times New Roman" w:hAnsi="Times New Roman" w:cs="Times New Roman"/>
          <w:sz w:val="28"/>
          <w:szCs w:val="28"/>
        </w:rPr>
        <w:t xml:space="preserve">В 2016 г. завершено диссертационное исследование аспирантом Исаевым И.В. </w:t>
      </w:r>
      <w:r w:rsidR="00A61CDA" w:rsidRPr="00A61CDA">
        <w:rPr>
          <w:rFonts w:ascii="Times New Roman" w:hAnsi="Times New Roman" w:cs="Times New Roman"/>
          <w:sz w:val="28"/>
          <w:szCs w:val="28"/>
        </w:rPr>
        <w:t>«Совершенствование алгоритмов и процедур поддержки принятия решений в области регионального эколого-экономического менеджмента с применением облачных технологий»</w:t>
      </w:r>
      <w:r w:rsidR="00A61CDA">
        <w:rPr>
          <w:rFonts w:ascii="Times New Roman" w:hAnsi="Times New Roman" w:cs="Times New Roman"/>
          <w:sz w:val="28"/>
          <w:szCs w:val="28"/>
        </w:rPr>
        <w:t>.</w:t>
      </w:r>
    </w:p>
    <w:p w:rsidR="000E4B12" w:rsidRDefault="000E4B12" w:rsidP="005A33CC">
      <w:pPr>
        <w:pStyle w:val="a3"/>
        <w:spacing w:after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229">
        <w:rPr>
          <w:rFonts w:ascii="Times New Roman" w:hAnsi="Times New Roman" w:cs="Times New Roman"/>
          <w:b/>
          <w:sz w:val="28"/>
          <w:szCs w:val="28"/>
        </w:rPr>
        <w:t>Мероприятия, проводимые в рамках научно-исследовательской деятельности</w:t>
      </w:r>
    </w:p>
    <w:p w:rsidR="00A61CDA" w:rsidRDefault="00A61CDA" w:rsidP="00021716">
      <w:pPr>
        <w:pStyle w:val="a3"/>
        <w:spacing w:after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Аспиранты и докторанты принимают участие в научных конференциях Волгоградского ГАУ:</w:t>
      </w:r>
    </w:p>
    <w:p w:rsidR="00A61CDA" w:rsidRPr="00170A50" w:rsidRDefault="00A61CDA" w:rsidP="00021716">
      <w:pPr>
        <w:jc w:val="both"/>
        <w:rPr>
          <w:rFonts w:ascii="Times New Roman" w:hAnsi="Times New Roman" w:cs="Times New Roman"/>
          <w:sz w:val="28"/>
          <w:szCs w:val="28"/>
        </w:rPr>
      </w:pPr>
      <w:r w:rsidRPr="00170A50">
        <w:rPr>
          <w:rFonts w:ascii="Times New Roman" w:hAnsi="Times New Roman" w:cs="Times New Roman"/>
          <w:sz w:val="28"/>
          <w:szCs w:val="28"/>
        </w:rPr>
        <w:t>-</w:t>
      </w:r>
      <w:r w:rsidR="00170A50" w:rsidRPr="00170A50">
        <w:rPr>
          <w:rFonts w:ascii="Times New Roman" w:hAnsi="Times New Roman" w:cs="Times New Roman"/>
          <w:sz w:val="28"/>
          <w:szCs w:val="28"/>
        </w:rPr>
        <w:t xml:space="preserve"> </w:t>
      </w:r>
      <w:r w:rsidR="00170A50">
        <w:rPr>
          <w:rFonts w:ascii="Times New Roman" w:hAnsi="Times New Roman" w:cs="Times New Roman"/>
          <w:sz w:val="28"/>
          <w:szCs w:val="28"/>
        </w:rPr>
        <w:t xml:space="preserve">Международная научно-практическая конференция </w:t>
      </w:r>
      <w:r w:rsidR="00170A50" w:rsidRPr="00170A50">
        <w:rPr>
          <w:rFonts w:ascii="Times New Roman" w:hAnsi="Times New Roman" w:cs="Times New Roman"/>
          <w:sz w:val="28"/>
          <w:szCs w:val="28"/>
        </w:rPr>
        <w:t xml:space="preserve">«Стратегические ориентиры инновационного развития </w:t>
      </w:r>
      <w:r w:rsidR="00170A50">
        <w:rPr>
          <w:rFonts w:ascii="Times New Roman" w:hAnsi="Times New Roman" w:cs="Times New Roman"/>
          <w:sz w:val="28"/>
          <w:szCs w:val="28"/>
        </w:rPr>
        <w:t>АПК в современных экономических условиях»</w:t>
      </w:r>
    </w:p>
    <w:p w:rsidR="00A61CDA" w:rsidRPr="00170A50" w:rsidRDefault="00A61CDA" w:rsidP="00021716">
      <w:pPr>
        <w:jc w:val="both"/>
        <w:rPr>
          <w:rFonts w:ascii="Times New Roman" w:hAnsi="Times New Roman" w:cs="Times New Roman"/>
          <w:sz w:val="28"/>
          <w:szCs w:val="28"/>
        </w:rPr>
      </w:pPr>
      <w:r w:rsidRPr="00170A50">
        <w:rPr>
          <w:rFonts w:ascii="Times New Roman" w:hAnsi="Times New Roman" w:cs="Times New Roman"/>
          <w:sz w:val="28"/>
          <w:szCs w:val="28"/>
        </w:rPr>
        <w:t xml:space="preserve">- </w:t>
      </w:r>
      <w:r w:rsidR="00170A50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 «Наука и молодежь: новые идеи и решения»</w:t>
      </w:r>
    </w:p>
    <w:p w:rsidR="00A61CDA" w:rsidRPr="00170A50" w:rsidRDefault="00A61CDA" w:rsidP="00021716">
      <w:pPr>
        <w:jc w:val="both"/>
        <w:rPr>
          <w:rFonts w:ascii="Times New Roman" w:hAnsi="Times New Roman" w:cs="Times New Roman"/>
          <w:sz w:val="28"/>
          <w:szCs w:val="28"/>
        </w:rPr>
      </w:pPr>
      <w:r w:rsidRPr="00170A50">
        <w:rPr>
          <w:rFonts w:ascii="Times New Roman" w:hAnsi="Times New Roman" w:cs="Times New Roman"/>
          <w:sz w:val="28"/>
          <w:szCs w:val="28"/>
        </w:rPr>
        <w:t xml:space="preserve">- </w:t>
      </w:r>
      <w:r w:rsidR="00021716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 «Стратегическое развитие АПК и сельских территорий РФ в современных международных условиях»</w:t>
      </w:r>
    </w:p>
    <w:p w:rsidR="00A61CDA" w:rsidRPr="00A61CDA" w:rsidRDefault="00A61CDA" w:rsidP="00021716">
      <w:pPr>
        <w:jc w:val="both"/>
        <w:rPr>
          <w:rFonts w:ascii="Times New Roman" w:hAnsi="Times New Roman" w:cs="Times New Roman"/>
          <w:sz w:val="28"/>
          <w:szCs w:val="28"/>
        </w:rPr>
      </w:pPr>
      <w:r w:rsidRPr="00A61CDA">
        <w:rPr>
          <w:rFonts w:ascii="Times New Roman" w:hAnsi="Times New Roman" w:cs="Times New Roman"/>
          <w:sz w:val="28"/>
          <w:szCs w:val="28"/>
        </w:rPr>
        <w:t>- Секция «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Математические методы и компьютерное моделирование»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молодых исследователей, проводимая РАЕ.</w:t>
      </w:r>
    </w:p>
    <w:p w:rsidR="00A65797" w:rsidRDefault="00A65797" w:rsidP="00021716">
      <w:pPr>
        <w:pStyle w:val="a3"/>
        <w:spacing w:after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05E">
        <w:rPr>
          <w:rFonts w:ascii="Times New Roman" w:hAnsi="Times New Roman" w:cs="Times New Roman"/>
          <w:b/>
          <w:sz w:val="28"/>
          <w:szCs w:val="28"/>
        </w:rPr>
        <w:t>Перечень инновационных разработок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научно-технических проектов</w:t>
      </w:r>
    </w:p>
    <w:p w:rsidR="00A65797" w:rsidRPr="0069405E" w:rsidRDefault="00A65797" w:rsidP="00A657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Инновационные разработки,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264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DA2642">
        <w:rPr>
          <w:rFonts w:ascii="Times New Roman" w:hAnsi="Times New Roman" w:cs="Times New Roman"/>
          <w:sz w:val="28"/>
          <w:szCs w:val="28"/>
        </w:rPr>
        <w:t>специальность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2642">
        <w:rPr>
          <w:rFonts w:ascii="Times New Roman" w:hAnsi="Times New Roman" w:cs="Times New Roman"/>
          <w:sz w:val="28"/>
          <w:szCs w:val="28"/>
        </w:rPr>
        <w:t>.13</w:t>
      </w:r>
      <w:r>
        <w:rPr>
          <w:rFonts w:ascii="Times New Roman" w:hAnsi="Times New Roman" w:cs="Times New Roman"/>
          <w:sz w:val="28"/>
          <w:szCs w:val="28"/>
        </w:rPr>
        <w:t xml:space="preserve">.18, защищенные патентами на изобретения, полезные модели и свидетельствами о государственной регистрации программ для ЭВМ и баз данных, представлены в сборнике: </w:t>
      </w:r>
      <w:r w:rsidRPr="0010045E">
        <w:rPr>
          <w:rFonts w:ascii="Times New Roman" w:hAnsi="Times New Roman" w:cs="Times New Roman"/>
          <w:sz w:val="28"/>
          <w:szCs w:val="28"/>
        </w:rPr>
        <w:t>«</w:t>
      </w:r>
      <w:r w:rsidRPr="0010045E">
        <w:rPr>
          <w:rFonts w:ascii="Times New Roman" w:eastAsia="Times New Roman" w:hAnsi="Times New Roman" w:cs="Times New Roman"/>
          <w:iCs/>
          <w:sz w:val="28"/>
          <w:szCs w:val="28"/>
        </w:rPr>
        <w:t>Каталог</w:t>
      </w:r>
      <w:r w:rsidRPr="0069405E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основных завершенных научно-технических разработок (инноваций), предлагаемых к реализации в АПК: 2-е издание. – Волгоград, 2016. Режим доступа </w:t>
      </w:r>
      <w:hyperlink r:id="rId6" w:history="1">
        <w:r w:rsidRPr="00BA657C">
          <w:rPr>
            <w:rStyle w:val="a5"/>
            <w:rFonts w:ascii="Times New Roman" w:hAnsi="Times New Roman" w:cs="Times New Roman"/>
            <w:sz w:val="28"/>
            <w:szCs w:val="28"/>
          </w:rPr>
          <w:t>http://www.volgau.com/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61CDA" w:rsidRDefault="00A61CDA" w:rsidP="00A61CDA">
      <w:pPr>
        <w:pStyle w:val="a3"/>
        <w:spacing w:after="283"/>
        <w:jc w:val="both"/>
        <w:rPr>
          <w:rFonts w:ascii="Times New Roman" w:hAnsi="Times New Roman" w:cs="Times New Roman"/>
          <w:sz w:val="28"/>
          <w:szCs w:val="28"/>
        </w:rPr>
      </w:pPr>
      <w:r w:rsidRPr="0051522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2015 г. поддержана РФФИ заявка на грант № 15-46-02543 «Формирование концепт-стратегии промышленно-инвестиционного развития средних и моногородов с использованием двухуровневого экономико-математического и когнитивного моделирования», который выполняется в 2015-16 гг.</w:t>
      </w:r>
    </w:p>
    <w:p w:rsidR="0080610F" w:rsidRDefault="0080610F" w:rsidP="00A61CDA">
      <w:pPr>
        <w:pStyle w:val="a3"/>
        <w:spacing w:after="283"/>
        <w:jc w:val="both"/>
        <w:rPr>
          <w:rFonts w:ascii="Times New Roman" w:hAnsi="Times New Roman" w:cs="Times New Roman"/>
          <w:sz w:val="28"/>
          <w:szCs w:val="28"/>
        </w:rPr>
      </w:pPr>
      <w:r w:rsidRPr="0080610F">
        <w:rPr>
          <w:rFonts w:ascii="Times New Roman" w:hAnsi="Times New Roman" w:cs="Times New Roman"/>
          <w:sz w:val="28"/>
          <w:szCs w:val="28"/>
        </w:rPr>
        <w:t>По итогам конкурса "УМНИК-2015", организованного Фондом содействия развитию малых форм предприятий в научно-технической сфере при поддержке Администрации Волгоградской области, поддержа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80610F">
        <w:rPr>
          <w:rFonts w:ascii="Times New Roman" w:hAnsi="Times New Roman" w:cs="Times New Roman"/>
          <w:sz w:val="28"/>
          <w:szCs w:val="28"/>
        </w:rPr>
        <w:t xml:space="preserve"> </w:t>
      </w:r>
      <w:r w:rsidRPr="0080610F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06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10F">
        <w:rPr>
          <w:rFonts w:ascii="Times New Roman" w:hAnsi="Times New Roman" w:cs="Times New Roman"/>
          <w:sz w:val="28"/>
          <w:szCs w:val="28"/>
        </w:rPr>
        <w:t>Шатырко</w:t>
      </w:r>
      <w:proofErr w:type="spellEnd"/>
      <w:r w:rsidRPr="0080610F">
        <w:rPr>
          <w:rFonts w:ascii="Times New Roman" w:hAnsi="Times New Roman" w:cs="Times New Roman"/>
          <w:sz w:val="28"/>
          <w:szCs w:val="28"/>
        </w:rPr>
        <w:t xml:space="preserve"> Дениса Викторовича "Модернизация поточно-технологической линии для </w:t>
      </w:r>
      <w:r>
        <w:rPr>
          <w:rFonts w:ascii="Times New Roman" w:hAnsi="Times New Roman" w:cs="Times New Roman"/>
          <w:sz w:val="28"/>
          <w:szCs w:val="28"/>
        </w:rPr>
        <w:t>производства сухарных изделий".</w:t>
      </w:r>
    </w:p>
    <w:p w:rsidR="00A61CDA" w:rsidRDefault="0080610F" w:rsidP="00A61CDA">
      <w:pPr>
        <w:pStyle w:val="a3"/>
        <w:spacing w:after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собственных научных изданий</w:t>
      </w:r>
    </w:p>
    <w:p w:rsidR="0080610F" w:rsidRDefault="0080610F" w:rsidP="0080610F">
      <w:pPr>
        <w:pStyle w:val="a3"/>
        <w:spacing w:after="283"/>
        <w:jc w:val="both"/>
        <w:rPr>
          <w:rFonts w:ascii="Times New Roman" w:hAnsi="Times New Roman" w:cs="Times New Roman"/>
          <w:sz w:val="28"/>
          <w:szCs w:val="28"/>
        </w:rPr>
      </w:pPr>
      <w:r w:rsidRPr="0080610F">
        <w:rPr>
          <w:rFonts w:ascii="Times New Roman" w:hAnsi="Times New Roman" w:cs="Times New Roman"/>
          <w:iCs/>
          <w:sz w:val="28"/>
          <w:szCs w:val="28"/>
        </w:rPr>
        <w:t>Рогачев А.Ф.</w:t>
      </w:r>
      <w:r w:rsidRPr="0080610F">
        <w:rPr>
          <w:rFonts w:ascii="Times New Roman" w:hAnsi="Times New Roman" w:cs="Times New Roman"/>
          <w:sz w:val="28"/>
          <w:szCs w:val="28"/>
        </w:rPr>
        <w:t xml:space="preserve"> Математическое моделирование экономической динамики в аграрном производстве: монография / </w:t>
      </w:r>
      <w:r w:rsidRPr="0080610F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80610F">
        <w:rPr>
          <w:rFonts w:ascii="Times New Roman" w:hAnsi="Times New Roman" w:cs="Times New Roman"/>
          <w:sz w:val="28"/>
          <w:szCs w:val="28"/>
        </w:rPr>
        <w:t xml:space="preserve"> // ФГБОУ ВПО Волгоградский ГАУ, 2014. – 172 с.</w:t>
      </w:r>
    </w:p>
    <w:p w:rsidR="0080610F" w:rsidRDefault="0080610F" w:rsidP="0080610F">
      <w:pPr>
        <w:pStyle w:val="a3"/>
        <w:spacing w:after="283"/>
        <w:jc w:val="both"/>
        <w:rPr>
          <w:rFonts w:ascii="Times New Roman" w:hAnsi="Times New Roman" w:cs="Times New Roman"/>
          <w:sz w:val="28"/>
          <w:szCs w:val="28"/>
        </w:rPr>
      </w:pPr>
      <w:r w:rsidRPr="0080610F">
        <w:rPr>
          <w:rFonts w:ascii="Times New Roman" w:hAnsi="Times New Roman" w:cs="Times New Roman"/>
          <w:iCs/>
          <w:sz w:val="28"/>
          <w:szCs w:val="28"/>
        </w:rPr>
        <w:t>Кузнецов, Н.Г.</w:t>
      </w:r>
      <w:r w:rsidRPr="0080610F">
        <w:rPr>
          <w:rFonts w:ascii="Times New Roman" w:hAnsi="Times New Roman" w:cs="Times New Roman"/>
          <w:sz w:val="28"/>
          <w:szCs w:val="28"/>
        </w:rPr>
        <w:t xml:space="preserve"> Стабилизация режимов </w:t>
      </w:r>
      <w:proofErr w:type="spellStart"/>
      <w:r w:rsidRPr="0080610F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80610F">
        <w:rPr>
          <w:rFonts w:ascii="Times New Roman" w:hAnsi="Times New Roman" w:cs="Times New Roman"/>
          <w:sz w:val="28"/>
          <w:szCs w:val="28"/>
        </w:rPr>
        <w:t xml:space="preserve"> колесных машинно-тракторных агрегатов: монография / </w:t>
      </w:r>
      <w:r w:rsidRPr="0080610F">
        <w:rPr>
          <w:rFonts w:ascii="Times New Roman" w:hAnsi="Times New Roman" w:cs="Times New Roman"/>
          <w:iCs/>
          <w:sz w:val="28"/>
          <w:szCs w:val="28"/>
        </w:rPr>
        <w:t>Н.Г. Кузнецов</w:t>
      </w:r>
      <w:r w:rsidRPr="0080610F">
        <w:rPr>
          <w:rFonts w:ascii="Times New Roman" w:hAnsi="Times New Roman" w:cs="Times New Roman"/>
          <w:sz w:val="28"/>
          <w:szCs w:val="28"/>
        </w:rPr>
        <w:t xml:space="preserve">, </w:t>
      </w:r>
      <w:r w:rsidRPr="0080610F">
        <w:rPr>
          <w:rFonts w:ascii="Times New Roman" w:hAnsi="Times New Roman" w:cs="Times New Roman"/>
          <w:iCs/>
          <w:sz w:val="28"/>
          <w:szCs w:val="28"/>
        </w:rPr>
        <w:t xml:space="preserve">Д.С. </w:t>
      </w:r>
      <w:proofErr w:type="spellStart"/>
      <w:r w:rsidRPr="0080610F">
        <w:rPr>
          <w:rFonts w:ascii="Times New Roman" w:hAnsi="Times New Roman" w:cs="Times New Roman"/>
          <w:iCs/>
          <w:sz w:val="28"/>
          <w:szCs w:val="28"/>
        </w:rPr>
        <w:t>Гапич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0610F">
        <w:rPr>
          <w:rFonts w:ascii="Times New Roman" w:hAnsi="Times New Roman" w:cs="Times New Roman"/>
          <w:sz w:val="28"/>
          <w:szCs w:val="28"/>
        </w:rPr>
        <w:t>– Волгоград: ИПК ФГБОУ ВО Волгоградский ГАУ "Нива", 2016. – 276 с.</w:t>
      </w:r>
    </w:p>
    <w:p w:rsidR="0080610F" w:rsidRDefault="0080610F" w:rsidP="0080610F">
      <w:pPr>
        <w:pStyle w:val="a3"/>
        <w:spacing w:after="283"/>
        <w:jc w:val="both"/>
        <w:rPr>
          <w:rFonts w:ascii="Times New Roman" w:hAnsi="Times New Roman" w:cs="Times New Roman"/>
          <w:sz w:val="28"/>
          <w:szCs w:val="28"/>
        </w:rPr>
      </w:pPr>
      <w:r w:rsidRPr="0080610F">
        <w:rPr>
          <w:rFonts w:ascii="Times New Roman" w:hAnsi="Times New Roman" w:cs="Times New Roman"/>
          <w:sz w:val="28"/>
          <w:szCs w:val="28"/>
        </w:rPr>
        <w:t>Математическое моделировани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610F">
        <w:rPr>
          <w:rFonts w:ascii="Times New Roman" w:hAnsi="Times New Roman" w:cs="Times New Roman"/>
          <w:sz w:val="28"/>
          <w:szCs w:val="28"/>
        </w:rPr>
        <w:t xml:space="preserve"> и анализ эколого-экономического регулирования с учетом трансграничного загрязнения окружающей среды (препринт)/ </w:t>
      </w:r>
      <w:r w:rsidRPr="0080610F">
        <w:rPr>
          <w:rFonts w:ascii="Times New Roman" w:hAnsi="Times New Roman" w:cs="Times New Roman"/>
          <w:iCs/>
          <w:sz w:val="28"/>
          <w:szCs w:val="28"/>
        </w:rPr>
        <w:t>А.Ф. Рогачев</w:t>
      </w:r>
      <w:r w:rsidRPr="0080610F">
        <w:rPr>
          <w:rFonts w:ascii="Times New Roman" w:hAnsi="Times New Roman" w:cs="Times New Roman"/>
          <w:sz w:val="28"/>
          <w:szCs w:val="28"/>
        </w:rPr>
        <w:t xml:space="preserve">, </w:t>
      </w:r>
      <w:r w:rsidRPr="0080610F">
        <w:rPr>
          <w:rFonts w:ascii="Times New Roman" w:hAnsi="Times New Roman" w:cs="Times New Roman"/>
          <w:iCs/>
          <w:sz w:val="28"/>
          <w:szCs w:val="28"/>
        </w:rPr>
        <w:t xml:space="preserve">Н.Н. </w:t>
      </w:r>
      <w:proofErr w:type="spellStart"/>
      <w:r w:rsidRPr="0080610F">
        <w:rPr>
          <w:rFonts w:ascii="Times New Roman" w:hAnsi="Times New Roman" w:cs="Times New Roman"/>
          <w:iCs/>
          <w:sz w:val="28"/>
          <w:szCs w:val="28"/>
        </w:rPr>
        <w:t>Скитер</w:t>
      </w:r>
      <w:proofErr w:type="spellEnd"/>
      <w:r w:rsidRPr="0080610F">
        <w:rPr>
          <w:rFonts w:ascii="Times New Roman" w:hAnsi="Times New Roman" w:cs="Times New Roman"/>
          <w:sz w:val="28"/>
          <w:szCs w:val="28"/>
        </w:rPr>
        <w:t xml:space="preserve">, </w:t>
      </w:r>
      <w:r w:rsidRPr="0080610F">
        <w:rPr>
          <w:rFonts w:ascii="Times New Roman" w:hAnsi="Times New Roman" w:cs="Times New Roman"/>
          <w:iCs/>
          <w:sz w:val="28"/>
          <w:szCs w:val="28"/>
        </w:rPr>
        <w:t>Е.В. Мелихова</w:t>
      </w:r>
      <w:r w:rsidRPr="0080610F">
        <w:rPr>
          <w:rFonts w:ascii="Times New Roman" w:hAnsi="Times New Roman" w:cs="Times New Roman"/>
          <w:sz w:val="28"/>
          <w:szCs w:val="28"/>
        </w:rPr>
        <w:t xml:space="preserve">, </w:t>
      </w:r>
      <w:r w:rsidRPr="0080610F">
        <w:rPr>
          <w:rFonts w:ascii="Times New Roman" w:hAnsi="Times New Roman" w:cs="Times New Roman"/>
          <w:iCs/>
          <w:sz w:val="28"/>
          <w:szCs w:val="28"/>
        </w:rPr>
        <w:t>Т.В. Плещенко</w:t>
      </w:r>
      <w:r w:rsidRPr="0080610F">
        <w:rPr>
          <w:rFonts w:ascii="Times New Roman" w:hAnsi="Times New Roman" w:cs="Times New Roman"/>
          <w:sz w:val="28"/>
          <w:szCs w:val="28"/>
        </w:rPr>
        <w:t xml:space="preserve"> // ИПК ФГБОУ ВПО Волгоградский ГАУ, 2014 г. – 56 с.</w:t>
      </w:r>
    </w:p>
    <w:p w:rsidR="0080610F" w:rsidRDefault="0080610F" w:rsidP="0080610F">
      <w:pPr>
        <w:pStyle w:val="a3"/>
        <w:spacing w:after="283"/>
        <w:jc w:val="both"/>
        <w:rPr>
          <w:rFonts w:ascii="Times New Roman" w:hAnsi="Times New Roman" w:cs="Times New Roman"/>
          <w:sz w:val="28"/>
          <w:szCs w:val="28"/>
        </w:rPr>
      </w:pPr>
      <w:r w:rsidRPr="0080610F">
        <w:rPr>
          <w:rFonts w:ascii="Times New Roman" w:hAnsi="Times New Roman" w:cs="Times New Roman"/>
          <w:sz w:val="28"/>
          <w:szCs w:val="28"/>
        </w:rPr>
        <w:t xml:space="preserve">Экономико-математическое моделирование регулирования экологического состояния окружающей среды с учетом трансграничного загрязнения / </w:t>
      </w:r>
      <w:r w:rsidRPr="0080610F">
        <w:rPr>
          <w:rFonts w:ascii="Times New Roman" w:hAnsi="Times New Roman" w:cs="Times New Roman"/>
          <w:iCs/>
          <w:sz w:val="28"/>
          <w:szCs w:val="28"/>
        </w:rPr>
        <w:t>А.Ф. Рогачев</w:t>
      </w:r>
      <w:r w:rsidRPr="0080610F">
        <w:rPr>
          <w:rFonts w:ascii="Times New Roman" w:hAnsi="Times New Roman" w:cs="Times New Roman"/>
          <w:sz w:val="28"/>
          <w:szCs w:val="28"/>
        </w:rPr>
        <w:t xml:space="preserve">, </w:t>
      </w:r>
      <w:r w:rsidRPr="0080610F">
        <w:rPr>
          <w:rFonts w:ascii="Times New Roman" w:hAnsi="Times New Roman" w:cs="Times New Roman"/>
          <w:iCs/>
          <w:sz w:val="28"/>
          <w:szCs w:val="28"/>
        </w:rPr>
        <w:t xml:space="preserve">Н.Н. </w:t>
      </w:r>
      <w:proofErr w:type="spellStart"/>
      <w:r w:rsidRPr="0080610F">
        <w:rPr>
          <w:rFonts w:ascii="Times New Roman" w:hAnsi="Times New Roman" w:cs="Times New Roman"/>
          <w:iCs/>
          <w:sz w:val="28"/>
          <w:szCs w:val="28"/>
        </w:rPr>
        <w:t>Скитер</w:t>
      </w:r>
      <w:proofErr w:type="spellEnd"/>
      <w:r w:rsidRPr="0080610F">
        <w:rPr>
          <w:rFonts w:ascii="Times New Roman" w:hAnsi="Times New Roman" w:cs="Times New Roman"/>
          <w:sz w:val="28"/>
          <w:szCs w:val="28"/>
        </w:rPr>
        <w:t xml:space="preserve">, </w:t>
      </w:r>
      <w:r w:rsidRPr="0080610F">
        <w:rPr>
          <w:rFonts w:ascii="Times New Roman" w:hAnsi="Times New Roman" w:cs="Times New Roman"/>
          <w:iCs/>
          <w:sz w:val="28"/>
          <w:szCs w:val="28"/>
        </w:rPr>
        <w:t>А.Г. Гагарин</w:t>
      </w:r>
      <w:r w:rsidRPr="0080610F">
        <w:rPr>
          <w:rFonts w:ascii="Times New Roman" w:hAnsi="Times New Roman" w:cs="Times New Roman"/>
          <w:sz w:val="28"/>
          <w:szCs w:val="28"/>
        </w:rPr>
        <w:t xml:space="preserve">, </w:t>
      </w:r>
      <w:r w:rsidRPr="0080610F">
        <w:rPr>
          <w:rFonts w:ascii="Times New Roman" w:hAnsi="Times New Roman" w:cs="Times New Roman"/>
          <w:iCs/>
          <w:sz w:val="28"/>
          <w:szCs w:val="28"/>
        </w:rPr>
        <w:t>Т.В. Плещенко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0610F">
        <w:rPr>
          <w:rFonts w:ascii="Times New Roman" w:hAnsi="Times New Roman" w:cs="Times New Roman"/>
          <w:sz w:val="28"/>
          <w:szCs w:val="28"/>
        </w:rPr>
        <w:t xml:space="preserve">; Под общ. ред. проф. </w:t>
      </w:r>
      <w:r w:rsidRPr="0080610F">
        <w:rPr>
          <w:rFonts w:ascii="Times New Roman" w:hAnsi="Times New Roman" w:cs="Times New Roman"/>
          <w:iCs/>
          <w:sz w:val="28"/>
          <w:szCs w:val="28"/>
        </w:rPr>
        <w:t>А.Ф. Рогачева</w:t>
      </w:r>
      <w:r w:rsidRPr="008061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10F">
        <w:rPr>
          <w:rFonts w:ascii="Times New Roman" w:hAnsi="Times New Roman" w:cs="Times New Roman"/>
          <w:sz w:val="28"/>
          <w:szCs w:val="28"/>
        </w:rPr>
        <w:t>– Волгоград: ФГБ</w:t>
      </w:r>
      <w:r>
        <w:rPr>
          <w:rFonts w:ascii="Times New Roman" w:hAnsi="Times New Roman" w:cs="Times New Roman"/>
          <w:sz w:val="28"/>
          <w:szCs w:val="28"/>
        </w:rPr>
        <w:t xml:space="preserve">ОУ ВПО Волгоградский ГАУ, 2015. </w:t>
      </w:r>
      <w:r w:rsidRPr="0080610F">
        <w:rPr>
          <w:rFonts w:ascii="Times New Roman" w:hAnsi="Times New Roman" w:cs="Times New Roman"/>
          <w:sz w:val="28"/>
          <w:szCs w:val="28"/>
        </w:rPr>
        <w:t>– 172 с.</w:t>
      </w:r>
    </w:p>
    <w:p w:rsidR="00A65797" w:rsidRDefault="00A65797" w:rsidP="00A65797">
      <w:pPr>
        <w:pStyle w:val="a3"/>
        <w:spacing w:after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изданных статей в изданиях, рекомендованных ВАК, по результатам научно-исследовательской деятельности</w:t>
      </w:r>
    </w:p>
    <w:p w:rsidR="00A65797" w:rsidRPr="00A65797" w:rsidRDefault="00A65797" w:rsidP="00021716">
      <w:pPr>
        <w:numPr>
          <w:ilvl w:val="0"/>
          <w:numId w:val="2"/>
        </w:num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Рогачев А.Ф.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Алгоритмическое моделирование экономических процессов на основе компьютерных тренажеров / </w:t>
      </w: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А.Ф. Рогачев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М.П. </w:t>
      </w:r>
      <w:proofErr w:type="spellStart"/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Процюк</w:t>
      </w:r>
      <w:proofErr w:type="spellEnd"/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Известия Нижневолжского </w:t>
      </w:r>
      <w:proofErr w:type="spellStart"/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агроуниверситетского</w:t>
      </w:r>
      <w:proofErr w:type="spellEnd"/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комплекса: Наука и высшее профессиональное образование. 2014. – № 1 (33).</w:t>
      </w:r>
    </w:p>
    <w:p w:rsidR="00A65797" w:rsidRPr="00A65797" w:rsidRDefault="00A65797" w:rsidP="00021716">
      <w:pPr>
        <w:numPr>
          <w:ilvl w:val="0"/>
          <w:numId w:val="2"/>
        </w:num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Рогачев А.Ф.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вопросу об экологической безопасности региона / </w:t>
      </w: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А.Ф. Рогачев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Н.Н. </w:t>
      </w:r>
      <w:proofErr w:type="spellStart"/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Скитер</w:t>
      </w:r>
      <w:proofErr w:type="spellEnd"/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Международный научный журнал "Мир науки, культуры и образования". 2014. – №1(44).</w:t>
      </w:r>
    </w:p>
    <w:p w:rsidR="00A65797" w:rsidRPr="00A65797" w:rsidRDefault="00A65797" w:rsidP="00021716">
      <w:pPr>
        <w:numPr>
          <w:ilvl w:val="0"/>
          <w:numId w:val="2"/>
        </w:num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Процюк</w:t>
      </w:r>
      <w:proofErr w:type="spellEnd"/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М.П.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алгоритма повышения эффективности управления оказанием образовательных с учетом их качественных характеристик / </w:t>
      </w: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М.П. </w:t>
      </w:r>
      <w:proofErr w:type="spellStart"/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Процюк</w:t>
      </w:r>
      <w:proofErr w:type="spellEnd"/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К.Е. Токарев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"Бизнес. Образование. Право" Вестник института бизнеса, 2014 – №2.</w:t>
      </w:r>
    </w:p>
    <w:p w:rsidR="00A65797" w:rsidRPr="00A65797" w:rsidRDefault="00A65797" w:rsidP="00021716">
      <w:pPr>
        <w:numPr>
          <w:ilvl w:val="0"/>
          <w:numId w:val="2"/>
        </w:num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Токарев К.Е.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 стратегий управления оказанием образовательных услуг в аграрном вузе / </w:t>
      </w: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К.Е. Токарев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М.П. </w:t>
      </w:r>
      <w:proofErr w:type="spellStart"/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Процюк</w:t>
      </w:r>
      <w:proofErr w:type="spellEnd"/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Современная экономика: проблемы и решения, 2014 г. – № 5.</w:t>
      </w:r>
    </w:p>
    <w:p w:rsidR="00A65797" w:rsidRPr="00A65797" w:rsidRDefault="00A65797" w:rsidP="00021716">
      <w:pPr>
        <w:numPr>
          <w:ilvl w:val="0"/>
          <w:numId w:val="2"/>
        </w:num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Рогачев, А.Ф.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Математическое и инструментальное обеспечение поддержки решений в сфере эколого-экономической безопасности / </w:t>
      </w: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А.Ф. Рогачев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Экономика и предпринимательство, 2015. – №12-3.</w:t>
      </w:r>
    </w:p>
    <w:p w:rsidR="00A65797" w:rsidRPr="00A65797" w:rsidRDefault="00A65797" w:rsidP="00021716">
      <w:pPr>
        <w:numPr>
          <w:ilvl w:val="0"/>
          <w:numId w:val="2"/>
        </w:num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Рогачев, А.Ф.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Методология двухуровневого экономико-математического моделирования развития средних моногородов / </w:t>
      </w: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А.Ф. Рогачев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Экономика и предпринимательство, 2015. – №12-3.</w:t>
      </w:r>
    </w:p>
    <w:p w:rsidR="00A65797" w:rsidRPr="00A65797" w:rsidRDefault="00A65797" w:rsidP="00021716">
      <w:pPr>
        <w:numPr>
          <w:ilvl w:val="0"/>
          <w:numId w:val="2"/>
        </w:num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Рогачев, А.Ф.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подходы к экономико-математическому моделированию развития малых и средних городов и сельских поселений / </w:t>
      </w: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А.Ф. Рогачев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Успехи современной науки и образования, 2015. – №4.</w:t>
      </w:r>
    </w:p>
    <w:p w:rsidR="00A65797" w:rsidRPr="00A65797" w:rsidRDefault="00A65797" w:rsidP="00021716">
      <w:pPr>
        <w:numPr>
          <w:ilvl w:val="0"/>
          <w:numId w:val="2"/>
        </w:num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Рогачев, А.Ф.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когнитивной модели влияния инвестиционных потоков на развитие сельских поселений и средних городов / </w:t>
      </w: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А.Ф. Рогачев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Д.В. </w:t>
      </w:r>
      <w:proofErr w:type="spellStart"/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Шатырко</w:t>
      </w:r>
      <w:proofErr w:type="spellEnd"/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Успехи современной науки и образования, 2015. – №5.</w:t>
      </w:r>
    </w:p>
    <w:p w:rsidR="00A65797" w:rsidRPr="00A65797" w:rsidRDefault="00A65797" w:rsidP="00021716">
      <w:pPr>
        <w:numPr>
          <w:ilvl w:val="0"/>
          <w:numId w:val="2"/>
        </w:num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Рогачев, А.Ф.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Ключевые показатели эффективности инвестиционных потоков в среднем и моногороде на региональном уровне / </w:t>
      </w: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А.Ф. Рогачев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57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Л.Н. Медведева</w:t>
      </w:r>
      <w:r w:rsidRPr="00A6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Бизнес. Образование. Право. Вестник Волгоградского института бизнеса, 2016. – №1 (34).</w:t>
      </w:r>
    </w:p>
    <w:p w:rsidR="00A65797" w:rsidRDefault="00A65797" w:rsidP="00A65797">
      <w:pPr>
        <w:pStyle w:val="a3"/>
        <w:spacing w:after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патентов РФ, полученных на разработки</w:t>
      </w:r>
    </w:p>
    <w:p w:rsidR="00A65797" w:rsidRPr="00A65797" w:rsidRDefault="00A65797" w:rsidP="00021716">
      <w:pPr>
        <w:pStyle w:val="a3"/>
        <w:numPr>
          <w:ilvl w:val="0"/>
          <w:numId w:val="3"/>
        </w:numPr>
        <w:tabs>
          <w:tab w:val="clear" w:pos="720"/>
          <w:tab w:val="num" w:pos="993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97">
        <w:rPr>
          <w:rFonts w:ascii="Times New Roman" w:hAnsi="Times New Roman" w:cs="Times New Roman"/>
          <w:sz w:val="28"/>
          <w:szCs w:val="28"/>
        </w:rPr>
        <w:t>Устройство подготовки солевого раствора для натрий-</w:t>
      </w:r>
      <w:proofErr w:type="spellStart"/>
      <w:r w:rsidRPr="00A65797">
        <w:rPr>
          <w:rFonts w:ascii="Times New Roman" w:hAnsi="Times New Roman" w:cs="Times New Roman"/>
          <w:sz w:val="28"/>
          <w:szCs w:val="28"/>
        </w:rPr>
        <w:t>катионитного</w:t>
      </w:r>
      <w:proofErr w:type="spellEnd"/>
      <w:r w:rsidRPr="00A65797">
        <w:rPr>
          <w:rFonts w:ascii="Times New Roman" w:hAnsi="Times New Roman" w:cs="Times New Roman"/>
          <w:sz w:val="28"/>
          <w:szCs w:val="28"/>
        </w:rPr>
        <w:t xml:space="preserve"> фильтра. Патент РФ на полезную модель №138575 /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>А.С. Овчинников</w:t>
      </w:r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 xml:space="preserve">Д.В. </w:t>
      </w:r>
      <w:proofErr w:type="spellStart"/>
      <w:r w:rsidRPr="00A65797">
        <w:rPr>
          <w:rFonts w:ascii="Times New Roman" w:hAnsi="Times New Roman" w:cs="Times New Roman"/>
          <w:i/>
          <w:iCs/>
          <w:sz w:val="28"/>
          <w:szCs w:val="28"/>
        </w:rPr>
        <w:t>Шатырко</w:t>
      </w:r>
      <w:proofErr w:type="spellEnd"/>
      <w:r w:rsidRPr="00A65797">
        <w:rPr>
          <w:rFonts w:ascii="Times New Roman" w:hAnsi="Times New Roman" w:cs="Times New Roman"/>
          <w:sz w:val="28"/>
          <w:szCs w:val="28"/>
        </w:rPr>
        <w:t>. – 2014 г.</w:t>
      </w:r>
    </w:p>
    <w:p w:rsidR="00A65797" w:rsidRPr="00A65797" w:rsidRDefault="00A65797" w:rsidP="00021716">
      <w:pPr>
        <w:pStyle w:val="a3"/>
        <w:numPr>
          <w:ilvl w:val="0"/>
          <w:numId w:val="3"/>
        </w:numPr>
        <w:tabs>
          <w:tab w:val="clear" w:pos="720"/>
          <w:tab w:val="num" w:pos="993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97">
        <w:rPr>
          <w:rFonts w:ascii="Times New Roman" w:hAnsi="Times New Roman" w:cs="Times New Roman"/>
          <w:sz w:val="28"/>
          <w:szCs w:val="28"/>
        </w:rPr>
        <w:t xml:space="preserve">Приспособление для уборки стеблей полеглых зерновых культур. Патент РФ на полезную модель №145181 /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 xml:space="preserve">В.А. </w:t>
      </w:r>
      <w:proofErr w:type="spellStart"/>
      <w:r w:rsidRPr="00A65797">
        <w:rPr>
          <w:rFonts w:ascii="Times New Roman" w:hAnsi="Times New Roman" w:cs="Times New Roman"/>
          <w:i/>
          <w:iCs/>
          <w:sz w:val="28"/>
          <w:szCs w:val="28"/>
        </w:rPr>
        <w:t>Шатырко</w:t>
      </w:r>
      <w:proofErr w:type="spellEnd"/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 xml:space="preserve">Д.В. </w:t>
      </w:r>
      <w:proofErr w:type="spellStart"/>
      <w:r w:rsidRPr="00A65797">
        <w:rPr>
          <w:rFonts w:ascii="Times New Roman" w:hAnsi="Times New Roman" w:cs="Times New Roman"/>
          <w:i/>
          <w:iCs/>
          <w:sz w:val="28"/>
          <w:szCs w:val="28"/>
        </w:rPr>
        <w:t>Шатырко</w:t>
      </w:r>
      <w:proofErr w:type="spellEnd"/>
      <w:r w:rsidRPr="00A65797">
        <w:rPr>
          <w:rFonts w:ascii="Times New Roman" w:hAnsi="Times New Roman" w:cs="Times New Roman"/>
          <w:sz w:val="28"/>
          <w:szCs w:val="28"/>
        </w:rPr>
        <w:t> – 2014 г.</w:t>
      </w:r>
    </w:p>
    <w:p w:rsidR="00A65797" w:rsidRPr="00A65797" w:rsidRDefault="00A65797" w:rsidP="00021716">
      <w:pPr>
        <w:pStyle w:val="a3"/>
        <w:numPr>
          <w:ilvl w:val="0"/>
          <w:numId w:val="3"/>
        </w:numPr>
        <w:tabs>
          <w:tab w:val="clear" w:pos="720"/>
          <w:tab w:val="num" w:pos="993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97">
        <w:rPr>
          <w:rFonts w:ascii="Times New Roman" w:hAnsi="Times New Roman" w:cs="Times New Roman"/>
          <w:sz w:val="28"/>
          <w:szCs w:val="28"/>
        </w:rPr>
        <w:t xml:space="preserve">Способ стабилизации крутящего момента в трансмиссии агрегата, совершающего угловые колебания вокруг приводного вала, и устройство для его осуществления. Патент на изобретение № 2518508 /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 xml:space="preserve">А.А. </w:t>
      </w:r>
      <w:proofErr w:type="spellStart"/>
      <w:r w:rsidRPr="00A65797">
        <w:rPr>
          <w:rFonts w:ascii="Times New Roman" w:hAnsi="Times New Roman" w:cs="Times New Roman"/>
          <w:i/>
          <w:iCs/>
          <w:sz w:val="28"/>
          <w:szCs w:val="28"/>
        </w:rPr>
        <w:t>Карсаков</w:t>
      </w:r>
      <w:proofErr w:type="spellEnd"/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A65797">
        <w:rPr>
          <w:rFonts w:ascii="Times New Roman" w:hAnsi="Times New Roman" w:cs="Times New Roman"/>
          <w:sz w:val="28"/>
          <w:szCs w:val="28"/>
        </w:rPr>
        <w:t> – 2014 г.</w:t>
      </w:r>
    </w:p>
    <w:p w:rsidR="00A65797" w:rsidRPr="00A65797" w:rsidRDefault="00A65797" w:rsidP="00021716">
      <w:pPr>
        <w:pStyle w:val="a3"/>
        <w:numPr>
          <w:ilvl w:val="0"/>
          <w:numId w:val="3"/>
        </w:numPr>
        <w:tabs>
          <w:tab w:val="clear" w:pos="720"/>
          <w:tab w:val="num" w:pos="993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97">
        <w:rPr>
          <w:rFonts w:ascii="Times New Roman" w:hAnsi="Times New Roman" w:cs="Times New Roman"/>
          <w:sz w:val="28"/>
          <w:szCs w:val="28"/>
        </w:rPr>
        <w:t xml:space="preserve">Автоматизированная линия по производству кондитерских изделий с начинкой. Патент на изобретение № 2535401 /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 xml:space="preserve">В.А. </w:t>
      </w:r>
      <w:proofErr w:type="spellStart"/>
      <w:r w:rsidRPr="00A65797">
        <w:rPr>
          <w:rFonts w:ascii="Times New Roman" w:hAnsi="Times New Roman" w:cs="Times New Roman"/>
          <w:i/>
          <w:iCs/>
          <w:sz w:val="28"/>
          <w:szCs w:val="28"/>
        </w:rPr>
        <w:t>Шатырко</w:t>
      </w:r>
      <w:proofErr w:type="spellEnd"/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 xml:space="preserve">Д.В. </w:t>
      </w:r>
      <w:proofErr w:type="spellStart"/>
      <w:r w:rsidRPr="00A65797">
        <w:rPr>
          <w:rFonts w:ascii="Times New Roman" w:hAnsi="Times New Roman" w:cs="Times New Roman"/>
          <w:i/>
          <w:iCs/>
          <w:sz w:val="28"/>
          <w:szCs w:val="28"/>
        </w:rPr>
        <w:t>Шатырко</w:t>
      </w:r>
      <w:proofErr w:type="spellEnd"/>
      <w:r w:rsidRPr="00A65797">
        <w:rPr>
          <w:rFonts w:ascii="Times New Roman" w:hAnsi="Times New Roman" w:cs="Times New Roman"/>
          <w:sz w:val="28"/>
          <w:szCs w:val="28"/>
        </w:rPr>
        <w:t> – 2014 г</w:t>
      </w:r>
    </w:p>
    <w:p w:rsidR="00A65797" w:rsidRPr="00A65797" w:rsidRDefault="00A65797" w:rsidP="00021716">
      <w:pPr>
        <w:pStyle w:val="a3"/>
        <w:numPr>
          <w:ilvl w:val="0"/>
          <w:numId w:val="3"/>
        </w:numPr>
        <w:tabs>
          <w:tab w:val="clear" w:pos="720"/>
          <w:tab w:val="num" w:pos="993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97">
        <w:rPr>
          <w:rFonts w:ascii="Times New Roman" w:hAnsi="Times New Roman" w:cs="Times New Roman"/>
          <w:sz w:val="28"/>
          <w:szCs w:val="28"/>
        </w:rPr>
        <w:t>Учебно-лабораторный стенд. Патент на полезную модель № 156101 /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>А.П. Евдокимов</w:t>
      </w:r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 xml:space="preserve">Д.В. </w:t>
      </w:r>
      <w:proofErr w:type="spellStart"/>
      <w:r w:rsidRPr="00A65797">
        <w:rPr>
          <w:rFonts w:ascii="Times New Roman" w:hAnsi="Times New Roman" w:cs="Times New Roman"/>
          <w:i/>
          <w:iCs/>
          <w:sz w:val="28"/>
          <w:szCs w:val="28"/>
        </w:rPr>
        <w:t>Шатырко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A65797">
        <w:rPr>
          <w:rFonts w:ascii="Times New Roman" w:hAnsi="Times New Roman" w:cs="Times New Roman"/>
          <w:sz w:val="28"/>
          <w:szCs w:val="28"/>
        </w:rPr>
        <w:t> – 2014 г.</w:t>
      </w:r>
    </w:p>
    <w:p w:rsidR="00A65797" w:rsidRPr="00A65797" w:rsidRDefault="00A65797" w:rsidP="00021716">
      <w:pPr>
        <w:pStyle w:val="a3"/>
        <w:numPr>
          <w:ilvl w:val="0"/>
          <w:numId w:val="3"/>
        </w:numPr>
        <w:tabs>
          <w:tab w:val="clear" w:pos="720"/>
          <w:tab w:val="num" w:pos="993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97">
        <w:rPr>
          <w:rFonts w:ascii="Times New Roman" w:hAnsi="Times New Roman" w:cs="Times New Roman"/>
          <w:sz w:val="28"/>
          <w:szCs w:val="28"/>
        </w:rPr>
        <w:t xml:space="preserve">Капельница для комбинированного орошения. Патент на полезную модель № 144136 /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 xml:space="preserve">В.В. </w:t>
      </w:r>
      <w:proofErr w:type="spellStart"/>
      <w:r w:rsidRPr="00A65797">
        <w:rPr>
          <w:rFonts w:ascii="Times New Roman" w:hAnsi="Times New Roman" w:cs="Times New Roman"/>
          <w:i/>
          <w:iCs/>
          <w:sz w:val="28"/>
          <w:szCs w:val="28"/>
        </w:rPr>
        <w:t>Бородычев</w:t>
      </w:r>
      <w:proofErr w:type="spellEnd"/>
      <w:r w:rsidRPr="00A65797">
        <w:rPr>
          <w:rFonts w:ascii="Times New Roman" w:hAnsi="Times New Roman" w:cs="Times New Roman"/>
          <w:sz w:val="28"/>
          <w:szCs w:val="28"/>
        </w:rPr>
        <w:t xml:space="preserve">, Е.В Мелихова,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 xml:space="preserve">Д.В. </w:t>
      </w:r>
      <w:proofErr w:type="spellStart"/>
      <w:r w:rsidRPr="00A65797">
        <w:rPr>
          <w:rFonts w:ascii="Times New Roman" w:hAnsi="Times New Roman" w:cs="Times New Roman"/>
          <w:i/>
          <w:iCs/>
          <w:sz w:val="28"/>
          <w:szCs w:val="28"/>
        </w:rPr>
        <w:t>Шатырко</w:t>
      </w:r>
      <w:proofErr w:type="spellEnd"/>
      <w:r w:rsidRPr="00A65797">
        <w:rPr>
          <w:rFonts w:ascii="Times New Roman" w:hAnsi="Times New Roman" w:cs="Times New Roman"/>
          <w:sz w:val="28"/>
          <w:szCs w:val="28"/>
        </w:rPr>
        <w:t> – 2015 г.</w:t>
      </w:r>
    </w:p>
    <w:p w:rsidR="00A65797" w:rsidRPr="00A65797" w:rsidRDefault="00A65797" w:rsidP="00021716">
      <w:pPr>
        <w:pStyle w:val="a3"/>
        <w:numPr>
          <w:ilvl w:val="0"/>
          <w:numId w:val="3"/>
        </w:numPr>
        <w:tabs>
          <w:tab w:val="clear" w:pos="720"/>
          <w:tab w:val="num" w:pos="993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97">
        <w:rPr>
          <w:rFonts w:ascii="Times New Roman" w:hAnsi="Times New Roman" w:cs="Times New Roman"/>
          <w:sz w:val="28"/>
          <w:szCs w:val="28"/>
        </w:rPr>
        <w:t xml:space="preserve">Устройство охлаждения готовой продукции. Патент на полезную модель № 156179 /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>А.С. Овчинников</w:t>
      </w:r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 xml:space="preserve">Д.В. </w:t>
      </w:r>
      <w:proofErr w:type="spellStart"/>
      <w:r w:rsidRPr="00A65797">
        <w:rPr>
          <w:rFonts w:ascii="Times New Roman" w:hAnsi="Times New Roman" w:cs="Times New Roman"/>
          <w:i/>
          <w:iCs/>
          <w:sz w:val="28"/>
          <w:szCs w:val="28"/>
        </w:rPr>
        <w:t>Шатырко</w:t>
      </w:r>
      <w:proofErr w:type="spellEnd"/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 xml:space="preserve">В.А. </w:t>
      </w:r>
      <w:proofErr w:type="spellStart"/>
      <w:r w:rsidRPr="00A65797">
        <w:rPr>
          <w:rFonts w:ascii="Times New Roman" w:hAnsi="Times New Roman" w:cs="Times New Roman"/>
          <w:i/>
          <w:iCs/>
          <w:sz w:val="28"/>
          <w:szCs w:val="28"/>
        </w:rPr>
        <w:t>Шатырко</w:t>
      </w:r>
      <w:proofErr w:type="spellEnd"/>
      <w:r w:rsidRPr="00A65797">
        <w:rPr>
          <w:rFonts w:ascii="Times New Roman" w:hAnsi="Times New Roman" w:cs="Times New Roman"/>
          <w:sz w:val="28"/>
          <w:szCs w:val="28"/>
        </w:rPr>
        <w:t> – 2015 г.</w:t>
      </w:r>
    </w:p>
    <w:p w:rsidR="00A65797" w:rsidRPr="00A65797" w:rsidRDefault="00A65797" w:rsidP="00021716">
      <w:pPr>
        <w:pStyle w:val="a3"/>
        <w:numPr>
          <w:ilvl w:val="0"/>
          <w:numId w:val="3"/>
        </w:numPr>
        <w:tabs>
          <w:tab w:val="clear" w:pos="720"/>
          <w:tab w:val="num" w:pos="993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97">
        <w:rPr>
          <w:rFonts w:ascii="Times New Roman" w:hAnsi="Times New Roman" w:cs="Times New Roman"/>
          <w:sz w:val="28"/>
          <w:szCs w:val="28"/>
        </w:rPr>
        <w:t xml:space="preserve">Устройство для производства сухарных заготовок. Патент на изобретение № 2571214 /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>А.С. Овчинников</w:t>
      </w:r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>А.П. Евдокимов</w:t>
      </w:r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 xml:space="preserve">Д.В. </w:t>
      </w:r>
      <w:proofErr w:type="spellStart"/>
      <w:r w:rsidRPr="00A65797">
        <w:rPr>
          <w:rFonts w:ascii="Times New Roman" w:hAnsi="Times New Roman" w:cs="Times New Roman"/>
          <w:i/>
          <w:iCs/>
          <w:sz w:val="28"/>
          <w:szCs w:val="28"/>
        </w:rPr>
        <w:t>Шатырко</w:t>
      </w:r>
      <w:proofErr w:type="spellEnd"/>
      <w:r w:rsidRPr="00A65797">
        <w:rPr>
          <w:rFonts w:ascii="Times New Roman" w:hAnsi="Times New Roman" w:cs="Times New Roman"/>
          <w:sz w:val="28"/>
          <w:szCs w:val="28"/>
        </w:rPr>
        <w:t> – 2015 г.</w:t>
      </w:r>
    </w:p>
    <w:p w:rsidR="00A65797" w:rsidRPr="00A65797" w:rsidRDefault="00A65797" w:rsidP="00021716">
      <w:pPr>
        <w:pStyle w:val="a3"/>
        <w:numPr>
          <w:ilvl w:val="0"/>
          <w:numId w:val="3"/>
        </w:numPr>
        <w:tabs>
          <w:tab w:val="clear" w:pos="720"/>
          <w:tab w:val="num" w:pos="993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97">
        <w:rPr>
          <w:rFonts w:ascii="Times New Roman" w:hAnsi="Times New Roman" w:cs="Times New Roman"/>
          <w:sz w:val="28"/>
          <w:szCs w:val="28"/>
        </w:rPr>
        <w:lastRenderedPageBreak/>
        <w:t xml:space="preserve">Способ производства хлебобулочных изделий. Патент на изобретение № 2577361 /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 xml:space="preserve">Ю.П. </w:t>
      </w:r>
      <w:proofErr w:type="spellStart"/>
      <w:r w:rsidRPr="00A65797">
        <w:rPr>
          <w:rFonts w:ascii="Times New Roman" w:hAnsi="Times New Roman" w:cs="Times New Roman"/>
          <w:i/>
          <w:iCs/>
          <w:sz w:val="28"/>
          <w:szCs w:val="28"/>
        </w:rPr>
        <w:t>Каргалев</w:t>
      </w:r>
      <w:proofErr w:type="spellEnd"/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 xml:space="preserve">Д.В. </w:t>
      </w:r>
      <w:proofErr w:type="spellStart"/>
      <w:r w:rsidRPr="00A65797">
        <w:rPr>
          <w:rFonts w:ascii="Times New Roman" w:hAnsi="Times New Roman" w:cs="Times New Roman"/>
          <w:i/>
          <w:iCs/>
          <w:sz w:val="28"/>
          <w:szCs w:val="28"/>
        </w:rPr>
        <w:t>Шатырко</w:t>
      </w:r>
      <w:proofErr w:type="spellEnd"/>
      <w:r w:rsidRPr="00A65797">
        <w:rPr>
          <w:rFonts w:ascii="Times New Roman" w:hAnsi="Times New Roman" w:cs="Times New Roman"/>
          <w:sz w:val="28"/>
          <w:szCs w:val="28"/>
        </w:rPr>
        <w:t> – 2016 г.</w:t>
      </w:r>
    </w:p>
    <w:p w:rsidR="00A65797" w:rsidRPr="00A65797" w:rsidRDefault="00A65797" w:rsidP="00021716">
      <w:pPr>
        <w:pStyle w:val="a3"/>
        <w:numPr>
          <w:ilvl w:val="0"/>
          <w:numId w:val="3"/>
        </w:numPr>
        <w:tabs>
          <w:tab w:val="clear" w:pos="720"/>
          <w:tab w:val="num" w:pos="851"/>
          <w:tab w:val="left" w:pos="1134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97">
        <w:rPr>
          <w:rFonts w:ascii="Times New Roman" w:hAnsi="Times New Roman" w:cs="Times New Roman"/>
          <w:sz w:val="28"/>
          <w:szCs w:val="28"/>
        </w:rPr>
        <w:t xml:space="preserve">Устройство для сушки зерна. Патент на полезную модель № 159061 /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 xml:space="preserve">Д.В. </w:t>
      </w:r>
      <w:proofErr w:type="spellStart"/>
      <w:r w:rsidRPr="00A65797">
        <w:rPr>
          <w:rFonts w:ascii="Times New Roman" w:hAnsi="Times New Roman" w:cs="Times New Roman"/>
          <w:i/>
          <w:iCs/>
          <w:sz w:val="28"/>
          <w:szCs w:val="28"/>
        </w:rPr>
        <w:t>Шатырко</w:t>
      </w:r>
      <w:proofErr w:type="spellEnd"/>
      <w:r w:rsidRPr="00A65797">
        <w:rPr>
          <w:rFonts w:ascii="Times New Roman" w:hAnsi="Times New Roman" w:cs="Times New Roman"/>
          <w:sz w:val="28"/>
          <w:szCs w:val="28"/>
        </w:rPr>
        <w:t> – 2016 г.</w:t>
      </w:r>
    </w:p>
    <w:p w:rsidR="00A65797" w:rsidRDefault="00A65797" w:rsidP="00021716">
      <w:pPr>
        <w:pStyle w:val="a3"/>
        <w:numPr>
          <w:ilvl w:val="0"/>
          <w:numId w:val="3"/>
        </w:numPr>
        <w:tabs>
          <w:tab w:val="clear" w:pos="720"/>
          <w:tab w:val="num" w:pos="851"/>
          <w:tab w:val="left" w:pos="1134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97">
        <w:rPr>
          <w:rFonts w:ascii="Times New Roman" w:hAnsi="Times New Roman" w:cs="Times New Roman"/>
          <w:sz w:val="28"/>
          <w:szCs w:val="28"/>
        </w:rPr>
        <w:t xml:space="preserve">Пресс для отжима жидкости из растительного сырья. Патент на полезную модель № 159016 /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 xml:space="preserve">А.А. </w:t>
      </w:r>
      <w:proofErr w:type="spellStart"/>
      <w:r w:rsidRPr="00A65797">
        <w:rPr>
          <w:rFonts w:ascii="Times New Roman" w:hAnsi="Times New Roman" w:cs="Times New Roman"/>
          <w:i/>
          <w:iCs/>
          <w:sz w:val="28"/>
          <w:szCs w:val="28"/>
        </w:rPr>
        <w:t>Карсаков</w:t>
      </w:r>
      <w:proofErr w:type="spellEnd"/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A65797">
        <w:rPr>
          <w:rFonts w:ascii="Times New Roman" w:hAnsi="Times New Roman" w:cs="Times New Roman"/>
          <w:sz w:val="28"/>
          <w:szCs w:val="28"/>
        </w:rPr>
        <w:t xml:space="preserve">, </w:t>
      </w:r>
      <w:r w:rsidRPr="00A65797">
        <w:rPr>
          <w:rFonts w:ascii="Times New Roman" w:hAnsi="Times New Roman" w:cs="Times New Roman"/>
          <w:i/>
          <w:iCs/>
          <w:sz w:val="28"/>
          <w:szCs w:val="28"/>
        </w:rPr>
        <w:t xml:space="preserve">Д.В. </w:t>
      </w:r>
      <w:proofErr w:type="spellStart"/>
      <w:r w:rsidRPr="00A65797">
        <w:rPr>
          <w:rFonts w:ascii="Times New Roman" w:hAnsi="Times New Roman" w:cs="Times New Roman"/>
          <w:i/>
          <w:iCs/>
          <w:sz w:val="28"/>
          <w:szCs w:val="28"/>
        </w:rPr>
        <w:t>Шатырко</w:t>
      </w:r>
      <w:proofErr w:type="spellEnd"/>
      <w:r w:rsidRPr="00A65797">
        <w:rPr>
          <w:rFonts w:ascii="Times New Roman" w:hAnsi="Times New Roman" w:cs="Times New Roman"/>
          <w:sz w:val="28"/>
          <w:szCs w:val="28"/>
        </w:rPr>
        <w:t> – 2016 г.</w:t>
      </w:r>
    </w:p>
    <w:p w:rsidR="00DD01B4" w:rsidRDefault="00DD01B4" w:rsidP="00DD01B4">
      <w:pPr>
        <w:pStyle w:val="a3"/>
        <w:spacing w:after="28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1B4">
        <w:rPr>
          <w:rFonts w:ascii="Times New Roman" w:hAnsi="Times New Roman" w:cs="Times New Roman"/>
          <w:b/>
          <w:sz w:val="28"/>
          <w:szCs w:val="28"/>
        </w:rPr>
        <w:t>Программы для ЭВМ и базы данных</w:t>
      </w:r>
    </w:p>
    <w:p w:rsidR="00DD01B4" w:rsidRPr="00DD01B4" w:rsidRDefault="00DD01B4" w:rsidP="00021716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B4">
        <w:rPr>
          <w:rFonts w:ascii="Times New Roman" w:hAnsi="Times New Roman" w:cs="Times New Roman"/>
          <w:sz w:val="28"/>
          <w:szCs w:val="28"/>
        </w:rPr>
        <w:t xml:space="preserve">Анализ стимулирования экологических инновационных разработок. Свидетельство о регистрации программы для ЭВМ № 2014615653 /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DD01B4">
        <w:rPr>
          <w:rFonts w:ascii="Times New Roman" w:hAnsi="Times New Roman" w:cs="Times New Roman"/>
          <w:sz w:val="28"/>
          <w:szCs w:val="28"/>
        </w:rPr>
        <w:t xml:space="preserve">,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Н.В. Морозова</w:t>
      </w:r>
      <w:r w:rsidRPr="00DD01B4">
        <w:rPr>
          <w:rFonts w:ascii="Times New Roman" w:hAnsi="Times New Roman" w:cs="Times New Roman"/>
          <w:sz w:val="28"/>
          <w:szCs w:val="28"/>
        </w:rPr>
        <w:t xml:space="preserve">,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 xml:space="preserve">Д.В. </w:t>
      </w:r>
      <w:proofErr w:type="spellStart"/>
      <w:r w:rsidRPr="00DD01B4">
        <w:rPr>
          <w:rFonts w:ascii="Times New Roman" w:hAnsi="Times New Roman" w:cs="Times New Roman"/>
          <w:i/>
          <w:iCs/>
          <w:sz w:val="28"/>
          <w:szCs w:val="28"/>
        </w:rPr>
        <w:t>Шатырко</w:t>
      </w:r>
      <w:proofErr w:type="spellEnd"/>
      <w:r w:rsidRPr="00DD01B4">
        <w:rPr>
          <w:rFonts w:ascii="Times New Roman" w:hAnsi="Times New Roman" w:cs="Times New Roman"/>
          <w:sz w:val="28"/>
          <w:szCs w:val="28"/>
        </w:rPr>
        <w:t>. – 2014 г.</w:t>
      </w:r>
    </w:p>
    <w:p w:rsidR="00DD01B4" w:rsidRPr="00DD01B4" w:rsidRDefault="00DD01B4" w:rsidP="00021716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B4">
        <w:rPr>
          <w:rFonts w:ascii="Times New Roman" w:hAnsi="Times New Roman" w:cs="Times New Roman"/>
          <w:sz w:val="28"/>
          <w:szCs w:val="28"/>
        </w:rPr>
        <w:t xml:space="preserve">Информационная система для поддержки принятия решений в сфере экологического менеджмента. Свидетельство о регистрации программы для ЭВМ № 2014615840 /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Т.В. Плещенко</w:t>
      </w:r>
      <w:r w:rsidRPr="00DD01B4">
        <w:rPr>
          <w:rFonts w:ascii="Times New Roman" w:hAnsi="Times New Roman" w:cs="Times New Roman"/>
          <w:sz w:val="28"/>
          <w:szCs w:val="28"/>
        </w:rPr>
        <w:t xml:space="preserve">,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DD01B4">
        <w:rPr>
          <w:rFonts w:ascii="Times New Roman" w:hAnsi="Times New Roman" w:cs="Times New Roman"/>
          <w:sz w:val="28"/>
          <w:szCs w:val="28"/>
        </w:rPr>
        <w:t xml:space="preserve">,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А.Г. Гагарин</w:t>
      </w:r>
      <w:r w:rsidRPr="00DD01B4">
        <w:rPr>
          <w:rFonts w:ascii="Times New Roman" w:hAnsi="Times New Roman" w:cs="Times New Roman"/>
          <w:sz w:val="28"/>
          <w:szCs w:val="28"/>
        </w:rPr>
        <w:t>. – 2014 г.</w:t>
      </w:r>
    </w:p>
    <w:p w:rsidR="00DD01B4" w:rsidRPr="00DD01B4" w:rsidRDefault="00DD01B4" w:rsidP="00021716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B4">
        <w:rPr>
          <w:rFonts w:ascii="Times New Roman" w:hAnsi="Times New Roman" w:cs="Times New Roman"/>
          <w:sz w:val="28"/>
          <w:szCs w:val="28"/>
        </w:rPr>
        <w:t xml:space="preserve">Информационная система для моделирования и интерактивной визуализации. Свидетельство о регистрации программы для ЭВМ № 2014612391 /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DD01B4">
        <w:rPr>
          <w:rFonts w:ascii="Times New Roman" w:hAnsi="Times New Roman" w:cs="Times New Roman"/>
          <w:sz w:val="28"/>
          <w:szCs w:val="28"/>
        </w:rPr>
        <w:t xml:space="preserve">,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 xml:space="preserve">Н.Н. </w:t>
      </w:r>
      <w:proofErr w:type="spellStart"/>
      <w:r w:rsidRPr="00DD01B4">
        <w:rPr>
          <w:rFonts w:ascii="Times New Roman" w:hAnsi="Times New Roman" w:cs="Times New Roman"/>
          <w:i/>
          <w:iCs/>
          <w:sz w:val="28"/>
          <w:szCs w:val="28"/>
        </w:rPr>
        <w:t>Скитер</w:t>
      </w:r>
      <w:proofErr w:type="spellEnd"/>
      <w:r w:rsidRPr="00DD01B4">
        <w:rPr>
          <w:rFonts w:ascii="Times New Roman" w:hAnsi="Times New Roman" w:cs="Times New Roman"/>
          <w:sz w:val="28"/>
          <w:szCs w:val="28"/>
        </w:rPr>
        <w:t xml:space="preserve">,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А.Г. Гагарин</w:t>
      </w:r>
      <w:r w:rsidRPr="00DD01B4">
        <w:rPr>
          <w:rFonts w:ascii="Times New Roman" w:hAnsi="Times New Roman" w:cs="Times New Roman"/>
          <w:sz w:val="28"/>
          <w:szCs w:val="28"/>
        </w:rPr>
        <w:t>. – 2014 г.</w:t>
      </w:r>
    </w:p>
    <w:p w:rsidR="00DD01B4" w:rsidRPr="00DD01B4" w:rsidRDefault="00DD01B4" w:rsidP="00021716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B4">
        <w:rPr>
          <w:rFonts w:ascii="Times New Roman" w:hAnsi="Times New Roman" w:cs="Times New Roman"/>
          <w:sz w:val="28"/>
          <w:szCs w:val="28"/>
        </w:rPr>
        <w:t>Параметры для поддержки принятия решений в сфере экологического менеджмента. Свидетельство о регистрации программы для ЭВМ № 2015620939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1B4">
        <w:rPr>
          <w:rFonts w:ascii="Times New Roman" w:hAnsi="Times New Roman" w:cs="Times New Roman"/>
          <w:sz w:val="28"/>
          <w:szCs w:val="28"/>
        </w:rPr>
        <w:t xml:space="preserve">/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DD01B4">
        <w:rPr>
          <w:rFonts w:ascii="Times New Roman" w:hAnsi="Times New Roman" w:cs="Times New Roman"/>
          <w:sz w:val="28"/>
          <w:szCs w:val="28"/>
        </w:rPr>
        <w:t xml:space="preserve">,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 xml:space="preserve">Н.Н. </w:t>
      </w:r>
      <w:proofErr w:type="spellStart"/>
      <w:r w:rsidRPr="00DD01B4">
        <w:rPr>
          <w:rFonts w:ascii="Times New Roman" w:hAnsi="Times New Roman" w:cs="Times New Roman"/>
          <w:i/>
          <w:iCs/>
          <w:sz w:val="28"/>
          <w:szCs w:val="28"/>
        </w:rPr>
        <w:t>Скитер</w:t>
      </w:r>
      <w:proofErr w:type="spellEnd"/>
      <w:r w:rsidRPr="00DD01B4">
        <w:rPr>
          <w:rFonts w:ascii="Times New Roman" w:hAnsi="Times New Roman" w:cs="Times New Roman"/>
          <w:sz w:val="28"/>
          <w:szCs w:val="28"/>
        </w:rPr>
        <w:t xml:space="preserve">,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А.Г. Гагарин</w:t>
      </w:r>
      <w:r w:rsidRPr="00DD01B4">
        <w:rPr>
          <w:rFonts w:ascii="Times New Roman" w:hAnsi="Times New Roman" w:cs="Times New Roman"/>
          <w:sz w:val="28"/>
          <w:szCs w:val="28"/>
        </w:rPr>
        <w:t xml:space="preserve">,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Т.В. Плещенко</w:t>
      </w:r>
      <w:r w:rsidRPr="00DD01B4">
        <w:rPr>
          <w:rFonts w:ascii="Times New Roman" w:hAnsi="Times New Roman" w:cs="Times New Roman"/>
          <w:sz w:val="28"/>
          <w:szCs w:val="28"/>
        </w:rPr>
        <w:t xml:space="preserve">,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Я.В. Федорова</w:t>
      </w:r>
      <w:r w:rsidRPr="00DD01B4">
        <w:rPr>
          <w:rFonts w:ascii="Times New Roman" w:hAnsi="Times New Roman" w:cs="Times New Roman"/>
          <w:sz w:val="28"/>
          <w:szCs w:val="28"/>
        </w:rPr>
        <w:t> – 2015 г.</w:t>
      </w:r>
    </w:p>
    <w:p w:rsidR="00DD01B4" w:rsidRPr="00DD01B4" w:rsidRDefault="00DD01B4" w:rsidP="00021716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B4">
        <w:rPr>
          <w:rFonts w:ascii="Times New Roman" w:hAnsi="Times New Roman" w:cs="Times New Roman"/>
          <w:sz w:val="28"/>
          <w:szCs w:val="28"/>
        </w:rPr>
        <w:t>Параметры для оценки уровня региональной продовольственной безопасности по основным группам продукции сельскохозяйственного производства. Свидетельство о регистрации программы для ЭВМ № 2015621507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1B4">
        <w:rPr>
          <w:rFonts w:ascii="Times New Roman" w:hAnsi="Times New Roman" w:cs="Times New Roman"/>
          <w:sz w:val="28"/>
          <w:szCs w:val="28"/>
        </w:rPr>
        <w:t xml:space="preserve">/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DD01B4">
        <w:rPr>
          <w:rFonts w:ascii="Times New Roman" w:hAnsi="Times New Roman" w:cs="Times New Roman"/>
          <w:sz w:val="28"/>
          <w:szCs w:val="28"/>
        </w:rPr>
        <w:t xml:space="preserve">,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М.П. Беликова</w:t>
      </w:r>
      <w:r w:rsidRPr="00DD01B4">
        <w:rPr>
          <w:rFonts w:ascii="Times New Roman" w:hAnsi="Times New Roman" w:cs="Times New Roman"/>
          <w:sz w:val="28"/>
          <w:szCs w:val="28"/>
        </w:rPr>
        <w:t xml:space="preserve">,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Т.И. Мазаева</w:t>
      </w:r>
      <w:r w:rsidRPr="00DD01B4">
        <w:rPr>
          <w:rFonts w:ascii="Times New Roman" w:hAnsi="Times New Roman" w:cs="Times New Roman"/>
          <w:sz w:val="28"/>
          <w:szCs w:val="28"/>
        </w:rPr>
        <w:t> – 2015 г.</w:t>
      </w:r>
    </w:p>
    <w:p w:rsidR="00DD01B4" w:rsidRPr="00DD01B4" w:rsidRDefault="00DD01B4" w:rsidP="00021716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B4">
        <w:rPr>
          <w:rFonts w:ascii="Times New Roman" w:hAnsi="Times New Roman" w:cs="Times New Roman"/>
          <w:sz w:val="28"/>
          <w:szCs w:val="28"/>
        </w:rPr>
        <w:t xml:space="preserve">Поддержка принятия управленческих решений методом иерархического синтеза с учетом вербальных оценок. Свидетельство о регистрации программы для ЭВМ № 2015663650/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К.Е. Токарев</w:t>
      </w:r>
      <w:r w:rsidRPr="00DD01B4">
        <w:rPr>
          <w:rFonts w:ascii="Times New Roman" w:hAnsi="Times New Roman" w:cs="Times New Roman"/>
          <w:sz w:val="28"/>
          <w:szCs w:val="28"/>
        </w:rPr>
        <w:t xml:space="preserve">,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01B4">
        <w:rPr>
          <w:rFonts w:ascii="Times New Roman" w:hAnsi="Times New Roman" w:cs="Times New Roman"/>
          <w:sz w:val="28"/>
          <w:szCs w:val="28"/>
        </w:rPr>
        <w:t>– 2015 г.</w:t>
      </w:r>
    </w:p>
    <w:p w:rsidR="00DD01B4" w:rsidRPr="00DD01B4" w:rsidRDefault="00DD01B4" w:rsidP="00021716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B4">
        <w:rPr>
          <w:rFonts w:ascii="Times New Roman" w:hAnsi="Times New Roman" w:cs="Times New Roman"/>
          <w:sz w:val="28"/>
          <w:szCs w:val="28"/>
        </w:rPr>
        <w:t>Оценка уровня состояния эколого-экономической безопасности "</w:t>
      </w:r>
      <w:proofErr w:type="spellStart"/>
      <w:r w:rsidRPr="00DD01B4">
        <w:rPr>
          <w:rFonts w:ascii="Times New Roman" w:hAnsi="Times New Roman" w:cs="Times New Roman"/>
          <w:sz w:val="28"/>
          <w:szCs w:val="28"/>
        </w:rPr>
        <w:t>RegEcoSafe</w:t>
      </w:r>
      <w:proofErr w:type="spellEnd"/>
      <w:r w:rsidRPr="00DD01B4">
        <w:rPr>
          <w:rFonts w:ascii="Times New Roman" w:hAnsi="Times New Roman" w:cs="Times New Roman"/>
          <w:sz w:val="28"/>
          <w:szCs w:val="28"/>
        </w:rPr>
        <w:t xml:space="preserve">". Свидетельство о регистрации программы для ЭВМ № 2015663409 /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И.В. Исаев</w:t>
      </w:r>
      <w:r w:rsidRPr="00DD01B4">
        <w:rPr>
          <w:rFonts w:ascii="Times New Roman" w:hAnsi="Times New Roman" w:cs="Times New Roman"/>
          <w:sz w:val="28"/>
          <w:szCs w:val="28"/>
        </w:rPr>
        <w:t xml:space="preserve">,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DD01B4">
        <w:rPr>
          <w:rFonts w:ascii="Times New Roman" w:hAnsi="Times New Roman" w:cs="Times New Roman"/>
          <w:sz w:val="28"/>
          <w:szCs w:val="28"/>
        </w:rPr>
        <w:t xml:space="preserve">,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Е.В. Мелихова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DD01B4">
        <w:rPr>
          <w:rFonts w:ascii="Times New Roman" w:hAnsi="Times New Roman" w:cs="Times New Roman"/>
          <w:sz w:val="28"/>
          <w:szCs w:val="28"/>
        </w:rPr>
        <w:t>– 2015 г.</w:t>
      </w:r>
    </w:p>
    <w:p w:rsidR="00DD01B4" w:rsidRPr="00DD01B4" w:rsidRDefault="00DD01B4" w:rsidP="00021716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B4">
        <w:rPr>
          <w:rFonts w:ascii="Times New Roman" w:hAnsi="Times New Roman" w:cs="Times New Roman"/>
          <w:sz w:val="28"/>
          <w:szCs w:val="28"/>
        </w:rPr>
        <w:t>Показатели эколого-экономического состояния производственных организаций "</w:t>
      </w:r>
      <w:proofErr w:type="spellStart"/>
      <w:r w:rsidRPr="00DD01B4">
        <w:rPr>
          <w:rFonts w:ascii="Times New Roman" w:hAnsi="Times New Roman" w:cs="Times New Roman"/>
          <w:sz w:val="28"/>
          <w:szCs w:val="28"/>
        </w:rPr>
        <w:t>Экостат</w:t>
      </w:r>
      <w:proofErr w:type="spellEnd"/>
      <w:r w:rsidRPr="00DD01B4">
        <w:rPr>
          <w:rFonts w:ascii="Times New Roman" w:hAnsi="Times New Roman" w:cs="Times New Roman"/>
          <w:sz w:val="28"/>
          <w:szCs w:val="28"/>
        </w:rPr>
        <w:t xml:space="preserve">". Свидетельство о регистрации программы для ЭВМ № 2015621370 /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И.В. Исаев</w:t>
      </w:r>
      <w:r w:rsidRPr="00DD01B4">
        <w:rPr>
          <w:rFonts w:ascii="Times New Roman" w:hAnsi="Times New Roman" w:cs="Times New Roman"/>
          <w:sz w:val="28"/>
          <w:szCs w:val="28"/>
        </w:rPr>
        <w:t xml:space="preserve">,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DD01B4">
        <w:rPr>
          <w:rFonts w:ascii="Times New Roman" w:hAnsi="Times New Roman" w:cs="Times New Roman"/>
          <w:sz w:val="28"/>
          <w:szCs w:val="28"/>
        </w:rPr>
        <w:t> – 2015 г.</w:t>
      </w:r>
    </w:p>
    <w:p w:rsidR="00DD01B4" w:rsidRPr="00DD01B4" w:rsidRDefault="00DD01B4" w:rsidP="00021716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B4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экономических приложений с использованием инструментальных сред разработки IDE. Свидетельство о регистрации программы для ЭВМ № 2015616285 /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К.Е. Токарев</w:t>
      </w:r>
      <w:r w:rsidRPr="00DD01B4">
        <w:rPr>
          <w:rFonts w:ascii="Times New Roman" w:hAnsi="Times New Roman" w:cs="Times New Roman"/>
          <w:sz w:val="28"/>
          <w:szCs w:val="28"/>
        </w:rPr>
        <w:t xml:space="preserve">,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DD01B4">
        <w:rPr>
          <w:rFonts w:ascii="Times New Roman" w:hAnsi="Times New Roman" w:cs="Times New Roman"/>
          <w:sz w:val="28"/>
          <w:szCs w:val="28"/>
        </w:rPr>
        <w:t> – 2015 г.</w:t>
      </w:r>
    </w:p>
    <w:p w:rsidR="00DD01B4" w:rsidRPr="00DD01B4" w:rsidRDefault="00DD01B4" w:rsidP="00021716">
      <w:pPr>
        <w:pStyle w:val="a3"/>
        <w:numPr>
          <w:ilvl w:val="0"/>
          <w:numId w:val="4"/>
        </w:numPr>
        <w:tabs>
          <w:tab w:val="clear" w:pos="720"/>
          <w:tab w:val="num" w:pos="851"/>
          <w:tab w:val="left" w:pos="1134"/>
        </w:tabs>
        <w:spacing w:after="28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B4">
        <w:rPr>
          <w:rFonts w:ascii="Times New Roman" w:hAnsi="Times New Roman" w:cs="Times New Roman"/>
          <w:sz w:val="28"/>
          <w:szCs w:val="28"/>
        </w:rPr>
        <w:t xml:space="preserve">"Гипертекстовый тренажер по </w:t>
      </w:r>
      <w:proofErr w:type="spellStart"/>
      <w:r w:rsidRPr="00DD01B4">
        <w:rPr>
          <w:rFonts w:ascii="Times New Roman" w:hAnsi="Times New Roman" w:cs="Times New Roman"/>
          <w:sz w:val="28"/>
          <w:szCs w:val="28"/>
        </w:rPr>
        <w:t>JavaScriptFramework</w:t>
      </w:r>
      <w:proofErr w:type="spellEnd"/>
      <w:r w:rsidRPr="00DD01B4">
        <w:rPr>
          <w:rFonts w:ascii="Times New Roman" w:hAnsi="Times New Roman" w:cs="Times New Roman"/>
          <w:sz w:val="28"/>
          <w:szCs w:val="28"/>
        </w:rPr>
        <w:t xml:space="preserve"> с библиотекой </w:t>
      </w:r>
      <w:proofErr w:type="spellStart"/>
      <w:r w:rsidRPr="00DD01B4">
        <w:rPr>
          <w:rFonts w:ascii="Times New Roman" w:hAnsi="Times New Roman" w:cs="Times New Roman"/>
          <w:sz w:val="28"/>
          <w:szCs w:val="28"/>
        </w:rPr>
        <w:t>jQuery</w:t>
      </w:r>
      <w:proofErr w:type="spellEnd"/>
      <w:r w:rsidRPr="00DD01B4">
        <w:rPr>
          <w:rFonts w:ascii="Times New Roman" w:hAnsi="Times New Roman" w:cs="Times New Roman"/>
          <w:sz w:val="28"/>
          <w:szCs w:val="28"/>
        </w:rPr>
        <w:t xml:space="preserve">". Свидетельство о регистрации программы для ЭВМ № 2016613359 /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К.Е. Токарев</w:t>
      </w:r>
      <w:r w:rsidRPr="00DD01B4">
        <w:rPr>
          <w:rFonts w:ascii="Times New Roman" w:hAnsi="Times New Roman" w:cs="Times New Roman"/>
          <w:sz w:val="28"/>
          <w:szCs w:val="28"/>
        </w:rPr>
        <w:t xml:space="preserve">, </w:t>
      </w:r>
      <w:r w:rsidRPr="00DD01B4">
        <w:rPr>
          <w:rFonts w:ascii="Times New Roman" w:hAnsi="Times New Roman" w:cs="Times New Roman"/>
          <w:i/>
          <w:iCs/>
          <w:sz w:val="28"/>
          <w:szCs w:val="28"/>
        </w:rPr>
        <w:t>А.Ф. Рогачев</w:t>
      </w:r>
      <w:r w:rsidRPr="00DD01B4">
        <w:rPr>
          <w:rFonts w:ascii="Times New Roman" w:hAnsi="Times New Roman" w:cs="Times New Roman"/>
          <w:sz w:val="28"/>
          <w:szCs w:val="28"/>
        </w:rPr>
        <w:t> – 2016 г.</w:t>
      </w:r>
    </w:p>
    <w:p w:rsidR="00A65797" w:rsidRDefault="00A65797" w:rsidP="00A65797">
      <w:pPr>
        <w:pStyle w:val="a3"/>
        <w:spacing w:after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 для осуществления научно-исследовательской деятельности</w:t>
      </w:r>
    </w:p>
    <w:p w:rsidR="00A65797" w:rsidRPr="0085455C" w:rsidRDefault="00A65797" w:rsidP="0085455C">
      <w:pPr>
        <w:jc w:val="both"/>
        <w:rPr>
          <w:rFonts w:ascii="Times New Roman" w:hAnsi="Times New Roman" w:cs="Times New Roman"/>
          <w:sz w:val="28"/>
          <w:szCs w:val="28"/>
        </w:rPr>
      </w:pPr>
      <w:r w:rsidRPr="0085455C">
        <w:rPr>
          <w:rFonts w:ascii="Times New Roman" w:hAnsi="Times New Roman" w:cs="Times New Roman"/>
          <w:sz w:val="28"/>
          <w:szCs w:val="28"/>
        </w:rPr>
        <w:t>Ко</w:t>
      </w:r>
      <w:r w:rsidR="0085455C">
        <w:rPr>
          <w:rFonts w:ascii="Times New Roman" w:hAnsi="Times New Roman" w:cs="Times New Roman"/>
          <w:sz w:val="28"/>
          <w:szCs w:val="28"/>
        </w:rPr>
        <w:t>мпьютерная лаборатория ауд. 245-</w:t>
      </w:r>
      <w:r w:rsidRPr="0085455C">
        <w:rPr>
          <w:rFonts w:ascii="Times New Roman" w:hAnsi="Times New Roman" w:cs="Times New Roman"/>
          <w:sz w:val="28"/>
          <w:szCs w:val="28"/>
        </w:rPr>
        <w:t>а, подключенная к сети Интернет</w:t>
      </w:r>
      <w:r w:rsidR="0085455C">
        <w:rPr>
          <w:rFonts w:ascii="Times New Roman" w:hAnsi="Times New Roman" w:cs="Times New Roman"/>
          <w:sz w:val="28"/>
          <w:szCs w:val="28"/>
        </w:rPr>
        <w:t xml:space="preserve">, </w:t>
      </w:r>
      <w:r w:rsidR="0085455C" w:rsidRPr="0085455C">
        <w:rPr>
          <w:rFonts w:ascii="Times New Roman" w:hAnsi="Times New Roman" w:cs="Times New Roman"/>
          <w:iCs/>
          <w:sz w:val="28"/>
        </w:rPr>
        <w:t>видеопроектор, интеракти</w:t>
      </w:r>
      <w:r w:rsidR="0085455C" w:rsidRPr="0085455C">
        <w:rPr>
          <w:rFonts w:ascii="Times New Roman" w:hAnsi="Times New Roman" w:cs="Times New Roman"/>
          <w:iCs/>
          <w:sz w:val="28"/>
        </w:rPr>
        <w:t>в</w:t>
      </w:r>
      <w:r w:rsidR="0085455C" w:rsidRPr="0085455C">
        <w:rPr>
          <w:rFonts w:ascii="Times New Roman" w:hAnsi="Times New Roman" w:cs="Times New Roman"/>
          <w:iCs/>
          <w:sz w:val="28"/>
        </w:rPr>
        <w:t>ная доска</w:t>
      </w:r>
      <w:r w:rsidR="0032426E">
        <w:rPr>
          <w:rFonts w:ascii="Times New Roman" w:hAnsi="Times New Roman" w:cs="Times New Roman"/>
          <w:sz w:val="28"/>
          <w:szCs w:val="28"/>
        </w:rPr>
        <w:t>.</w:t>
      </w:r>
    </w:p>
    <w:p w:rsidR="0085455C" w:rsidRDefault="0032426E" w:rsidP="00854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обеспечение:</w:t>
      </w:r>
    </w:p>
    <w:p w:rsidR="0032426E" w:rsidRPr="0032426E" w:rsidRDefault="0032426E" w:rsidP="0032426E">
      <w:pPr>
        <w:jc w:val="both"/>
        <w:rPr>
          <w:rFonts w:ascii="Times New Roman" w:hAnsi="Times New Roman" w:cs="Times New Roman"/>
          <w:sz w:val="28"/>
          <w:szCs w:val="28"/>
        </w:rPr>
      </w:pPr>
      <w:r w:rsidRPr="0032426E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>Desktop Optimization Pack for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 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SA ALNG </w:t>
      </w:r>
      <w:proofErr w:type="spellStart"/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>SubsVL</w:t>
      </w:r>
      <w:proofErr w:type="spellEnd"/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 MVL </w:t>
      </w:r>
      <w:proofErr w:type="spellStart"/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>PerDvc</w:t>
      </w:r>
      <w:proofErr w:type="spellEnd"/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 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for </w:t>
      </w:r>
      <w:proofErr w:type="spellStart"/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>WinSA</w:t>
      </w:r>
      <w:proofErr w:type="spellEnd"/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 Faculty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  </w:t>
      </w:r>
      <w:r w:rsidRPr="0032426E">
        <w:rPr>
          <w:rFonts w:ascii="Times New Roman" w:hAnsi="Times New Roman" w:cs="Times New Roman"/>
          <w:color w:val="10253F"/>
          <w:sz w:val="28"/>
          <w:szCs w:val="28"/>
        </w:rPr>
        <w:t>к</w:t>
      </w:r>
      <w:r w:rsidRPr="0032426E">
        <w:rPr>
          <w:rFonts w:ascii="Times New Roman" w:hAnsi="Times New Roman" w:cs="Times New Roman"/>
          <w:color w:val="10253F"/>
          <w:sz w:val="28"/>
          <w:szCs w:val="28"/>
        </w:rPr>
        <w:t>онтракт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 № 0329100008</w:t>
      </w:r>
      <w:r>
        <w:rPr>
          <w:rFonts w:ascii="Times New Roman" w:hAnsi="Times New Roman" w:cs="Times New Roman"/>
          <w:color w:val="10253F"/>
          <w:sz w:val="28"/>
          <w:szCs w:val="28"/>
        </w:rPr>
        <w:t xml:space="preserve"> </w:t>
      </w:r>
      <w:bookmarkStart w:id="0" w:name="_GoBack"/>
      <w:bookmarkEnd w:id="0"/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 </w:t>
      </w:r>
      <w:r w:rsidRPr="0032426E">
        <w:rPr>
          <w:rFonts w:ascii="Times New Roman" w:hAnsi="Times New Roman" w:cs="Times New Roman"/>
          <w:color w:val="10253F"/>
          <w:sz w:val="28"/>
          <w:szCs w:val="28"/>
        </w:rPr>
        <w:t>915000035-0001536-02 от 28.12.2015, лицензиар ООО «ОФИС-КОННЕКТ»</w:t>
      </w:r>
    </w:p>
    <w:p w:rsidR="0032426E" w:rsidRPr="0032426E" w:rsidRDefault="0032426E" w:rsidP="0085455C">
      <w:pPr>
        <w:rPr>
          <w:rFonts w:ascii="Times New Roman" w:hAnsi="Times New Roman" w:cs="Times New Roman"/>
          <w:color w:val="10253F"/>
          <w:sz w:val="28"/>
          <w:szCs w:val="28"/>
        </w:rPr>
      </w:pPr>
      <w:r w:rsidRPr="0032426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>MathCAD</w:t>
      </w:r>
      <w:proofErr w:type="spellEnd"/>
      <w:r w:rsidRPr="0032426E">
        <w:rPr>
          <w:rFonts w:ascii="Times New Roman" w:hAnsi="Times New Roman" w:cs="Times New Roman"/>
          <w:color w:val="10253F"/>
          <w:sz w:val="28"/>
          <w:szCs w:val="28"/>
        </w:rPr>
        <w:t xml:space="preserve"> 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>University</w:t>
      </w:r>
      <w:r w:rsidRPr="0032426E">
        <w:rPr>
          <w:rFonts w:ascii="Times New Roman" w:hAnsi="Times New Roman" w:cs="Times New Roman"/>
          <w:color w:val="10253F"/>
          <w:sz w:val="28"/>
          <w:szCs w:val="28"/>
        </w:rPr>
        <w:t xml:space="preserve"> 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>Department</w:t>
      </w:r>
      <w:r w:rsidRPr="0032426E">
        <w:rPr>
          <w:rFonts w:ascii="Times New Roman" w:hAnsi="Times New Roman" w:cs="Times New Roman"/>
          <w:color w:val="10253F"/>
          <w:sz w:val="28"/>
          <w:szCs w:val="28"/>
        </w:rPr>
        <w:t xml:space="preserve"> 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>Perpe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>t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>ual</w:t>
      </w:r>
      <w:r w:rsidRPr="0032426E">
        <w:rPr>
          <w:rFonts w:ascii="Times New Roman" w:hAnsi="Times New Roman" w:cs="Times New Roman"/>
          <w:color w:val="10253F"/>
          <w:sz w:val="28"/>
          <w:szCs w:val="28"/>
        </w:rPr>
        <w:t xml:space="preserve"> - 200 </w:t>
      </w:r>
      <w:proofErr w:type="gramStart"/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>Floating</w:t>
      </w:r>
      <w:proofErr w:type="gramEnd"/>
      <w:r w:rsidRPr="0032426E">
        <w:rPr>
          <w:rFonts w:ascii="Times New Roman" w:hAnsi="Times New Roman" w:cs="Times New Roman"/>
          <w:color w:val="10253F"/>
          <w:sz w:val="28"/>
          <w:szCs w:val="28"/>
        </w:rPr>
        <w:t>; Гос. контракт №09-07-03 от 09.07.2009 лицензиар ЗАО «</w:t>
      </w:r>
      <w:proofErr w:type="spellStart"/>
      <w:r w:rsidRPr="0032426E">
        <w:rPr>
          <w:rFonts w:ascii="Times New Roman" w:hAnsi="Times New Roman" w:cs="Times New Roman"/>
          <w:color w:val="10253F"/>
          <w:sz w:val="28"/>
          <w:szCs w:val="28"/>
        </w:rPr>
        <w:t>СофтЛайн</w:t>
      </w:r>
      <w:proofErr w:type="spellEnd"/>
      <w:r w:rsidRPr="0032426E">
        <w:rPr>
          <w:rFonts w:ascii="Times New Roman" w:hAnsi="Times New Roman" w:cs="Times New Roman"/>
          <w:color w:val="10253F"/>
          <w:sz w:val="28"/>
          <w:szCs w:val="28"/>
        </w:rPr>
        <w:t xml:space="preserve"> Трейд»</w:t>
      </w:r>
    </w:p>
    <w:p w:rsidR="0032426E" w:rsidRPr="0032426E" w:rsidRDefault="0032426E" w:rsidP="008545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3. 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>Microsoft Project (</w:t>
      </w:r>
      <w:r w:rsidRPr="0032426E">
        <w:rPr>
          <w:rFonts w:ascii="Times New Roman" w:hAnsi="Times New Roman" w:cs="Times New Roman"/>
          <w:color w:val="10253F"/>
          <w:sz w:val="28"/>
          <w:szCs w:val="28"/>
        </w:rPr>
        <w:t>из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 DreamSpark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 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Premium </w:t>
      </w:r>
      <w:proofErr w:type="gramStart"/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>Electronic  Software</w:t>
      </w:r>
      <w:proofErr w:type="gramEnd"/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 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>Delivery)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; </w:t>
      </w:r>
      <w:r w:rsidRPr="0032426E">
        <w:rPr>
          <w:rFonts w:ascii="Times New Roman" w:hAnsi="Times New Roman" w:cs="Times New Roman"/>
          <w:color w:val="10253F"/>
          <w:sz w:val="28"/>
          <w:szCs w:val="28"/>
        </w:rPr>
        <w:t>контракт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 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>0329100008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 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>915000035-0001536-02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, </w:t>
      </w:r>
      <w:r w:rsidRPr="0032426E">
        <w:rPr>
          <w:rFonts w:ascii="Times New Roman" w:hAnsi="Times New Roman" w:cs="Times New Roman"/>
          <w:color w:val="10253F"/>
          <w:sz w:val="28"/>
          <w:szCs w:val="28"/>
        </w:rPr>
        <w:t>лицензиар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 </w:t>
      </w:r>
      <w:r w:rsidRPr="0032426E">
        <w:rPr>
          <w:rFonts w:ascii="Times New Roman" w:hAnsi="Times New Roman" w:cs="Times New Roman"/>
          <w:color w:val="10253F"/>
          <w:sz w:val="28"/>
          <w:szCs w:val="28"/>
        </w:rPr>
        <w:t>ООО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 xml:space="preserve"> «</w:t>
      </w:r>
      <w:r w:rsidRPr="0032426E">
        <w:rPr>
          <w:rFonts w:ascii="Times New Roman" w:hAnsi="Times New Roman" w:cs="Times New Roman"/>
          <w:color w:val="10253F"/>
          <w:sz w:val="28"/>
          <w:szCs w:val="28"/>
        </w:rPr>
        <w:t>ОФИС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>-</w:t>
      </w:r>
      <w:r w:rsidRPr="0032426E">
        <w:rPr>
          <w:rFonts w:ascii="Times New Roman" w:hAnsi="Times New Roman" w:cs="Times New Roman"/>
          <w:color w:val="10253F"/>
          <w:sz w:val="28"/>
          <w:szCs w:val="28"/>
        </w:rPr>
        <w:t>КОННЕКТ</w:t>
      </w:r>
      <w:r w:rsidRPr="0032426E">
        <w:rPr>
          <w:rFonts w:ascii="Times New Roman" w:hAnsi="Times New Roman" w:cs="Times New Roman"/>
          <w:color w:val="10253F"/>
          <w:sz w:val="28"/>
          <w:szCs w:val="28"/>
          <w:lang w:val="en-US"/>
        </w:rPr>
        <w:t>»</w:t>
      </w:r>
    </w:p>
    <w:p w:rsidR="00363F96" w:rsidRPr="0032426E" w:rsidRDefault="0032426E" w:rsidP="0085455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5797" w:rsidRPr="0032426E">
        <w:rPr>
          <w:rFonts w:ascii="Times New Roman" w:hAnsi="Times New Roman" w:cs="Times New Roman"/>
          <w:sz w:val="28"/>
          <w:szCs w:val="28"/>
        </w:rPr>
        <w:t>Программный</w:t>
      </w:r>
      <w:r w:rsidR="00A65797" w:rsidRPr="003242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5797" w:rsidRPr="0032426E">
        <w:rPr>
          <w:rFonts w:ascii="Times New Roman" w:hAnsi="Times New Roman" w:cs="Times New Roman"/>
          <w:sz w:val="28"/>
          <w:szCs w:val="28"/>
        </w:rPr>
        <w:t>комплекс</w:t>
      </w:r>
      <w:r w:rsidR="00A65797" w:rsidRPr="003242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5797" w:rsidRPr="0032426E"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 w:rsidR="00A65797" w:rsidRPr="0032426E">
        <w:rPr>
          <w:rFonts w:ascii="Times New Roman" w:hAnsi="Times New Roman" w:cs="Times New Roman"/>
          <w:sz w:val="28"/>
          <w:szCs w:val="28"/>
          <w:lang w:val="en-US"/>
        </w:rPr>
        <w:t xml:space="preserve"> v. 10/12</w:t>
      </w:r>
      <w:r w:rsidR="00363F96" w:rsidRPr="0032426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5455C" w:rsidRPr="0032426E">
        <w:rPr>
          <w:rFonts w:ascii="Times New Roman" w:hAnsi="Times New Roman" w:cs="Times New Roman"/>
          <w:iCs/>
          <w:sz w:val="28"/>
          <w:szCs w:val="28"/>
          <w:lang w:val="en-US"/>
        </w:rPr>
        <w:t>, .</w:t>
      </w:r>
    </w:p>
    <w:p w:rsidR="00A65797" w:rsidRPr="0032426E" w:rsidRDefault="00A65797" w:rsidP="008545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42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65797" w:rsidRPr="0032426E" w:rsidRDefault="00A65797" w:rsidP="0085455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65797" w:rsidRPr="0032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WenQuanYi Zen Hei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67A2"/>
    <w:multiLevelType w:val="multilevel"/>
    <w:tmpl w:val="F828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A7EB0"/>
    <w:multiLevelType w:val="multilevel"/>
    <w:tmpl w:val="E66A0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95980"/>
    <w:multiLevelType w:val="hybridMultilevel"/>
    <w:tmpl w:val="A43A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87EF7"/>
    <w:multiLevelType w:val="multilevel"/>
    <w:tmpl w:val="318A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F7"/>
    <w:rsid w:val="00021716"/>
    <w:rsid w:val="000E4B12"/>
    <w:rsid w:val="0010045E"/>
    <w:rsid w:val="00170A50"/>
    <w:rsid w:val="00175E02"/>
    <w:rsid w:val="001F37F7"/>
    <w:rsid w:val="0032426E"/>
    <w:rsid w:val="0033192F"/>
    <w:rsid w:val="0035647E"/>
    <w:rsid w:val="00363F96"/>
    <w:rsid w:val="004910BF"/>
    <w:rsid w:val="00515229"/>
    <w:rsid w:val="005567A3"/>
    <w:rsid w:val="005A33CC"/>
    <w:rsid w:val="0062473B"/>
    <w:rsid w:val="0063048E"/>
    <w:rsid w:val="00687CCB"/>
    <w:rsid w:val="0069405E"/>
    <w:rsid w:val="006B07D2"/>
    <w:rsid w:val="006E2D69"/>
    <w:rsid w:val="0080610F"/>
    <w:rsid w:val="0085455C"/>
    <w:rsid w:val="008D0A42"/>
    <w:rsid w:val="00A61CDA"/>
    <w:rsid w:val="00A65797"/>
    <w:rsid w:val="00B406C9"/>
    <w:rsid w:val="00BC1B99"/>
    <w:rsid w:val="00BE2685"/>
    <w:rsid w:val="00C40E49"/>
    <w:rsid w:val="00D66F13"/>
    <w:rsid w:val="00DA2642"/>
    <w:rsid w:val="00DC33A3"/>
    <w:rsid w:val="00DD01B4"/>
    <w:rsid w:val="00DF05A9"/>
    <w:rsid w:val="00F2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E4B12"/>
    <w:pPr>
      <w:suppressLineNumbers/>
      <w:suppressAutoHyphens/>
      <w:spacing w:after="0" w:line="240" w:lineRule="auto"/>
    </w:pPr>
    <w:rPr>
      <w:rFonts w:ascii="Liberation Serif" w:eastAsia="WenQuanYi Zen Hei" w:hAnsi="Liberation Serif" w:cs="FreeSans"/>
      <w:kern w:val="1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175E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405E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61C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61CDA"/>
    <w:rPr>
      <w:sz w:val="16"/>
      <w:szCs w:val="16"/>
    </w:rPr>
  </w:style>
  <w:style w:type="character" w:styleId="a6">
    <w:name w:val="Emphasis"/>
    <w:basedOn w:val="a0"/>
    <w:uiPriority w:val="20"/>
    <w:qFormat/>
    <w:rsid w:val="00A657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E4B12"/>
    <w:pPr>
      <w:suppressLineNumbers/>
      <w:suppressAutoHyphens/>
      <w:spacing w:after="0" w:line="240" w:lineRule="auto"/>
    </w:pPr>
    <w:rPr>
      <w:rFonts w:ascii="Liberation Serif" w:eastAsia="WenQuanYi Zen Hei" w:hAnsi="Liberation Serif" w:cs="FreeSans"/>
      <w:kern w:val="1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175E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405E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61C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61CDA"/>
    <w:rPr>
      <w:sz w:val="16"/>
      <w:szCs w:val="16"/>
    </w:rPr>
  </w:style>
  <w:style w:type="character" w:styleId="a6">
    <w:name w:val="Emphasis"/>
    <w:basedOn w:val="a0"/>
    <w:uiPriority w:val="20"/>
    <w:qFormat/>
    <w:rsid w:val="00A657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0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65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1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3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u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 Алексей Ф.</dc:creator>
  <cp:keywords/>
  <dc:description/>
  <cp:lastModifiedBy>Татьяна</cp:lastModifiedBy>
  <cp:revision>8</cp:revision>
  <dcterms:created xsi:type="dcterms:W3CDTF">2016-05-26T14:21:00Z</dcterms:created>
  <dcterms:modified xsi:type="dcterms:W3CDTF">2016-09-29T09:00:00Z</dcterms:modified>
</cp:coreProperties>
</file>